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10FBC6" w14:textId="77777777" w:rsidR="00022227" w:rsidRPr="00022227" w:rsidRDefault="00022227" w:rsidP="00022227">
      <w:pPr>
        <w:pBdr>
          <w:top w:val="nil"/>
          <w:left w:val="nil"/>
          <w:bottom w:val="nil"/>
          <w:right w:val="nil"/>
          <w:between w:val="nil"/>
        </w:pBdr>
        <w:suppressAutoHyphens/>
        <w:spacing w:after="159" w:line="259" w:lineRule="auto"/>
        <w:ind w:firstLine="0"/>
        <w:contextualSpacing w:val="0"/>
        <w:jc w:val="center"/>
        <w:rPr>
          <w:color w:val="000000"/>
          <w:sz w:val="22"/>
          <w:szCs w:val="22"/>
          <w:lang w:val="ru-RU" w:eastAsia="en-US"/>
        </w:rPr>
      </w:pPr>
      <w:bookmarkStart w:id="0" w:name="_Hlk216955349"/>
      <w:r w:rsidRPr="00022227">
        <w:rPr>
          <w:color w:val="000000"/>
          <w:lang w:val="ru-RU" w:eastAsia="en-US"/>
        </w:rPr>
        <w:t>Московский Авиационный Институт</w:t>
      </w:r>
    </w:p>
    <w:p w14:paraId="3397DA9C" w14:textId="77777777" w:rsidR="00022227" w:rsidRPr="00022227" w:rsidRDefault="00022227" w:rsidP="00022227">
      <w:pPr>
        <w:pBdr>
          <w:top w:val="nil"/>
          <w:left w:val="nil"/>
          <w:bottom w:val="nil"/>
          <w:right w:val="nil"/>
          <w:between w:val="nil"/>
        </w:pBdr>
        <w:suppressAutoHyphens/>
        <w:spacing w:before="280" w:after="159" w:line="259" w:lineRule="auto"/>
        <w:ind w:firstLine="0"/>
        <w:contextualSpacing w:val="0"/>
        <w:jc w:val="center"/>
        <w:rPr>
          <w:color w:val="000000"/>
          <w:sz w:val="22"/>
          <w:szCs w:val="22"/>
          <w:lang w:val="ru-RU" w:eastAsia="en-US"/>
        </w:rPr>
      </w:pPr>
      <w:r w:rsidRPr="00022227">
        <w:rPr>
          <w:color w:val="000000"/>
          <w:lang w:val="ru-RU" w:eastAsia="en-US"/>
        </w:rPr>
        <w:t>(Национальный Исследовательский Университет)</w:t>
      </w:r>
    </w:p>
    <w:p w14:paraId="63AA59ED" w14:textId="77777777" w:rsidR="00022227" w:rsidRPr="00022227" w:rsidRDefault="00022227" w:rsidP="00022227">
      <w:pPr>
        <w:pBdr>
          <w:top w:val="nil"/>
          <w:left w:val="nil"/>
          <w:bottom w:val="nil"/>
          <w:right w:val="nil"/>
          <w:between w:val="nil"/>
        </w:pBdr>
        <w:suppressAutoHyphens/>
        <w:spacing w:before="280" w:after="159" w:line="259" w:lineRule="auto"/>
        <w:ind w:firstLine="0"/>
        <w:contextualSpacing w:val="0"/>
        <w:jc w:val="center"/>
        <w:rPr>
          <w:color w:val="000000"/>
          <w:sz w:val="22"/>
          <w:szCs w:val="22"/>
          <w:lang w:val="ru-RU" w:eastAsia="en-US"/>
        </w:rPr>
      </w:pPr>
      <w:r w:rsidRPr="00022227">
        <w:rPr>
          <w:rFonts w:eastAsia="Calibri"/>
          <w:color w:val="000000"/>
          <w:szCs w:val="22"/>
          <w:lang w:val="ru-RU" w:eastAsia="en-US"/>
        </w:rPr>
        <w:t>Институт №8</w:t>
      </w:r>
      <w:r w:rsidRPr="00022227">
        <w:rPr>
          <w:color w:val="000000"/>
          <w:lang w:val="ru-RU" w:eastAsia="en-US"/>
        </w:rPr>
        <w:t xml:space="preserve"> </w:t>
      </w:r>
      <w:r w:rsidRPr="00022227">
        <w:rPr>
          <w:rFonts w:eastAsia="Calibri"/>
          <w:color w:val="000000"/>
          <w:szCs w:val="22"/>
          <w:lang w:val="ru-RU" w:eastAsia="en-US"/>
        </w:rPr>
        <w:t xml:space="preserve">“Компьютерные науки </w:t>
      </w:r>
      <w:r w:rsidRPr="00022227">
        <w:rPr>
          <w:color w:val="000000"/>
          <w:lang w:val="ru-RU" w:eastAsia="en-US"/>
        </w:rPr>
        <w:t>и прикладн</w:t>
      </w:r>
      <w:r w:rsidRPr="00022227">
        <w:rPr>
          <w:rFonts w:eastAsia="Calibri"/>
          <w:color w:val="000000"/>
          <w:szCs w:val="22"/>
          <w:lang w:val="ru-RU" w:eastAsia="en-US"/>
        </w:rPr>
        <w:t>ая</w:t>
      </w:r>
      <w:r w:rsidRPr="00022227">
        <w:rPr>
          <w:color w:val="000000"/>
          <w:lang w:val="ru-RU" w:eastAsia="en-US"/>
        </w:rPr>
        <w:t xml:space="preserve"> математик</w:t>
      </w:r>
      <w:r w:rsidRPr="00022227">
        <w:rPr>
          <w:rFonts w:eastAsia="Calibri"/>
          <w:color w:val="000000"/>
          <w:szCs w:val="22"/>
          <w:lang w:val="ru-RU" w:eastAsia="en-US"/>
        </w:rPr>
        <w:t>а”</w:t>
      </w:r>
    </w:p>
    <w:p w14:paraId="1948CF56" w14:textId="77777777" w:rsidR="00022227" w:rsidRPr="00022227" w:rsidRDefault="00022227" w:rsidP="00022227">
      <w:pPr>
        <w:pBdr>
          <w:top w:val="nil"/>
          <w:left w:val="nil"/>
          <w:bottom w:val="nil"/>
          <w:right w:val="nil"/>
          <w:between w:val="nil"/>
        </w:pBdr>
        <w:suppressAutoHyphens/>
        <w:spacing w:before="280" w:after="159" w:line="259" w:lineRule="auto"/>
        <w:ind w:firstLine="0"/>
        <w:contextualSpacing w:val="0"/>
        <w:jc w:val="center"/>
        <w:rPr>
          <w:color w:val="000000"/>
          <w:sz w:val="22"/>
          <w:szCs w:val="22"/>
          <w:lang w:val="ru-RU" w:eastAsia="en-US"/>
        </w:rPr>
      </w:pPr>
      <w:r w:rsidRPr="00022227">
        <w:rPr>
          <w:color w:val="000000"/>
          <w:lang w:val="ru-RU" w:eastAsia="en-US"/>
        </w:rPr>
        <w:t xml:space="preserve">Кафедра №806 </w:t>
      </w:r>
      <w:r w:rsidRPr="00022227">
        <w:rPr>
          <w:rFonts w:eastAsia="Calibri"/>
          <w:color w:val="000000"/>
          <w:szCs w:val="22"/>
          <w:lang w:val="ru-RU" w:eastAsia="en-US"/>
        </w:rPr>
        <w:t>“В</w:t>
      </w:r>
      <w:r w:rsidRPr="00022227">
        <w:rPr>
          <w:color w:val="000000"/>
          <w:lang w:val="ru-RU" w:eastAsia="en-US"/>
        </w:rPr>
        <w:t>ычислительн</w:t>
      </w:r>
      <w:r w:rsidRPr="00022227">
        <w:rPr>
          <w:rFonts w:eastAsia="Calibri"/>
          <w:color w:val="000000"/>
          <w:szCs w:val="22"/>
          <w:lang w:val="ru-RU" w:eastAsia="en-US"/>
        </w:rPr>
        <w:t>ая</w:t>
      </w:r>
      <w:r w:rsidRPr="00022227">
        <w:rPr>
          <w:color w:val="000000"/>
          <w:lang w:val="ru-RU" w:eastAsia="en-US"/>
        </w:rPr>
        <w:t xml:space="preserve"> математик</w:t>
      </w:r>
      <w:r w:rsidRPr="00022227">
        <w:rPr>
          <w:rFonts w:eastAsia="Calibri"/>
          <w:color w:val="000000"/>
          <w:szCs w:val="22"/>
          <w:lang w:val="ru-RU" w:eastAsia="en-US"/>
        </w:rPr>
        <w:t>а</w:t>
      </w:r>
      <w:r w:rsidRPr="00022227">
        <w:rPr>
          <w:color w:val="000000"/>
          <w:lang w:val="ru-RU" w:eastAsia="en-US"/>
        </w:rPr>
        <w:t xml:space="preserve"> и программировани</w:t>
      </w:r>
      <w:r w:rsidRPr="00022227">
        <w:rPr>
          <w:rFonts w:eastAsia="Calibri"/>
          <w:color w:val="000000"/>
          <w:szCs w:val="22"/>
          <w:lang w:val="ru-RU" w:eastAsia="en-US"/>
        </w:rPr>
        <w:t>е”</w:t>
      </w:r>
    </w:p>
    <w:p w14:paraId="1946E1D9" w14:textId="77777777" w:rsidR="00022227" w:rsidRPr="00022227" w:rsidRDefault="00022227" w:rsidP="00022227">
      <w:pPr>
        <w:pBdr>
          <w:top w:val="nil"/>
          <w:left w:val="nil"/>
          <w:bottom w:val="nil"/>
          <w:right w:val="nil"/>
          <w:between w:val="nil"/>
        </w:pBdr>
        <w:suppressAutoHyphens/>
        <w:spacing w:before="280" w:after="240" w:line="259" w:lineRule="auto"/>
        <w:ind w:firstLine="0"/>
        <w:contextualSpacing w:val="0"/>
        <w:jc w:val="left"/>
        <w:rPr>
          <w:color w:val="000000"/>
          <w:sz w:val="22"/>
          <w:szCs w:val="22"/>
          <w:lang w:val="ru-RU" w:eastAsia="en-US"/>
        </w:rPr>
      </w:pPr>
    </w:p>
    <w:p w14:paraId="4F52FFDF" w14:textId="77777777" w:rsidR="00022227" w:rsidRPr="00022227" w:rsidRDefault="00022227" w:rsidP="00022227">
      <w:pPr>
        <w:pBdr>
          <w:top w:val="nil"/>
          <w:left w:val="nil"/>
          <w:bottom w:val="nil"/>
          <w:right w:val="nil"/>
          <w:between w:val="nil"/>
        </w:pBdr>
        <w:suppressAutoHyphens/>
        <w:spacing w:before="280" w:after="240" w:line="259" w:lineRule="auto"/>
        <w:ind w:firstLine="0"/>
        <w:contextualSpacing w:val="0"/>
        <w:jc w:val="left"/>
        <w:rPr>
          <w:color w:val="000000"/>
          <w:sz w:val="22"/>
          <w:szCs w:val="22"/>
          <w:lang w:val="ru-RU" w:eastAsia="en-US"/>
        </w:rPr>
      </w:pPr>
    </w:p>
    <w:p w14:paraId="3E2EF723" w14:textId="77777777" w:rsidR="00022227" w:rsidRPr="00022227" w:rsidRDefault="00022227" w:rsidP="00022227">
      <w:pPr>
        <w:pBdr>
          <w:top w:val="nil"/>
          <w:left w:val="nil"/>
          <w:bottom w:val="nil"/>
          <w:right w:val="nil"/>
          <w:between w:val="nil"/>
        </w:pBdr>
        <w:suppressAutoHyphens/>
        <w:spacing w:before="280" w:after="159" w:line="259" w:lineRule="auto"/>
        <w:ind w:firstLine="0"/>
        <w:contextualSpacing w:val="0"/>
        <w:jc w:val="center"/>
        <w:rPr>
          <w:color w:val="000000"/>
          <w:sz w:val="32"/>
          <w:szCs w:val="32"/>
          <w:lang w:val="ru-RU" w:eastAsia="en-US"/>
        </w:rPr>
      </w:pPr>
      <w:r w:rsidRPr="00022227">
        <w:rPr>
          <w:b/>
          <w:color w:val="000000"/>
          <w:sz w:val="32"/>
          <w:szCs w:val="32"/>
          <w:lang w:val="ru-RU" w:eastAsia="en-US"/>
        </w:rPr>
        <w:t>Курсовой проект по курсу</w:t>
      </w:r>
    </w:p>
    <w:p w14:paraId="2ACBCD7C" w14:textId="77777777" w:rsidR="00022227" w:rsidRPr="00022227" w:rsidRDefault="00022227" w:rsidP="00022227">
      <w:pPr>
        <w:pBdr>
          <w:top w:val="nil"/>
          <w:left w:val="nil"/>
          <w:bottom w:val="nil"/>
          <w:right w:val="nil"/>
          <w:between w:val="nil"/>
        </w:pBdr>
        <w:suppressAutoHyphens/>
        <w:spacing w:before="280" w:after="159" w:line="259" w:lineRule="auto"/>
        <w:ind w:firstLine="0"/>
        <w:contextualSpacing w:val="0"/>
        <w:jc w:val="center"/>
        <w:rPr>
          <w:color w:val="000000"/>
          <w:sz w:val="32"/>
          <w:szCs w:val="32"/>
          <w:lang w:val="ru-RU" w:eastAsia="en-US"/>
        </w:rPr>
      </w:pPr>
      <w:r w:rsidRPr="00022227">
        <w:rPr>
          <w:b/>
          <w:color w:val="000000"/>
          <w:sz w:val="32"/>
          <w:szCs w:val="32"/>
          <w:lang w:val="ru-RU" w:eastAsia="en-US"/>
        </w:rPr>
        <w:t>«Базы данных»</w:t>
      </w:r>
    </w:p>
    <w:p w14:paraId="6796EABB" w14:textId="77777777" w:rsidR="00022227" w:rsidRPr="00022227" w:rsidRDefault="00022227" w:rsidP="00022227">
      <w:pPr>
        <w:pBdr>
          <w:top w:val="nil"/>
          <w:left w:val="nil"/>
          <w:bottom w:val="nil"/>
          <w:right w:val="nil"/>
          <w:between w:val="nil"/>
        </w:pBdr>
        <w:suppressAutoHyphens/>
        <w:spacing w:before="280" w:line="240" w:lineRule="auto"/>
        <w:ind w:firstLine="0"/>
        <w:contextualSpacing w:val="0"/>
        <w:jc w:val="center"/>
        <w:rPr>
          <w:color w:val="000000"/>
          <w:sz w:val="22"/>
          <w:szCs w:val="22"/>
          <w:lang w:val="ru-RU" w:eastAsia="en-US"/>
        </w:rPr>
      </w:pPr>
    </w:p>
    <w:p w14:paraId="23B7FC39" w14:textId="77777777" w:rsidR="00022227" w:rsidRPr="00022227" w:rsidRDefault="00022227" w:rsidP="00022227">
      <w:pPr>
        <w:pBdr>
          <w:top w:val="nil"/>
          <w:left w:val="nil"/>
          <w:bottom w:val="nil"/>
          <w:right w:val="nil"/>
          <w:between w:val="nil"/>
        </w:pBdr>
        <w:suppressAutoHyphens/>
        <w:spacing w:before="280" w:line="240" w:lineRule="auto"/>
        <w:ind w:firstLine="0"/>
        <w:contextualSpacing w:val="0"/>
        <w:jc w:val="left"/>
        <w:rPr>
          <w:color w:val="000000"/>
          <w:sz w:val="22"/>
          <w:szCs w:val="22"/>
          <w:lang w:val="ru-RU" w:eastAsia="en-US"/>
        </w:rPr>
      </w:pPr>
    </w:p>
    <w:p w14:paraId="6453ECF3" w14:textId="77777777" w:rsidR="00022227" w:rsidRPr="00022227" w:rsidRDefault="00022227" w:rsidP="00022227">
      <w:pPr>
        <w:pBdr>
          <w:top w:val="nil"/>
          <w:left w:val="nil"/>
          <w:bottom w:val="nil"/>
          <w:right w:val="nil"/>
          <w:between w:val="nil"/>
        </w:pBdr>
        <w:suppressAutoHyphens/>
        <w:spacing w:before="280" w:line="240" w:lineRule="auto"/>
        <w:ind w:left="5664" w:firstLine="708"/>
        <w:contextualSpacing w:val="0"/>
        <w:jc w:val="left"/>
        <w:rPr>
          <w:color w:val="000000"/>
          <w:sz w:val="22"/>
          <w:szCs w:val="22"/>
          <w:lang w:val="ru-RU" w:eastAsia="en-US"/>
        </w:rPr>
      </w:pPr>
    </w:p>
    <w:p w14:paraId="02B602BE" w14:textId="77777777" w:rsidR="00022227" w:rsidRPr="00022227" w:rsidRDefault="00022227" w:rsidP="00022227">
      <w:pPr>
        <w:pBdr>
          <w:top w:val="nil"/>
          <w:left w:val="nil"/>
          <w:bottom w:val="nil"/>
          <w:right w:val="nil"/>
          <w:between w:val="nil"/>
        </w:pBdr>
        <w:suppressAutoHyphens/>
        <w:spacing w:before="280" w:line="240" w:lineRule="auto"/>
        <w:ind w:left="5664" w:firstLine="708"/>
        <w:contextualSpacing w:val="0"/>
        <w:jc w:val="left"/>
        <w:rPr>
          <w:color w:val="000000"/>
          <w:sz w:val="22"/>
          <w:szCs w:val="22"/>
          <w:lang w:val="ru-RU" w:eastAsia="en-US"/>
        </w:rPr>
      </w:pPr>
    </w:p>
    <w:p w14:paraId="1B93EC0C" w14:textId="77777777" w:rsidR="00022227" w:rsidRPr="00022227" w:rsidRDefault="00022227" w:rsidP="00022227">
      <w:pPr>
        <w:pBdr>
          <w:top w:val="nil"/>
          <w:left w:val="nil"/>
          <w:bottom w:val="nil"/>
          <w:right w:val="nil"/>
          <w:between w:val="nil"/>
        </w:pBdr>
        <w:suppressAutoHyphens/>
        <w:spacing w:before="280" w:line="240" w:lineRule="auto"/>
        <w:ind w:left="5664" w:firstLine="708"/>
        <w:contextualSpacing w:val="0"/>
        <w:jc w:val="left"/>
        <w:rPr>
          <w:color w:val="000000"/>
          <w:sz w:val="22"/>
          <w:szCs w:val="22"/>
          <w:lang w:val="ru-RU" w:eastAsia="en-US"/>
        </w:rPr>
      </w:pPr>
    </w:p>
    <w:p w14:paraId="14D3449B" w14:textId="77777777" w:rsidR="00022227" w:rsidRPr="00022227" w:rsidRDefault="00022227" w:rsidP="00022227">
      <w:pPr>
        <w:pBdr>
          <w:top w:val="nil"/>
          <w:left w:val="nil"/>
          <w:bottom w:val="nil"/>
          <w:right w:val="nil"/>
          <w:between w:val="nil"/>
        </w:pBdr>
        <w:suppressAutoHyphens/>
        <w:spacing w:before="280" w:line="240" w:lineRule="auto"/>
        <w:ind w:left="5664" w:firstLine="708"/>
        <w:contextualSpacing w:val="0"/>
        <w:jc w:val="left"/>
        <w:rPr>
          <w:color w:val="000000"/>
          <w:sz w:val="22"/>
          <w:szCs w:val="22"/>
          <w:lang w:val="ru-RU" w:eastAsia="en-US"/>
        </w:rPr>
      </w:pPr>
    </w:p>
    <w:p w14:paraId="07FBBA4A" w14:textId="77777777" w:rsidR="00022227" w:rsidRPr="00022227" w:rsidRDefault="00022227" w:rsidP="00022227">
      <w:pPr>
        <w:pBdr>
          <w:top w:val="nil"/>
          <w:left w:val="nil"/>
          <w:bottom w:val="nil"/>
          <w:right w:val="nil"/>
          <w:between w:val="nil"/>
        </w:pBdr>
        <w:suppressAutoHyphens/>
        <w:spacing w:before="280" w:line="240" w:lineRule="auto"/>
        <w:ind w:left="5664" w:firstLine="708"/>
        <w:contextualSpacing w:val="0"/>
        <w:jc w:val="left"/>
        <w:rPr>
          <w:color w:val="000000"/>
          <w:sz w:val="22"/>
          <w:szCs w:val="22"/>
          <w:lang w:val="ru-RU" w:eastAsia="en-US"/>
        </w:rPr>
      </w:pPr>
    </w:p>
    <w:p w14:paraId="5F266366" w14:textId="77777777" w:rsidR="00022227" w:rsidRPr="00022227" w:rsidRDefault="00022227" w:rsidP="00022227">
      <w:pPr>
        <w:pBdr>
          <w:top w:val="nil"/>
          <w:left w:val="nil"/>
          <w:bottom w:val="nil"/>
          <w:right w:val="nil"/>
          <w:between w:val="nil"/>
        </w:pBdr>
        <w:suppressAutoHyphens/>
        <w:spacing w:before="280" w:line="240" w:lineRule="auto"/>
        <w:ind w:left="5664" w:firstLine="708"/>
        <w:contextualSpacing w:val="0"/>
        <w:jc w:val="left"/>
        <w:rPr>
          <w:color w:val="000000"/>
          <w:sz w:val="22"/>
          <w:szCs w:val="22"/>
          <w:lang w:val="ru-RU" w:eastAsia="en-US"/>
        </w:rPr>
      </w:pPr>
    </w:p>
    <w:p w14:paraId="5EC03AEF" w14:textId="77777777" w:rsidR="00022227" w:rsidRPr="00022227" w:rsidRDefault="00022227" w:rsidP="00022227">
      <w:pPr>
        <w:pBdr>
          <w:top w:val="nil"/>
          <w:left w:val="nil"/>
          <w:bottom w:val="nil"/>
          <w:right w:val="nil"/>
          <w:between w:val="nil"/>
        </w:pBdr>
        <w:suppressAutoHyphens/>
        <w:spacing w:before="280" w:line="240" w:lineRule="auto"/>
        <w:ind w:firstLine="0"/>
        <w:contextualSpacing w:val="0"/>
        <w:jc w:val="left"/>
        <w:rPr>
          <w:color w:val="000000"/>
          <w:sz w:val="22"/>
          <w:szCs w:val="22"/>
          <w:lang w:val="ru-RU" w:eastAsia="en-US"/>
        </w:rPr>
      </w:pPr>
    </w:p>
    <w:p w14:paraId="0FA1DED5" w14:textId="77777777" w:rsidR="00022227" w:rsidRPr="00022227" w:rsidRDefault="00022227" w:rsidP="00022227">
      <w:pPr>
        <w:pBdr>
          <w:top w:val="nil"/>
          <w:left w:val="nil"/>
          <w:bottom w:val="nil"/>
          <w:right w:val="nil"/>
          <w:between w:val="nil"/>
        </w:pBdr>
        <w:suppressAutoHyphens/>
        <w:spacing w:before="280" w:line="240" w:lineRule="auto"/>
        <w:ind w:firstLine="0"/>
        <w:contextualSpacing w:val="0"/>
        <w:jc w:val="right"/>
        <w:rPr>
          <w:color w:val="000000"/>
          <w:sz w:val="22"/>
          <w:szCs w:val="22"/>
          <w:lang w:val="ru-RU" w:eastAsia="en-US"/>
        </w:rPr>
      </w:pPr>
      <w:r w:rsidRPr="00022227">
        <w:rPr>
          <w:color w:val="000000"/>
          <w:lang w:val="ru-RU" w:eastAsia="en-US"/>
        </w:rPr>
        <w:t>Группа: М8</w:t>
      </w:r>
      <w:r w:rsidRPr="00022227">
        <w:rPr>
          <w:rFonts w:eastAsia="Calibri"/>
          <w:color w:val="000000"/>
          <w:szCs w:val="22"/>
          <w:lang w:val="ru-RU" w:eastAsia="en-US"/>
        </w:rPr>
        <w:t>О</w:t>
      </w:r>
      <w:r w:rsidRPr="00022227">
        <w:rPr>
          <w:color w:val="000000"/>
          <w:lang w:val="ru-RU" w:eastAsia="en-US"/>
        </w:rPr>
        <w:t>-3</w:t>
      </w:r>
      <w:r w:rsidRPr="00022227">
        <w:rPr>
          <w:rFonts w:eastAsia="Calibri"/>
          <w:color w:val="000000"/>
          <w:szCs w:val="22"/>
          <w:lang w:val="ru-RU" w:eastAsia="en-US"/>
        </w:rPr>
        <w:t>15</w:t>
      </w:r>
      <w:r w:rsidRPr="00022227">
        <w:rPr>
          <w:color w:val="000000"/>
          <w:lang w:val="ru-RU" w:eastAsia="en-US"/>
        </w:rPr>
        <w:t>Б-2</w:t>
      </w:r>
      <w:r w:rsidRPr="00022227">
        <w:rPr>
          <w:rFonts w:eastAsia="Calibri"/>
          <w:color w:val="000000"/>
          <w:szCs w:val="22"/>
          <w:lang w:val="ru-RU" w:eastAsia="en-US"/>
        </w:rPr>
        <w:t>3</w:t>
      </w:r>
    </w:p>
    <w:p w14:paraId="4FEE5C75" w14:textId="77777777" w:rsidR="00022227" w:rsidRPr="00022227" w:rsidRDefault="00022227" w:rsidP="00022227">
      <w:pPr>
        <w:pBdr>
          <w:top w:val="nil"/>
          <w:left w:val="nil"/>
          <w:bottom w:val="nil"/>
          <w:right w:val="nil"/>
          <w:between w:val="nil"/>
        </w:pBdr>
        <w:suppressAutoHyphens/>
        <w:spacing w:before="280" w:line="240" w:lineRule="auto"/>
        <w:ind w:firstLine="0"/>
        <w:contextualSpacing w:val="0"/>
        <w:jc w:val="right"/>
        <w:rPr>
          <w:color w:val="000000"/>
          <w:sz w:val="22"/>
          <w:szCs w:val="22"/>
          <w:lang w:val="ru-RU" w:eastAsia="en-US"/>
        </w:rPr>
      </w:pPr>
      <w:r w:rsidRPr="00022227">
        <w:rPr>
          <w:color w:val="000000"/>
          <w:lang w:val="ru-RU" w:eastAsia="en-US"/>
        </w:rPr>
        <w:t xml:space="preserve">Студент: </w:t>
      </w:r>
      <w:r w:rsidRPr="00022227">
        <w:rPr>
          <w:rFonts w:eastAsia="Calibri"/>
          <w:color w:val="000000"/>
          <w:szCs w:val="22"/>
          <w:lang w:val="ru-RU" w:eastAsia="en-US"/>
        </w:rPr>
        <w:t>Шаталов М.А.</w:t>
      </w:r>
    </w:p>
    <w:p w14:paraId="065DCE7F" w14:textId="77777777" w:rsidR="00022227" w:rsidRPr="00022227" w:rsidRDefault="00022227" w:rsidP="00022227">
      <w:pPr>
        <w:pBdr>
          <w:top w:val="nil"/>
          <w:left w:val="nil"/>
          <w:bottom w:val="nil"/>
          <w:right w:val="nil"/>
          <w:between w:val="nil"/>
        </w:pBdr>
        <w:suppressAutoHyphens/>
        <w:spacing w:before="280" w:line="240" w:lineRule="auto"/>
        <w:ind w:firstLine="0"/>
        <w:contextualSpacing w:val="0"/>
        <w:jc w:val="right"/>
        <w:rPr>
          <w:color w:val="000000"/>
          <w:sz w:val="22"/>
          <w:szCs w:val="22"/>
          <w:lang w:val="ru-RU" w:eastAsia="en-US"/>
        </w:rPr>
      </w:pPr>
      <w:r w:rsidRPr="00022227">
        <w:rPr>
          <w:color w:val="000000"/>
          <w:lang w:val="ru-RU" w:eastAsia="en-US"/>
        </w:rPr>
        <w:t>Преподаватель: Малахов А.В.</w:t>
      </w:r>
    </w:p>
    <w:p w14:paraId="57C79761" w14:textId="77777777" w:rsidR="00022227" w:rsidRPr="00022227" w:rsidRDefault="00022227" w:rsidP="00022227">
      <w:pPr>
        <w:pBdr>
          <w:top w:val="nil"/>
          <w:left w:val="nil"/>
          <w:bottom w:val="nil"/>
          <w:right w:val="nil"/>
          <w:between w:val="nil"/>
        </w:pBdr>
        <w:suppressAutoHyphens/>
        <w:spacing w:before="280" w:line="240" w:lineRule="auto"/>
        <w:ind w:firstLine="0"/>
        <w:contextualSpacing w:val="0"/>
        <w:jc w:val="right"/>
        <w:rPr>
          <w:color w:val="000000"/>
          <w:sz w:val="22"/>
          <w:szCs w:val="22"/>
          <w:lang w:val="ru-RU" w:eastAsia="en-US"/>
        </w:rPr>
      </w:pPr>
      <w:r w:rsidRPr="00022227">
        <w:rPr>
          <w:color w:val="000000"/>
          <w:lang w:val="ru-RU" w:eastAsia="en-US"/>
        </w:rPr>
        <w:t xml:space="preserve">Оценка: ____________________ </w:t>
      </w:r>
    </w:p>
    <w:p w14:paraId="1F075BC0" w14:textId="77777777" w:rsidR="00022227" w:rsidRPr="00022227" w:rsidRDefault="00022227" w:rsidP="00022227">
      <w:pPr>
        <w:pBdr>
          <w:top w:val="nil"/>
          <w:left w:val="nil"/>
          <w:bottom w:val="nil"/>
          <w:right w:val="nil"/>
          <w:between w:val="nil"/>
        </w:pBdr>
        <w:suppressAutoHyphens/>
        <w:spacing w:before="280" w:line="240" w:lineRule="auto"/>
        <w:ind w:firstLine="0"/>
        <w:contextualSpacing w:val="0"/>
        <w:jc w:val="right"/>
        <w:rPr>
          <w:color w:val="000000"/>
          <w:sz w:val="22"/>
          <w:szCs w:val="22"/>
          <w:lang w:val="ru-RU" w:eastAsia="en-US"/>
        </w:rPr>
      </w:pPr>
      <w:r w:rsidRPr="00022227">
        <w:rPr>
          <w:color w:val="000000"/>
          <w:lang w:val="ru-RU" w:eastAsia="en-US"/>
        </w:rPr>
        <w:t xml:space="preserve">Дата: </w:t>
      </w:r>
      <w:r w:rsidRPr="00022227">
        <w:rPr>
          <w:rFonts w:eastAsia="Calibri"/>
          <w:color w:val="000000"/>
          <w:szCs w:val="22"/>
          <w:lang w:val="ru-RU" w:eastAsia="en-US"/>
        </w:rPr>
        <w:t>19</w:t>
      </w:r>
      <w:r w:rsidRPr="00022227">
        <w:rPr>
          <w:color w:val="000000"/>
          <w:lang w:val="ru-RU" w:eastAsia="en-US"/>
        </w:rPr>
        <w:t>.</w:t>
      </w:r>
      <w:r w:rsidRPr="00022227">
        <w:rPr>
          <w:rFonts w:eastAsia="Calibri"/>
          <w:color w:val="000000"/>
          <w:szCs w:val="22"/>
          <w:lang w:val="ru-RU" w:eastAsia="en-US"/>
        </w:rPr>
        <w:t>12</w:t>
      </w:r>
      <w:r w:rsidRPr="00022227">
        <w:rPr>
          <w:color w:val="000000"/>
          <w:lang w:val="ru-RU" w:eastAsia="en-US"/>
        </w:rPr>
        <w:t>.</w:t>
      </w:r>
      <w:r w:rsidRPr="00022227">
        <w:rPr>
          <w:rFonts w:eastAsia="Calibri"/>
          <w:color w:val="000000"/>
          <w:szCs w:val="22"/>
          <w:lang w:val="ru-RU" w:eastAsia="en-US"/>
        </w:rPr>
        <w:t>25</w:t>
      </w:r>
    </w:p>
    <w:p w14:paraId="7857A3B9" w14:textId="77777777" w:rsidR="00022227" w:rsidRPr="00022227" w:rsidRDefault="00022227" w:rsidP="00022227">
      <w:pPr>
        <w:pBdr>
          <w:top w:val="nil"/>
          <w:left w:val="nil"/>
          <w:bottom w:val="nil"/>
          <w:right w:val="nil"/>
          <w:between w:val="nil"/>
        </w:pBdr>
        <w:suppressAutoHyphens/>
        <w:spacing w:before="280" w:after="240" w:line="240" w:lineRule="auto"/>
        <w:ind w:firstLine="0"/>
        <w:contextualSpacing w:val="0"/>
        <w:jc w:val="left"/>
        <w:rPr>
          <w:color w:val="000000"/>
          <w:sz w:val="22"/>
          <w:szCs w:val="22"/>
          <w:lang w:val="ru-RU" w:eastAsia="en-US"/>
        </w:rPr>
      </w:pPr>
    </w:p>
    <w:p w14:paraId="3604522C" w14:textId="77777777" w:rsidR="00022227" w:rsidRDefault="00022227" w:rsidP="00022227">
      <w:pPr>
        <w:pBdr>
          <w:top w:val="nil"/>
          <w:left w:val="nil"/>
          <w:bottom w:val="nil"/>
          <w:right w:val="nil"/>
          <w:between w:val="nil"/>
        </w:pBdr>
        <w:suppressAutoHyphens/>
        <w:spacing w:before="280" w:line="240" w:lineRule="auto"/>
        <w:ind w:firstLine="0"/>
        <w:contextualSpacing w:val="0"/>
        <w:rPr>
          <w:color w:val="000000"/>
          <w:lang w:val="ru-RU" w:eastAsia="en-US"/>
        </w:rPr>
      </w:pPr>
    </w:p>
    <w:p w14:paraId="4E59225C" w14:textId="0DE8C618" w:rsidR="00022227" w:rsidRPr="00022227" w:rsidRDefault="00022227" w:rsidP="00022227">
      <w:pPr>
        <w:pBdr>
          <w:top w:val="nil"/>
          <w:left w:val="nil"/>
          <w:bottom w:val="nil"/>
          <w:right w:val="nil"/>
          <w:between w:val="nil"/>
        </w:pBdr>
        <w:suppressAutoHyphens/>
        <w:spacing w:before="280" w:line="240" w:lineRule="auto"/>
        <w:ind w:firstLine="0"/>
        <w:contextualSpacing w:val="0"/>
        <w:jc w:val="center"/>
        <w:rPr>
          <w:rFonts w:eastAsia="Calibri"/>
          <w:color w:val="000000"/>
          <w:szCs w:val="22"/>
          <w:lang w:val="ru-RU" w:eastAsia="en-US"/>
        </w:rPr>
      </w:pPr>
      <w:r w:rsidRPr="00022227">
        <w:rPr>
          <w:color w:val="000000"/>
          <w:lang w:val="ru-RU" w:eastAsia="en-US"/>
        </w:rPr>
        <w:t>Москва, 202</w:t>
      </w:r>
      <w:r w:rsidRPr="00022227">
        <w:rPr>
          <w:rFonts w:eastAsia="Calibri"/>
          <w:color w:val="000000"/>
          <w:szCs w:val="22"/>
          <w:lang w:val="ru-RU" w:eastAsia="en-US"/>
        </w:rPr>
        <w:t>5</w:t>
      </w:r>
    </w:p>
    <w:p w14:paraId="4C880F05" w14:textId="77777777" w:rsidR="00022227" w:rsidRDefault="00022227" w:rsidP="00022227">
      <w:pPr>
        <w:pStyle w:val="1"/>
        <w:ind w:firstLine="0"/>
        <w:rPr>
          <w:lang w:val="ru-RU" w:eastAsia="en-US"/>
        </w:rPr>
      </w:pPr>
      <w:bookmarkStart w:id="1" w:name="_Toc216983600"/>
      <w:r w:rsidRPr="00022227">
        <w:rPr>
          <w:lang w:val="ru-RU" w:eastAsia="en-US"/>
        </w:rPr>
        <w:lastRenderedPageBreak/>
        <w:t>Содержание</w:t>
      </w:r>
      <w:bookmarkEnd w:id="0"/>
      <w:bookmarkEnd w:id="1"/>
    </w:p>
    <w:sdt>
      <w:sdtPr>
        <w:id w:val="1765649837"/>
        <w:docPartObj>
          <w:docPartGallery w:val="Table of Contents"/>
          <w:docPartUnique/>
        </w:docPartObj>
      </w:sdtPr>
      <w:sdtEndPr>
        <w:rPr>
          <w:b/>
          <w:bCs/>
        </w:rPr>
      </w:sdtEndPr>
      <w:sdtContent>
        <w:p w14:paraId="29279276" w14:textId="5C6C39BF" w:rsidR="0030076B" w:rsidRDefault="0030076B">
          <w:pPr>
            <w:pStyle w:val="10"/>
            <w:tabs>
              <w:tab w:val="right" w:leader="dot" w:pos="9344"/>
            </w:tabs>
            <w:rPr>
              <w:rFonts w:asciiTheme="minorHAnsi" w:eastAsiaTheme="minorEastAsia" w:hAnsiTheme="minorHAnsi" w:cstheme="minorBidi"/>
              <w:noProof/>
              <w:color w:val="auto"/>
              <w:kern w:val="2"/>
              <w:sz w:val="24"/>
              <w:szCs w:val="24"/>
              <w:lang w:val="ru-RU"/>
              <w14:ligatures w14:val="standardContextual"/>
            </w:rPr>
          </w:pPr>
          <w:r>
            <w:fldChar w:fldCharType="begin"/>
          </w:r>
          <w:r>
            <w:instrText xml:space="preserve"> TOC \o "1-3" \h \z \u </w:instrText>
          </w:r>
          <w:r>
            <w:fldChar w:fldCharType="separate"/>
          </w:r>
          <w:hyperlink w:anchor="_Toc216983600" w:history="1">
            <w:r w:rsidRPr="00731C08">
              <w:rPr>
                <w:rStyle w:val="affb"/>
                <w:noProof/>
                <w:lang w:val="ru-RU" w:eastAsia="en-US"/>
              </w:rPr>
              <w:t>Содержание</w:t>
            </w:r>
            <w:r>
              <w:rPr>
                <w:noProof/>
                <w:webHidden/>
              </w:rPr>
              <w:tab/>
            </w:r>
            <w:r>
              <w:rPr>
                <w:noProof/>
                <w:webHidden/>
              </w:rPr>
              <w:fldChar w:fldCharType="begin"/>
            </w:r>
            <w:r>
              <w:rPr>
                <w:noProof/>
                <w:webHidden/>
              </w:rPr>
              <w:instrText xml:space="preserve"> PAGEREF _Toc216983600 \h </w:instrText>
            </w:r>
            <w:r>
              <w:rPr>
                <w:noProof/>
                <w:webHidden/>
              </w:rPr>
            </w:r>
            <w:r>
              <w:rPr>
                <w:noProof/>
                <w:webHidden/>
              </w:rPr>
              <w:fldChar w:fldCharType="separate"/>
            </w:r>
            <w:r>
              <w:rPr>
                <w:noProof/>
                <w:webHidden/>
              </w:rPr>
              <w:t>2</w:t>
            </w:r>
            <w:r>
              <w:rPr>
                <w:noProof/>
                <w:webHidden/>
              </w:rPr>
              <w:fldChar w:fldCharType="end"/>
            </w:r>
          </w:hyperlink>
        </w:p>
        <w:p w14:paraId="6E2A7BB3" w14:textId="232F4A72" w:rsidR="0030076B" w:rsidRDefault="0030076B">
          <w:pPr>
            <w:pStyle w:val="10"/>
            <w:tabs>
              <w:tab w:val="right" w:leader="dot" w:pos="9344"/>
            </w:tabs>
            <w:rPr>
              <w:rFonts w:asciiTheme="minorHAnsi" w:eastAsiaTheme="minorEastAsia" w:hAnsiTheme="minorHAnsi" w:cstheme="minorBidi"/>
              <w:noProof/>
              <w:color w:val="auto"/>
              <w:kern w:val="2"/>
              <w:sz w:val="24"/>
              <w:szCs w:val="24"/>
              <w:lang w:val="ru-RU"/>
              <w14:ligatures w14:val="standardContextual"/>
            </w:rPr>
          </w:pPr>
          <w:hyperlink w:anchor="_Toc216983601" w:history="1">
            <w:r w:rsidRPr="00731C08">
              <w:rPr>
                <w:rStyle w:val="affb"/>
                <w:noProof/>
                <w:lang w:val="ru-RU" w:eastAsia="en-US"/>
              </w:rPr>
              <w:t>Введение</w:t>
            </w:r>
            <w:r>
              <w:rPr>
                <w:noProof/>
                <w:webHidden/>
              </w:rPr>
              <w:tab/>
            </w:r>
            <w:r>
              <w:rPr>
                <w:noProof/>
                <w:webHidden/>
              </w:rPr>
              <w:fldChar w:fldCharType="begin"/>
            </w:r>
            <w:r>
              <w:rPr>
                <w:noProof/>
                <w:webHidden/>
              </w:rPr>
              <w:instrText xml:space="preserve"> PAGEREF _Toc216983601 \h </w:instrText>
            </w:r>
            <w:r>
              <w:rPr>
                <w:noProof/>
                <w:webHidden/>
              </w:rPr>
            </w:r>
            <w:r>
              <w:rPr>
                <w:noProof/>
                <w:webHidden/>
              </w:rPr>
              <w:fldChar w:fldCharType="separate"/>
            </w:r>
            <w:r>
              <w:rPr>
                <w:noProof/>
                <w:webHidden/>
              </w:rPr>
              <w:t>3</w:t>
            </w:r>
            <w:r>
              <w:rPr>
                <w:noProof/>
                <w:webHidden/>
              </w:rPr>
              <w:fldChar w:fldCharType="end"/>
            </w:r>
          </w:hyperlink>
        </w:p>
        <w:p w14:paraId="6ED88320" w14:textId="23819B53" w:rsidR="0030076B" w:rsidRDefault="0030076B">
          <w:pPr>
            <w:pStyle w:val="10"/>
            <w:tabs>
              <w:tab w:val="right" w:leader="dot" w:pos="9344"/>
            </w:tabs>
            <w:rPr>
              <w:rFonts w:asciiTheme="minorHAnsi" w:eastAsiaTheme="minorEastAsia" w:hAnsiTheme="minorHAnsi" w:cstheme="minorBidi"/>
              <w:noProof/>
              <w:color w:val="auto"/>
              <w:kern w:val="2"/>
              <w:sz w:val="24"/>
              <w:szCs w:val="24"/>
              <w:lang w:val="ru-RU"/>
              <w14:ligatures w14:val="standardContextual"/>
            </w:rPr>
          </w:pPr>
          <w:hyperlink w:anchor="_Toc216983602" w:history="1">
            <w:r w:rsidRPr="00731C08">
              <w:rPr>
                <w:rStyle w:val="affb"/>
                <w:noProof/>
                <w:lang w:val="ru-RU"/>
              </w:rPr>
              <w:t>1 Постановка задачи</w:t>
            </w:r>
            <w:r>
              <w:rPr>
                <w:noProof/>
                <w:webHidden/>
              </w:rPr>
              <w:tab/>
            </w:r>
            <w:r>
              <w:rPr>
                <w:noProof/>
                <w:webHidden/>
              </w:rPr>
              <w:fldChar w:fldCharType="begin"/>
            </w:r>
            <w:r>
              <w:rPr>
                <w:noProof/>
                <w:webHidden/>
              </w:rPr>
              <w:instrText xml:space="preserve"> PAGEREF _Toc216983602 \h </w:instrText>
            </w:r>
            <w:r>
              <w:rPr>
                <w:noProof/>
                <w:webHidden/>
              </w:rPr>
            </w:r>
            <w:r>
              <w:rPr>
                <w:noProof/>
                <w:webHidden/>
              </w:rPr>
              <w:fldChar w:fldCharType="separate"/>
            </w:r>
            <w:r>
              <w:rPr>
                <w:noProof/>
                <w:webHidden/>
              </w:rPr>
              <w:t>4</w:t>
            </w:r>
            <w:r>
              <w:rPr>
                <w:noProof/>
                <w:webHidden/>
              </w:rPr>
              <w:fldChar w:fldCharType="end"/>
            </w:r>
          </w:hyperlink>
        </w:p>
        <w:p w14:paraId="032B61A2" w14:textId="6816E934" w:rsidR="0030076B" w:rsidRDefault="0030076B">
          <w:pPr>
            <w:pStyle w:val="10"/>
            <w:tabs>
              <w:tab w:val="right" w:leader="dot" w:pos="9344"/>
            </w:tabs>
            <w:rPr>
              <w:rFonts w:asciiTheme="minorHAnsi" w:eastAsiaTheme="minorEastAsia" w:hAnsiTheme="minorHAnsi" w:cstheme="minorBidi"/>
              <w:noProof/>
              <w:color w:val="auto"/>
              <w:kern w:val="2"/>
              <w:sz w:val="24"/>
              <w:szCs w:val="24"/>
              <w:lang w:val="ru-RU"/>
              <w14:ligatures w14:val="standardContextual"/>
            </w:rPr>
          </w:pPr>
          <w:hyperlink w:anchor="_Toc216983603" w:history="1">
            <w:r w:rsidRPr="00731C08">
              <w:rPr>
                <w:rStyle w:val="affb"/>
                <w:noProof/>
                <w:lang w:val="ru-RU"/>
              </w:rPr>
              <w:t>2 Программная реализация</w:t>
            </w:r>
            <w:r>
              <w:rPr>
                <w:noProof/>
                <w:webHidden/>
              </w:rPr>
              <w:tab/>
            </w:r>
            <w:r>
              <w:rPr>
                <w:noProof/>
                <w:webHidden/>
              </w:rPr>
              <w:fldChar w:fldCharType="begin"/>
            </w:r>
            <w:r>
              <w:rPr>
                <w:noProof/>
                <w:webHidden/>
              </w:rPr>
              <w:instrText xml:space="preserve"> PAGEREF _Toc216983603 \h </w:instrText>
            </w:r>
            <w:r>
              <w:rPr>
                <w:noProof/>
                <w:webHidden/>
              </w:rPr>
            </w:r>
            <w:r>
              <w:rPr>
                <w:noProof/>
                <w:webHidden/>
              </w:rPr>
              <w:fldChar w:fldCharType="separate"/>
            </w:r>
            <w:r>
              <w:rPr>
                <w:noProof/>
                <w:webHidden/>
              </w:rPr>
              <w:t>6</w:t>
            </w:r>
            <w:r>
              <w:rPr>
                <w:noProof/>
                <w:webHidden/>
              </w:rPr>
              <w:fldChar w:fldCharType="end"/>
            </w:r>
          </w:hyperlink>
        </w:p>
        <w:p w14:paraId="324D32D5" w14:textId="00D3B0A4" w:rsidR="0030076B" w:rsidRDefault="0030076B">
          <w:pPr>
            <w:pStyle w:val="20"/>
            <w:tabs>
              <w:tab w:val="right" w:leader="dot" w:pos="9344"/>
            </w:tabs>
            <w:rPr>
              <w:rFonts w:asciiTheme="minorHAnsi" w:eastAsiaTheme="minorEastAsia" w:hAnsiTheme="minorHAnsi" w:cstheme="minorBidi"/>
              <w:noProof/>
              <w:color w:val="auto"/>
              <w:kern w:val="2"/>
              <w:sz w:val="24"/>
              <w:szCs w:val="24"/>
              <w:lang w:val="ru-RU"/>
              <w14:ligatures w14:val="standardContextual"/>
            </w:rPr>
          </w:pPr>
          <w:hyperlink w:anchor="_Toc216983604" w:history="1">
            <w:r w:rsidRPr="00731C08">
              <w:rPr>
                <w:rStyle w:val="affb"/>
                <w:noProof/>
                <w:lang w:val="ru-RU"/>
              </w:rPr>
              <w:t>2.1 Архитектура системы</w:t>
            </w:r>
            <w:r>
              <w:rPr>
                <w:noProof/>
                <w:webHidden/>
              </w:rPr>
              <w:tab/>
            </w:r>
            <w:r>
              <w:rPr>
                <w:noProof/>
                <w:webHidden/>
              </w:rPr>
              <w:fldChar w:fldCharType="begin"/>
            </w:r>
            <w:r>
              <w:rPr>
                <w:noProof/>
                <w:webHidden/>
              </w:rPr>
              <w:instrText xml:space="preserve"> PAGEREF _Toc216983604 \h </w:instrText>
            </w:r>
            <w:r>
              <w:rPr>
                <w:noProof/>
                <w:webHidden/>
              </w:rPr>
            </w:r>
            <w:r>
              <w:rPr>
                <w:noProof/>
                <w:webHidden/>
              </w:rPr>
              <w:fldChar w:fldCharType="separate"/>
            </w:r>
            <w:r>
              <w:rPr>
                <w:noProof/>
                <w:webHidden/>
              </w:rPr>
              <w:t>6</w:t>
            </w:r>
            <w:r>
              <w:rPr>
                <w:noProof/>
                <w:webHidden/>
              </w:rPr>
              <w:fldChar w:fldCharType="end"/>
            </w:r>
          </w:hyperlink>
        </w:p>
        <w:p w14:paraId="56A3EAF3" w14:textId="3C354932" w:rsidR="0030076B" w:rsidRDefault="0030076B">
          <w:pPr>
            <w:pStyle w:val="20"/>
            <w:tabs>
              <w:tab w:val="right" w:leader="dot" w:pos="9344"/>
            </w:tabs>
            <w:rPr>
              <w:rFonts w:asciiTheme="minorHAnsi" w:eastAsiaTheme="minorEastAsia" w:hAnsiTheme="minorHAnsi" w:cstheme="minorBidi"/>
              <w:noProof/>
              <w:color w:val="auto"/>
              <w:kern w:val="2"/>
              <w:sz w:val="24"/>
              <w:szCs w:val="24"/>
              <w:lang w:val="ru-RU"/>
              <w14:ligatures w14:val="standardContextual"/>
            </w:rPr>
          </w:pPr>
          <w:hyperlink w:anchor="_Toc216983605" w:history="1">
            <w:r w:rsidRPr="00731C08">
              <w:rPr>
                <w:rStyle w:val="affb"/>
                <w:noProof/>
                <w:lang w:val="en-US"/>
              </w:rPr>
              <w:t xml:space="preserve">2.2 </w:t>
            </w:r>
            <w:r w:rsidRPr="00731C08">
              <w:rPr>
                <w:rStyle w:val="affb"/>
                <w:noProof/>
                <w:lang w:val="ru-RU"/>
              </w:rPr>
              <w:t>Структура базы данных</w:t>
            </w:r>
            <w:r>
              <w:rPr>
                <w:noProof/>
                <w:webHidden/>
              </w:rPr>
              <w:tab/>
            </w:r>
            <w:r>
              <w:rPr>
                <w:noProof/>
                <w:webHidden/>
              </w:rPr>
              <w:fldChar w:fldCharType="begin"/>
            </w:r>
            <w:r>
              <w:rPr>
                <w:noProof/>
                <w:webHidden/>
              </w:rPr>
              <w:instrText xml:space="preserve"> PAGEREF _Toc216983605 \h </w:instrText>
            </w:r>
            <w:r>
              <w:rPr>
                <w:noProof/>
                <w:webHidden/>
              </w:rPr>
            </w:r>
            <w:r>
              <w:rPr>
                <w:noProof/>
                <w:webHidden/>
              </w:rPr>
              <w:fldChar w:fldCharType="separate"/>
            </w:r>
            <w:r>
              <w:rPr>
                <w:noProof/>
                <w:webHidden/>
              </w:rPr>
              <w:t>7</w:t>
            </w:r>
            <w:r>
              <w:rPr>
                <w:noProof/>
                <w:webHidden/>
              </w:rPr>
              <w:fldChar w:fldCharType="end"/>
            </w:r>
          </w:hyperlink>
        </w:p>
        <w:p w14:paraId="69794763" w14:textId="08A13388" w:rsidR="0030076B" w:rsidRDefault="0030076B">
          <w:pPr>
            <w:pStyle w:val="20"/>
            <w:tabs>
              <w:tab w:val="right" w:leader="dot" w:pos="9344"/>
            </w:tabs>
            <w:rPr>
              <w:rFonts w:asciiTheme="minorHAnsi" w:eastAsiaTheme="minorEastAsia" w:hAnsiTheme="minorHAnsi" w:cstheme="minorBidi"/>
              <w:noProof/>
              <w:color w:val="auto"/>
              <w:kern w:val="2"/>
              <w:sz w:val="24"/>
              <w:szCs w:val="24"/>
              <w:lang w:val="ru-RU"/>
              <w14:ligatures w14:val="standardContextual"/>
            </w:rPr>
          </w:pPr>
          <w:hyperlink w:anchor="_Toc216983606" w:history="1">
            <w:r w:rsidRPr="00731C08">
              <w:rPr>
                <w:rStyle w:val="affb"/>
                <w:noProof/>
                <w:lang w:val="ru-RU"/>
              </w:rPr>
              <w:t>2.3 Логика на стороне СУБД</w:t>
            </w:r>
            <w:r>
              <w:rPr>
                <w:noProof/>
                <w:webHidden/>
              </w:rPr>
              <w:tab/>
            </w:r>
            <w:r>
              <w:rPr>
                <w:noProof/>
                <w:webHidden/>
              </w:rPr>
              <w:fldChar w:fldCharType="begin"/>
            </w:r>
            <w:r>
              <w:rPr>
                <w:noProof/>
                <w:webHidden/>
              </w:rPr>
              <w:instrText xml:space="preserve"> PAGEREF _Toc216983606 \h </w:instrText>
            </w:r>
            <w:r>
              <w:rPr>
                <w:noProof/>
                <w:webHidden/>
              </w:rPr>
            </w:r>
            <w:r>
              <w:rPr>
                <w:noProof/>
                <w:webHidden/>
              </w:rPr>
              <w:fldChar w:fldCharType="separate"/>
            </w:r>
            <w:r>
              <w:rPr>
                <w:noProof/>
                <w:webHidden/>
              </w:rPr>
              <w:t>10</w:t>
            </w:r>
            <w:r>
              <w:rPr>
                <w:noProof/>
                <w:webHidden/>
              </w:rPr>
              <w:fldChar w:fldCharType="end"/>
            </w:r>
          </w:hyperlink>
        </w:p>
        <w:p w14:paraId="6CB49C5F" w14:textId="376587A0" w:rsidR="0030076B" w:rsidRDefault="0030076B">
          <w:pPr>
            <w:pStyle w:val="30"/>
            <w:tabs>
              <w:tab w:val="right" w:leader="dot" w:pos="9344"/>
            </w:tabs>
            <w:rPr>
              <w:rFonts w:asciiTheme="minorHAnsi" w:eastAsiaTheme="minorEastAsia" w:hAnsiTheme="minorHAnsi" w:cstheme="minorBidi"/>
              <w:noProof/>
              <w:color w:val="auto"/>
              <w:kern w:val="2"/>
              <w:sz w:val="24"/>
              <w:szCs w:val="24"/>
              <w:lang w:val="ru-RU"/>
              <w14:ligatures w14:val="standardContextual"/>
            </w:rPr>
          </w:pPr>
          <w:hyperlink w:anchor="_Toc216983607" w:history="1">
            <w:r w:rsidRPr="00731C08">
              <w:rPr>
                <w:rStyle w:val="affb"/>
                <w:noProof/>
                <w:lang w:val="ru-RU"/>
              </w:rPr>
              <w:t>2.3.1 Триггеры</w:t>
            </w:r>
            <w:r>
              <w:rPr>
                <w:noProof/>
                <w:webHidden/>
              </w:rPr>
              <w:tab/>
            </w:r>
            <w:r>
              <w:rPr>
                <w:noProof/>
                <w:webHidden/>
              </w:rPr>
              <w:fldChar w:fldCharType="begin"/>
            </w:r>
            <w:r>
              <w:rPr>
                <w:noProof/>
                <w:webHidden/>
              </w:rPr>
              <w:instrText xml:space="preserve"> PAGEREF _Toc216983607 \h </w:instrText>
            </w:r>
            <w:r>
              <w:rPr>
                <w:noProof/>
                <w:webHidden/>
              </w:rPr>
            </w:r>
            <w:r>
              <w:rPr>
                <w:noProof/>
                <w:webHidden/>
              </w:rPr>
              <w:fldChar w:fldCharType="separate"/>
            </w:r>
            <w:r>
              <w:rPr>
                <w:noProof/>
                <w:webHidden/>
              </w:rPr>
              <w:t>10</w:t>
            </w:r>
            <w:r>
              <w:rPr>
                <w:noProof/>
                <w:webHidden/>
              </w:rPr>
              <w:fldChar w:fldCharType="end"/>
            </w:r>
          </w:hyperlink>
        </w:p>
        <w:p w14:paraId="67DFC891" w14:textId="19E4EB50" w:rsidR="0030076B" w:rsidRDefault="0030076B">
          <w:pPr>
            <w:pStyle w:val="30"/>
            <w:tabs>
              <w:tab w:val="right" w:leader="dot" w:pos="9344"/>
            </w:tabs>
            <w:rPr>
              <w:rFonts w:asciiTheme="minorHAnsi" w:eastAsiaTheme="minorEastAsia" w:hAnsiTheme="minorHAnsi" w:cstheme="minorBidi"/>
              <w:noProof/>
              <w:color w:val="auto"/>
              <w:kern w:val="2"/>
              <w:sz w:val="24"/>
              <w:szCs w:val="24"/>
              <w:lang w:val="ru-RU"/>
              <w14:ligatures w14:val="standardContextual"/>
            </w:rPr>
          </w:pPr>
          <w:hyperlink w:anchor="_Toc216983608" w:history="1">
            <w:r w:rsidRPr="00731C08">
              <w:rPr>
                <w:rStyle w:val="affb"/>
                <w:noProof/>
                <w:lang w:val="ru-RU"/>
              </w:rPr>
              <w:t>2.3.2 Представления</w:t>
            </w:r>
            <w:r>
              <w:rPr>
                <w:noProof/>
                <w:webHidden/>
              </w:rPr>
              <w:tab/>
            </w:r>
            <w:r>
              <w:rPr>
                <w:noProof/>
                <w:webHidden/>
              </w:rPr>
              <w:fldChar w:fldCharType="begin"/>
            </w:r>
            <w:r>
              <w:rPr>
                <w:noProof/>
                <w:webHidden/>
              </w:rPr>
              <w:instrText xml:space="preserve"> PAGEREF _Toc216983608 \h </w:instrText>
            </w:r>
            <w:r>
              <w:rPr>
                <w:noProof/>
                <w:webHidden/>
              </w:rPr>
            </w:r>
            <w:r>
              <w:rPr>
                <w:noProof/>
                <w:webHidden/>
              </w:rPr>
              <w:fldChar w:fldCharType="separate"/>
            </w:r>
            <w:r>
              <w:rPr>
                <w:noProof/>
                <w:webHidden/>
              </w:rPr>
              <w:t>11</w:t>
            </w:r>
            <w:r>
              <w:rPr>
                <w:noProof/>
                <w:webHidden/>
              </w:rPr>
              <w:fldChar w:fldCharType="end"/>
            </w:r>
          </w:hyperlink>
        </w:p>
        <w:p w14:paraId="0F1E5DC9" w14:textId="499D057C" w:rsidR="0030076B" w:rsidRDefault="0030076B">
          <w:pPr>
            <w:pStyle w:val="30"/>
            <w:tabs>
              <w:tab w:val="right" w:leader="dot" w:pos="9344"/>
            </w:tabs>
            <w:rPr>
              <w:rFonts w:asciiTheme="minorHAnsi" w:eastAsiaTheme="minorEastAsia" w:hAnsiTheme="minorHAnsi" w:cstheme="minorBidi"/>
              <w:noProof/>
              <w:color w:val="auto"/>
              <w:kern w:val="2"/>
              <w:sz w:val="24"/>
              <w:szCs w:val="24"/>
              <w:lang w:val="ru-RU"/>
              <w14:ligatures w14:val="standardContextual"/>
            </w:rPr>
          </w:pPr>
          <w:hyperlink w:anchor="_Toc216983609" w:history="1">
            <w:r w:rsidRPr="00731C08">
              <w:rPr>
                <w:rStyle w:val="affb"/>
                <w:noProof/>
                <w:lang w:val="ru-RU"/>
              </w:rPr>
              <w:t>2.3.3 Функции</w:t>
            </w:r>
            <w:r>
              <w:rPr>
                <w:noProof/>
                <w:webHidden/>
              </w:rPr>
              <w:tab/>
            </w:r>
            <w:r>
              <w:rPr>
                <w:noProof/>
                <w:webHidden/>
              </w:rPr>
              <w:fldChar w:fldCharType="begin"/>
            </w:r>
            <w:r>
              <w:rPr>
                <w:noProof/>
                <w:webHidden/>
              </w:rPr>
              <w:instrText xml:space="preserve"> PAGEREF _Toc216983609 \h </w:instrText>
            </w:r>
            <w:r>
              <w:rPr>
                <w:noProof/>
                <w:webHidden/>
              </w:rPr>
            </w:r>
            <w:r>
              <w:rPr>
                <w:noProof/>
                <w:webHidden/>
              </w:rPr>
              <w:fldChar w:fldCharType="separate"/>
            </w:r>
            <w:r>
              <w:rPr>
                <w:noProof/>
                <w:webHidden/>
              </w:rPr>
              <w:t>12</w:t>
            </w:r>
            <w:r>
              <w:rPr>
                <w:noProof/>
                <w:webHidden/>
              </w:rPr>
              <w:fldChar w:fldCharType="end"/>
            </w:r>
          </w:hyperlink>
        </w:p>
        <w:p w14:paraId="1B00AC35" w14:textId="137A7E0E" w:rsidR="0030076B" w:rsidRDefault="0030076B">
          <w:pPr>
            <w:pStyle w:val="20"/>
            <w:tabs>
              <w:tab w:val="right" w:leader="dot" w:pos="9344"/>
            </w:tabs>
            <w:rPr>
              <w:rFonts w:asciiTheme="minorHAnsi" w:eastAsiaTheme="minorEastAsia" w:hAnsiTheme="minorHAnsi" w:cstheme="minorBidi"/>
              <w:noProof/>
              <w:color w:val="auto"/>
              <w:kern w:val="2"/>
              <w:sz w:val="24"/>
              <w:szCs w:val="24"/>
              <w:lang w:val="ru-RU"/>
              <w14:ligatures w14:val="standardContextual"/>
            </w:rPr>
          </w:pPr>
          <w:hyperlink w:anchor="_Toc216983610" w:history="1">
            <w:r w:rsidRPr="00731C08">
              <w:rPr>
                <w:rStyle w:val="affb"/>
                <w:noProof/>
                <w:lang w:val="ru-RU"/>
              </w:rPr>
              <w:t>2.3.4 Оптимизация поиска с помощью индексов</w:t>
            </w:r>
            <w:r>
              <w:rPr>
                <w:noProof/>
                <w:webHidden/>
              </w:rPr>
              <w:tab/>
            </w:r>
            <w:r>
              <w:rPr>
                <w:noProof/>
                <w:webHidden/>
              </w:rPr>
              <w:fldChar w:fldCharType="begin"/>
            </w:r>
            <w:r>
              <w:rPr>
                <w:noProof/>
                <w:webHidden/>
              </w:rPr>
              <w:instrText xml:space="preserve"> PAGEREF _Toc216983610 \h </w:instrText>
            </w:r>
            <w:r>
              <w:rPr>
                <w:noProof/>
                <w:webHidden/>
              </w:rPr>
            </w:r>
            <w:r>
              <w:rPr>
                <w:noProof/>
                <w:webHidden/>
              </w:rPr>
              <w:fldChar w:fldCharType="separate"/>
            </w:r>
            <w:r>
              <w:rPr>
                <w:noProof/>
                <w:webHidden/>
              </w:rPr>
              <w:t>14</w:t>
            </w:r>
            <w:r>
              <w:rPr>
                <w:noProof/>
                <w:webHidden/>
              </w:rPr>
              <w:fldChar w:fldCharType="end"/>
            </w:r>
          </w:hyperlink>
        </w:p>
        <w:p w14:paraId="03DB2BF9" w14:textId="5E64EB54" w:rsidR="0030076B" w:rsidRDefault="0030076B">
          <w:pPr>
            <w:pStyle w:val="20"/>
            <w:tabs>
              <w:tab w:val="right" w:leader="dot" w:pos="9344"/>
            </w:tabs>
            <w:rPr>
              <w:rFonts w:asciiTheme="minorHAnsi" w:eastAsiaTheme="minorEastAsia" w:hAnsiTheme="minorHAnsi" w:cstheme="minorBidi"/>
              <w:noProof/>
              <w:color w:val="auto"/>
              <w:kern w:val="2"/>
              <w:sz w:val="24"/>
              <w:szCs w:val="24"/>
              <w:lang w:val="ru-RU"/>
              <w14:ligatures w14:val="standardContextual"/>
            </w:rPr>
          </w:pPr>
          <w:hyperlink w:anchor="_Toc216983611" w:history="1">
            <w:r w:rsidRPr="00731C08">
              <w:rPr>
                <w:rStyle w:val="affb"/>
                <w:noProof/>
                <w:lang w:val="en-US"/>
              </w:rPr>
              <w:t xml:space="preserve">2.4 </w:t>
            </w:r>
            <w:r w:rsidRPr="00731C08">
              <w:rPr>
                <w:rStyle w:val="affb"/>
                <w:noProof/>
                <w:lang w:val="ru-RU"/>
              </w:rPr>
              <w:t xml:space="preserve">Описание </w:t>
            </w:r>
            <w:r w:rsidRPr="00731C08">
              <w:rPr>
                <w:rStyle w:val="affb"/>
                <w:noProof/>
                <w:lang w:val="en-US"/>
              </w:rPr>
              <w:t>API</w:t>
            </w:r>
            <w:r>
              <w:rPr>
                <w:noProof/>
                <w:webHidden/>
              </w:rPr>
              <w:tab/>
            </w:r>
            <w:r>
              <w:rPr>
                <w:noProof/>
                <w:webHidden/>
              </w:rPr>
              <w:fldChar w:fldCharType="begin"/>
            </w:r>
            <w:r>
              <w:rPr>
                <w:noProof/>
                <w:webHidden/>
              </w:rPr>
              <w:instrText xml:space="preserve"> PAGEREF _Toc216983611 \h </w:instrText>
            </w:r>
            <w:r>
              <w:rPr>
                <w:noProof/>
                <w:webHidden/>
              </w:rPr>
            </w:r>
            <w:r>
              <w:rPr>
                <w:noProof/>
                <w:webHidden/>
              </w:rPr>
              <w:fldChar w:fldCharType="separate"/>
            </w:r>
            <w:r>
              <w:rPr>
                <w:noProof/>
                <w:webHidden/>
              </w:rPr>
              <w:t>15</w:t>
            </w:r>
            <w:r>
              <w:rPr>
                <w:noProof/>
                <w:webHidden/>
              </w:rPr>
              <w:fldChar w:fldCharType="end"/>
            </w:r>
          </w:hyperlink>
        </w:p>
        <w:p w14:paraId="0A32A436" w14:textId="2E65DFB7" w:rsidR="0030076B" w:rsidRDefault="0030076B">
          <w:pPr>
            <w:pStyle w:val="30"/>
            <w:tabs>
              <w:tab w:val="right" w:leader="dot" w:pos="9344"/>
            </w:tabs>
            <w:rPr>
              <w:rFonts w:asciiTheme="minorHAnsi" w:eastAsiaTheme="minorEastAsia" w:hAnsiTheme="minorHAnsi" w:cstheme="minorBidi"/>
              <w:noProof/>
              <w:color w:val="auto"/>
              <w:kern w:val="2"/>
              <w:sz w:val="24"/>
              <w:szCs w:val="24"/>
              <w:lang w:val="ru-RU"/>
              <w14:ligatures w14:val="standardContextual"/>
            </w:rPr>
          </w:pPr>
          <w:hyperlink w:anchor="_Toc216983612" w:history="1">
            <w:r w:rsidRPr="00731C08">
              <w:rPr>
                <w:rStyle w:val="affb"/>
                <w:noProof/>
                <w:lang w:val="ru-RU"/>
              </w:rPr>
              <w:t>2.4.1 Структура</w:t>
            </w:r>
            <w:r>
              <w:rPr>
                <w:noProof/>
                <w:webHidden/>
              </w:rPr>
              <w:tab/>
            </w:r>
            <w:r>
              <w:rPr>
                <w:noProof/>
                <w:webHidden/>
              </w:rPr>
              <w:fldChar w:fldCharType="begin"/>
            </w:r>
            <w:r>
              <w:rPr>
                <w:noProof/>
                <w:webHidden/>
              </w:rPr>
              <w:instrText xml:space="preserve"> PAGEREF _Toc216983612 \h </w:instrText>
            </w:r>
            <w:r>
              <w:rPr>
                <w:noProof/>
                <w:webHidden/>
              </w:rPr>
            </w:r>
            <w:r>
              <w:rPr>
                <w:noProof/>
                <w:webHidden/>
              </w:rPr>
              <w:fldChar w:fldCharType="separate"/>
            </w:r>
            <w:r>
              <w:rPr>
                <w:noProof/>
                <w:webHidden/>
              </w:rPr>
              <w:t>15</w:t>
            </w:r>
            <w:r>
              <w:rPr>
                <w:noProof/>
                <w:webHidden/>
              </w:rPr>
              <w:fldChar w:fldCharType="end"/>
            </w:r>
          </w:hyperlink>
        </w:p>
        <w:p w14:paraId="53D25A4C" w14:textId="73E0CCF2" w:rsidR="0030076B" w:rsidRDefault="0030076B">
          <w:pPr>
            <w:pStyle w:val="30"/>
            <w:tabs>
              <w:tab w:val="right" w:leader="dot" w:pos="9344"/>
            </w:tabs>
            <w:rPr>
              <w:rFonts w:asciiTheme="minorHAnsi" w:eastAsiaTheme="minorEastAsia" w:hAnsiTheme="minorHAnsi" w:cstheme="minorBidi"/>
              <w:noProof/>
              <w:color w:val="auto"/>
              <w:kern w:val="2"/>
              <w:sz w:val="24"/>
              <w:szCs w:val="24"/>
              <w:lang w:val="ru-RU"/>
              <w14:ligatures w14:val="standardContextual"/>
            </w:rPr>
          </w:pPr>
          <w:hyperlink w:anchor="_Toc216983613" w:history="1">
            <w:r w:rsidRPr="00731C08">
              <w:rPr>
                <w:rStyle w:val="affb"/>
                <w:noProof/>
                <w:lang w:val="ru-RU"/>
              </w:rPr>
              <w:t>2.4.2 Эндпоинты</w:t>
            </w:r>
            <w:r>
              <w:rPr>
                <w:noProof/>
                <w:webHidden/>
              </w:rPr>
              <w:tab/>
            </w:r>
            <w:r>
              <w:rPr>
                <w:noProof/>
                <w:webHidden/>
              </w:rPr>
              <w:fldChar w:fldCharType="begin"/>
            </w:r>
            <w:r>
              <w:rPr>
                <w:noProof/>
                <w:webHidden/>
              </w:rPr>
              <w:instrText xml:space="preserve"> PAGEREF _Toc216983613 \h </w:instrText>
            </w:r>
            <w:r>
              <w:rPr>
                <w:noProof/>
                <w:webHidden/>
              </w:rPr>
            </w:r>
            <w:r>
              <w:rPr>
                <w:noProof/>
                <w:webHidden/>
              </w:rPr>
              <w:fldChar w:fldCharType="separate"/>
            </w:r>
            <w:r>
              <w:rPr>
                <w:noProof/>
                <w:webHidden/>
              </w:rPr>
              <w:t>16</w:t>
            </w:r>
            <w:r>
              <w:rPr>
                <w:noProof/>
                <w:webHidden/>
              </w:rPr>
              <w:fldChar w:fldCharType="end"/>
            </w:r>
          </w:hyperlink>
        </w:p>
        <w:p w14:paraId="47DEF5AB" w14:textId="71D4F486" w:rsidR="0030076B" w:rsidRDefault="0030076B">
          <w:pPr>
            <w:pStyle w:val="30"/>
            <w:tabs>
              <w:tab w:val="right" w:leader="dot" w:pos="9344"/>
            </w:tabs>
            <w:rPr>
              <w:rFonts w:asciiTheme="minorHAnsi" w:eastAsiaTheme="minorEastAsia" w:hAnsiTheme="minorHAnsi" w:cstheme="minorBidi"/>
              <w:noProof/>
              <w:color w:val="auto"/>
              <w:kern w:val="2"/>
              <w:sz w:val="24"/>
              <w:szCs w:val="24"/>
              <w:lang w:val="ru-RU"/>
              <w14:ligatures w14:val="standardContextual"/>
            </w:rPr>
          </w:pPr>
          <w:hyperlink w:anchor="_Toc216983614" w:history="1">
            <w:r w:rsidRPr="00731C08">
              <w:rPr>
                <w:rStyle w:val="affb"/>
                <w:noProof/>
                <w:lang w:val="ru-RU"/>
              </w:rPr>
              <w:t>2.4.3 Взаимодействие с базой данных</w:t>
            </w:r>
            <w:r>
              <w:rPr>
                <w:noProof/>
                <w:webHidden/>
              </w:rPr>
              <w:tab/>
            </w:r>
            <w:r>
              <w:rPr>
                <w:noProof/>
                <w:webHidden/>
              </w:rPr>
              <w:fldChar w:fldCharType="begin"/>
            </w:r>
            <w:r>
              <w:rPr>
                <w:noProof/>
                <w:webHidden/>
              </w:rPr>
              <w:instrText xml:space="preserve"> PAGEREF _Toc216983614 \h </w:instrText>
            </w:r>
            <w:r>
              <w:rPr>
                <w:noProof/>
                <w:webHidden/>
              </w:rPr>
            </w:r>
            <w:r>
              <w:rPr>
                <w:noProof/>
                <w:webHidden/>
              </w:rPr>
              <w:fldChar w:fldCharType="separate"/>
            </w:r>
            <w:r>
              <w:rPr>
                <w:noProof/>
                <w:webHidden/>
              </w:rPr>
              <w:t>18</w:t>
            </w:r>
            <w:r>
              <w:rPr>
                <w:noProof/>
                <w:webHidden/>
              </w:rPr>
              <w:fldChar w:fldCharType="end"/>
            </w:r>
          </w:hyperlink>
        </w:p>
        <w:p w14:paraId="4F8375B7" w14:textId="00048FFF" w:rsidR="0030076B" w:rsidRDefault="0030076B">
          <w:pPr>
            <w:pStyle w:val="20"/>
            <w:tabs>
              <w:tab w:val="right" w:leader="dot" w:pos="9344"/>
            </w:tabs>
            <w:rPr>
              <w:rFonts w:asciiTheme="minorHAnsi" w:eastAsiaTheme="minorEastAsia" w:hAnsiTheme="minorHAnsi" w:cstheme="minorBidi"/>
              <w:noProof/>
              <w:color w:val="auto"/>
              <w:kern w:val="2"/>
              <w:sz w:val="24"/>
              <w:szCs w:val="24"/>
              <w:lang w:val="ru-RU"/>
              <w14:ligatures w14:val="standardContextual"/>
            </w:rPr>
          </w:pPr>
          <w:hyperlink w:anchor="_Toc216983615" w:history="1">
            <w:r w:rsidRPr="00731C08">
              <w:rPr>
                <w:rStyle w:val="affb"/>
                <w:noProof/>
                <w:lang w:val="ru-RU"/>
              </w:rPr>
              <w:t xml:space="preserve">2.5 Примеры </w:t>
            </w:r>
            <w:r w:rsidRPr="00731C08">
              <w:rPr>
                <w:rStyle w:val="affb"/>
                <w:noProof/>
                <w:lang w:val="en-US"/>
              </w:rPr>
              <w:t xml:space="preserve">SQL </w:t>
            </w:r>
            <w:r w:rsidRPr="00731C08">
              <w:rPr>
                <w:rStyle w:val="affb"/>
                <w:noProof/>
                <w:lang w:val="ru-RU"/>
              </w:rPr>
              <w:t>запросов, анализ производительности</w:t>
            </w:r>
            <w:r>
              <w:rPr>
                <w:noProof/>
                <w:webHidden/>
              </w:rPr>
              <w:tab/>
            </w:r>
            <w:r>
              <w:rPr>
                <w:noProof/>
                <w:webHidden/>
              </w:rPr>
              <w:fldChar w:fldCharType="begin"/>
            </w:r>
            <w:r>
              <w:rPr>
                <w:noProof/>
                <w:webHidden/>
              </w:rPr>
              <w:instrText xml:space="preserve"> PAGEREF _Toc216983615 \h </w:instrText>
            </w:r>
            <w:r>
              <w:rPr>
                <w:noProof/>
                <w:webHidden/>
              </w:rPr>
            </w:r>
            <w:r>
              <w:rPr>
                <w:noProof/>
                <w:webHidden/>
              </w:rPr>
              <w:fldChar w:fldCharType="separate"/>
            </w:r>
            <w:r>
              <w:rPr>
                <w:noProof/>
                <w:webHidden/>
              </w:rPr>
              <w:t>20</w:t>
            </w:r>
            <w:r>
              <w:rPr>
                <w:noProof/>
                <w:webHidden/>
              </w:rPr>
              <w:fldChar w:fldCharType="end"/>
            </w:r>
          </w:hyperlink>
        </w:p>
        <w:p w14:paraId="0147CA19" w14:textId="1FBAF8F5" w:rsidR="0030076B" w:rsidRDefault="0030076B">
          <w:pPr>
            <w:pStyle w:val="10"/>
            <w:tabs>
              <w:tab w:val="right" w:leader="dot" w:pos="9344"/>
            </w:tabs>
            <w:rPr>
              <w:rFonts w:asciiTheme="minorHAnsi" w:eastAsiaTheme="minorEastAsia" w:hAnsiTheme="minorHAnsi" w:cstheme="minorBidi"/>
              <w:noProof/>
              <w:color w:val="auto"/>
              <w:kern w:val="2"/>
              <w:sz w:val="24"/>
              <w:szCs w:val="24"/>
              <w:lang w:val="ru-RU"/>
              <w14:ligatures w14:val="standardContextual"/>
            </w:rPr>
          </w:pPr>
          <w:hyperlink w:anchor="_Toc216983616" w:history="1">
            <w:r w:rsidRPr="00731C08">
              <w:rPr>
                <w:rStyle w:val="affb"/>
                <w:noProof/>
                <w:lang w:val="ru-RU"/>
              </w:rPr>
              <w:t>3 Контейнеризация и запуск</w:t>
            </w:r>
            <w:r>
              <w:rPr>
                <w:noProof/>
                <w:webHidden/>
              </w:rPr>
              <w:tab/>
            </w:r>
            <w:r>
              <w:rPr>
                <w:noProof/>
                <w:webHidden/>
              </w:rPr>
              <w:fldChar w:fldCharType="begin"/>
            </w:r>
            <w:r>
              <w:rPr>
                <w:noProof/>
                <w:webHidden/>
              </w:rPr>
              <w:instrText xml:space="preserve"> PAGEREF _Toc216983616 \h </w:instrText>
            </w:r>
            <w:r>
              <w:rPr>
                <w:noProof/>
                <w:webHidden/>
              </w:rPr>
            </w:r>
            <w:r>
              <w:rPr>
                <w:noProof/>
                <w:webHidden/>
              </w:rPr>
              <w:fldChar w:fldCharType="separate"/>
            </w:r>
            <w:r>
              <w:rPr>
                <w:noProof/>
                <w:webHidden/>
              </w:rPr>
              <w:t>24</w:t>
            </w:r>
            <w:r>
              <w:rPr>
                <w:noProof/>
                <w:webHidden/>
              </w:rPr>
              <w:fldChar w:fldCharType="end"/>
            </w:r>
          </w:hyperlink>
        </w:p>
        <w:p w14:paraId="3A20C1AD" w14:textId="4FD29667" w:rsidR="0030076B" w:rsidRDefault="0030076B">
          <w:pPr>
            <w:pStyle w:val="10"/>
            <w:tabs>
              <w:tab w:val="right" w:leader="dot" w:pos="9344"/>
            </w:tabs>
            <w:rPr>
              <w:rFonts w:asciiTheme="minorHAnsi" w:eastAsiaTheme="minorEastAsia" w:hAnsiTheme="minorHAnsi" w:cstheme="minorBidi"/>
              <w:noProof/>
              <w:color w:val="auto"/>
              <w:kern w:val="2"/>
              <w:sz w:val="24"/>
              <w:szCs w:val="24"/>
              <w:lang w:val="ru-RU"/>
              <w14:ligatures w14:val="standardContextual"/>
            </w:rPr>
          </w:pPr>
          <w:hyperlink w:anchor="_Toc216983617" w:history="1">
            <w:r w:rsidRPr="00731C08">
              <w:rPr>
                <w:rStyle w:val="affb"/>
                <w:noProof/>
                <w:lang w:val="ru-RU"/>
              </w:rPr>
              <w:t>Заключение</w:t>
            </w:r>
            <w:r>
              <w:rPr>
                <w:noProof/>
                <w:webHidden/>
              </w:rPr>
              <w:tab/>
            </w:r>
            <w:r>
              <w:rPr>
                <w:noProof/>
                <w:webHidden/>
              </w:rPr>
              <w:fldChar w:fldCharType="begin"/>
            </w:r>
            <w:r>
              <w:rPr>
                <w:noProof/>
                <w:webHidden/>
              </w:rPr>
              <w:instrText xml:space="preserve"> PAGEREF _Toc216983617 \h </w:instrText>
            </w:r>
            <w:r>
              <w:rPr>
                <w:noProof/>
                <w:webHidden/>
              </w:rPr>
            </w:r>
            <w:r>
              <w:rPr>
                <w:noProof/>
                <w:webHidden/>
              </w:rPr>
              <w:fldChar w:fldCharType="separate"/>
            </w:r>
            <w:r>
              <w:rPr>
                <w:noProof/>
                <w:webHidden/>
              </w:rPr>
              <w:t>26</w:t>
            </w:r>
            <w:r>
              <w:rPr>
                <w:noProof/>
                <w:webHidden/>
              </w:rPr>
              <w:fldChar w:fldCharType="end"/>
            </w:r>
          </w:hyperlink>
        </w:p>
        <w:p w14:paraId="6F630C2B" w14:textId="15B2E437" w:rsidR="0030076B" w:rsidRDefault="0030076B">
          <w:r>
            <w:rPr>
              <w:b/>
              <w:bCs/>
            </w:rPr>
            <w:fldChar w:fldCharType="end"/>
          </w:r>
        </w:p>
      </w:sdtContent>
    </w:sdt>
    <w:p w14:paraId="463962E7" w14:textId="77777777" w:rsidR="00022227" w:rsidRDefault="00022227" w:rsidP="00022227">
      <w:pPr>
        <w:ind w:firstLine="0"/>
        <w:rPr>
          <w:lang w:val="ru-RU" w:eastAsia="en-US"/>
        </w:rPr>
      </w:pPr>
    </w:p>
    <w:p w14:paraId="235DA977" w14:textId="7302DE64" w:rsidR="00022227" w:rsidRPr="00022227" w:rsidRDefault="00022227" w:rsidP="00022227">
      <w:pPr>
        <w:pStyle w:val="1"/>
        <w:ind w:firstLine="0"/>
        <w:rPr>
          <w:lang w:val="ru-RU" w:eastAsia="en-US"/>
        </w:rPr>
      </w:pPr>
      <w:bookmarkStart w:id="2" w:name="_Toc216983601"/>
      <w:r>
        <w:rPr>
          <w:lang w:val="ru-RU" w:eastAsia="en-US"/>
        </w:rPr>
        <w:lastRenderedPageBreak/>
        <w:t>Введение</w:t>
      </w:r>
      <w:bookmarkEnd w:id="2"/>
    </w:p>
    <w:p w14:paraId="30148383" w14:textId="1F7FC0A6" w:rsidR="00022227" w:rsidRPr="005C76A2" w:rsidRDefault="00022227" w:rsidP="00B776B2">
      <w:pPr>
        <w:rPr>
          <w:lang w:val="ru-RU"/>
        </w:rPr>
      </w:pPr>
      <w:r w:rsidRPr="00022227">
        <w:rPr>
          <w:lang w:val="ru-RU"/>
        </w:rPr>
        <w:t xml:space="preserve">Объектом исследования курсовой работы выступает информационная система, функционирующая в предметной области цифровых маркетплейсов, а именно — платформ, аналогичных сервису </w:t>
      </w:r>
      <w:proofErr w:type="spellStart"/>
      <w:r w:rsidRPr="00022227">
        <w:rPr>
          <w:lang w:val="ru-RU"/>
        </w:rPr>
        <w:t>Avito</w:t>
      </w:r>
      <w:proofErr w:type="spellEnd"/>
      <w:r w:rsidRPr="00022227">
        <w:rPr>
          <w:lang w:val="ru-RU"/>
        </w:rPr>
        <w:t>. Такие системы представляют собой сложные программные комплексы, обеспечивающие размещение, поиск, фильтрацию и управление объявлениями о товарах и услугах, а также взаимодействие между пользователями. Актуальность выбранной темы обусловлена широким распространением подобных платформ в современной цифровой экономике, а также высокими требованиями к их надёжности, производительности и безопасности. В условиях роста объёмов пользовательских данных и запросов критически важным становится корректное проектирование реляционной базы данных, обеспечивающей целостность информации, эффективную обработку транзакций и поддержку сложных аналитических операций.</w:t>
      </w:r>
    </w:p>
    <w:p w14:paraId="1C38E80D" w14:textId="1E0607CB" w:rsidR="00A12189" w:rsidRDefault="00022227" w:rsidP="00022227">
      <w:pPr>
        <w:rPr>
          <w:lang w:val="ru-RU"/>
        </w:rPr>
      </w:pPr>
      <w:r w:rsidRPr="00022227">
        <w:rPr>
          <w:lang w:val="ru-RU"/>
        </w:rPr>
        <w:t xml:space="preserve">Предметом исследования является архитектура и реализация реляционной базы данных для аналога </w:t>
      </w:r>
      <w:proofErr w:type="spellStart"/>
      <w:r w:rsidRPr="00022227">
        <w:rPr>
          <w:lang w:val="ru-RU"/>
        </w:rPr>
        <w:t>Avito</w:t>
      </w:r>
      <w:proofErr w:type="spellEnd"/>
      <w:r w:rsidRPr="00022227">
        <w:rPr>
          <w:lang w:val="ru-RU"/>
        </w:rPr>
        <w:t xml:space="preserve">, включая проектирование нормализованной структуры данных, реализацию механизмов обеспечения целостности, разработку триггеров и функций для аудита и автоматизации, а также интеграцию с </w:t>
      </w:r>
      <w:proofErr w:type="spellStart"/>
      <w:r w:rsidRPr="00022227">
        <w:rPr>
          <w:lang w:val="ru-RU"/>
        </w:rPr>
        <w:t>backend</w:t>
      </w:r>
      <w:proofErr w:type="spellEnd"/>
      <w:r w:rsidRPr="00022227">
        <w:rPr>
          <w:lang w:val="ru-RU"/>
        </w:rPr>
        <w:t>-приложением через безопасный и документированный API. Особое внимание уделяется применению современных методов оптимизации запросов, корректной реализации массовой загрузки данных и соблюдению требований информационной безопасности при работе с пользовательскими идентификаторами и конфиденциальной информацией. Целью работы является создание полноценной, масштабируемой и производительной системы, соответствующей как теоретическим принципам проектирования реляционных баз данных, так и практическим требованиям реального программного продукта.</w:t>
      </w:r>
    </w:p>
    <w:p w14:paraId="625CA1EB" w14:textId="0B8692AF" w:rsidR="000151E7" w:rsidRDefault="005C76A2" w:rsidP="000151E7">
      <w:pPr>
        <w:pStyle w:val="1"/>
        <w:ind w:firstLine="0"/>
        <w:rPr>
          <w:lang w:val="ru-RU"/>
        </w:rPr>
      </w:pPr>
      <w:bookmarkStart w:id="3" w:name="_Toc216983602"/>
      <w:r>
        <w:rPr>
          <w:lang w:val="ru-RU"/>
        </w:rPr>
        <w:lastRenderedPageBreak/>
        <w:t xml:space="preserve">1 </w:t>
      </w:r>
      <w:r w:rsidR="000151E7">
        <w:rPr>
          <w:lang w:val="ru-RU"/>
        </w:rPr>
        <w:t>Постановка задачи</w:t>
      </w:r>
      <w:bookmarkEnd w:id="3"/>
    </w:p>
    <w:p w14:paraId="0D02ED08" w14:textId="47A1A690" w:rsidR="00C55653" w:rsidRPr="00B776B2" w:rsidRDefault="00C55653" w:rsidP="00B776B2">
      <w:pPr>
        <w:rPr>
          <w:lang w:val="en-US"/>
        </w:rPr>
      </w:pPr>
      <w:r w:rsidRPr="00C55653">
        <w:rPr>
          <w:lang w:val="ru-RU"/>
        </w:rPr>
        <w:t xml:space="preserve">Предметная область настоящей курсовой работы представляет собой цифровую платформу для размещения и поиска объявлений о товарах и услугах, функционально аналогичную таким популярным сервисам, как </w:t>
      </w:r>
      <w:proofErr w:type="spellStart"/>
      <w:r w:rsidRPr="00C55653">
        <w:rPr>
          <w:lang w:val="ru-RU"/>
        </w:rPr>
        <w:t>Avito</w:t>
      </w:r>
      <w:proofErr w:type="spellEnd"/>
      <w:r w:rsidRPr="00C55653">
        <w:rPr>
          <w:lang w:val="ru-RU"/>
        </w:rPr>
        <w:t>, OLX или Юла. Подобные системы занимают значимое место в современной цифровой экономике, обеспечивая прямое взаимодействие между продавцами и покупателями без посредничества. Ключевыми характеристиками такой платформы являются высокая насыщенность структурированными данными, сложная система связей между сущностями, необходимость обеспечения целостности информации в условиях интенсивного потока пользовательских запросов и транзакций, а также требование к быстрому и релевантному поиску среди десятков тысяч объявлений.</w:t>
      </w:r>
    </w:p>
    <w:p w14:paraId="30F616C5" w14:textId="4952FB85" w:rsidR="00C55653" w:rsidRPr="00C55653" w:rsidRDefault="00C55653" w:rsidP="00C55653">
      <w:pPr>
        <w:rPr>
          <w:lang w:val="ru-RU"/>
        </w:rPr>
      </w:pPr>
      <w:r w:rsidRPr="00C55653">
        <w:rPr>
          <w:lang w:val="ru-RU"/>
        </w:rPr>
        <w:t>Основной задачей, решаемой в рамках данной работы, является проектирование и реализация реляционной базы данных, способной эффективно поддерживать все ключевые функции подобной платформы. Это включает в себя моделирование сущностей предметной области — пользователей, объявлений, категорий, локаций, тегов, избранного, просмотров, сообщений и жалоб, — и установление между ними корректных связей типов «один к одному», «один ко многим» и «многие ко многим». Особое внимание уделяется обеспечению ссылочной целостности и соблюдению бизнес-правил посредством использования ограничений (PRIMARY KEY, FOREIGN KEY, UNIQUE, CHECK, NOT NULL) и каскадных операций при обновлении и удалении записей.</w:t>
      </w:r>
    </w:p>
    <w:p w14:paraId="5EE34B7B" w14:textId="28A74355" w:rsidR="000151E7" w:rsidRDefault="00C55653" w:rsidP="00C55653">
      <w:pPr>
        <w:rPr>
          <w:lang w:val="en-US"/>
        </w:rPr>
      </w:pPr>
      <w:r w:rsidRPr="00C55653">
        <w:rPr>
          <w:lang w:val="ru-RU"/>
        </w:rPr>
        <w:t xml:space="preserve">Дополнительно ставится задача реализации механизмов аудита изменений для критически важных сущностей, таких как объявления и пользователи, что позволяет отслеживать историю модификаций и обеспечивать прозрачность работы системы. Для повышения удобства использования требуется создание представлений (VIEW) для агрегации данных и формирования аналитических отчётов, а также разработка функций, возвращающих как скалярные значения (например, рейтинг пользователя), так и табличные данные (сводные </w:t>
      </w:r>
      <w:r w:rsidRPr="00C55653">
        <w:rPr>
          <w:lang w:val="ru-RU"/>
        </w:rPr>
        <w:lastRenderedPageBreak/>
        <w:t xml:space="preserve">отчёты). Система должна поддерживать сложные запросы, включающие фильтрацию, сортировку, полнотекстовый поиск и агрегацию, что обуславливает необходимость проектирования эффективной индексной структуры и проведения анализа производительности с использованием инструментов EXPLAIN ANALYZE. Наконец, база данных должна быть тесно интегрирована с </w:t>
      </w:r>
      <w:proofErr w:type="spellStart"/>
      <w:r w:rsidRPr="00C55653">
        <w:rPr>
          <w:lang w:val="ru-RU"/>
        </w:rPr>
        <w:t>backend</w:t>
      </w:r>
      <w:proofErr w:type="spellEnd"/>
      <w:r w:rsidRPr="00C55653">
        <w:rPr>
          <w:lang w:val="ru-RU"/>
        </w:rPr>
        <w:t xml:space="preserve">-приложением через </w:t>
      </w:r>
      <w:proofErr w:type="spellStart"/>
      <w:r w:rsidRPr="00C55653">
        <w:rPr>
          <w:lang w:val="ru-RU"/>
        </w:rPr>
        <w:t>RESTful</w:t>
      </w:r>
      <w:proofErr w:type="spellEnd"/>
      <w:r w:rsidRPr="00C55653">
        <w:rPr>
          <w:lang w:val="ru-RU"/>
        </w:rPr>
        <w:t xml:space="preserve"> API, обеспечивающим не только стандартные CRUD-операции, но и массовую загрузку данных с обработкой ошибок</w:t>
      </w:r>
      <w:r w:rsidRPr="00C55653">
        <w:rPr>
          <w:lang w:val="ru-RU"/>
        </w:rPr>
        <w:t>.</w:t>
      </w:r>
    </w:p>
    <w:p w14:paraId="76AB56D6" w14:textId="0FF6CEC9" w:rsidR="006318BC" w:rsidRDefault="005C76A2" w:rsidP="006318BC">
      <w:pPr>
        <w:pStyle w:val="1"/>
        <w:ind w:firstLine="0"/>
        <w:rPr>
          <w:lang w:val="ru-RU"/>
        </w:rPr>
      </w:pPr>
      <w:bookmarkStart w:id="4" w:name="_Toc216983603"/>
      <w:r>
        <w:rPr>
          <w:lang w:val="ru-RU"/>
        </w:rPr>
        <w:lastRenderedPageBreak/>
        <w:t>2 Программная реализация</w:t>
      </w:r>
      <w:bookmarkEnd w:id="4"/>
    </w:p>
    <w:p w14:paraId="476CCE27" w14:textId="0E7F95A5" w:rsidR="005C76A2" w:rsidRPr="005C76A2" w:rsidRDefault="005C76A2" w:rsidP="005C76A2">
      <w:pPr>
        <w:pStyle w:val="2"/>
        <w:rPr>
          <w:lang w:val="ru-RU"/>
        </w:rPr>
      </w:pPr>
      <w:bookmarkStart w:id="5" w:name="_Toc216983604"/>
      <w:r>
        <w:rPr>
          <w:lang w:val="ru-RU"/>
        </w:rPr>
        <w:t>2.1 Архитектура системы</w:t>
      </w:r>
      <w:bookmarkEnd w:id="5"/>
    </w:p>
    <w:p w14:paraId="3D5291D0" w14:textId="38841459" w:rsidR="00B776B2" w:rsidRPr="00B776B2" w:rsidRDefault="00B776B2" w:rsidP="00B776B2">
      <w:pPr>
        <w:rPr>
          <w:lang w:val="ru-RU"/>
        </w:rPr>
      </w:pPr>
      <w:r w:rsidRPr="00B776B2">
        <w:rPr>
          <w:lang w:val="ru-RU"/>
        </w:rPr>
        <w:t>Разработанная информационная система представляет собой трёх</w:t>
      </w:r>
      <w:r w:rsidR="00322270">
        <w:rPr>
          <w:lang w:val="ru-RU"/>
        </w:rPr>
        <w:t>уровневую</w:t>
      </w:r>
      <w:r w:rsidRPr="00B776B2">
        <w:rPr>
          <w:lang w:val="ru-RU"/>
        </w:rPr>
        <w:t xml:space="preserve"> архитектуру, включающую уровень базы данных, </w:t>
      </w:r>
      <w:proofErr w:type="spellStart"/>
      <w:r w:rsidRPr="00B776B2">
        <w:rPr>
          <w:lang w:val="ru-RU"/>
        </w:rPr>
        <w:t>backend</w:t>
      </w:r>
      <w:proofErr w:type="spellEnd"/>
      <w:r w:rsidRPr="00B776B2">
        <w:rPr>
          <w:lang w:val="ru-RU"/>
        </w:rPr>
        <w:t xml:space="preserve">-сервис и клиентский интерфейс документации. В качестве СУБД используется </w:t>
      </w:r>
      <w:proofErr w:type="spellStart"/>
      <w:r w:rsidRPr="00B776B2">
        <w:rPr>
          <w:lang w:val="ru-RU"/>
        </w:rPr>
        <w:t>PostgreSQL</w:t>
      </w:r>
      <w:proofErr w:type="spellEnd"/>
      <w:r w:rsidRPr="00B776B2">
        <w:rPr>
          <w:lang w:val="ru-RU"/>
        </w:rPr>
        <w:t xml:space="preserve"> — реляционная система управления базами данных</w:t>
      </w:r>
      <w:r w:rsidRPr="00B776B2">
        <w:rPr>
          <w:lang w:val="ru-RU"/>
        </w:rPr>
        <w:t xml:space="preserve"> </w:t>
      </w:r>
      <w:r w:rsidRPr="00B776B2">
        <w:rPr>
          <w:lang w:val="ru-RU"/>
        </w:rPr>
        <w:t>обеспечивающая надёжность, транзакционную целостность и поддержку расширенных возможностей, таких как полнотекстовый поиск, триггеры, функции и расширения</w:t>
      </w:r>
      <w:r w:rsidRPr="00B776B2">
        <w:rPr>
          <w:lang w:val="ru-RU"/>
        </w:rPr>
        <w:t>.</w:t>
      </w:r>
    </w:p>
    <w:p w14:paraId="4ED552C7" w14:textId="7EDE43C2" w:rsidR="00B776B2" w:rsidRPr="00322270" w:rsidRDefault="00B776B2" w:rsidP="00322270">
      <w:pPr>
        <w:rPr>
          <w:lang w:val="ru-RU"/>
        </w:rPr>
      </w:pPr>
      <w:proofErr w:type="spellStart"/>
      <w:r w:rsidRPr="00B776B2">
        <w:rPr>
          <w:lang w:val="ru-RU"/>
        </w:rPr>
        <w:t>Backend</w:t>
      </w:r>
      <w:proofErr w:type="spellEnd"/>
      <w:r w:rsidRPr="00B776B2">
        <w:rPr>
          <w:lang w:val="ru-RU"/>
        </w:rPr>
        <w:t xml:space="preserve">-часть системы реализована на языке Python с использованием асинхронного веб-фреймворка </w:t>
      </w:r>
      <w:proofErr w:type="spellStart"/>
      <w:r w:rsidRPr="00B776B2">
        <w:rPr>
          <w:lang w:val="ru-RU"/>
        </w:rPr>
        <w:t>FastAPI</w:t>
      </w:r>
      <w:proofErr w:type="spellEnd"/>
      <w:r w:rsidRPr="00B776B2">
        <w:rPr>
          <w:lang w:val="ru-RU"/>
        </w:rPr>
        <w:t xml:space="preserve">. </w:t>
      </w:r>
      <w:proofErr w:type="spellStart"/>
      <w:r w:rsidRPr="00B776B2">
        <w:rPr>
          <w:lang w:val="ru-RU"/>
        </w:rPr>
        <w:t>FastAPI</w:t>
      </w:r>
      <w:proofErr w:type="spellEnd"/>
      <w:r w:rsidRPr="00B776B2">
        <w:rPr>
          <w:lang w:val="ru-RU"/>
        </w:rPr>
        <w:t xml:space="preserve"> был выбран за счёт его производительности, встроенной поддержки асинхронности, автоматической генерации спецификации </w:t>
      </w:r>
      <w:proofErr w:type="spellStart"/>
      <w:r w:rsidRPr="00B776B2">
        <w:rPr>
          <w:lang w:val="ru-RU"/>
        </w:rPr>
        <w:t>OpenAPI</w:t>
      </w:r>
      <w:proofErr w:type="spellEnd"/>
      <w:r w:rsidRPr="00B776B2">
        <w:rPr>
          <w:lang w:val="ru-RU"/>
        </w:rPr>
        <w:t xml:space="preserve"> и интерактивной документации </w:t>
      </w:r>
      <w:proofErr w:type="spellStart"/>
      <w:r w:rsidRPr="00B776B2">
        <w:rPr>
          <w:lang w:val="ru-RU"/>
        </w:rPr>
        <w:t>Swagger</w:t>
      </w:r>
      <w:proofErr w:type="spellEnd"/>
      <w:r w:rsidRPr="00B776B2">
        <w:rPr>
          <w:lang w:val="ru-RU"/>
        </w:rPr>
        <w:t xml:space="preserve"> UI, что полностью соответствует требованиям технического задания по интеграции и документированию API. Для взаимодействия с базой данных используется низкоуровневый драйвер </w:t>
      </w:r>
      <w:proofErr w:type="spellStart"/>
      <w:r w:rsidRPr="00B776B2">
        <w:rPr>
          <w:lang w:val="ru-RU"/>
        </w:rPr>
        <w:t>asyncpg</w:t>
      </w:r>
      <w:proofErr w:type="spellEnd"/>
      <w:r w:rsidRPr="00B776B2">
        <w:rPr>
          <w:lang w:val="ru-RU"/>
        </w:rPr>
        <w:t xml:space="preserve">, обеспечивающий асинхронное подключение и выполнение параметризованных SQL-запросов без использования ORM, что позволяет с точностью контролировать выполнение сложных аналитических запросов, триггеров и функций в соответствии с требованиями ТЗ. Все операции с базой данных реализуются исключительно через параметризованные запросы с использованием </w:t>
      </w:r>
      <w:proofErr w:type="spellStart"/>
      <w:r w:rsidRPr="00B776B2">
        <w:rPr>
          <w:lang w:val="ru-RU"/>
        </w:rPr>
        <w:t>placeholder</w:t>
      </w:r>
      <w:proofErr w:type="spellEnd"/>
      <w:r w:rsidRPr="00B776B2">
        <w:rPr>
          <w:lang w:val="ru-RU"/>
        </w:rPr>
        <w:t>-синтаксиса ($1, $2), что полностью исключает уязвимости типа SQL-инъекций.</w:t>
      </w:r>
      <w:r w:rsidR="00322270">
        <w:rPr>
          <w:lang w:val="ru-RU"/>
        </w:rPr>
        <w:t xml:space="preserve"> Так же используются вспомогательные библиотеки</w:t>
      </w:r>
      <w:r w:rsidR="00322270" w:rsidRPr="00322270">
        <w:rPr>
          <w:lang w:val="ru-RU"/>
        </w:rPr>
        <w:t xml:space="preserve">: </w:t>
      </w:r>
      <w:proofErr w:type="spellStart"/>
      <w:r w:rsidR="00322270" w:rsidRPr="00322270">
        <w:rPr>
          <w:lang w:val="en-US"/>
        </w:rPr>
        <w:t>uvicorn</w:t>
      </w:r>
      <w:proofErr w:type="spellEnd"/>
      <w:r w:rsidR="00322270" w:rsidRPr="00322270">
        <w:rPr>
          <w:lang w:val="ru-RU"/>
        </w:rPr>
        <w:t xml:space="preserve">, </w:t>
      </w:r>
      <w:r w:rsidR="00322270" w:rsidRPr="00322270">
        <w:rPr>
          <w:lang w:val="en-US"/>
        </w:rPr>
        <w:t>faker</w:t>
      </w:r>
      <w:r w:rsidR="00322270" w:rsidRPr="00322270">
        <w:rPr>
          <w:lang w:val="ru-RU"/>
        </w:rPr>
        <w:t xml:space="preserve">, </w:t>
      </w:r>
      <w:proofErr w:type="spellStart"/>
      <w:r w:rsidR="00322270" w:rsidRPr="00322270">
        <w:rPr>
          <w:lang w:val="en-US"/>
        </w:rPr>
        <w:t>pydantic</w:t>
      </w:r>
      <w:proofErr w:type="spellEnd"/>
      <w:r w:rsidR="00322270" w:rsidRPr="00322270">
        <w:rPr>
          <w:lang w:val="ru-RU"/>
        </w:rPr>
        <w:t>.</w:t>
      </w:r>
    </w:p>
    <w:p w14:paraId="5EF115BB" w14:textId="54C443EC" w:rsidR="00B776B2" w:rsidRPr="00322270" w:rsidRDefault="00B776B2" w:rsidP="00322270">
      <w:pPr>
        <w:rPr>
          <w:lang w:val="ru-RU"/>
        </w:rPr>
      </w:pPr>
      <w:r w:rsidRPr="00B776B2">
        <w:rPr>
          <w:lang w:val="ru-RU"/>
        </w:rPr>
        <w:t xml:space="preserve">Система </w:t>
      </w:r>
      <w:proofErr w:type="spellStart"/>
      <w:r w:rsidRPr="00B776B2">
        <w:rPr>
          <w:lang w:val="ru-RU"/>
        </w:rPr>
        <w:t>контейнеризована</w:t>
      </w:r>
      <w:proofErr w:type="spellEnd"/>
      <w:r w:rsidRPr="00B776B2">
        <w:rPr>
          <w:lang w:val="ru-RU"/>
        </w:rPr>
        <w:t xml:space="preserve"> с помощью </w:t>
      </w:r>
      <w:proofErr w:type="spellStart"/>
      <w:r w:rsidRPr="00B776B2">
        <w:rPr>
          <w:lang w:val="ru-RU"/>
        </w:rPr>
        <w:t>Docker</w:t>
      </w:r>
      <w:proofErr w:type="spellEnd"/>
      <w:r w:rsidRPr="00B776B2">
        <w:rPr>
          <w:lang w:val="ru-RU"/>
        </w:rPr>
        <w:t xml:space="preserve"> и </w:t>
      </w:r>
      <w:proofErr w:type="spellStart"/>
      <w:r w:rsidRPr="00B776B2">
        <w:rPr>
          <w:lang w:val="ru-RU"/>
        </w:rPr>
        <w:t>docker-compose</w:t>
      </w:r>
      <w:proofErr w:type="spellEnd"/>
      <w:r w:rsidRPr="00B776B2">
        <w:rPr>
          <w:lang w:val="ru-RU"/>
        </w:rPr>
        <w:t xml:space="preserve">, что обеспечивает воспроизводимость окружения, упрощает развёртывание и демонстрацию проекта. В составе </w:t>
      </w:r>
      <w:proofErr w:type="spellStart"/>
      <w:r w:rsidRPr="00B776B2">
        <w:rPr>
          <w:lang w:val="ru-RU"/>
        </w:rPr>
        <w:t>docker-compose</w:t>
      </w:r>
      <w:proofErr w:type="spellEnd"/>
      <w:r w:rsidRPr="00B776B2">
        <w:rPr>
          <w:lang w:val="ru-RU"/>
        </w:rPr>
        <w:t xml:space="preserve"> определены два основных сервиса: </w:t>
      </w:r>
      <w:proofErr w:type="spellStart"/>
      <w:r w:rsidRPr="00B776B2">
        <w:rPr>
          <w:lang w:val="ru-RU"/>
        </w:rPr>
        <w:t>postgres</w:t>
      </w:r>
      <w:proofErr w:type="spellEnd"/>
      <w:r w:rsidRPr="00B776B2">
        <w:rPr>
          <w:lang w:val="ru-RU"/>
        </w:rPr>
        <w:t xml:space="preserve"> — контейнер с </w:t>
      </w:r>
      <w:proofErr w:type="spellStart"/>
      <w:r w:rsidRPr="00B776B2">
        <w:rPr>
          <w:lang w:val="ru-RU"/>
        </w:rPr>
        <w:t>PostgreSQL</w:t>
      </w:r>
      <w:proofErr w:type="spellEnd"/>
      <w:r w:rsidRPr="00B776B2">
        <w:rPr>
          <w:lang w:val="ru-RU"/>
        </w:rPr>
        <w:t xml:space="preserve">, и </w:t>
      </w:r>
      <w:proofErr w:type="spellStart"/>
      <w:r w:rsidRPr="00B776B2">
        <w:rPr>
          <w:lang w:val="ru-RU"/>
        </w:rPr>
        <w:t>fastapi_app</w:t>
      </w:r>
      <w:proofErr w:type="spellEnd"/>
      <w:r w:rsidRPr="00B776B2">
        <w:rPr>
          <w:lang w:val="ru-RU"/>
        </w:rPr>
        <w:t xml:space="preserve"> — контейнер с </w:t>
      </w:r>
      <w:proofErr w:type="spellStart"/>
      <w:r w:rsidRPr="00B776B2">
        <w:rPr>
          <w:lang w:val="ru-RU"/>
        </w:rPr>
        <w:t>backend</w:t>
      </w:r>
      <w:proofErr w:type="spellEnd"/>
      <w:r w:rsidRPr="00B776B2">
        <w:rPr>
          <w:lang w:val="ru-RU"/>
        </w:rPr>
        <w:t xml:space="preserve">-приложением. Инициализация базы данных, включая создание схемы, триггеров, функций и загрузку тестовых данных, выполняется автоматически при первом запуске через </w:t>
      </w:r>
      <w:proofErr w:type="spellStart"/>
      <w:r w:rsidRPr="00B776B2">
        <w:rPr>
          <w:lang w:val="ru-RU"/>
        </w:rPr>
        <w:t>volume</w:t>
      </w:r>
      <w:proofErr w:type="spellEnd"/>
      <w:r w:rsidRPr="00B776B2">
        <w:rPr>
          <w:lang w:val="ru-RU"/>
        </w:rPr>
        <w:t>, монтируемый в каталог /</w:t>
      </w:r>
      <w:proofErr w:type="spellStart"/>
      <w:r w:rsidRPr="00B776B2">
        <w:rPr>
          <w:lang w:val="ru-RU"/>
        </w:rPr>
        <w:t>docker-entrypoint-</w:t>
      </w:r>
      <w:proofErr w:type="gramStart"/>
      <w:r w:rsidRPr="00B776B2">
        <w:rPr>
          <w:lang w:val="ru-RU"/>
        </w:rPr>
        <w:lastRenderedPageBreak/>
        <w:t>initdb.d</w:t>
      </w:r>
      <w:proofErr w:type="spellEnd"/>
      <w:proofErr w:type="gramEnd"/>
      <w:r w:rsidRPr="00B776B2">
        <w:rPr>
          <w:lang w:val="ru-RU"/>
        </w:rPr>
        <w:t xml:space="preserve"> контейнера СУБД, что гарантирует целостность и полноту стартового состояния системы.</w:t>
      </w:r>
      <w:r w:rsidR="00322270" w:rsidRPr="00322270">
        <w:rPr>
          <w:lang w:val="ru-RU"/>
        </w:rPr>
        <w:t xml:space="preserve"> </w:t>
      </w:r>
      <w:r w:rsidR="00322270">
        <w:rPr>
          <w:lang w:val="ru-RU"/>
        </w:rPr>
        <w:t xml:space="preserve">После запуска необходимо выполнить скрипт, генерирующий стартовые данные </w:t>
      </w:r>
      <w:proofErr w:type="spellStart"/>
      <w:r w:rsidR="00322270">
        <w:rPr>
          <w:lang w:val="ru-RU"/>
        </w:rPr>
        <w:t>бд</w:t>
      </w:r>
      <w:proofErr w:type="spellEnd"/>
      <w:r w:rsidR="00322270">
        <w:rPr>
          <w:lang w:val="ru-RU"/>
        </w:rPr>
        <w:t>.</w:t>
      </w:r>
    </w:p>
    <w:p w14:paraId="4C313ECE" w14:textId="1C4785A1" w:rsidR="006318BC" w:rsidRDefault="00B776B2" w:rsidP="00B776B2">
      <w:pPr>
        <w:rPr>
          <w:lang w:val="en-US"/>
        </w:rPr>
      </w:pPr>
      <w:r w:rsidRPr="00B776B2">
        <w:rPr>
          <w:lang w:val="ru-RU"/>
        </w:rPr>
        <w:t xml:space="preserve">Взаимодействие с системой осуществляется через </w:t>
      </w:r>
      <w:proofErr w:type="spellStart"/>
      <w:r w:rsidRPr="00B776B2">
        <w:rPr>
          <w:lang w:val="ru-RU"/>
        </w:rPr>
        <w:t>RESTful</w:t>
      </w:r>
      <w:proofErr w:type="spellEnd"/>
      <w:r w:rsidRPr="00B776B2">
        <w:rPr>
          <w:lang w:val="ru-RU"/>
        </w:rPr>
        <w:t xml:space="preserve"> API, реализующий все CRUD-операции над сущностями предметной области (пользователи, объявления, категории, локации, теги и др.), а также сложные операции: массовую загрузку данных через </w:t>
      </w:r>
      <w:proofErr w:type="spellStart"/>
      <w:r w:rsidRPr="00B776B2">
        <w:rPr>
          <w:lang w:val="ru-RU"/>
        </w:rPr>
        <w:t>эндпоинт</w:t>
      </w:r>
      <w:proofErr w:type="spellEnd"/>
      <w:r w:rsidRPr="00B776B2">
        <w:rPr>
          <w:lang w:val="ru-RU"/>
        </w:rPr>
        <w:t xml:space="preserve"> /</w:t>
      </w:r>
      <w:proofErr w:type="spellStart"/>
      <w:r w:rsidRPr="00B776B2">
        <w:rPr>
          <w:lang w:val="ru-RU"/>
        </w:rPr>
        <w:t>batch</w:t>
      </w:r>
      <w:proofErr w:type="spellEnd"/>
      <w:r w:rsidRPr="00B776B2">
        <w:rPr>
          <w:lang w:val="ru-RU"/>
        </w:rPr>
        <w:t xml:space="preserve">, фильтрацию с поддержкой полнотекстового поиска по русскому языку, сортировку, пагинацию и агрегацию. Все запросы к API документированы в интерфейсе </w:t>
      </w:r>
      <w:proofErr w:type="spellStart"/>
      <w:r w:rsidRPr="00B776B2">
        <w:rPr>
          <w:lang w:val="ru-RU"/>
        </w:rPr>
        <w:t>Swagger</w:t>
      </w:r>
      <w:proofErr w:type="spellEnd"/>
      <w:r w:rsidRPr="00B776B2">
        <w:rPr>
          <w:lang w:val="ru-RU"/>
        </w:rPr>
        <w:t xml:space="preserve">, что обеспечивает прозрачность и удобство для тестирования и демонстрации. Система не </w:t>
      </w:r>
      <w:r w:rsidR="00322270">
        <w:rPr>
          <w:lang w:val="ru-RU"/>
        </w:rPr>
        <w:t>включает</w:t>
      </w:r>
      <w:r w:rsidRPr="00B776B2">
        <w:rPr>
          <w:lang w:val="ru-RU"/>
        </w:rPr>
        <w:t xml:space="preserve"> клиентск</w:t>
      </w:r>
      <w:r w:rsidR="00322270">
        <w:rPr>
          <w:lang w:val="ru-RU"/>
        </w:rPr>
        <w:t>ий</w:t>
      </w:r>
      <w:r w:rsidRPr="00B776B2">
        <w:rPr>
          <w:lang w:val="ru-RU"/>
        </w:rPr>
        <w:t xml:space="preserve"> веб-интерфейса, так как всё функциональное взаимодействие может быть полностью продемонстрировано через REST-клиент или встроенный интерфейс </w:t>
      </w:r>
      <w:proofErr w:type="spellStart"/>
      <w:r w:rsidRPr="00B776B2">
        <w:rPr>
          <w:lang w:val="ru-RU"/>
        </w:rPr>
        <w:t>Swagger</w:t>
      </w:r>
      <w:proofErr w:type="spellEnd"/>
      <w:r w:rsidRPr="00B776B2">
        <w:rPr>
          <w:lang w:val="ru-RU"/>
        </w:rPr>
        <w:t>. Таким образом, предложенная архитектура обеспечивает соответствие всем требованиям ТЗ, гарантирует безопасность, производительность и полноту функциональной реализации.</w:t>
      </w:r>
    </w:p>
    <w:p w14:paraId="0C80D428" w14:textId="1DD95FD2" w:rsidR="00873CAD" w:rsidRDefault="00873CAD" w:rsidP="00873CAD">
      <w:pPr>
        <w:pStyle w:val="2"/>
        <w:rPr>
          <w:lang w:val="ru-RU"/>
        </w:rPr>
      </w:pPr>
      <w:bookmarkStart w:id="6" w:name="_Toc216983605"/>
      <w:r>
        <w:rPr>
          <w:lang w:val="en-US"/>
        </w:rPr>
        <w:t xml:space="preserve">2.2 </w:t>
      </w:r>
      <w:r>
        <w:rPr>
          <w:lang w:val="ru-RU"/>
        </w:rPr>
        <w:t>Структура базы данных</w:t>
      </w:r>
      <w:bookmarkEnd w:id="6"/>
    </w:p>
    <w:p w14:paraId="2DC73AD9" w14:textId="469CA8E4" w:rsidR="003C3A58" w:rsidRPr="003C3A58" w:rsidRDefault="003C3A58" w:rsidP="003C3A58">
      <w:pPr>
        <w:rPr>
          <w:lang w:val="ru-RU"/>
        </w:rPr>
      </w:pPr>
      <w:r w:rsidRPr="003C3A58">
        <w:rPr>
          <w:lang w:val="ru-RU"/>
        </w:rPr>
        <w:t>База данных разработанной системы представляет собой нормализованную реляционную модель, включающую 12 связанных таблиц, которые отражают все ключевые сущности предметной области цифрового маркетплейса. Схема базы данных включает полный набор ограничений целостности, ссылочных ключей и проверочных условий, обеспечивающих корректность и согласованность данных.</w:t>
      </w:r>
    </w:p>
    <w:p w14:paraId="0410A572" w14:textId="03081118" w:rsidR="003C3A58" w:rsidRPr="003C3A58" w:rsidRDefault="003C3A58" w:rsidP="003C3A58">
      <w:pPr>
        <w:rPr>
          <w:lang w:val="ru-RU"/>
        </w:rPr>
      </w:pPr>
      <w:r w:rsidRPr="003C3A58">
        <w:rPr>
          <w:lang w:val="ru-RU"/>
        </w:rPr>
        <w:t xml:space="preserve">Центральными сущностями являются таблицы </w:t>
      </w:r>
      <w:proofErr w:type="spellStart"/>
      <w:r w:rsidRPr="003C3A58">
        <w:rPr>
          <w:lang w:val="ru-RU"/>
        </w:rPr>
        <w:t>users</w:t>
      </w:r>
      <w:proofErr w:type="spellEnd"/>
      <w:r w:rsidRPr="003C3A58">
        <w:rPr>
          <w:lang w:val="ru-RU"/>
        </w:rPr>
        <w:t xml:space="preserve"> и </w:t>
      </w:r>
      <w:proofErr w:type="spellStart"/>
      <w:r w:rsidRPr="003C3A58">
        <w:rPr>
          <w:lang w:val="ru-RU"/>
        </w:rPr>
        <w:t>ads</w:t>
      </w:r>
      <w:proofErr w:type="spellEnd"/>
      <w:r w:rsidRPr="003C3A58">
        <w:rPr>
          <w:lang w:val="ru-RU"/>
        </w:rPr>
        <w:t xml:space="preserve">. Таблица </w:t>
      </w:r>
      <w:proofErr w:type="spellStart"/>
      <w:r w:rsidRPr="003C3A58">
        <w:rPr>
          <w:lang w:val="ru-RU"/>
        </w:rPr>
        <w:t>users</w:t>
      </w:r>
      <w:proofErr w:type="spellEnd"/>
      <w:r w:rsidRPr="003C3A58">
        <w:rPr>
          <w:lang w:val="ru-RU"/>
        </w:rPr>
        <w:t xml:space="preserve"> содержит информацию о зарегистрированных пользователях системы и включает такие атрибуты, как уникальные идентификаторы (</w:t>
      </w:r>
      <w:proofErr w:type="spellStart"/>
      <w:r w:rsidRPr="003C3A58">
        <w:rPr>
          <w:lang w:val="ru-RU"/>
        </w:rPr>
        <w:t>email</w:t>
      </w:r>
      <w:proofErr w:type="spellEnd"/>
      <w:r w:rsidRPr="003C3A58">
        <w:rPr>
          <w:lang w:val="ru-RU"/>
        </w:rPr>
        <w:t xml:space="preserve">, </w:t>
      </w:r>
      <w:proofErr w:type="spellStart"/>
      <w:r w:rsidRPr="003C3A58">
        <w:rPr>
          <w:lang w:val="ru-RU"/>
        </w:rPr>
        <w:t>phone</w:t>
      </w:r>
      <w:proofErr w:type="spellEnd"/>
      <w:r w:rsidRPr="003C3A58">
        <w:rPr>
          <w:lang w:val="ru-RU"/>
        </w:rPr>
        <w:t xml:space="preserve">, </w:t>
      </w:r>
      <w:proofErr w:type="spellStart"/>
      <w:r w:rsidRPr="003C3A58">
        <w:rPr>
          <w:lang w:val="ru-RU"/>
        </w:rPr>
        <w:t>username</w:t>
      </w:r>
      <w:proofErr w:type="spellEnd"/>
      <w:r w:rsidRPr="003C3A58">
        <w:rPr>
          <w:lang w:val="ru-RU"/>
        </w:rPr>
        <w:t xml:space="preserve">), персональные данные, роль в системе и статусы верификации и блокировки. Все поля, связанные с идентификацией, снабжены ограничениями UNIQUE и NOT NULL, а значения </w:t>
      </w:r>
      <w:proofErr w:type="spellStart"/>
      <w:r w:rsidRPr="003C3A58">
        <w:rPr>
          <w:lang w:val="ru-RU"/>
        </w:rPr>
        <w:t>email</w:t>
      </w:r>
      <w:proofErr w:type="spellEnd"/>
      <w:r w:rsidRPr="003C3A58">
        <w:rPr>
          <w:lang w:val="ru-RU"/>
        </w:rPr>
        <w:t xml:space="preserve"> и </w:t>
      </w:r>
      <w:proofErr w:type="spellStart"/>
      <w:r w:rsidRPr="003C3A58">
        <w:rPr>
          <w:lang w:val="ru-RU"/>
        </w:rPr>
        <w:t>phone</w:t>
      </w:r>
      <w:proofErr w:type="spellEnd"/>
      <w:r w:rsidRPr="003C3A58">
        <w:rPr>
          <w:lang w:val="ru-RU"/>
        </w:rPr>
        <w:t xml:space="preserve"> дополнительно проверя</w:t>
      </w:r>
      <w:r w:rsidRPr="003C3A58">
        <w:rPr>
          <w:lang w:val="ru-RU"/>
        </w:rPr>
        <w:lastRenderedPageBreak/>
        <w:t>ются с помощью регулярных выражений через CHECK-ограничения. Первичный ключ реализован с использованием типа данных UUID с автоматической генерацией значения по умолчанию.</w:t>
      </w:r>
    </w:p>
    <w:p w14:paraId="75096337" w14:textId="67846629" w:rsidR="003C3A58" w:rsidRPr="003C3A58" w:rsidRDefault="003C3A58" w:rsidP="003C3A58">
      <w:pPr>
        <w:rPr>
          <w:lang w:val="ru-RU"/>
        </w:rPr>
      </w:pPr>
      <w:r w:rsidRPr="003C3A58">
        <w:rPr>
          <w:lang w:val="ru-RU"/>
        </w:rPr>
        <w:t xml:space="preserve">Таблица </w:t>
      </w:r>
      <w:proofErr w:type="spellStart"/>
      <w:r w:rsidRPr="003C3A58">
        <w:rPr>
          <w:lang w:val="ru-RU"/>
        </w:rPr>
        <w:t>ads</w:t>
      </w:r>
      <w:proofErr w:type="spellEnd"/>
      <w:r w:rsidRPr="003C3A58">
        <w:rPr>
          <w:lang w:val="ru-RU"/>
        </w:rPr>
        <w:t xml:space="preserve"> представляет объявления и является связующим звеном между большинством других сущностей. Каждое объявление обязательно привязано к владельцу (</w:t>
      </w:r>
      <w:proofErr w:type="spellStart"/>
      <w:r w:rsidRPr="003C3A58">
        <w:rPr>
          <w:lang w:val="ru-RU"/>
        </w:rPr>
        <w:t>user_id</w:t>
      </w:r>
      <w:proofErr w:type="spellEnd"/>
      <w:r w:rsidRPr="003C3A58">
        <w:rPr>
          <w:lang w:val="ru-RU"/>
        </w:rPr>
        <w:t>), категории (</w:t>
      </w:r>
      <w:proofErr w:type="spellStart"/>
      <w:r w:rsidRPr="003C3A58">
        <w:rPr>
          <w:lang w:val="ru-RU"/>
        </w:rPr>
        <w:t>category_id</w:t>
      </w:r>
      <w:proofErr w:type="spellEnd"/>
      <w:r w:rsidRPr="003C3A58">
        <w:rPr>
          <w:lang w:val="ru-RU"/>
        </w:rPr>
        <w:t>) и локации (</w:t>
      </w:r>
      <w:proofErr w:type="spellStart"/>
      <w:r w:rsidRPr="003C3A58">
        <w:rPr>
          <w:lang w:val="ru-RU"/>
        </w:rPr>
        <w:t>location_id</w:t>
      </w:r>
      <w:proofErr w:type="spellEnd"/>
      <w:r w:rsidRPr="003C3A58">
        <w:rPr>
          <w:lang w:val="ru-RU"/>
        </w:rPr>
        <w:t>) через внешние ключи с каскадным удалением (ON DELETE CASCADE). Заголовок и описание объявления снабжены проверками на минимальную длину, цена — на положительность, а статус модерации и активности — на допустимые значения из перечисления.</w:t>
      </w:r>
    </w:p>
    <w:p w14:paraId="46C31146" w14:textId="5D5025B0" w:rsidR="003C3A58" w:rsidRPr="003C3A58" w:rsidRDefault="003C3A58" w:rsidP="003C3A58">
      <w:pPr>
        <w:rPr>
          <w:lang w:val="ru-RU"/>
        </w:rPr>
      </w:pPr>
      <w:r w:rsidRPr="003C3A58">
        <w:rPr>
          <w:lang w:val="ru-RU"/>
        </w:rPr>
        <w:t>Связи между таблицами реализованы в соответствии с типами отношений предметной области. Отношения «один ко многим» реализованы через внешние ключи (</w:t>
      </w:r>
      <w:proofErr w:type="spellStart"/>
      <w:r w:rsidRPr="003C3A58">
        <w:rPr>
          <w:lang w:val="ru-RU"/>
        </w:rPr>
        <w:t>users</w:t>
      </w:r>
      <w:proofErr w:type="spellEnd"/>
      <w:r w:rsidRPr="003C3A58">
        <w:rPr>
          <w:lang w:val="ru-RU"/>
        </w:rPr>
        <w:t xml:space="preserve"> → </w:t>
      </w:r>
      <w:proofErr w:type="spellStart"/>
      <w:r w:rsidRPr="003C3A58">
        <w:rPr>
          <w:lang w:val="ru-RU"/>
        </w:rPr>
        <w:t>ads</w:t>
      </w:r>
      <w:proofErr w:type="spellEnd"/>
      <w:r w:rsidRPr="003C3A58">
        <w:rPr>
          <w:lang w:val="ru-RU"/>
        </w:rPr>
        <w:t xml:space="preserve">, </w:t>
      </w:r>
      <w:proofErr w:type="spellStart"/>
      <w:r w:rsidRPr="003C3A58">
        <w:rPr>
          <w:lang w:val="ru-RU"/>
        </w:rPr>
        <w:t>categories</w:t>
      </w:r>
      <w:proofErr w:type="spellEnd"/>
      <w:r w:rsidRPr="003C3A58">
        <w:rPr>
          <w:lang w:val="ru-RU"/>
        </w:rPr>
        <w:t xml:space="preserve"> → </w:t>
      </w:r>
      <w:proofErr w:type="spellStart"/>
      <w:r w:rsidRPr="003C3A58">
        <w:rPr>
          <w:lang w:val="ru-RU"/>
        </w:rPr>
        <w:t>ads</w:t>
      </w:r>
      <w:proofErr w:type="spellEnd"/>
      <w:r w:rsidRPr="003C3A58">
        <w:rPr>
          <w:lang w:val="ru-RU"/>
        </w:rPr>
        <w:t xml:space="preserve">, </w:t>
      </w:r>
      <w:proofErr w:type="spellStart"/>
      <w:r w:rsidRPr="003C3A58">
        <w:rPr>
          <w:lang w:val="ru-RU"/>
        </w:rPr>
        <w:t>locations</w:t>
      </w:r>
      <w:proofErr w:type="spellEnd"/>
      <w:r w:rsidRPr="003C3A58">
        <w:rPr>
          <w:lang w:val="ru-RU"/>
        </w:rPr>
        <w:t xml:space="preserve"> → </w:t>
      </w:r>
      <w:proofErr w:type="spellStart"/>
      <w:r w:rsidRPr="003C3A58">
        <w:rPr>
          <w:lang w:val="ru-RU"/>
        </w:rPr>
        <w:t>ads</w:t>
      </w:r>
      <w:proofErr w:type="spellEnd"/>
      <w:r w:rsidRPr="003C3A58">
        <w:rPr>
          <w:lang w:val="ru-RU"/>
        </w:rPr>
        <w:t xml:space="preserve">). Отношения «многие ко многим» — через промежуточные таблицы: </w:t>
      </w:r>
      <w:proofErr w:type="spellStart"/>
      <w:r w:rsidRPr="003C3A58">
        <w:rPr>
          <w:lang w:val="ru-RU"/>
        </w:rPr>
        <w:t>ad_tags</w:t>
      </w:r>
      <w:proofErr w:type="spellEnd"/>
      <w:r w:rsidRPr="003C3A58">
        <w:rPr>
          <w:lang w:val="ru-RU"/>
        </w:rPr>
        <w:t xml:space="preserve"> связывает объявления с тегами, а </w:t>
      </w:r>
      <w:proofErr w:type="spellStart"/>
      <w:r w:rsidRPr="003C3A58">
        <w:rPr>
          <w:lang w:val="ru-RU"/>
        </w:rPr>
        <w:t>favorites</w:t>
      </w:r>
      <w:proofErr w:type="spellEnd"/>
      <w:r w:rsidRPr="003C3A58">
        <w:rPr>
          <w:lang w:val="ru-RU"/>
        </w:rPr>
        <w:t xml:space="preserve"> фиксирует взаимосвязь между пользователями и избранными объявлениями. Эти таблицы используют составные первичные ключи, исключающие дублирование связей.</w:t>
      </w:r>
    </w:p>
    <w:p w14:paraId="2C64AEE7" w14:textId="66C2A5E7" w:rsidR="003C3A58" w:rsidRPr="003C3A58" w:rsidRDefault="003C3A58" w:rsidP="003C3A58">
      <w:pPr>
        <w:rPr>
          <w:lang w:val="ru-RU"/>
        </w:rPr>
      </w:pPr>
      <w:r w:rsidRPr="003C3A58">
        <w:rPr>
          <w:lang w:val="ru-RU"/>
        </w:rPr>
        <w:t xml:space="preserve">Вспомогательные таблицы </w:t>
      </w:r>
      <w:proofErr w:type="spellStart"/>
      <w:r w:rsidRPr="003C3A58">
        <w:rPr>
          <w:lang w:val="ru-RU"/>
        </w:rPr>
        <w:t>categories</w:t>
      </w:r>
      <w:proofErr w:type="spellEnd"/>
      <w:r w:rsidRPr="003C3A58">
        <w:rPr>
          <w:lang w:val="ru-RU"/>
        </w:rPr>
        <w:t xml:space="preserve">, </w:t>
      </w:r>
      <w:proofErr w:type="spellStart"/>
      <w:r w:rsidRPr="003C3A58">
        <w:rPr>
          <w:lang w:val="ru-RU"/>
        </w:rPr>
        <w:t>locations</w:t>
      </w:r>
      <w:proofErr w:type="spellEnd"/>
      <w:r w:rsidRPr="003C3A58">
        <w:rPr>
          <w:lang w:val="ru-RU"/>
        </w:rPr>
        <w:t xml:space="preserve"> и </w:t>
      </w:r>
      <w:proofErr w:type="spellStart"/>
      <w:r w:rsidRPr="003C3A58">
        <w:rPr>
          <w:lang w:val="ru-RU"/>
        </w:rPr>
        <w:t>tags</w:t>
      </w:r>
      <w:proofErr w:type="spellEnd"/>
      <w:r w:rsidRPr="003C3A58">
        <w:rPr>
          <w:lang w:val="ru-RU"/>
        </w:rPr>
        <w:t xml:space="preserve"> обеспечивают структурирование и классификацию объявлений. Таблица </w:t>
      </w:r>
      <w:proofErr w:type="spellStart"/>
      <w:r w:rsidRPr="003C3A58">
        <w:rPr>
          <w:lang w:val="ru-RU"/>
        </w:rPr>
        <w:t>locations</w:t>
      </w:r>
      <w:proofErr w:type="spellEnd"/>
      <w:r w:rsidRPr="003C3A58">
        <w:rPr>
          <w:lang w:val="ru-RU"/>
        </w:rPr>
        <w:t xml:space="preserve"> включает географические координаты с ограничениями на допустимые диапазоны значений и уникальный составной ключ по адресу. Таблицы </w:t>
      </w:r>
      <w:proofErr w:type="spellStart"/>
      <w:r w:rsidRPr="003C3A58">
        <w:rPr>
          <w:lang w:val="ru-RU"/>
        </w:rPr>
        <w:t>categories</w:t>
      </w:r>
      <w:proofErr w:type="spellEnd"/>
      <w:r w:rsidRPr="003C3A58">
        <w:rPr>
          <w:lang w:val="ru-RU"/>
        </w:rPr>
        <w:t xml:space="preserve"> и </w:t>
      </w:r>
      <w:proofErr w:type="spellStart"/>
      <w:r w:rsidRPr="003C3A58">
        <w:rPr>
          <w:lang w:val="ru-RU"/>
        </w:rPr>
        <w:t>tags</w:t>
      </w:r>
      <w:proofErr w:type="spellEnd"/>
      <w:r w:rsidRPr="003C3A58">
        <w:rPr>
          <w:lang w:val="ru-RU"/>
        </w:rPr>
        <w:t xml:space="preserve"> содержат дополнительные поля для веб-адресации (</w:t>
      </w:r>
      <w:proofErr w:type="spellStart"/>
      <w:r w:rsidRPr="003C3A58">
        <w:rPr>
          <w:lang w:val="ru-RU"/>
        </w:rPr>
        <w:t>slug</w:t>
      </w:r>
      <w:proofErr w:type="spellEnd"/>
      <w:r w:rsidRPr="003C3A58">
        <w:rPr>
          <w:lang w:val="ru-RU"/>
        </w:rPr>
        <w:t>) и визуального отображения (</w:t>
      </w:r>
      <w:proofErr w:type="spellStart"/>
      <w:r w:rsidRPr="003C3A58">
        <w:rPr>
          <w:lang w:val="ru-RU"/>
        </w:rPr>
        <w:t>icon_url</w:t>
      </w:r>
      <w:proofErr w:type="spellEnd"/>
      <w:r w:rsidRPr="003C3A58">
        <w:rPr>
          <w:lang w:val="ru-RU"/>
        </w:rPr>
        <w:t>), что соответствует требованиям современных веб-приложений.</w:t>
      </w:r>
    </w:p>
    <w:p w14:paraId="05AC3EA6" w14:textId="54638E5F" w:rsidR="003C3A58" w:rsidRPr="003C3A58" w:rsidRDefault="003C3A58" w:rsidP="003C3A58">
      <w:pPr>
        <w:rPr>
          <w:lang w:val="ru-RU"/>
        </w:rPr>
      </w:pPr>
      <w:r w:rsidRPr="003C3A58">
        <w:rPr>
          <w:lang w:val="ru-RU"/>
        </w:rPr>
        <w:t xml:space="preserve">Таблицы </w:t>
      </w:r>
      <w:proofErr w:type="spellStart"/>
      <w:r w:rsidRPr="003C3A58">
        <w:rPr>
          <w:lang w:val="ru-RU"/>
        </w:rPr>
        <w:t>views</w:t>
      </w:r>
      <w:proofErr w:type="spellEnd"/>
      <w:r w:rsidRPr="003C3A58">
        <w:rPr>
          <w:lang w:val="ru-RU"/>
        </w:rPr>
        <w:t xml:space="preserve">, </w:t>
      </w:r>
      <w:proofErr w:type="spellStart"/>
      <w:r w:rsidRPr="003C3A58">
        <w:rPr>
          <w:lang w:val="ru-RU"/>
        </w:rPr>
        <w:t>messages</w:t>
      </w:r>
      <w:proofErr w:type="spellEnd"/>
      <w:r w:rsidRPr="003C3A58">
        <w:rPr>
          <w:lang w:val="ru-RU"/>
        </w:rPr>
        <w:t xml:space="preserve"> и </w:t>
      </w:r>
      <w:proofErr w:type="spellStart"/>
      <w:r w:rsidRPr="003C3A58">
        <w:rPr>
          <w:lang w:val="ru-RU"/>
        </w:rPr>
        <w:t>reports</w:t>
      </w:r>
      <w:proofErr w:type="spellEnd"/>
      <w:r w:rsidRPr="003C3A58">
        <w:rPr>
          <w:lang w:val="ru-RU"/>
        </w:rPr>
        <w:t xml:space="preserve"> отражают динамическое поведение пользователей: просмотры объявлений, обмен сообщениями и подачу жалоб. Особое внимание уделено обеспечению безопасности: в таблице </w:t>
      </w:r>
      <w:proofErr w:type="spellStart"/>
      <w:r w:rsidRPr="003C3A58">
        <w:rPr>
          <w:lang w:val="ru-RU"/>
        </w:rPr>
        <w:t>messages</w:t>
      </w:r>
      <w:proofErr w:type="spellEnd"/>
      <w:r w:rsidRPr="003C3A58">
        <w:rPr>
          <w:lang w:val="ru-RU"/>
        </w:rPr>
        <w:t xml:space="preserve"> реализовано ограничение, запрещающее отправку сообщений самому себе (CHECK (</w:t>
      </w:r>
      <w:proofErr w:type="spellStart"/>
      <w:r w:rsidRPr="003C3A58">
        <w:rPr>
          <w:lang w:val="ru-RU"/>
        </w:rPr>
        <w:t>sender_id</w:t>
      </w:r>
      <w:proofErr w:type="spellEnd"/>
      <w:r w:rsidRPr="003C3A58">
        <w:rPr>
          <w:lang w:val="ru-RU"/>
        </w:rPr>
        <w:t xml:space="preserve"> &lt;&gt; </w:t>
      </w:r>
      <w:proofErr w:type="spellStart"/>
      <w:r w:rsidRPr="003C3A58">
        <w:rPr>
          <w:lang w:val="ru-RU"/>
        </w:rPr>
        <w:t>recipient_id</w:t>
      </w:r>
      <w:proofErr w:type="spellEnd"/>
      <w:r w:rsidRPr="003C3A58">
        <w:rPr>
          <w:lang w:val="ru-RU"/>
        </w:rPr>
        <w:t xml:space="preserve">)), а в таблице </w:t>
      </w:r>
      <w:proofErr w:type="spellStart"/>
      <w:r w:rsidRPr="003C3A58">
        <w:rPr>
          <w:lang w:val="ru-RU"/>
        </w:rPr>
        <w:t>reports</w:t>
      </w:r>
      <w:proofErr w:type="spellEnd"/>
      <w:r w:rsidRPr="003C3A58">
        <w:rPr>
          <w:lang w:val="ru-RU"/>
        </w:rPr>
        <w:t xml:space="preserve"> предусмотрены строгие перечисления для причин жалоб и их статусов.</w:t>
      </w:r>
    </w:p>
    <w:p w14:paraId="6A8F0BDF" w14:textId="2D493651" w:rsidR="003C3A58" w:rsidRPr="003C3A58" w:rsidRDefault="003C3A58" w:rsidP="003C3A58">
      <w:pPr>
        <w:rPr>
          <w:lang w:val="ru-RU"/>
        </w:rPr>
      </w:pPr>
      <w:r w:rsidRPr="003C3A58">
        <w:rPr>
          <w:lang w:val="ru-RU"/>
        </w:rPr>
        <w:lastRenderedPageBreak/>
        <w:t xml:space="preserve">Для обеспечения аудита и отслеживания изменений созданы две специализированные таблицы: </w:t>
      </w:r>
      <w:proofErr w:type="spellStart"/>
      <w:r w:rsidRPr="003C3A58">
        <w:rPr>
          <w:lang w:val="ru-RU"/>
        </w:rPr>
        <w:t>ad_audit_log</w:t>
      </w:r>
      <w:proofErr w:type="spellEnd"/>
      <w:r w:rsidRPr="003C3A58">
        <w:rPr>
          <w:lang w:val="ru-RU"/>
        </w:rPr>
        <w:t xml:space="preserve"> и </w:t>
      </w:r>
      <w:proofErr w:type="spellStart"/>
      <w:r w:rsidRPr="003C3A58">
        <w:rPr>
          <w:lang w:val="ru-RU"/>
        </w:rPr>
        <w:t>user_audit_log</w:t>
      </w:r>
      <w:proofErr w:type="spellEnd"/>
      <w:r w:rsidRPr="003C3A58">
        <w:rPr>
          <w:lang w:val="ru-RU"/>
        </w:rPr>
        <w:t>. Они фиксируют все значимые операции с объявлениями и пользователями, включая создание, модификацию, модерацию и удаление. Каждая запись содержит идентификатор целевой сущности, тип действия, временную метку и идентификатор пользователя, выполнившего операцию.</w:t>
      </w:r>
    </w:p>
    <w:p w14:paraId="190F593D" w14:textId="6CB59BA3" w:rsidR="003C3A58" w:rsidRDefault="003C3A58" w:rsidP="003C3A58">
      <w:pPr>
        <w:rPr>
          <w:lang w:val="ru-RU"/>
        </w:rPr>
      </w:pPr>
      <w:r w:rsidRPr="003C3A58">
        <w:rPr>
          <w:lang w:val="ru-RU"/>
        </w:rPr>
        <w:t>На рисунке 1 представлена ER-диаграмма, иллюстрирующая структуру базы данных и связи между таблицами.</w:t>
      </w:r>
    </w:p>
    <w:p w14:paraId="1728BACC" w14:textId="77777777" w:rsidR="003C3A58" w:rsidRDefault="003C3A58" w:rsidP="003C3A58">
      <w:pPr>
        <w:rPr>
          <w:lang w:val="ru-RU"/>
        </w:rPr>
      </w:pPr>
    </w:p>
    <w:p w14:paraId="52FCA51D" w14:textId="77777777" w:rsidR="003C3A58" w:rsidRDefault="003C3A58" w:rsidP="003C3A58">
      <w:pPr>
        <w:keepNext/>
        <w:ind w:firstLine="0"/>
      </w:pPr>
      <w:r w:rsidRPr="003C3A58">
        <w:drawing>
          <wp:inline distT="0" distB="0" distL="0" distR="0" wp14:anchorId="7B83516D" wp14:editId="1C5157EA">
            <wp:extent cx="5939790" cy="3949700"/>
            <wp:effectExtent l="0" t="0" r="3810" b="0"/>
            <wp:docPr id="88959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9009" name=""/>
                    <pic:cNvPicPr/>
                  </pic:nvPicPr>
                  <pic:blipFill>
                    <a:blip r:embed="rId8"/>
                    <a:stretch>
                      <a:fillRect/>
                    </a:stretch>
                  </pic:blipFill>
                  <pic:spPr>
                    <a:xfrm>
                      <a:off x="0" y="0"/>
                      <a:ext cx="5939790" cy="3949700"/>
                    </a:xfrm>
                    <a:prstGeom prst="rect">
                      <a:avLst/>
                    </a:prstGeom>
                  </pic:spPr>
                </pic:pic>
              </a:graphicData>
            </a:graphic>
          </wp:inline>
        </w:drawing>
      </w:r>
    </w:p>
    <w:p w14:paraId="20130A08" w14:textId="182CCE39" w:rsidR="003C3A58" w:rsidRPr="003C3A58" w:rsidRDefault="003C3A58" w:rsidP="003C3A58">
      <w:pPr>
        <w:pStyle w:val="affc"/>
        <w:ind w:firstLine="0"/>
        <w:jc w:val="center"/>
        <w:rPr>
          <w:i w:val="0"/>
          <w:iCs w:val="0"/>
          <w:color w:val="auto"/>
          <w:sz w:val="28"/>
          <w:szCs w:val="28"/>
          <w:lang w:val="ru-RU"/>
        </w:rPr>
      </w:pPr>
      <w:r w:rsidRPr="003C3A58">
        <w:rPr>
          <w:i w:val="0"/>
          <w:iCs w:val="0"/>
          <w:color w:val="auto"/>
          <w:sz w:val="28"/>
          <w:szCs w:val="28"/>
        </w:rPr>
        <w:t xml:space="preserve">Рисунок </w:t>
      </w:r>
      <w:r w:rsidRPr="003C3A58">
        <w:rPr>
          <w:i w:val="0"/>
          <w:iCs w:val="0"/>
          <w:color w:val="auto"/>
          <w:sz w:val="28"/>
          <w:szCs w:val="28"/>
        </w:rPr>
        <w:fldChar w:fldCharType="begin"/>
      </w:r>
      <w:r w:rsidRPr="003C3A58">
        <w:rPr>
          <w:i w:val="0"/>
          <w:iCs w:val="0"/>
          <w:color w:val="auto"/>
          <w:sz w:val="28"/>
          <w:szCs w:val="28"/>
        </w:rPr>
        <w:instrText xml:space="preserve"> SEQ Рисунок \* ARABIC </w:instrText>
      </w:r>
      <w:r w:rsidRPr="003C3A58">
        <w:rPr>
          <w:i w:val="0"/>
          <w:iCs w:val="0"/>
          <w:color w:val="auto"/>
          <w:sz w:val="28"/>
          <w:szCs w:val="28"/>
        </w:rPr>
        <w:fldChar w:fldCharType="separate"/>
      </w:r>
      <w:r w:rsidR="0059641B">
        <w:rPr>
          <w:i w:val="0"/>
          <w:iCs w:val="0"/>
          <w:noProof/>
          <w:color w:val="auto"/>
          <w:sz w:val="28"/>
          <w:szCs w:val="28"/>
        </w:rPr>
        <w:t>1</w:t>
      </w:r>
      <w:r w:rsidRPr="003C3A58">
        <w:rPr>
          <w:i w:val="0"/>
          <w:iCs w:val="0"/>
          <w:color w:val="auto"/>
          <w:sz w:val="28"/>
          <w:szCs w:val="28"/>
        </w:rPr>
        <w:fldChar w:fldCharType="end"/>
      </w:r>
      <w:r w:rsidRPr="003C3A58">
        <w:rPr>
          <w:i w:val="0"/>
          <w:iCs w:val="0"/>
          <w:color w:val="auto"/>
          <w:sz w:val="28"/>
          <w:szCs w:val="28"/>
          <w:lang w:val="ru-RU"/>
        </w:rPr>
        <w:t xml:space="preserve">. - </w:t>
      </w:r>
      <w:r w:rsidRPr="003C3A58">
        <w:rPr>
          <w:i w:val="0"/>
          <w:iCs w:val="0"/>
          <w:color w:val="auto"/>
          <w:sz w:val="28"/>
          <w:szCs w:val="28"/>
          <w:lang w:val="en-US"/>
        </w:rPr>
        <w:t>ER</w:t>
      </w:r>
      <w:r w:rsidRPr="003C3A58">
        <w:rPr>
          <w:i w:val="0"/>
          <w:iCs w:val="0"/>
          <w:color w:val="auto"/>
          <w:sz w:val="28"/>
          <w:szCs w:val="28"/>
          <w:lang w:val="ru-RU"/>
        </w:rPr>
        <w:t>-диаграмма</w:t>
      </w:r>
    </w:p>
    <w:p w14:paraId="6BFB0BF2" w14:textId="77777777" w:rsidR="003C3A58" w:rsidRPr="003C3A58" w:rsidRDefault="003C3A58" w:rsidP="003C3A58">
      <w:pPr>
        <w:rPr>
          <w:lang w:val="ru-RU"/>
        </w:rPr>
      </w:pPr>
    </w:p>
    <w:p w14:paraId="02162F37" w14:textId="29FB776C" w:rsidR="00873CAD" w:rsidRDefault="003C3A58" w:rsidP="003C3A58">
      <w:pPr>
        <w:rPr>
          <w:lang w:val="ru-RU"/>
        </w:rPr>
      </w:pPr>
      <w:r w:rsidRPr="003C3A58">
        <w:rPr>
          <w:lang w:val="ru-RU"/>
        </w:rPr>
        <w:t>Таким образом, структура базы данных обеспечивает полное соответствие требованиям предметной области, гарантирует целостность данных через систему ограничений и внешних ключей, а также предоставляет основу для реализации всех необходимых функций системы, включая сложные аналитические запросы и механизмы аудита.</w:t>
      </w:r>
    </w:p>
    <w:p w14:paraId="04A3F75E" w14:textId="77777777" w:rsidR="001A598D" w:rsidRDefault="001A598D" w:rsidP="003C3A58">
      <w:pPr>
        <w:rPr>
          <w:lang w:val="ru-RU"/>
        </w:rPr>
      </w:pPr>
    </w:p>
    <w:p w14:paraId="251E998C" w14:textId="4E1B1F94" w:rsidR="003C3A58" w:rsidRDefault="003C3A58" w:rsidP="001A598D">
      <w:pPr>
        <w:pStyle w:val="2"/>
        <w:rPr>
          <w:lang w:val="ru-RU"/>
        </w:rPr>
      </w:pPr>
      <w:bookmarkStart w:id="7" w:name="_Toc216983606"/>
      <w:r>
        <w:rPr>
          <w:lang w:val="ru-RU"/>
        </w:rPr>
        <w:lastRenderedPageBreak/>
        <w:t xml:space="preserve">2.3 </w:t>
      </w:r>
      <w:r w:rsidR="001A598D">
        <w:rPr>
          <w:lang w:val="ru-RU"/>
        </w:rPr>
        <w:t>Л</w:t>
      </w:r>
      <w:r w:rsidR="001A598D" w:rsidRPr="001A598D">
        <w:rPr>
          <w:lang w:val="ru-RU"/>
        </w:rPr>
        <w:t>огика на стороне СУБД</w:t>
      </w:r>
      <w:bookmarkEnd w:id="7"/>
    </w:p>
    <w:p w14:paraId="66D6B66D" w14:textId="3A70907F" w:rsidR="001A598D" w:rsidRDefault="001A598D" w:rsidP="001A598D">
      <w:pPr>
        <w:pStyle w:val="3"/>
        <w:rPr>
          <w:lang w:val="ru-RU"/>
        </w:rPr>
      </w:pPr>
      <w:bookmarkStart w:id="8" w:name="_Toc216983607"/>
      <w:r>
        <w:rPr>
          <w:lang w:val="ru-RU"/>
        </w:rPr>
        <w:t>2.3.1 Триггеры</w:t>
      </w:r>
      <w:bookmarkEnd w:id="8"/>
    </w:p>
    <w:p w14:paraId="316B0449" w14:textId="41F5661C" w:rsidR="00615B18" w:rsidRPr="00615B18" w:rsidRDefault="00615B18" w:rsidP="00615B18">
      <w:pPr>
        <w:rPr>
          <w:lang w:val="ru-RU"/>
        </w:rPr>
      </w:pPr>
      <w:r w:rsidRPr="00615B18">
        <w:rPr>
          <w:lang w:val="ru-RU"/>
        </w:rPr>
        <w:t xml:space="preserve">В разработанной системе </w:t>
      </w:r>
      <w:r>
        <w:rPr>
          <w:lang w:val="ru-RU"/>
        </w:rPr>
        <w:t>ч</w:t>
      </w:r>
      <w:r w:rsidRPr="00615B18">
        <w:rPr>
          <w:lang w:val="ru-RU"/>
        </w:rPr>
        <w:t>асть бизнес-логики вынесена на уровень СУБД посредством реализации ряда функций</w:t>
      </w:r>
      <w:r>
        <w:rPr>
          <w:lang w:val="ru-RU"/>
        </w:rPr>
        <w:t xml:space="preserve">. </w:t>
      </w:r>
      <w:r w:rsidR="00D125C9">
        <w:rPr>
          <w:lang w:val="ru-RU"/>
        </w:rPr>
        <w:t>Так, триггеры</w:t>
      </w:r>
      <w:r w:rsidRPr="00615B18">
        <w:rPr>
          <w:lang w:val="ru-RU"/>
        </w:rPr>
        <w:t xml:space="preserve"> реализованы на языке PL/</w:t>
      </w:r>
      <w:proofErr w:type="spellStart"/>
      <w:r w:rsidRPr="00615B18">
        <w:rPr>
          <w:lang w:val="ru-RU"/>
        </w:rPr>
        <w:t>pgSQL</w:t>
      </w:r>
      <w:proofErr w:type="spellEnd"/>
      <w:r w:rsidRPr="00615B18">
        <w:rPr>
          <w:lang w:val="ru-RU"/>
        </w:rPr>
        <w:t xml:space="preserve"> и привязаны к соответствующим таблицам с использованием стандартного механизма </w:t>
      </w:r>
      <w:proofErr w:type="spellStart"/>
      <w:r w:rsidRPr="00615B18">
        <w:rPr>
          <w:lang w:val="ru-RU"/>
        </w:rPr>
        <w:t>PostgreSQL</w:t>
      </w:r>
      <w:proofErr w:type="spellEnd"/>
      <w:r w:rsidRPr="00615B18">
        <w:rPr>
          <w:lang w:val="ru-RU"/>
        </w:rPr>
        <w:t>.</w:t>
      </w:r>
    </w:p>
    <w:p w14:paraId="44539100" w14:textId="430D8294" w:rsidR="00615B18" w:rsidRPr="00615B18" w:rsidRDefault="00D125C9" w:rsidP="00D125C9">
      <w:pPr>
        <w:rPr>
          <w:lang w:val="ru-RU"/>
        </w:rPr>
      </w:pPr>
      <w:r>
        <w:rPr>
          <w:lang w:val="ru-RU"/>
        </w:rPr>
        <w:t>Важную</w:t>
      </w:r>
      <w:r w:rsidR="00615B18" w:rsidRPr="00615B18">
        <w:rPr>
          <w:lang w:val="ru-RU"/>
        </w:rPr>
        <w:t xml:space="preserve"> роль в системе играют триггеры аудита, обеспечивающие логирование всех значимых операций с критически важными сущностями. Триггер </w:t>
      </w:r>
      <w:proofErr w:type="spellStart"/>
      <w:r w:rsidR="00615B18" w:rsidRPr="00615B18">
        <w:rPr>
          <w:lang w:val="ru-RU"/>
        </w:rPr>
        <w:t>user_audit_trigger</w:t>
      </w:r>
      <w:proofErr w:type="spellEnd"/>
      <w:r w:rsidR="00615B18" w:rsidRPr="00615B18">
        <w:rPr>
          <w:lang w:val="ru-RU"/>
        </w:rPr>
        <w:t xml:space="preserve">, срабатывающий после операций INSERT, UPDATE и DELETE над таблицей </w:t>
      </w:r>
      <w:proofErr w:type="spellStart"/>
      <w:r w:rsidR="00615B18" w:rsidRPr="00615B18">
        <w:rPr>
          <w:lang w:val="ru-RU"/>
        </w:rPr>
        <w:t>users</w:t>
      </w:r>
      <w:proofErr w:type="spellEnd"/>
      <w:r w:rsidR="00615B18" w:rsidRPr="00615B18">
        <w:rPr>
          <w:lang w:val="ru-RU"/>
        </w:rPr>
        <w:t xml:space="preserve">, фиксирует изменения статуса пользователя. При вставке новой записи в журнал заносится событие «REGISTERED», при обновлении — дифференцируются изменения флагов </w:t>
      </w:r>
      <w:proofErr w:type="spellStart"/>
      <w:r w:rsidR="00615B18" w:rsidRPr="00615B18">
        <w:rPr>
          <w:lang w:val="ru-RU"/>
        </w:rPr>
        <w:t>is_banned</w:t>
      </w:r>
      <w:proofErr w:type="spellEnd"/>
      <w:r w:rsidR="00615B18" w:rsidRPr="00615B18">
        <w:rPr>
          <w:lang w:val="ru-RU"/>
        </w:rPr>
        <w:t xml:space="preserve"> (события «BANNED»</w:t>
      </w:r>
      <w:proofErr w:type="gramStart"/>
      <w:r w:rsidR="00615B18" w:rsidRPr="00615B18">
        <w:rPr>
          <w:lang w:val="ru-RU"/>
        </w:rPr>
        <w:t>/«</w:t>
      </w:r>
      <w:proofErr w:type="gramEnd"/>
      <w:r w:rsidR="00615B18" w:rsidRPr="00615B18">
        <w:rPr>
          <w:lang w:val="ru-RU"/>
        </w:rPr>
        <w:t xml:space="preserve">UNBANNED») и роли (событие «ROLE_CHANGED»), а также регистрируются общие изменения профиля («UPDATED»). При удалении пользователя фиксируется событие «DELETED». Аналогичный подход реализован для объявлений через триггер </w:t>
      </w:r>
      <w:proofErr w:type="spellStart"/>
      <w:r w:rsidR="00615B18" w:rsidRPr="00615B18">
        <w:rPr>
          <w:lang w:val="ru-RU"/>
        </w:rPr>
        <w:t>ad_audit_trigger</w:t>
      </w:r>
      <w:proofErr w:type="spellEnd"/>
      <w:r w:rsidR="00615B18" w:rsidRPr="00615B18">
        <w:rPr>
          <w:lang w:val="ru-RU"/>
        </w:rPr>
        <w:t>, который отслеживает создание, модерацию («APPROVED»</w:t>
      </w:r>
      <w:proofErr w:type="gramStart"/>
      <w:r w:rsidR="00615B18" w:rsidRPr="00615B18">
        <w:rPr>
          <w:lang w:val="ru-RU"/>
        </w:rPr>
        <w:t>/«</w:t>
      </w:r>
      <w:proofErr w:type="gramEnd"/>
      <w:r w:rsidR="00615B18" w:rsidRPr="00615B18">
        <w:rPr>
          <w:lang w:val="ru-RU"/>
        </w:rPr>
        <w:t>REJECTED»), активацию/деактивацию и редактирование объявлений.</w:t>
      </w:r>
    </w:p>
    <w:p w14:paraId="5EE2AA53" w14:textId="33DBF0A9" w:rsidR="00615B18" w:rsidRPr="00615B18" w:rsidRDefault="00615B18" w:rsidP="00D125C9">
      <w:pPr>
        <w:rPr>
          <w:lang w:val="ru-RU"/>
        </w:rPr>
      </w:pPr>
      <w:r w:rsidRPr="00615B18">
        <w:rPr>
          <w:lang w:val="ru-RU"/>
        </w:rPr>
        <w:t xml:space="preserve">Для автоматизации сопутствующих операций реализован триггер </w:t>
      </w:r>
      <w:proofErr w:type="spellStart"/>
      <w:r w:rsidRPr="00615B18">
        <w:rPr>
          <w:lang w:val="ru-RU"/>
        </w:rPr>
        <w:t>view_count_increment_trigger</w:t>
      </w:r>
      <w:proofErr w:type="spellEnd"/>
      <w:r w:rsidRPr="00615B18">
        <w:rPr>
          <w:lang w:val="ru-RU"/>
        </w:rPr>
        <w:t xml:space="preserve">, который срабатывает после вставки записи в таблицу </w:t>
      </w:r>
      <w:proofErr w:type="spellStart"/>
      <w:r w:rsidRPr="00615B18">
        <w:rPr>
          <w:lang w:val="ru-RU"/>
        </w:rPr>
        <w:t>views</w:t>
      </w:r>
      <w:proofErr w:type="spellEnd"/>
      <w:r w:rsidRPr="00615B18">
        <w:rPr>
          <w:lang w:val="ru-RU"/>
        </w:rPr>
        <w:t xml:space="preserve"> и автоматически инкрементирует счётчик просмотров в таблице </w:t>
      </w:r>
      <w:proofErr w:type="spellStart"/>
      <w:r w:rsidRPr="00615B18">
        <w:rPr>
          <w:lang w:val="ru-RU"/>
        </w:rPr>
        <w:t>ads</w:t>
      </w:r>
      <w:proofErr w:type="spellEnd"/>
      <w:r w:rsidRPr="00615B18">
        <w:rPr>
          <w:lang w:val="ru-RU"/>
        </w:rPr>
        <w:t>, а также регистрирует данное событие в журнале аудита. Это исключает необходимость выполнения дополнительных запросов</w:t>
      </w:r>
      <w:r w:rsidR="00D125C9">
        <w:rPr>
          <w:lang w:val="ru-RU"/>
        </w:rPr>
        <w:t>.</w:t>
      </w:r>
    </w:p>
    <w:p w14:paraId="1E2C13A1" w14:textId="38AD2B50" w:rsidR="001A598D" w:rsidRDefault="00615B18" w:rsidP="00615B18">
      <w:pPr>
        <w:rPr>
          <w:lang w:val="ru-RU"/>
        </w:rPr>
      </w:pPr>
      <w:r w:rsidRPr="00615B18">
        <w:rPr>
          <w:lang w:val="ru-RU"/>
        </w:rPr>
        <w:t xml:space="preserve">Система также включает триггеры, обеспечивающие соблюдение бизнес-правил и целостности данных. Триггер </w:t>
      </w:r>
      <w:proofErr w:type="spellStart"/>
      <w:r w:rsidRPr="00615B18">
        <w:rPr>
          <w:lang w:val="ru-RU"/>
        </w:rPr>
        <w:t>prevent_message_to_inactive_ad</w:t>
      </w:r>
      <w:proofErr w:type="spellEnd"/>
      <w:r w:rsidRPr="00615B18">
        <w:rPr>
          <w:lang w:val="ru-RU"/>
        </w:rPr>
        <w:t xml:space="preserve"> предотвращает отправку сообщений к неактивным объявлениям, проверяя статус объявления до вставки записи в таблицу </w:t>
      </w:r>
      <w:proofErr w:type="spellStart"/>
      <w:r w:rsidRPr="00615B18">
        <w:rPr>
          <w:lang w:val="ru-RU"/>
        </w:rPr>
        <w:t>messages</w:t>
      </w:r>
      <w:proofErr w:type="spellEnd"/>
      <w:r w:rsidRPr="00615B18">
        <w:rPr>
          <w:lang w:val="ru-RU"/>
        </w:rPr>
        <w:t xml:space="preserve">. Триггер </w:t>
      </w:r>
      <w:proofErr w:type="spellStart"/>
      <w:r w:rsidRPr="00615B18">
        <w:rPr>
          <w:lang w:val="ru-RU"/>
        </w:rPr>
        <w:t>prevent_duplicate_reports</w:t>
      </w:r>
      <w:proofErr w:type="spellEnd"/>
      <w:r w:rsidRPr="00615B18">
        <w:rPr>
          <w:lang w:val="ru-RU"/>
        </w:rPr>
        <w:t xml:space="preserve"> контролирует уникальность жалоб, запрещая пользователям создавать новые жалобы на одно и то же объявление, пока предыдущая находится в статусе «PENDING» или «IN_PROGRESS». Дополнительно, </w:t>
      </w:r>
      <w:r w:rsidRPr="00615B18">
        <w:rPr>
          <w:lang w:val="ru-RU"/>
        </w:rPr>
        <w:lastRenderedPageBreak/>
        <w:t xml:space="preserve">триггер </w:t>
      </w:r>
      <w:proofErr w:type="spellStart"/>
      <w:r w:rsidRPr="00615B18">
        <w:rPr>
          <w:lang w:val="ru-RU"/>
        </w:rPr>
        <w:t>set_reported_user_from_ad</w:t>
      </w:r>
      <w:proofErr w:type="spellEnd"/>
      <w:r w:rsidRPr="00615B18">
        <w:rPr>
          <w:lang w:val="ru-RU"/>
        </w:rPr>
        <w:t xml:space="preserve"> автоматически определяет владельца объявления при создании жалобы, что исключает возможность некорректного заполнения поля </w:t>
      </w:r>
      <w:proofErr w:type="spellStart"/>
      <w:r w:rsidRPr="00615B18">
        <w:rPr>
          <w:lang w:val="ru-RU"/>
        </w:rPr>
        <w:t>reported_user_id</w:t>
      </w:r>
      <w:proofErr w:type="spellEnd"/>
      <w:r w:rsidRPr="00615B18">
        <w:rPr>
          <w:lang w:val="ru-RU"/>
        </w:rPr>
        <w:t xml:space="preserve"> и гарантирует целостность ссылочной связи.</w:t>
      </w:r>
    </w:p>
    <w:p w14:paraId="48EC4AB4" w14:textId="79F7E0A3" w:rsidR="00D125C9" w:rsidRDefault="00D125C9" w:rsidP="008D5CD5">
      <w:pPr>
        <w:pStyle w:val="3"/>
        <w:rPr>
          <w:lang w:val="ru-RU"/>
        </w:rPr>
      </w:pPr>
      <w:bookmarkStart w:id="9" w:name="_Toc216983608"/>
      <w:r>
        <w:rPr>
          <w:lang w:val="ru-RU"/>
        </w:rPr>
        <w:t>2.3.2 Представления</w:t>
      </w:r>
      <w:bookmarkEnd w:id="9"/>
    </w:p>
    <w:p w14:paraId="602D8E79" w14:textId="4F0B0C76" w:rsidR="008D5CD5" w:rsidRPr="008D5CD5" w:rsidRDefault="008D5CD5" w:rsidP="008D5CD5">
      <w:pPr>
        <w:rPr>
          <w:lang w:val="ru-RU"/>
        </w:rPr>
      </w:pPr>
      <w:r w:rsidRPr="008D5CD5">
        <w:rPr>
          <w:lang w:val="ru-RU"/>
        </w:rPr>
        <w:t>Для обеспечения эффективного анализа данных и формирования комплексных отчётов в системе реализованы три материализованных представления (VIEW), каждое из которых агрегирует информацию из нескольких связанных таблиц и предоставляет готовые аналитические срезы для различных категорий пользователей.</w:t>
      </w:r>
    </w:p>
    <w:p w14:paraId="2A4B429D" w14:textId="75E9FC61" w:rsidR="008D5CD5" w:rsidRPr="008D5CD5" w:rsidRDefault="008D5CD5" w:rsidP="008D5CD5">
      <w:pPr>
        <w:rPr>
          <w:lang w:val="ru-RU"/>
        </w:rPr>
      </w:pPr>
      <w:r w:rsidRPr="008D5CD5">
        <w:rPr>
          <w:lang w:val="ru-RU"/>
        </w:rPr>
        <w:t xml:space="preserve">Представление </w:t>
      </w:r>
      <w:proofErr w:type="spellStart"/>
      <w:r w:rsidRPr="008D5CD5">
        <w:rPr>
          <w:lang w:val="ru-RU"/>
        </w:rPr>
        <w:t>ad_full_statistics</w:t>
      </w:r>
      <w:proofErr w:type="spellEnd"/>
      <w:r w:rsidRPr="008D5CD5">
        <w:rPr>
          <w:lang w:val="ru-RU"/>
        </w:rPr>
        <w:t xml:space="preserve"> формирует полную статистическую панель для каждого объявления. Оно объединяет базовые атрибуты объявления с агрегированными метриками из вспомогательных таблиц: общее количество просмотров и уникальных зрителей, распределение просмотров по типам устройств (мобильные/ПК), статистику по сообщениям (общее количество, уникальные отправители, непрочитанные сообщения), количество добавлений в избранное и детализацию по жалобам (общее количество, статусы рассмотрения). Данное представление предназначено для модераторов и аналитиков, которым требуется комплексная информация об отдельных объявлениях для принятия решений по модерации или анализа поведения пользователей.</w:t>
      </w:r>
    </w:p>
    <w:p w14:paraId="24474D04" w14:textId="77777777" w:rsidR="008D5CD5" w:rsidRPr="008D5CD5" w:rsidRDefault="008D5CD5" w:rsidP="008D5CD5">
      <w:pPr>
        <w:rPr>
          <w:lang w:val="ru-RU"/>
        </w:rPr>
      </w:pPr>
      <w:r w:rsidRPr="008D5CD5">
        <w:rPr>
          <w:lang w:val="ru-RU"/>
        </w:rPr>
        <w:t xml:space="preserve">Представление </w:t>
      </w:r>
      <w:proofErr w:type="spellStart"/>
      <w:r w:rsidRPr="008D5CD5">
        <w:rPr>
          <w:lang w:val="ru-RU"/>
        </w:rPr>
        <w:t>user_performance_dashboard</w:t>
      </w:r>
      <w:proofErr w:type="spellEnd"/>
      <w:r w:rsidRPr="008D5CD5">
        <w:rPr>
          <w:lang w:val="ru-RU"/>
        </w:rPr>
        <w:t xml:space="preserve"> обеспечивает мониторинг активности и репутации пользователей. Оно агрегирует данные на уровне пользователя, предоставляя метрики по количеству размещённых объявлений (общее, активные, отклонённые), статистику просмотров (суммарная и средняя на объявление), информацию о полученных сообщениях и добавлениях в избранное, а также сводку по полученным жалобам. Особое внимание уделено временным метрикам активности: дата последнего объявления и количество публикаций за последние 7 дней. Это представление может использоваться как для внутреннего аудита пользовательской активности, так и для формирования рейтингов или выявления подозрительного поведения.</w:t>
      </w:r>
    </w:p>
    <w:p w14:paraId="5E624CF8" w14:textId="77777777" w:rsidR="008D5CD5" w:rsidRPr="008D5CD5" w:rsidRDefault="008D5CD5" w:rsidP="008D5CD5">
      <w:pPr>
        <w:rPr>
          <w:lang w:val="ru-RU"/>
        </w:rPr>
      </w:pPr>
    </w:p>
    <w:p w14:paraId="68B76111" w14:textId="2C841C8F" w:rsidR="00D125C9" w:rsidRDefault="008D5CD5" w:rsidP="008D5CD5">
      <w:pPr>
        <w:rPr>
          <w:lang w:val="ru-RU"/>
        </w:rPr>
      </w:pPr>
      <w:r w:rsidRPr="008D5CD5">
        <w:rPr>
          <w:lang w:val="ru-RU"/>
        </w:rPr>
        <w:lastRenderedPageBreak/>
        <w:t xml:space="preserve">Представление </w:t>
      </w:r>
      <w:proofErr w:type="spellStart"/>
      <w:r w:rsidRPr="008D5CD5">
        <w:rPr>
          <w:lang w:val="ru-RU"/>
        </w:rPr>
        <w:t>category_market_insights</w:t>
      </w:r>
      <w:proofErr w:type="spellEnd"/>
      <w:r w:rsidRPr="008D5CD5">
        <w:rPr>
          <w:lang w:val="ru-RU"/>
        </w:rPr>
        <w:t xml:space="preserve"> ориентировано на анализ рыночной ситуации в разрезе категорий товаров и услуг. Оно предоставляет ключевые показатели для каждой категории: количество активных объявлений, динамику публикаций за последние 24 часа и 7 дней, а также статистику по ценам (средняя, минимальная, максимальная) и просмотрам. Все данные фильтруются по состоянию модерации (только одобренные объявления) и временному окну (последние 30 дней), что обеспечивает актуальность аналитики. Данное представление является основой для формирования маркетинговых отчётов, анализа ценовой конкуренции и выявления трендов в различных сегментах рынка.</w:t>
      </w:r>
      <w:r>
        <w:rPr>
          <w:lang w:val="ru-RU"/>
        </w:rPr>
        <w:t xml:space="preserve"> </w:t>
      </w:r>
    </w:p>
    <w:p w14:paraId="519FAA6E" w14:textId="67FE293A" w:rsidR="008D5CD5" w:rsidRPr="008D5CD5" w:rsidRDefault="008D5CD5" w:rsidP="008D5CD5">
      <w:pPr>
        <w:rPr>
          <w:lang w:val="ru-RU"/>
        </w:rPr>
      </w:pPr>
      <w:r w:rsidRPr="008D5CD5">
        <w:rPr>
          <w:lang w:val="ru-RU"/>
        </w:rPr>
        <w:t>В контексте разработанных представлений</w:t>
      </w:r>
      <w:r>
        <w:rPr>
          <w:lang w:val="ru-RU"/>
        </w:rPr>
        <w:t xml:space="preserve"> применяется </w:t>
      </w:r>
      <w:proofErr w:type="spellStart"/>
      <w:r>
        <w:rPr>
          <w:lang w:val="ru-RU"/>
        </w:rPr>
        <w:t>функия</w:t>
      </w:r>
      <w:proofErr w:type="spellEnd"/>
      <w:r w:rsidRPr="008D5CD5">
        <w:rPr>
          <w:lang w:val="ru-RU"/>
        </w:rPr>
        <w:t xml:space="preserve"> COALESCE</w:t>
      </w:r>
      <w:r>
        <w:rPr>
          <w:lang w:val="ru-RU"/>
        </w:rPr>
        <w:t xml:space="preserve">, она используется </w:t>
      </w:r>
      <w:r w:rsidRPr="008D5CD5">
        <w:rPr>
          <w:lang w:val="ru-RU"/>
        </w:rPr>
        <w:t xml:space="preserve">для замены потенциально NULL-значений на нейтральные или логически корректные значения по умолчанию, чаще всего — на ноль. Это особенно актуально при работе с агрегатными функциями в условиях внешних соединений (LEFT JOIN). Например, в представлении </w:t>
      </w:r>
      <w:proofErr w:type="spellStart"/>
      <w:r w:rsidRPr="008D5CD5">
        <w:rPr>
          <w:lang w:val="ru-RU"/>
        </w:rPr>
        <w:t>user_performance_dashboard</w:t>
      </w:r>
      <w:proofErr w:type="spellEnd"/>
      <w:r w:rsidRPr="008D5CD5">
        <w:rPr>
          <w:lang w:val="ru-RU"/>
        </w:rPr>
        <w:t xml:space="preserve"> используются следующ</w:t>
      </w:r>
      <w:r>
        <w:rPr>
          <w:lang w:val="ru-RU"/>
        </w:rPr>
        <w:t>ая</w:t>
      </w:r>
      <w:r w:rsidRPr="008D5CD5">
        <w:rPr>
          <w:lang w:val="ru-RU"/>
        </w:rPr>
        <w:t xml:space="preserve"> конструкци</w:t>
      </w:r>
      <w:r>
        <w:rPr>
          <w:lang w:val="ru-RU"/>
        </w:rPr>
        <w:t>я</w:t>
      </w:r>
      <w:r w:rsidRPr="008D5CD5">
        <w:rPr>
          <w:lang w:val="ru-RU"/>
        </w:rPr>
        <w:t>:</w:t>
      </w:r>
      <w:r>
        <w:rPr>
          <w:lang w:val="ru-RU"/>
        </w:rPr>
        <w:t xml:space="preserve"> </w:t>
      </w:r>
      <w:r w:rsidRPr="008D5CD5">
        <w:rPr>
          <w:lang w:val="ru-RU"/>
        </w:rPr>
        <w:t>COALESCE(SUM(</w:t>
      </w:r>
      <w:proofErr w:type="spellStart"/>
      <w:proofErr w:type="gramStart"/>
      <w:r w:rsidRPr="008D5CD5">
        <w:rPr>
          <w:lang w:val="ru-RU"/>
        </w:rPr>
        <w:t>a.views</w:t>
      </w:r>
      <w:proofErr w:type="gramEnd"/>
      <w:r w:rsidRPr="008D5CD5">
        <w:rPr>
          <w:lang w:val="ru-RU"/>
        </w:rPr>
        <w:t>_count</w:t>
      </w:r>
      <w:proofErr w:type="spellEnd"/>
      <w:r w:rsidRPr="008D5CD5">
        <w:rPr>
          <w:lang w:val="ru-RU"/>
        </w:rPr>
        <w:t xml:space="preserve">), 0) AS </w:t>
      </w:r>
      <w:proofErr w:type="spellStart"/>
      <w:r w:rsidRPr="008D5CD5">
        <w:rPr>
          <w:lang w:val="ru-RU"/>
        </w:rPr>
        <w:t>total_views</w:t>
      </w:r>
      <w:r>
        <w:rPr>
          <w:lang w:val="ru-RU"/>
        </w:rPr>
        <w:t>.</w:t>
      </w:r>
      <w:proofErr w:type="spellEnd"/>
    </w:p>
    <w:p w14:paraId="62389052" w14:textId="19F83511" w:rsidR="008D5CD5" w:rsidRDefault="008D5CD5" w:rsidP="008D5CD5">
      <w:pPr>
        <w:rPr>
          <w:lang w:val="ru-RU"/>
        </w:rPr>
      </w:pPr>
      <w:proofErr w:type="spellStart"/>
      <w:r w:rsidRPr="008D5CD5">
        <w:rPr>
          <w:lang w:val="ru-RU"/>
        </w:rPr>
        <w:t>Здесь</w:t>
      </w:r>
      <w:proofErr w:type="spellEnd"/>
      <w:r w:rsidRPr="008D5CD5">
        <w:rPr>
          <w:lang w:val="ru-RU"/>
        </w:rPr>
        <w:t xml:space="preserve">, если у пользователя отсутствуют какие-либо объявления (или все его объявления не имеют просмотров), агрегатные функции SUM и AVG вернут NULL. Без использования COALESCE это привело бы к тому, что в результирующей строке для данного пользователя поля </w:t>
      </w:r>
      <w:proofErr w:type="spellStart"/>
      <w:r w:rsidRPr="008D5CD5">
        <w:rPr>
          <w:lang w:val="ru-RU"/>
        </w:rPr>
        <w:t>total_views</w:t>
      </w:r>
      <w:proofErr w:type="spellEnd"/>
      <w:r w:rsidRPr="008D5CD5">
        <w:rPr>
          <w:lang w:val="ru-RU"/>
        </w:rPr>
        <w:t xml:space="preserve"> и </w:t>
      </w:r>
      <w:proofErr w:type="spellStart"/>
      <w:r w:rsidRPr="008D5CD5">
        <w:rPr>
          <w:lang w:val="ru-RU"/>
        </w:rPr>
        <w:t>avg_views_per_ad</w:t>
      </w:r>
      <w:proofErr w:type="spellEnd"/>
      <w:r w:rsidRPr="008D5CD5">
        <w:rPr>
          <w:lang w:val="ru-RU"/>
        </w:rPr>
        <w:t xml:space="preserve"> также содержали бы NULL. В то время как с точки зрения бизнес-логики, отсутствие просмотров должно интерпретироваться как ноль. </w:t>
      </w:r>
    </w:p>
    <w:p w14:paraId="7FE7180D" w14:textId="775D9EB4" w:rsidR="008D5CD5" w:rsidRDefault="008D5CD5" w:rsidP="00D47DB1">
      <w:pPr>
        <w:pStyle w:val="3"/>
        <w:rPr>
          <w:lang w:val="ru-RU"/>
        </w:rPr>
      </w:pPr>
      <w:bookmarkStart w:id="10" w:name="_Toc216983609"/>
      <w:r>
        <w:rPr>
          <w:lang w:val="ru-RU"/>
        </w:rPr>
        <w:t>2.3.3</w:t>
      </w:r>
      <w:r w:rsidR="00D47DB1">
        <w:rPr>
          <w:lang w:val="ru-RU"/>
        </w:rPr>
        <w:t xml:space="preserve"> Функции</w:t>
      </w:r>
      <w:bookmarkEnd w:id="10"/>
    </w:p>
    <w:p w14:paraId="7F7B4F1B" w14:textId="15C48D31" w:rsidR="00D47DB1" w:rsidRPr="00D47DB1" w:rsidRDefault="00D47DB1" w:rsidP="00D47DB1">
      <w:pPr>
        <w:rPr>
          <w:lang w:val="ru-RU"/>
        </w:rPr>
      </w:pPr>
      <w:r w:rsidRPr="00D47DB1">
        <w:rPr>
          <w:lang w:val="ru-RU"/>
        </w:rPr>
        <w:t>В рамках проекта реализованы две скалярные и табличные функции, демонстрирующие применение продвинутых возможностей СУБД для решения аналитических и вспомогательных задач. Эти функции инкапсулируют сложную логику внутри базы данных, что повышает производительность за счёт минимизации передачи данных между приложением и СУБД и обеспечивает единообразие расчётов.</w:t>
      </w:r>
    </w:p>
    <w:p w14:paraId="08813AFB" w14:textId="196A90BD" w:rsidR="00D47DB1" w:rsidRPr="00D47DB1" w:rsidRDefault="00D47DB1" w:rsidP="00DB7EE0">
      <w:pPr>
        <w:rPr>
          <w:lang w:val="ru-RU"/>
        </w:rPr>
      </w:pPr>
      <w:r w:rsidRPr="00D47DB1">
        <w:rPr>
          <w:lang w:val="ru-RU"/>
        </w:rPr>
        <w:lastRenderedPageBreak/>
        <w:t xml:space="preserve">Функция </w:t>
      </w:r>
      <w:proofErr w:type="spellStart"/>
      <w:r w:rsidRPr="00D47DB1">
        <w:rPr>
          <w:lang w:val="ru-RU"/>
        </w:rPr>
        <w:t>get_trending_ads</w:t>
      </w:r>
      <w:proofErr w:type="spellEnd"/>
      <w:r w:rsidRPr="00D47DB1">
        <w:rPr>
          <w:lang w:val="ru-RU"/>
        </w:rPr>
        <w:t xml:space="preserve"> представляет собой табличную функцию, предназначенную для выявления наиболее популярных и востребованных объявлений на основе динамической активности пользователей за заданный период времени. Эта функция принимает параметры фильтрации — количество дней для анализа активности, идентификатор категории, город и параметры пагинации. Внутри функции используется конструкция LATERAL JOIN для выполнения трёх независимых подзапросов, каждый из которых агрегирует данные по одному типу пользовательского взаимодействия (просмотры, сообщения, добавления в избранное) за указанный период. Эти подзапросы эффективны, так как их выполнение происходит в контексте каждой строки основной таблицы </w:t>
      </w:r>
      <w:proofErr w:type="spellStart"/>
      <w:r w:rsidRPr="00D47DB1">
        <w:rPr>
          <w:lang w:val="ru-RU"/>
        </w:rPr>
        <w:t>ads</w:t>
      </w:r>
      <w:proofErr w:type="spellEnd"/>
      <w:r w:rsidRPr="00D47DB1">
        <w:rPr>
          <w:lang w:val="ru-RU"/>
        </w:rPr>
        <w:t>, что позволяет СУБД оптимизировать план запроса с учётом фильтрации.</w:t>
      </w:r>
    </w:p>
    <w:p w14:paraId="4FFA5A8A" w14:textId="283F5A55" w:rsidR="00D47DB1" w:rsidRPr="00D47DB1" w:rsidRDefault="00D47DB1" w:rsidP="00DB7EE0">
      <w:pPr>
        <w:rPr>
          <w:lang w:val="ru-RU"/>
        </w:rPr>
      </w:pPr>
      <w:r w:rsidRPr="00D47DB1">
        <w:rPr>
          <w:lang w:val="ru-RU"/>
        </w:rPr>
        <w:t xml:space="preserve">На основе собранных метрик вычисляется комплексный показатель популярности </w:t>
      </w:r>
      <w:proofErr w:type="spellStart"/>
      <w:r w:rsidRPr="00D47DB1">
        <w:rPr>
          <w:lang w:val="ru-RU"/>
        </w:rPr>
        <w:t>trending_score</w:t>
      </w:r>
      <w:proofErr w:type="spellEnd"/>
      <w:r w:rsidRPr="00D47DB1">
        <w:rPr>
          <w:lang w:val="ru-RU"/>
        </w:rPr>
        <w:t>, представляющий собой взвешенную сумму активностей, где сообщения имеют наибольший вес (10), избранное — средний (5), а просмотры — базовый (1). Такая модель отражает бизнес-логику: сообщение от потенциального покупателя является более сильным сигналом интереса, чем просто просмотр. Результаты сортируются по убыванию этого скорингового значения, что позволяет формировать актуальные рекомендательные и промо-списки, необходимые для современных маркетплейсов.</w:t>
      </w:r>
    </w:p>
    <w:p w14:paraId="37BD2800" w14:textId="21794726" w:rsidR="00D47DB1" w:rsidRPr="00D47DB1" w:rsidRDefault="00D47DB1" w:rsidP="00DB7EE0">
      <w:pPr>
        <w:rPr>
          <w:lang w:val="ru-RU"/>
        </w:rPr>
      </w:pPr>
      <w:r w:rsidRPr="00D47DB1">
        <w:rPr>
          <w:lang w:val="ru-RU"/>
        </w:rPr>
        <w:t xml:space="preserve">Вторая функция, </w:t>
      </w:r>
      <w:proofErr w:type="spellStart"/>
      <w:r w:rsidRPr="00D47DB1">
        <w:rPr>
          <w:lang w:val="ru-RU"/>
        </w:rPr>
        <w:t>get_optimal_price_suggestion</w:t>
      </w:r>
      <w:proofErr w:type="spellEnd"/>
      <w:r w:rsidRPr="00D47DB1">
        <w:rPr>
          <w:lang w:val="ru-RU"/>
        </w:rPr>
        <w:t xml:space="preserve">, является скалярной и решает узкую, но важную задачу — предлагает пользователю оптимальную цену для его объявления на основе средней рыночной стоимости аналогичных товаров. Функция принимает идентификатор объявления и выполняет подзапрос к таблице </w:t>
      </w:r>
      <w:proofErr w:type="spellStart"/>
      <w:r w:rsidRPr="00D47DB1">
        <w:rPr>
          <w:lang w:val="ru-RU"/>
        </w:rPr>
        <w:t>ads</w:t>
      </w:r>
      <w:proofErr w:type="spellEnd"/>
      <w:r w:rsidRPr="00D47DB1">
        <w:rPr>
          <w:lang w:val="ru-RU"/>
        </w:rPr>
        <w:t>, находя среднюю цену всех одобренных и активных объявлений в той же категории, исключая само текущее объявление. Использование атрибута SECURITY DEFINER гарантирует, что функция будет выполняться с правами её владельца, а не вызывающего пользователя, что повышает безопас</w:t>
      </w:r>
      <w:r w:rsidRPr="00D47DB1">
        <w:rPr>
          <w:lang w:val="ru-RU"/>
        </w:rPr>
        <w:lastRenderedPageBreak/>
        <w:t>ность и предотвращает потенциальные уязвимости. В случае отсутствия аналогов функция возвращает 0, что корректно обрабатывается в бизнес-логике приложения.</w:t>
      </w:r>
    </w:p>
    <w:p w14:paraId="411B1A76" w14:textId="6EB44B95" w:rsidR="00D47DB1" w:rsidRDefault="00D47DB1" w:rsidP="00D47DB1">
      <w:pPr>
        <w:rPr>
          <w:lang w:val="ru-RU"/>
        </w:rPr>
      </w:pPr>
      <w:r w:rsidRPr="00D47DB1">
        <w:rPr>
          <w:lang w:val="ru-RU"/>
        </w:rPr>
        <w:t xml:space="preserve">Обе функции объявлены как STABLE, что означает, что их результат зависит только от аргументов и не изменяется в течение одной транзакции. Это позволяет оптимизатору запросов </w:t>
      </w:r>
      <w:proofErr w:type="spellStart"/>
      <w:r w:rsidRPr="00D47DB1">
        <w:rPr>
          <w:lang w:val="ru-RU"/>
        </w:rPr>
        <w:t>PostgreSQL</w:t>
      </w:r>
      <w:proofErr w:type="spellEnd"/>
      <w:r w:rsidRPr="00D47DB1">
        <w:rPr>
          <w:lang w:val="ru-RU"/>
        </w:rPr>
        <w:t xml:space="preserve"> кэшировать их результаты и повторно использовать их при многократных вызовах, что значительно повышает общую производительность системы. Таким образом, реализованные функции не только расширяют функциональность базы данных, но и демонстрируют глубокое понимание механизмов оптимизации и проектирования эффективных аналитических решений.</w:t>
      </w:r>
    </w:p>
    <w:p w14:paraId="2B448244" w14:textId="7D635207" w:rsidR="00AF72EC" w:rsidRDefault="005A205F" w:rsidP="00840DAE">
      <w:pPr>
        <w:pStyle w:val="2"/>
        <w:rPr>
          <w:lang w:val="ru-RU"/>
        </w:rPr>
      </w:pPr>
      <w:bookmarkStart w:id="11" w:name="_Toc216983610"/>
      <w:r>
        <w:rPr>
          <w:lang w:val="ru-RU"/>
        </w:rPr>
        <w:t>2.3.4 Оптимизация поиска с помощью индексов</w:t>
      </w:r>
      <w:bookmarkEnd w:id="11"/>
    </w:p>
    <w:p w14:paraId="2058AF4E" w14:textId="4995665A" w:rsidR="00AF72EC" w:rsidRPr="00AF72EC" w:rsidRDefault="00AF72EC" w:rsidP="00AF72EC">
      <w:pPr>
        <w:rPr>
          <w:lang w:val="ru-RU"/>
        </w:rPr>
      </w:pPr>
      <w:r w:rsidRPr="00AF72EC">
        <w:rPr>
          <w:lang w:val="ru-RU"/>
        </w:rPr>
        <w:t xml:space="preserve">Для обеспечения высокой производительности при работе с объёмами данных (1000 пользователей, 5000 активных объявлений и растущим числом связанных сущностей — просмотров, сообщений, избранного) в базе данных </w:t>
      </w:r>
      <w:proofErr w:type="spellStart"/>
      <w:r w:rsidRPr="00AF72EC">
        <w:rPr>
          <w:lang w:val="ru-RU"/>
        </w:rPr>
        <w:t>PostgreSQL</w:t>
      </w:r>
      <w:proofErr w:type="spellEnd"/>
      <w:r w:rsidRPr="00AF72EC">
        <w:rPr>
          <w:lang w:val="ru-RU"/>
        </w:rPr>
        <w:t xml:space="preserve"> реализована индексаци</w:t>
      </w:r>
      <w:r>
        <w:rPr>
          <w:lang w:val="ru-RU"/>
        </w:rPr>
        <w:t>я</w:t>
      </w:r>
      <w:r w:rsidRPr="00AF72EC">
        <w:rPr>
          <w:lang w:val="ru-RU"/>
        </w:rPr>
        <w:t>, учитывающая типы запросов, частоту фильтрации, сортировки и поиска.</w:t>
      </w:r>
    </w:p>
    <w:p w14:paraId="054A06DA" w14:textId="03846A62" w:rsidR="00AF72EC" w:rsidRPr="00AF72EC" w:rsidRDefault="00AF72EC" w:rsidP="00AF72EC">
      <w:pPr>
        <w:rPr>
          <w:lang w:val="ru-RU"/>
        </w:rPr>
      </w:pPr>
      <w:r w:rsidRPr="00AF72EC">
        <w:rPr>
          <w:lang w:val="ru-RU"/>
        </w:rPr>
        <w:t>Все индексы создаются с флагом CONCURRENTLY, что позволяет избежать блокировки таблиц.</w:t>
      </w:r>
    </w:p>
    <w:p w14:paraId="007887A1" w14:textId="2EF59EAF" w:rsidR="00AF72EC" w:rsidRPr="00AF72EC" w:rsidRDefault="00AF72EC" w:rsidP="00AF72EC">
      <w:pPr>
        <w:rPr>
          <w:lang w:val="ru-RU"/>
        </w:rPr>
      </w:pPr>
      <w:r w:rsidRPr="00AF72EC">
        <w:rPr>
          <w:lang w:val="ru-RU"/>
        </w:rPr>
        <w:t>Для ускорения JOIN-операций и фильтрации по идентификаторам и часто используемым полям созданы стандартные B-</w:t>
      </w:r>
      <w:proofErr w:type="spellStart"/>
      <w:r w:rsidRPr="00AF72EC">
        <w:rPr>
          <w:lang w:val="ru-RU"/>
        </w:rPr>
        <w:t>tree</w:t>
      </w:r>
      <w:proofErr w:type="spellEnd"/>
      <w:r w:rsidRPr="00AF72EC">
        <w:rPr>
          <w:lang w:val="ru-RU"/>
        </w:rPr>
        <w:t xml:space="preserve"> индексы:</w:t>
      </w:r>
    </w:p>
    <w:p w14:paraId="2AF7E14A" w14:textId="1F4ED439" w:rsidR="00AF72EC" w:rsidRPr="00840DAE" w:rsidRDefault="00AF72EC" w:rsidP="00AF72EC">
      <w:pPr>
        <w:pStyle w:val="aff4"/>
        <w:numPr>
          <w:ilvl w:val="0"/>
          <w:numId w:val="108"/>
        </w:numPr>
        <w:rPr>
          <w:lang w:val="en-US"/>
        </w:rPr>
      </w:pPr>
      <w:r w:rsidRPr="00AF72EC">
        <w:rPr>
          <w:lang w:val="ru-RU"/>
        </w:rPr>
        <w:t>По</w:t>
      </w:r>
      <w:r w:rsidRPr="00840DAE">
        <w:rPr>
          <w:lang w:val="en-US"/>
        </w:rPr>
        <w:t xml:space="preserve"> </w:t>
      </w:r>
      <w:r w:rsidRPr="00AF72EC">
        <w:rPr>
          <w:lang w:val="ru-RU"/>
        </w:rPr>
        <w:t>внешним</w:t>
      </w:r>
      <w:r w:rsidRPr="00840DAE">
        <w:rPr>
          <w:lang w:val="en-US"/>
        </w:rPr>
        <w:t xml:space="preserve"> </w:t>
      </w:r>
      <w:r w:rsidRPr="00AF72EC">
        <w:rPr>
          <w:lang w:val="ru-RU"/>
        </w:rPr>
        <w:t>ключам</w:t>
      </w:r>
      <w:r w:rsidRPr="00840DAE">
        <w:rPr>
          <w:lang w:val="en-US"/>
        </w:rPr>
        <w:t xml:space="preserve"> (</w:t>
      </w:r>
      <w:proofErr w:type="spellStart"/>
      <w:r w:rsidRPr="00840DAE">
        <w:rPr>
          <w:lang w:val="en-US"/>
        </w:rPr>
        <w:t>ads.user_id</w:t>
      </w:r>
      <w:proofErr w:type="spellEnd"/>
      <w:r w:rsidRPr="00840DAE">
        <w:rPr>
          <w:lang w:val="en-US"/>
        </w:rPr>
        <w:t xml:space="preserve">, </w:t>
      </w:r>
      <w:proofErr w:type="spellStart"/>
      <w:proofErr w:type="gramStart"/>
      <w:r w:rsidRPr="00840DAE">
        <w:rPr>
          <w:lang w:val="en-US"/>
        </w:rPr>
        <w:t>ads.category</w:t>
      </w:r>
      <w:proofErr w:type="gramEnd"/>
      <w:r w:rsidRPr="00840DAE">
        <w:rPr>
          <w:lang w:val="en-US"/>
        </w:rPr>
        <w:t>_id</w:t>
      </w:r>
      <w:proofErr w:type="spellEnd"/>
      <w:r w:rsidRPr="00840DAE">
        <w:rPr>
          <w:lang w:val="en-US"/>
        </w:rPr>
        <w:t xml:space="preserve">, </w:t>
      </w:r>
      <w:proofErr w:type="spellStart"/>
      <w:proofErr w:type="gramStart"/>
      <w:r w:rsidRPr="00840DAE">
        <w:rPr>
          <w:lang w:val="en-US"/>
        </w:rPr>
        <w:t>ads.location</w:t>
      </w:r>
      <w:proofErr w:type="gramEnd"/>
      <w:r w:rsidRPr="00840DAE">
        <w:rPr>
          <w:lang w:val="en-US"/>
        </w:rPr>
        <w:t>_id</w:t>
      </w:r>
      <w:proofErr w:type="spellEnd"/>
      <w:r w:rsidRPr="00840DAE">
        <w:rPr>
          <w:lang w:val="en-US"/>
        </w:rPr>
        <w:t xml:space="preserve">, </w:t>
      </w:r>
      <w:proofErr w:type="spellStart"/>
      <w:r w:rsidRPr="00840DAE">
        <w:rPr>
          <w:lang w:val="en-US"/>
        </w:rPr>
        <w:t>favorites.ad_id</w:t>
      </w:r>
      <w:proofErr w:type="spellEnd"/>
      <w:r w:rsidRPr="00840DAE">
        <w:rPr>
          <w:lang w:val="en-US"/>
        </w:rPr>
        <w:t xml:space="preserve">, </w:t>
      </w:r>
      <w:proofErr w:type="spellStart"/>
      <w:r w:rsidRPr="00840DAE">
        <w:rPr>
          <w:lang w:val="en-US"/>
        </w:rPr>
        <w:t>messages.ad_id</w:t>
      </w:r>
      <w:proofErr w:type="spellEnd"/>
      <w:r w:rsidRPr="00840DAE">
        <w:rPr>
          <w:lang w:val="en-US"/>
        </w:rPr>
        <w:t xml:space="preserve"> </w:t>
      </w:r>
      <w:r w:rsidRPr="00AF72EC">
        <w:rPr>
          <w:lang w:val="ru-RU"/>
        </w:rPr>
        <w:t>и</w:t>
      </w:r>
      <w:r w:rsidRPr="00840DAE">
        <w:rPr>
          <w:lang w:val="en-US"/>
        </w:rPr>
        <w:t xml:space="preserve"> </w:t>
      </w:r>
      <w:proofErr w:type="spellStart"/>
      <w:r w:rsidRPr="00AF72EC">
        <w:rPr>
          <w:lang w:val="ru-RU"/>
        </w:rPr>
        <w:t>др</w:t>
      </w:r>
      <w:proofErr w:type="spellEnd"/>
      <w:r w:rsidRPr="00840DAE">
        <w:rPr>
          <w:lang w:val="en-US"/>
        </w:rPr>
        <w:t>.)</w:t>
      </w:r>
      <w:r w:rsidR="0030076B">
        <w:rPr>
          <w:lang w:val="en-US"/>
        </w:rPr>
        <w:t>;</w:t>
      </w:r>
    </w:p>
    <w:p w14:paraId="028A9766" w14:textId="0C42786E" w:rsidR="00AF72EC" w:rsidRPr="00AF72EC" w:rsidRDefault="00AF72EC" w:rsidP="00AF72EC">
      <w:pPr>
        <w:pStyle w:val="aff4"/>
        <w:numPr>
          <w:ilvl w:val="0"/>
          <w:numId w:val="108"/>
        </w:numPr>
        <w:rPr>
          <w:lang w:val="ru-RU"/>
        </w:rPr>
      </w:pPr>
      <w:r w:rsidRPr="00AF72EC">
        <w:rPr>
          <w:lang w:val="ru-RU"/>
        </w:rPr>
        <w:t>По</w:t>
      </w:r>
      <w:r w:rsidRPr="00AF72EC">
        <w:rPr>
          <w:lang w:val="en-US"/>
        </w:rPr>
        <w:t xml:space="preserve"> </w:t>
      </w:r>
      <w:r w:rsidRPr="00AF72EC">
        <w:rPr>
          <w:lang w:val="ru-RU"/>
        </w:rPr>
        <w:t>полям</w:t>
      </w:r>
      <w:r w:rsidRPr="00AF72EC">
        <w:rPr>
          <w:lang w:val="en-US"/>
        </w:rPr>
        <w:t xml:space="preserve"> </w:t>
      </w:r>
      <w:r w:rsidRPr="00AF72EC">
        <w:rPr>
          <w:lang w:val="ru-RU"/>
        </w:rPr>
        <w:t>статусов</w:t>
      </w:r>
      <w:r w:rsidRPr="00AF72EC">
        <w:rPr>
          <w:lang w:val="en-US"/>
        </w:rPr>
        <w:t xml:space="preserve"> </w:t>
      </w:r>
      <w:r w:rsidRPr="00AF72EC">
        <w:rPr>
          <w:lang w:val="ru-RU"/>
        </w:rPr>
        <w:t>и</w:t>
      </w:r>
      <w:r w:rsidRPr="00AF72EC">
        <w:rPr>
          <w:lang w:val="en-US"/>
        </w:rPr>
        <w:t xml:space="preserve"> </w:t>
      </w:r>
      <w:r w:rsidRPr="00AF72EC">
        <w:rPr>
          <w:lang w:val="ru-RU"/>
        </w:rPr>
        <w:t>флагов</w:t>
      </w:r>
      <w:r w:rsidRPr="00AF72EC">
        <w:rPr>
          <w:lang w:val="en-US"/>
        </w:rPr>
        <w:t xml:space="preserve"> (</w:t>
      </w:r>
      <w:proofErr w:type="spellStart"/>
      <w:proofErr w:type="gramStart"/>
      <w:r w:rsidRPr="00AF72EC">
        <w:rPr>
          <w:lang w:val="en-US"/>
        </w:rPr>
        <w:t>users.role</w:t>
      </w:r>
      <w:proofErr w:type="spellEnd"/>
      <w:proofErr w:type="gramEnd"/>
      <w:r w:rsidRPr="00AF72EC">
        <w:rPr>
          <w:lang w:val="en-US"/>
        </w:rPr>
        <w:t xml:space="preserve">, </w:t>
      </w:r>
      <w:proofErr w:type="spellStart"/>
      <w:r w:rsidRPr="00AF72EC">
        <w:rPr>
          <w:lang w:val="en-US"/>
        </w:rPr>
        <w:t>users.is_banned</w:t>
      </w:r>
      <w:proofErr w:type="spellEnd"/>
      <w:r w:rsidRPr="00AF72EC">
        <w:rPr>
          <w:lang w:val="en-US"/>
        </w:rPr>
        <w:t xml:space="preserve">, </w:t>
      </w:r>
      <w:proofErr w:type="spellStart"/>
      <w:proofErr w:type="gramStart"/>
      <w:r w:rsidRPr="00AF72EC">
        <w:rPr>
          <w:lang w:val="en-US"/>
        </w:rPr>
        <w:t>reports.status</w:t>
      </w:r>
      <w:proofErr w:type="spellEnd"/>
      <w:proofErr w:type="gramEnd"/>
      <w:r w:rsidRPr="00AF72EC">
        <w:rPr>
          <w:lang w:val="en-US"/>
        </w:rPr>
        <w:t xml:space="preserve">, </w:t>
      </w:r>
      <w:proofErr w:type="spellStart"/>
      <w:r w:rsidRPr="00AF72EC">
        <w:rPr>
          <w:lang w:val="en-US"/>
        </w:rPr>
        <w:t>messages.is_read</w:t>
      </w:r>
      <w:proofErr w:type="spellEnd"/>
      <w:r w:rsidRPr="00AF72EC">
        <w:rPr>
          <w:lang w:val="en-US"/>
        </w:rPr>
        <w:t>)</w:t>
      </w:r>
      <w:r w:rsidRPr="00AF72EC">
        <w:rPr>
          <w:lang w:val="en-US"/>
        </w:rPr>
        <w:t xml:space="preserve">. </w:t>
      </w:r>
      <w:r>
        <w:rPr>
          <w:lang w:val="ru-RU"/>
        </w:rPr>
        <w:t>Они</w:t>
      </w:r>
      <w:r w:rsidRPr="00AF72EC">
        <w:rPr>
          <w:lang w:val="ru-RU"/>
        </w:rPr>
        <w:t xml:space="preserve"> позволяют быстро находить модераторов, заблокированных пользователей или непрочитанные сообщения</w:t>
      </w:r>
      <w:r w:rsidR="0030076B" w:rsidRPr="0030076B">
        <w:rPr>
          <w:lang w:val="ru-RU"/>
        </w:rPr>
        <w:t>;</w:t>
      </w:r>
    </w:p>
    <w:p w14:paraId="5E796102" w14:textId="4E67389A" w:rsidR="00AF72EC" w:rsidRPr="00AF72EC" w:rsidRDefault="00AF72EC" w:rsidP="00AF72EC">
      <w:pPr>
        <w:pStyle w:val="aff4"/>
        <w:numPr>
          <w:ilvl w:val="0"/>
          <w:numId w:val="108"/>
        </w:numPr>
        <w:rPr>
          <w:lang w:val="ru-RU"/>
        </w:rPr>
      </w:pPr>
      <w:r w:rsidRPr="00AF72EC">
        <w:rPr>
          <w:lang w:val="ru-RU"/>
        </w:rPr>
        <w:t>По числовым полям (</w:t>
      </w:r>
      <w:proofErr w:type="spellStart"/>
      <w:proofErr w:type="gramStart"/>
      <w:r w:rsidRPr="00AF72EC">
        <w:rPr>
          <w:lang w:val="ru-RU"/>
        </w:rPr>
        <w:t>ads.price</w:t>
      </w:r>
      <w:proofErr w:type="spellEnd"/>
      <w:proofErr w:type="gramEnd"/>
      <w:r w:rsidRPr="00AF72EC">
        <w:rPr>
          <w:lang w:val="ru-RU"/>
        </w:rPr>
        <w:t xml:space="preserve">, </w:t>
      </w:r>
      <w:proofErr w:type="spellStart"/>
      <w:proofErr w:type="gramStart"/>
      <w:r w:rsidRPr="00AF72EC">
        <w:rPr>
          <w:lang w:val="ru-RU"/>
        </w:rPr>
        <w:t>ads.views</w:t>
      </w:r>
      <w:proofErr w:type="gramEnd"/>
      <w:r w:rsidRPr="00AF72EC">
        <w:rPr>
          <w:lang w:val="ru-RU"/>
        </w:rPr>
        <w:t>_count</w:t>
      </w:r>
      <w:proofErr w:type="spellEnd"/>
      <w:r w:rsidRPr="00AF72EC">
        <w:rPr>
          <w:lang w:val="ru-RU"/>
        </w:rPr>
        <w:t>) — поддерживают фильтрацию по цене и сортировку по популярности</w:t>
      </w:r>
      <w:r w:rsidR="0030076B" w:rsidRPr="0030076B">
        <w:rPr>
          <w:lang w:val="ru-RU"/>
        </w:rPr>
        <w:t>.</w:t>
      </w:r>
    </w:p>
    <w:p w14:paraId="5D4D7DBC" w14:textId="03F2D176" w:rsidR="00AF72EC" w:rsidRPr="00AF72EC" w:rsidRDefault="00AF72EC" w:rsidP="00AF72EC">
      <w:pPr>
        <w:rPr>
          <w:lang w:val="ru-RU"/>
        </w:rPr>
      </w:pPr>
      <w:r w:rsidRPr="00AF72EC">
        <w:rPr>
          <w:lang w:val="ru-RU"/>
        </w:rPr>
        <w:lastRenderedPageBreak/>
        <w:t>Для реализации гибкого текстового поиска</w:t>
      </w:r>
      <w:r>
        <w:rPr>
          <w:lang w:val="ru-RU"/>
        </w:rPr>
        <w:t xml:space="preserve"> </w:t>
      </w:r>
      <w:r w:rsidRPr="00AF72EC">
        <w:rPr>
          <w:lang w:val="ru-RU"/>
        </w:rPr>
        <w:t xml:space="preserve">во всех текстовых полях, доступных для поиска, используются GIN-индексы на основе расширения </w:t>
      </w:r>
      <w:proofErr w:type="spellStart"/>
      <w:r w:rsidRPr="00AF72EC">
        <w:rPr>
          <w:lang w:val="ru-RU"/>
        </w:rPr>
        <w:t>pg_trgm</w:t>
      </w:r>
      <w:proofErr w:type="spellEnd"/>
      <w:r w:rsidRPr="00AF72EC">
        <w:rPr>
          <w:lang w:val="ru-RU"/>
        </w:rPr>
        <w:t>:</w:t>
      </w:r>
    </w:p>
    <w:p w14:paraId="00DD828C" w14:textId="5A52A476" w:rsidR="00AF72EC" w:rsidRPr="00AF72EC" w:rsidRDefault="00AF72EC" w:rsidP="00AF72EC">
      <w:pPr>
        <w:pStyle w:val="aff4"/>
        <w:numPr>
          <w:ilvl w:val="0"/>
          <w:numId w:val="110"/>
        </w:numPr>
        <w:rPr>
          <w:lang w:val="ru-RU"/>
        </w:rPr>
      </w:pPr>
      <w:r w:rsidRPr="00AF72EC">
        <w:rPr>
          <w:lang w:val="ru-RU"/>
        </w:rPr>
        <w:t xml:space="preserve">В </w:t>
      </w:r>
      <w:proofErr w:type="spellStart"/>
      <w:r w:rsidRPr="00AF72EC">
        <w:rPr>
          <w:lang w:val="ru-RU"/>
        </w:rPr>
        <w:t>ads</w:t>
      </w:r>
      <w:proofErr w:type="spellEnd"/>
      <w:r w:rsidRPr="00AF72EC">
        <w:rPr>
          <w:lang w:val="ru-RU"/>
        </w:rPr>
        <w:t xml:space="preserve">: по </w:t>
      </w:r>
      <w:proofErr w:type="spellStart"/>
      <w:r w:rsidRPr="00AF72EC">
        <w:rPr>
          <w:lang w:val="ru-RU"/>
        </w:rPr>
        <w:t>title</w:t>
      </w:r>
      <w:proofErr w:type="spellEnd"/>
      <w:r w:rsidRPr="00AF72EC">
        <w:rPr>
          <w:lang w:val="ru-RU"/>
        </w:rPr>
        <w:t xml:space="preserve"> и </w:t>
      </w:r>
      <w:proofErr w:type="spellStart"/>
      <w:r w:rsidRPr="00AF72EC">
        <w:rPr>
          <w:lang w:val="ru-RU"/>
        </w:rPr>
        <w:t>description</w:t>
      </w:r>
      <w:proofErr w:type="spellEnd"/>
      <w:r w:rsidRPr="00AF72EC">
        <w:rPr>
          <w:lang w:val="ru-RU"/>
        </w:rPr>
        <w:t xml:space="preserve"> — поиск товаров по названию или описанию</w:t>
      </w:r>
      <w:r w:rsidR="0030076B" w:rsidRPr="0030076B">
        <w:rPr>
          <w:lang w:val="ru-RU"/>
        </w:rPr>
        <w:t>;</w:t>
      </w:r>
    </w:p>
    <w:p w14:paraId="4CE5E1E4" w14:textId="4B7C6E5A" w:rsidR="00AF72EC" w:rsidRPr="00AF72EC" w:rsidRDefault="00AF72EC" w:rsidP="00AF72EC">
      <w:pPr>
        <w:pStyle w:val="aff4"/>
        <w:numPr>
          <w:ilvl w:val="0"/>
          <w:numId w:val="110"/>
        </w:numPr>
        <w:rPr>
          <w:lang w:val="ru-RU"/>
        </w:rPr>
      </w:pPr>
      <w:r w:rsidRPr="00AF72EC">
        <w:rPr>
          <w:lang w:val="ru-RU"/>
        </w:rPr>
        <w:t xml:space="preserve">В </w:t>
      </w:r>
      <w:proofErr w:type="spellStart"/>
      <w:r w:rsidRPr="00AF72EC">
        <w:rPr>
          <w:lang w:val="ru-RU"/>
        </w:rPr>
        <w:t>users</w:t>
      </w:r>
      <w:proofErr w:type="spellEnd"/>
      <w:r w:rsidRPr="00AF72EC">
        <w:rPr>
          <w:lang w:val="ru-RU"/>
        </w:rPr>
        <w:t xml:space="preserve">: по составному полю </w:t>
      </w:r>
      <w:proofErr w:type="spellStart"/>
      <w:r w:rsidRPr="00AF72EC">
        <w:rPr>
          <w:lang w:val="ru-RU"/>
        </w:rPr>
        <w:t>username</w:t>
      </w:r>
      <w:proofErr w:type="spellEnd"/>
      <w:r w:rsidRPr="00AF72EC">
        <w:rPr>
          <w:lang w:val="ru-RU"/>
        </w:rPr>
        <w:t xml:space="preserve"> || </w:t>
      </w:r>
      <w:proofErr w:type="spellStart"/>
      <w:r w:rsidRPr="00AF72EC">
        <w:rPr>
          <w:lang w:val="ru-RU"/>
        </w:rPr>
        <w:t>first_name</w:t>
      </w:r>
      <w:proofErr w:type="spellEnd"/>
      <w:r w:rsidRPr="00AF72EC">
        <w:rPr>
          <w:lang w:val="ru-RU"/>
        </w:rPr>
        <w:t xml:space="preserve"> || </w:t>
      </w:r>
      <w:proofErr w:type="spellStart"/>
      <w:r w:rsidRPr="00AF72EC">
        <w:rPr>
          <w:lang w:val="ru-RU"/>
        </w:rPr>
        <w:t>last_name</w:t>
      </w:r>
      <w:proofErr w:type="spellEnd"/>
      <w:r w:rsidRPr="00AF72EC">
        <w:rPr>
          <w:lang w:val="ru-RU"/>
        </w:rPr>
        <w:t xml:space="preserve"> — поиск пользователей без точного совпадения</w:t>
      </w:r>
      <w:r w:rsidR="0030076B" w:rsidRPr="0030076B">
        <w:rPr>
          <w:lang w:val="ru-RU"/>
        </w:rPr>
        <w:t>;</w:t>
      </w:r>
    </w:p>
    <w:p w14:paraId="2A17C80A" w14:textId="0FB83CF2" w:rsidR="00AF72EC" w:rsidRPr="00AF72EC" w:rsidRDefault="00AF72EC" w:rsidP="00AF72EC">
      <w:pPr>
        <w:pStyle w:val="aff4"/>
        <w:numPr>
          <w:ilvl w:val="0"/>
          <w:numId w:val="110"/>
        </w:numPr>
        <w:rPr>
          <w:lang w:val="ru-RU"/>
        </w:rPr>
      </w:pPr>
      <w:r w:rsidRPr="00AF72EC">
        <w:rPr>
          <w:lang w:val="ru-RU"/>
        </w:rPr>
        <w:t xml:space="preserve">В </w:t>
      </w:r>
      <w:proofErr w:type="spellStart"/>
      <w:r w:rsidRPr="00AF72EC">
        <w:rPr>
          <w:lang w:val="ru-RU"/>
        </w:rPr>
        <w:t>categories</w:t>
      </w:r>
      <w:proofErr w:type="spellEnd"/>
      <w:r w:rsidRPr="00AF72EC">
        <w:rPr>
          <w:lang w:val="ru-RU"/>
        </w:rPr>
        <w:t xml:space="preserve">, </w:t>
      </w:r>
      <w:proofErr w:type="spellStart"/>
      <w:r w:rsidRPr="00AF72EC">
        <w:rPr>
          <w:lang w:val="ru-RU"/>
        </w:rPr>
        <w:t>tags</w:t>
      </w:r>
      <w:proofErr w:type="spellEnd"/>
      <w:r w:rsidRPr="00AF72EC">
        <w:rPr>
          <w:lang w:val="ru-RU"/>
        </w:rPr>
        <w:t xml:space="preserve">, </w:t>
      </w:r>
      <w:proofErr w:type="spellStart"/>
      <w:r w:rsidRPr="00AF72EC">
        <w:rPr>
          <w:lang w:val="ru-RU"/>
        </w:rPr>
        <w:t>locations</w:t>
      </w:r>
      <w:proofErr w:type="spellEnd"/>
      <w:r w:rsidRPr="00AF72EC">
        <w:rPr>
          <w:lang w:val="ru-RU"/>
        </w:rPr>
        <w:t xml:space="preserve"> — по </w:t>
      </w:r>
      <w:proofErr w:type="spellStart"/>
      <w:r w:rsidRPr="00AF72EC">
        <w:rPr>
          <w:lang w:val="ru-RU"/>
        </w:rPr>
        <w:t>name</w:t>
      </w:r>
      <w:proofErr w:type="spellEnd"/>
      <w:r w:rsidRPr="00AF72EC">
        <w:rPr>
          <w:lang w:val="ru-RU"/>
        </w:rPr>
        <w:t xml:space="preserve">, </w:t>
      </w:r>
      <w:proofErr w:type="spellStart"/>
      <w:r w:rsidRPr="00AF72EC">
        <w:rPr>
          <w:lang w:val="ru-RU"/>
        </w:rPr>
        <w:t>slug</w:t>
      </w:r>
      <w:proofErr w:type="spellEnd"/>
      <w:r w:rsidRPr="00AF72EC">
        <w:rPr>
          <w:lang w:val="ru-RU"/>
        </w:rPr>
        <w:t xml:space="preserve">, </w:t>
      </w:r>
      <w:proofErr w:type="spellStart"/>
      <w:r w:rsidRPr="00AF72EC">
        <w:rPr>
          <w:lang w:val="ru-RU"/>
        </w:rPr>
        <w:t>city</w:t>
      </w:r>
      <w:proofErr w:type="spellEnd"/>
      <w:r w:rsidRPr="00AF72EC">
        <w:rPr>
          <w:lang w:val="ru-RU"/>
        </w:rPr>
        <w:t xml:space="preserve">, </w:t>
      </w:r>
      <w:proofErr w:type="spellStart"/>
      <w:r w:rsidRPr="00AF72EC">
        <w:rPr>
          <w:lang w:val="ru-RU"/>
        </w:rPr>
        <w:t>district</w:t>
      </w:r>
      <w:proofErr w:type="spellEnd"/>
      <w:r w:rsidRPr="00AF72EC">
        <w:rPr>
          <w:lang w:val="ru-RU"/>
        </w:rPr>
        <w:t xml:space="preserve"> — поддержка фильтрации по категориям и географии</w:t>
      </w:r>
      <w:r w:rsidR="0030076B" w:rsidRPr="0030076B">
        <w:rPr>
          <w:lang w:val="ru-RU"/>
        </w:rPr>
        <w:t>.</w:t>
      </w:r>
    </w:p>
    <w:p w14:paraId="6EE368CD" w14:textId="77777777" w:rsidR="00AF72EC" w:rsidRDefault="00AF72EC" w:rsidP="00AF72EC">
      <w:pPr>
        <w:rPr>
          <w:lang w:val="en-US"/>
        </w:rPr>
      </w:pPr>
      <w:r w:rsidRPr="00AF72EC">
        <w:rPr>
          <w:lang w:val="ru-RU"/>
        </w:rPr>
        <w:t>Для таблиц с упорядоченными по времени записями (</w:t>
      </w:r>
      <w:proofErr w:type="spellStart"/>
      <w:r w:rsidRPr="00AF72EC">
        <w:rPr>
          <w:lang w:val="ru-RU"/>
        </w:rPr>
        <w:t>views</w:t>
      </w:r>
      <w:proofErr w:type="spellEnd"/>
      <w:r w:rsidRPr="00AF72EC">
        <w:rPr>
          <w:lang w:val="ru-RU"/>
        </w:rPr>
        <w:t xml:space="preserve">, </w:t>
      </w:r>
      <w:proofErr w:type="spellStart"/>
      <w:r w:rsidRPr="00AF72EC">
        <w:rPr>
          <w:lang w:val="ru-RU"/>
        </w:rPr>
        <w:t>messages</w:t>
      </w:r>
      <w:proofErr w:type="spellEnd"/>
      <w:r w:rsidRPr="00AF72EC">
        <w:rPr>
          <w:lang w:val="ru-RU"/>
        </w:rPr>
        <w:t xml:space="preserve">, </w:t>
      </w:r>
      <w:proofErr w:type="spellStart"/>
      <w:r w:rsidRPr="00AF72EC">
        <w:rPr>
          <w:lang w:val="ru-RU"/>
        </w:rPr>
        <w:t>reports</w:t>
      </w:r>
      <w:proofErr w:type="spellEnd"/>
      <w:r w:rsidRPr="00AF72EC">
        <w:rPr>
          <w:lang w:val="ru-RU"/>
        </w:rPr>
        <w:t xml:space="preserve">, </w:t>
      </w:r>
      <w:proofErr w:type="spellStart"/>
      <w:r w:rsidRPr="00AF72EC">
        <w:rPr>
          <w:lang w:val="ru-RU"/>
        </w:rPr>
        <w:t>audit_log</w:t>
      </w:r>
      <w:proofErr w:type="spellEnd"/>
      <w:r w:rsidRPr="00AF72EC">
        <w:rPr>
          <w:lang w:val="ru-RU"/>
        </w:rPr>
        <w:t xml:space="preserve">), где данные вставляются хронологически, применены BRIN-индексы (Block Range </w:t>
      </w:r>
      <w:proofErr w:type="spellStart"/>
      <w:r w:rsidRPr="00AF72EC">
        <w:rPr>
          <w:lang w:val="ru-RU"/>
        </w:rPr>
        <w:t>INdexes</w:t>
      </w:r>
      <w:proofErr w:type="spellEnd"/>
      <w:r w:rsidRPr="00AF72EC">
        <w:rPr>
          <w:lang w:val="ru-RU"/>
        </w:rPr>
        <w:t xml:space="preserve">) по полям </w:t>
      </w:r>
      <w:proofErr w:type="spellStart"/>
      <w:r w:rsidRPr="00AF72EC">
        <w:rPr>
          <w:lang w:val="ru-RU"/>
        </w:rPr>
        <w:t>viewed_at</w:t>
      </w:r>
      <w:proofErr w:type="spellEnd"/>
      <w:r w:rsidRPr="00AF72EC">
        <w:rPr>
          <w:lang w:val="ru-RU"/>
        </w:rPr>
        <w:t xml:space="preserve">, </w:t>
      </w:r>
      <w:proofErr w:type="spellStart"/>
      <w:r w:rsidRPr="00AF72EC">
        <w:rPr>
          <w:lang w:val="ru-RU"/>
        </w:rPr>
        <w:t>sent_at</w:t>
      </w:r>
      <w:proofErr w:type="spellEnd"/>
      <w:r w:rsidRPr="00AF72EC">
        <w:rPr>
          <w:lang w:val="ru-RU"/>
        </w:rPr>
        <w:t xml:space="preserve">, </w:t>
      </w:r>
      <w:proofErr w:type="spellStart"/>
      <w:r w:rsidRPr="00AF72EC">
        <w:rPr>
          <w:lang w:val="ru-RU"/>
        </w:rPr>
        <w:t>created_at</w:t>
      </w:r>
      <w:proofErr w:type="spellEnd"/>
      <w:r w:rsidRPr="00AF72EC">
        <w:rPr>
          <w:lang w:val="ru-RU"/>
        </w:rPr>
        <w:t xml:space="preserve">, </w:t>
      </w:r>
      <w:proofErr w:type="spellStart"/>
      <w:r w:rsidRPr="00AF72EC">
        <w:rPr>
          <w:lang w:val="ru-RU"/>
        </w:rPr>
        <w:t>changed_at</w:t>
      </w:r>
      <w:proofErr w:type="spellEnd"/>
      <w:r w:rsidRPr="00AF72EC">
        <w:rPr>
          <w:lang w:val="ru-RU"/>
        </w:rPr>
        <w:t>.</w:t>
      </w:r>
    </w:p>
    <w:p w14:paraId="050BDD0A" w14:textId="420A8B75" w:rsidR="00840DAE" w:rsidRDefault="00840DAE" w:rsidP="0017369A">
      <w:pPr>
        <w:pStyle w:val="2"/>
        <w:rPr>
          <w:lang w:val="en-US"/>
        </w:rPr>
      </w:pPr>
      <w:bookmarkStart w:id="12" w:name="_Toc216983611"/>
      <w:r>
        <w:rPr>
          <w:lang w:val="en-US"/>
        </w:rPr>
        <w:t xml:space="preserve">2.4 </w:t>
      </w:r>
      <w:r>
        <w:rPr>
          <w:lang w:val="ru-RU"/>
        </w:rPr>
        <w:t xml:space="preserve">Описание </w:t>
      </w:r>
      <w:r>
        <w:rPr>
          <w:lang w:val="en-US"/>
        </w:rPr>
        <w:t>API</w:t>
      </w:r>
      <w:bookmarkEnd w:id="12"/>
    </w:p>
    <w:p w14:paraId="17408EAB" w14:textId="60E4ECF9" w:rsidR="0025504C" w:rsidRPr="0025504C" w:rsidRDefault="0025504C" w:rsidP="0025504C">
      <w:pPr>
        <w:pStyle w:val="3"/>
        <w:rPr>
          <w:lang w:val="ru-RU"/>
        </w:rPr>
      </w:pPr>
      <w:bookmarkStart w:id="13" w:name="_Toc216983612"/>
      <w:r w:rsidRPr="0025504C">
        <w:rPr>
          <w:lang w:val="ru-RU"/>
        </w:rPr>
        <w:t xml:space="preserve">2.4.1 </w:t>
      </w:r>
      <w:r>
        <w:rPr>
          <w:lang w:val="ru-RU"/>
        </w:rPr>
        <w:t>Структура</w:t>
      </w:r>
      <w:bookmarkEnd w:id="13"/>
    </w:p>
    <w:p w14:paraId="77FB0110" w14:textId="02F031CA" w:rsidR="0017369A" w:rsidRDefault="0017369A" w:rsidP="0017369A">
      <w:pPr>
        <w:rPr>
          <w:lang w:val="ru-RU"/>
        </w:rPr>
      </w:pPr>
      <w:r w:rsidRPr="0017369A">
        <w:rPr>
          <w:lang w:val="ru-RU"/>
        </w:rPr>
        <w:t>API построено на основе архитектурного стиля REST (</w:t>
      </w:r>
      <w:proofErr w:type="spellStart"/>
      <w:r w:rsidRPr="0017369A">
        <w:rPr>
          <w:lang w:val="ru-RU"/>
        </w:rPr>
        <w:t>Representational</w:t>
      </w:r>
      <w:proofErr w:type="spellEnd"/>
      <w:r w:rsidRPr="0017369A">
        <w:rPr>
          <w:lang w:val="ru-RU"/>
        </w:rPr>
        <w:t xml:space="preserve"> State Transfer) и предоставляет набор </w:t>
      </w:r>
      <w:proofErr w:type="spellStart"/>
      <w:r w:rsidRPr="0017369A">
        <w:rPr>
          <w:lang w:val="ru-RU"/>
        </w:rPr>
        <w:t>эндпоинтов</w:t>
      </w:r>
      <w:proofErr w:type="spellEnd"/>
      <w:r w:rsidRPr="0017369A">
        <w:rPr>
          <w:lang w:val="ru-RU"/>
        </w:rPr>
        <w:t xml:space="preserve"> для выполнения операций</w:t>
      </w:r>
      <w:r w:rsidR="009B3164">
        <w:rPr>
          <w:lang w:val="ru-RU"/>
        </w:rPr>
        <w:t xml:space="preserve"> </w:t>
      </w:r>
      <w:r w:rsidRPr="0017369A">
        <w:rPr>
          <w:lang w:val="ru-RU"/>
        </w:rPr>
        <w:t xml:space="preserve">над основными сущностями системы. Реализация осуществлена с использованием фреймворка </w:t>
      </w:r>
      <w:proofErr w:type="spellStart"/>
      <w:r w:rsidRPr="0017369A">
        <w:rPr>
          <w:lang w:val="ru-RU"/>
        </w:rPr>
        <w:t>FastAPI</w:t>
      </w:r>
      <w:proofErr w:type="spellEnd"/>
      <w:r w:rsidRPr="0017369A">
        <w:rPr>
          <w:lang w:val="ru-RU"/>
        </w:rPr>
        <w:t>, что обеспечило высокую производительность, автоматическую генерацию документации (</w:t>
      </w:r>
      <w:proofErr w:type="spellStart"/>
      <w:r w:rsidRPr="0017369A">
        <w:rPr>
          <w:lang w:val="ru-RU"/>
        </w:rPr>
        <w:t>OpenAPI</w:t>
      </w:r>
      <w:proofErr w:type="spellEnd"/>
      <w:r w:rsidRPr="0017369A">
        <w:rPr>
          <w:lang w:val="ru-RU"/>
        </w:rPr>
        <w:t>/</w:t>
      </w:r>
      <w:proofErr w:type="spellStart"/>
      <w:r w:rsidRPr="0017369A">
        <w:rPr>
          <w:lang w:val="ru-RU"/>
        </w:rPr>
        <w:t>Swagger</w:t>
      </w:r>
      <w:proofErr w:type="spellEnd"/>
      <w:r w:rsidRPr="0017369A">
        <w:rPr>
          <w:lang w:val="ru-RU"/>
        </w:rPr>
        <w:t xml:space="preserve">) и строгую типизацию за счёт интеграции с </w:t>
      </w:r>
      <w:proofErr w:type="spellStart"/>
      <w:proofErr w:type="gramStart"/>
      <w:r w:rsidRPr="0017369A">
        <w:rPr>
          <w:lang w:val="ru-RU"/>
        </w:rPr>
        <w:t>Pydantic</w:t>
      </w:r>
      <w:proofErr w:type="spellEnd"/>
      <w:r w:rsidR="009B3164">
        <w:rPr>
          <w:lang w:val="ru-RU"/>
        </w:rPr>
        <w:t>(</w:t>
      </w:r>
      <w:proofErr w:type="gramEnd"/>
      <w:r w:rsidR="009B3164" w:rsidRPr="009B3164">
        <w:rPr>
          <w:lang w:val="ru-RU"/>
        </w:rPr>
        <w:t>библиотека для Python, предназначенная для валидации и трансформации данных</w:t>
      </w:r>
      <w:r w:rsidR="009B3164">
        <w:rPr>
          <w:lang w:val="ru-RU"/>
        </w:rPr>
        <w:t>)</w:t>
      </w:r>
      <w:r w:rsidRPr="0017369A">
        <w:rPr>
          <w:lang w:val="ru-RU"/>
        </w:rPr>
        <w:t>.</w:t>
      </w:r>
    </w:p>
    <w:p w14:paraId="20EFE747" w14:textId="26C2CD36" w:rsidR="0025504C" w:rsidRDefault="009B3164" w:rsidP="0025504C">
      <w:pPr>
        <w:keepNext/>
        <w:jc w:val="center"/>
      </w:pPr>
      <w:r w:rsidRPr="009B3164">
        <w:rPr>
          <w:lang w:val="ru-RU"/>
        </w:rPr>
        <w:t>API структурировано по модульному принципу, где каждый модуль соответствует определённой бизнес-сущности (</w:t>
      </w:r>
      <w:proofErr w:type="spellStart"/>
      <w:r w:rsidRPr="009B3164">
        <w:rPr>
          <w:lang w:val="ru-RU"/>
        </w:rPr>
        <w:t>ads</w:t>
      </w:r>
      <w:proofErr w:type="spellEnd"/>
      <w:r w:rsidRPr="009B3164">
        <w:rPr>
          <w:lang w:val="ru-RU"/>
        </w:rPr>
        <w:t xml:space="preserve">, </w:t>
      </w:r>
      <w:proofErr w:type="spellStart"/>
      <w:r w:rsidRPr="009B3164">
        <w:rPr>
          <w:lang w:val="ru-RU"/>
        </w:rPr>
        <w:t>categories</w:t>
      </w:r>
      <w:proofErr w:type="spellEnd"/>
      <w:r w:rsidRPr="009B3164">
        <w:rPr>
          <w:lang w:val="ru-RU"/>
        </w:rPr>
        <w:t xml:space="preserve">, </w:t>
      </w:r>
      <w:proofErr w:type="spellStart"/>
      <w:r w:rsidRPr="009B3164">
        <w:rPr>
          <w:lang w:val="ru-RU"/>
        </w:rPr>
        <w:t>users</w:t>
      </w:r>
      <w:proofErr w:type="spellEnd"/>
      <w:r w:rsidRPr="009B3164">
        <w:rPr>
          <w:lang w:val="ru-RU"/>
        </w:rPr>
        <w:t xml:space="preserve">, </w:t>
      </w:r>
      <w:proofErr w:type="spellStart"/>
      <w:r w:rsidRPr="009B3164">
        <w:rPr>
          <w:lang w:val="ru-RU"/>
        </w:rPr>
        <w:t>messages</w:t>
      </w:r>
      <w:proofErr w:type="spellEnd"/>
      <w:r w:rsidRPr="009B3164">
        <w:rPr>
          <w:lang w:val="ru-RU"/>
        </w:rPr>
        <w:t xml:space="preserve">, </w:t>
      </w:r>
      <w:proofErr w:type="spellStart"/>
      <w:r w:rsidRPr="009B3164">
        <w:rPr>
          <w:lang w:val="ru-RU"/>
        </w:rPr>
        <w:t>favorites</w:t>
      </w:r>
      <w:proofErr w:type="spellEnd"/>
      <w:r w:rsidRPr="009B3164">
        <w:rPr>
          <w:lang w:val="ru-RU"/>
        </w:rPr>
        <w:t xml:space="preserve">, </w:t>
      </w:r>
      <w:proofErr w:type="spellStart"/>
      <w:r w:rsidRPr="009B3164">
        <w:rPr>
          <w:lang w:val="ru-RU"/>
        </w:rPr>
        <w:t>tags</w:t>
      </w:r>
      <w:proofErr w:type="spellEnd"/>
      <w:r w:rsidRPr="009B3164">
        <w:rPr>
          <w:lang w:val="ru-RU"/>
        </w:rPr>
        <w:t xml:space="preserve">, </w:t>
      </w:r>
      <w:proofErr w:type="spellStart"/>
      <w:r w:rsidRPr="009B3164">
        <w:rPr>
          <w:lang w:val="ru-RU"/>
        </w:rPr>
        <w:t>locations</w:t>
      </w:r>
      <w:proofErr w:type="spellEnd"/>
      <w:r w:rsidRPr="009B3164">
        <w:rPr>
          <w:lang w:val="ru-RU"/>
        </w:rPr>
        <w:t xml:space="preserve">, </w:t>
      </w:r>
      <w:proofErr w:type="spellStart"/>
      <w:r w:rsidRPr="009B3164">
        <w:rPr>
          <w:lang w:val="ru-RU"/>
        </w:rPr>
        <w:t>reports</w:t>
      </w:r>
      <w:proofErr w:type="spellEnd"/>
      <w:r w:rsidRPr="009B3164">
        <w:rPr>
          <w:lang w:val="ru-RU"/>
        </w:rPr>
        <w:t xml:space="preserve">, </w:t>
      </w:r>
      <w:proofErr w:type="spellStart"/>
      <w:r w:rsidRPr="009B3164">
        <w:rPr>
          <w:lang w:val="ru-RU"/>
        </w:rPr>
        <w:t>views</w:t>
      </w:r>
      <w:proofErr w:type="spellEnd"/>
      <w:r w:rsidRPr="009B3164">
        <w:rPr>
          <w:lang w:val="ru-RU"/>
        </w:rPr>
        <w:t xml:space="preserve">, </w:t>
      </w:r>
      <w:proofErr w:type="spellStart"/>
      <w:r w:rsidRPr="009B3164">
        <w:rPr>
          <w:lang w:val="ru-RU"/>
        </w:rPr>
        <w:t>analitics</w:t>
      </w:r>
      <w:proofErr w:type="spellEnd"/>
      <w:r w:rsidRPr="009B3164">
        <w:rPr>
          <w:lang w:val="ru-RU"/>
        </w:rPr>
        <w:t xml:space="preserve">, </w:t>
      </w:r>
      <w:proofErr w:type="spellStart"/>
      <w:r w:rsidRPr="009B3164">
        <w:rPr>
          <w:lang w:val="ru-RU"/>
        </w:rPr>
        <w:t>batch_import</w:t>
      </w:r>
      <w:proofErr w:type="spellEnd"/>
      <w:r w:rsidRPr="009B3164">
        <w:rPr>
          <w:lang w:val="ru-RU"/>
        </w:rPr>
        <w:t>). Это обеспечило чёткое разделение ответственности, упростило расширение код</w:t>
      </w:r>
      <w:r>
        <w:rPr>
          <w:lang w:val="ru-RU"/>
        </w:rPr>
        <w:t>а</w:t>
      </w:r>
      <w:r w:rsidRPr="009B3164">
        <w:rPr>
          <w:lang w:val="ru-RU"/>
        </w:rPr>
        <w:t xml:space="preserve">. Каждый модуль содержит отдельный роутер </w:t>
      </w:r>
      <w:proofErr w:type="spellStart"/>
      <w:r w:rsidRPr="009B3164">
        <w:rPr>
          <w:lang w:val="ru-RU"/>
        </w:rPr>
        <w:t>FastAPI</w:t>
      </w:r>
      <w:proofErr w:type="spellEnd"/>
      <w:r w:rsidRPr="009B3164">
        <w:rPr>
          <w:lang w:val="ru-RU"/>
        </w:rPr>
        <w:t xml:space="preserve">, регистрируемый в основном </w:t>
      </w:r>
      <w:r w:rsidRPr="009B3164">
        <w:rPr>
          <w:lang w:val="ru-RU"/>
        </w:rPr>
        <w:lastRenderedPageBreak/>
        <w:t>приложении</w:t>
      </w:r>
      <w:r>
        <w:rPr>
          <w:lang w:val="ru-RU"/>
        </w:rPr>
        <w:t>. На рисунк</w:t>
      </w:r>
      <w:r w:rsidR="0025504C">
        <w:rPr>
          <w:lang w:val="ru-RU"/>
        </w:rPr>
        <w:t>ах</w:t>
      </w:r>
      <w:r w:rsidR="0025504C" w:rsidRPr="0025504C">
        <w:rPr>
          <w:lang w:val="ru-RU"/>
        </w:rPr>
        <w:t xml:space="preserve"> 2</w:t>
      </w:r>
      <w:r w:rsidR="0025504C" w:rsidRPr="004F14ED">
        <w:rPr>
          <w:lang w:val="ru-RU"/>
        </w:rPr>
        <w:t>, 3</w:t>
      </w:r>
      <w:r>
        <w:rPr>
          <w:lang w:val="ru-RU"/>
        </w:rPr>
        <w:t xml:space="preserve"> представлена страничка документации </w:t>
      </w:r>
      <w:r>
        <w:rPr>
          <w:lang w:val="en-US"/>
        </w:rPr>
        <w:t>API</w:t>
      </w:r>
      <w:r w:rsidRPr="0025504C">
        <w:rPr>
          <w:lang w:val="ru-RU"/>
        </w:rPr>
        <w:t>.</w:t>
      </w:r>
      <w:r w:rsidR="0025504C" w:rsidRPr="0025504C">
        <w:rPr>
          <w:lang w:val="ru-RU"/>
        </w:rPr>
        <w:drawing>
          <wp:inline distT="0" distB="0" distL="0" distR="0" wp14:anchorId="5736343E" wp14:editId="7E61D9C2">
            <wp:extent cx="3687745" cy="2779016"/>
            <wp:effectExtent l="0" t="0" r="8255" b="2540"/>
            <wp:docPr id="14625437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43766" name=""/>
                    <pic:cNvPicPr/>
                  </pic:nvPicPr>
                  <pic:blipFill>
                    <a:blip r:embed="rId9"/>
                    <a:stretch>
                      <a:fillRect/>
                    </a:stretch>
                  </pic:blipFill>
                  <pic:spPr>
                    <a:xfrm>
                      <a:off x="0" y="0"/>
                      <a:ext cx="3692123" cy="2782315"/>
                    </a:xfrm>
                    <a:prstGeom prst="rect">
                      <a:avLst/>
                    </a:prstGeom>
                  </pic:spPr>
                </pic:pic>
              </a:graphicData>
            </a:graphic>
          </wp:inline>
        </w:drawing>
      </w:r>
    </w:p>
    <w:p w14:paraId="55AD7D1E" w14:textId="110FE99C" w:rsidR="0025504C" w:rsidRDefault="0025504C" w:rsidP="0025504C">
      <w:pPr>
        <w:pStyle w:val="affc"/>
        <w:jc w:val="center"/>
        <w:rPr>
          <w:i w:val="0"/>
          <w:iCs w:val="0"/>
          <w:color w:val="000000" w:themeColor="text1"/>
          <w:sz w:val="28"/>
          <w:szCs w:val="28"/>
          <w:lang w:val="ru-RU"/>
        </w:rPr>
      </w:pPr>
      <w:r w:rsidRPr="0025504C">
        <w:rPr>
          <w:i w:val="0"/>
          <w:iCs w:val="0"/>
          <w:color w:val="000000" w:themeColor="text1"/>
          <w:sz w:val="28"/>
          <w:szCs w:val="28"/>
        </w:rPr>
        <w:t xml:space="preserve">Рисунок </w:t>
      </w:r>
      <w:r w:rsidRPr="0025504C">
        <w:rPr>
          <w:i w:val="0"/>
          <w:iCs w:val="0"/>
          <w:color w:val="000000" w:themeColor="text1"/>
          <w:sz w:val="28"/>
          <w:szCs w:val="28"/>
        </w:rPr>
        <w:fldChar w:fldCharType="begin"/>
      </w:r>
      <w:r w:rsidRPr="0025504C">
        <w:rPr>
          <w:i w:val="0"/>
          <w:iCs w:val="0"/>
          <w:color w:val="000000" w:themeColor="text1"/>
          <w:sz w:val="28"/>
          <w:szCs w:val="28"/>
        </w:rPr>
        <w:instrText xml:space="preserve"> SEQ Рисунок \* ARABIC </w:instrText>
      </w:r>
      <w:r w:rsidRPr="0025504C">
        <w:rPr>
          <w:i w:val="0"/>
          <w:iCs w:val="0"/>
          <w:color w:val="000000" w:themeColor="text1"/>
          <w:sz w:val="28"/>
          <w:szCs w:val="28"/>
        </w:rPr>
        <w:fldChar w:fldCharType="separate"/>
      </w:r>
      <w:r w:rsidR="0059641B">
        <w:rPr>
          <w:i w:val="0"/>
          <w:iCs w:val="0"/>
          <w:noProof/>
          <w:color w:val="000000" w:themeColor="text1"/>
          <w:sz w:val="28"/>
          <w:szCs w:val="28"/>
        </w:rPr>
        <w:t>2</w:t>
      </w:r>
      <w:r w:rsidRPr="0025504C">
        <w:rPr>
          <w:i w:val="0"/>
          <w:iCs w:val="0"/>
          <w:color w:val="000000" w:themeColor="text1"/>
          <w:sz w:val="28"/>
          <w:szCs w:val="28"/>
        </w:rPr>
        <w:fldChar w:fldCharType="end"/>
      </w:r>
      <w:r w:rsidRPr="0025504C">
        <w:rPr>
          <w:i w:val="0"/>
          <w:iCs w:val="0"/>
          <w:color w:val="000000" w:themeColor="text1"/>
          <w:sz w:val="28"/>
          <w:szCs w:val="28"/>
          <w:lang w:val="ru-RU"/>
        </w:rPr>
        <w:t xml:space="preserve"> Фрагмент </w:t>
      </w:r>
      <w:proofErr w:type="spellStart"/>
      <w:r w:rsidRPr="0025504C">
        <w:rPr>
          <w:i w:val="0"/>
          <w:iCs w:val="0"/>
          <w:color w:val="000000" w:themeColor="text1"/>
          <w:sz w:val="28"/>
          <w:szCs w:val="28"/>
          <w:lang w:val="en-US"/>
        </w:rPr>
        <w:t>api</w:t>
      </w:r>
      <w:proofErr w:type="spellEnd"/>
      <w:r w:rsidRPr="0025504C">
        <w:rPr>
          <w:i w:val="0"/>
          <w:iCs w:val="0"/>
          <w:color w:val="000000" w:themeColor="text1"/>
          <w:sz w:val="28"/>
          <w:szCs w:val="28"/>
          <w:lang w:val="ru-RU"/>
        </w:rPr>
        <w:t xml:space="preserve"> из </w:t>
      </w:r>
      <w:r w:rsidRPr="0025504C">
        <w:rPr>
          <w:i w:val="0"/>
          <w:iCs w:val="0"/>
          <w:color w:val="000000" w:themeColor="text1"/>
          <w:sz w:val="28"/>
          <w:szCs w:val="28"/>
          <w:lang w:val="en-US"/>
        </w:rPr>
        <w:t>Swagger</w:t>
      </w:r>
    </w:p>
    <w:p w14:paraId="5AF28D61" w14:textId="6583CB9C" w:rsidR="0025504C" w:rsidRDefault="0025504C" w:rsidP="0025504C">
      <w:pPr>
        <w:pStyle w:val="3"/>
        <w:rPr>
          <w:lang w:val="ru-RU"/>
        </w:rPr>
      </w:pPr>
      <w:bookmarkStart w:id="14" w:name="_Toc216983613"/>
      <w:r>
        <w:rPr>
          <w:lang w:val="ru-RU"/>
        </w:rPr>
        <w:t xml:space="preserve">2.4.2 </w:t>
      </w:r>
      <w:proofErr w:type="spellStart"/>
      <w:r>
        <w:rPr>
          <w:lang w:val="ru-RU"/>
        </w:rPr>
        <w:t>Эндпоинты</w:t>
      </w:r>
      <w:bookmarkEnd w:id="14"/>
      <w:proofErr w:type="spellEnd"/>
    </w:p>
    <w:p w14:paraId="69601048" w14:textId="5D48D8C8" w:rsidR="0025504C" w:rsidRDefault="0025504C" w:rsidP="0025504C">
      <w:pPr>
        <w:rPr>
          <w:lang w:val="en-US"/>
        </w:rPr>
      </w:pPr>
      <w:r>
        <w:rPr>
          <w:lang w:val="ru-RU"/>
        </w:rPr>
        <w:t xml:space="preserve">В проекте реализованы группы </w:t>
      </w:r>
      <w:proofErr w:type="spellStart"/>
      <w:r>
        <w:rPr>
          <w:lang w:val="ru-RU"/>
        </w:rPr>
        <w:t>эндпоинтов</w:t>
      </w:r>
      <w:proofErr w:type="spellEnd"/>
      <w:r>
        <w:rPr>
          <w:lang w:val="ru-RU"/>
        </w:rPr>
        <w:t xml:space="preserve">, для управления основными объектами </w:t>
      </w:r>
      <w:proofErr w:type="spellStart"/>
      <w:r>
        <w:rPr>
          <w:lang w:val="ru-RU"/>
        </w:rPr>
        <w:t>бд</w:t>
      </w:r>
      <w:proofErr w:type="spellEnd"/>
      <w:r>
        <w:rPr>
          <w:lang w:val="ru-RU"/>
        </w:rPr>
        <w:t xml:space="preserve"> и выполнения основных запросов. Перечислим их</w:t>
      </w:r>
      <w:r>
        <w:rPr>
          <w:lang w:val="en-US"/>
        </w:rPr>
        <w:t>:</w:t>
      </w:r>
    </w:p>
    <w:p w14:paraId="766BC6B8" w14:textId="77777777" w:rsidR="00881956" w:rsidRPr="00881956" w:rsidRDefault="00881956" w:rsidP="00881956">
      <w:pPr>
        <w:numPr>
          <w:ilvl w:val="0"/>
          <w:numId w:val="111"/>
        </w:numPr>
        <w:tabs>
          <w:tab w:val="num" w:pos="720"/>
        </w:tabs>
        <w:rPr>
          <w:lang w:val="ru-RU"/>
        </w:rPr>
      </w:pPr>
      <w:r w:rsidRPr="00881956">
        <w:rPr>
          <w:lang w:val="ru-RU"/>
        </w:rPr>
        <w:t>Управление объявлениями</w:t>
      </w:r>
      <w:r w:rsidRPr="00881956">
        <w:rPr>
          <w:b/>
          <w:bCs/>
          <w:lang w:val="ru-RU"/>
        </w:rPr>
        <w:t xml:space="preserve"> (</w:t>
      </w:r>
      <w:r w:rsidRPr="00881956">
        <w:rPr>
          <w:lang w:val="ru-RU"/>
        </w:rPr>
        <w:t>/</w:t>
      </w:r>
      <w:proofErr w:type="spellStart"/>
      <w:r w:rsidRPr="00881956">
        <w:rPr>
          <w:lang w:val="ru-RU"/>
        </w:rPr>
        <w:t>ads</w:t>
      </w:r>
      <w:proofErr w:type="spellEnd"/>
      <w:r w:rsidRPr="00881956">
        <w:rPr>
          <w:b/>
          <w:bCs/>
          <w:lang w:val="ru-RU"/>
        </w:rPr>
        <w:t>):</w:t>
      </w:r>
    </w:p>
    <w:p w14:paraId="1FB38372" w14:textId="61C49684" w:rsidR="00881956" w:rsidRPr="00881956" w:rsidRDefault="00881956" w:rsidP="00881956">
      <w:pPr>
        <w:numPr>
          <w:ilvl w:val="1"/>
          <w:numId w:val="111"/>
        </w:numPr>
        <w:tabs>
          <w:tab w:val="num" w:pos="1440"/>
        </w:tabs>
        <w:rPr>
          <w:lang w:val="ru-RU"/>
        </w:rPr>
      </w:pPr>
      <w:r w:rsidRPr="00881956">
        <w:rPr>
          <w:lang w:val="ru-RU"/>
        </w:rPr>
        <w:t>POST /</w:t>
      </w:r>
      <w:proofErr w:type="spellStart"/>
      <w:r w:rsidRPr="00881956">
        <w:rPr>
          <w:lang w:val="ru-RU"/>
        </w:rPr>
        <w:t>ads</w:t>
      </w:r>
      <w:proofErr w:type="spellEnd"/>
      <w:r w:rsidRPr="00881956">
        <w:rPr>
          <w:lang w:val="ru-RU"/>
        </w:rPr>
        <w:t> – создание нового объявления с валидацией связанных сущностей (пользователь, категория, локация)</w:t>
      </w:r>
      <w:r w:rsidR="0030076B" w:rsidRPr="0030076B">
        <w:rPr>
          <w:lang w:val="ru-RU"/>
        </w:rPr>
        <w:t>;</w:t>
      </w:r>
    </w:p>
    <w:p w14:paraId="44C676F8" w14:textId="1DC44344" w:rsidR="00881956" w:rsidRPr="00881956" w:rsidRDefault="00881956" w:rsidP="00881956">
      <w:pPr>
        <w:numPr>
          <w:ilvl w:val="1"/>
          <w:numId w:val="111"/>
        </w:numPr>
        <w:tabs>
          <w:tab w:val="num" w:pos="1440"/>
        </w:tabs>
        <w:rPr>
          <w:lang w:val="ru-RU"/>
        </w:rPr>
      </w:pPr>
      <w:r w:rsidRPr="00881956">
        <w:rPr>
          <w:lang w:val="ru-RU"/>
        </w:rPr>
        <w:t>GET /</w:t>
      </w:r>
      <w:proofErr w:type="spellStart"/>
      <w:r w:rsidRPr="00881956">
        <w:rPr>
          <w:lang w:val="ru-RU"/>
        </w:rPr>
        <w:t>ads</w:t>
      </w:r>
      <w:proofErr w:type="spellEnd"/>
      <w:r w:rsidRPr="00881956">
        <w:rPr>
          <w:lang w:val="ru-RU"/>
        </w:rPr>
        <w:t xml:space="preserve"> – получение </w:t>
      </w:r>
      <w:proofErr w:type="spellStart"/>
      <w:r w:rsidRPr="00881956">
        <w:rPr>
          <w:lang w:val="ru-RU"/>
        </w:rPr>
        <w:t>пагинированного</w:t>
      </w:r>
      <w:proofErr w:type="spellEnd"/>
      <w:r w:rsidRPr="00881956">
        <w:rPr>
          <w:lang w:val="ru-RU"/>
        </w:rPr>
        <w:t xml:space="preserve"> списка объявлений с расширенной фильтрацией (по цене, категории, тегам, местоположению, статусу модерации), полнотекстовым поиском и сортировкой</w:t>
      </w:r>
      <w:r w:rsidR="0030076B" w:rsidRPr="0030076B">
        <w:rPr>
          <w:lang w:val="ru-RU"/>
        </w:rPr>
        <w:t>;</w:t>
      </w:r>
    </w:p>
    <w:p w14:paraId="0CCED7AC" w14:textId="1BD18E1B" w:rsidR="00881956" w:rsidRPr="00881956" w:rsidRDefault="00881956" w:rsidP="00881956">
      <w:pPr>
        <w:numPr>
          <w:ilvl w:val="1"/>
          <w:numId w:val="111"/>
        </w:numPr>
        <w:tabs>
          <w:tab w:val="num" w:pos="1440"/>
        </w:tabs>
        <w:rPr>
          <w:lang w:val="ru-RU"/>
        </w:rPr>
      </w:pPr>
      <w:r w:rsidRPr="00881956">
        <w:rPr>
          <w:lang w:val="ru-RU"/>
        </w:rPr>
        <w:t>GET /</w:t>
      </w:r>
      <w:proofErr w:type="spellStart"/>
      <w:r w:rsidRPr="00881956">
        <w:rPr>
          <w:lang w:val="ru-RU"/>
        </w:rPr>
        <w:t>ads</w:t>
      </w:r>
      <w:proofErr w:type="spellEnd"/>
      <w:r w:rsidRPr="00881956">
        <w:rPr>
          <w:lang w:val="ru-RU"/>
        </w:rPr>
        <w:t>/{</w:t>
      </w:r>
      <w:proofErr w:type="spellStart"/>
      <w:r w:rsidRPr="00881956">
        <w:rPr>
          <w:lang w:val="ru-RU"/>
        </w:rPr>
        <w:t>ad_id</w:t>
      </w:r>
      <w:proofErr w:type="spellEnd"/>
      <w:r w:rsidRPr="00881956">
        <w:rPr>
          <w:lang w:val="ru-RU"/>
        </w:rPr>
        <w:t>} – получение детальной информации об объявлении с автоматическим инкрементом счётчика просмотров</w:t>
      </w:r>
      <w:r w:rsidR="0030076B" w:rsidRPr="0030076B">
        <w:rPr>
          <w:lang w:val="ru-RU"/>
        </w:rPr>
        <w:t>;</w:t>
      </w:r>
    </w:p>
    <w:p w14:paraId="76349136" w14:textId="6FA5B7FE" w:rsidR="00881956" w:rsidRPr="00881956" w:rsidRDefault="00881956" w:rsidP="00881956">
      <w:pPr>
        <w:numPr>
          <w:ilvl w:val="1"/>
          <w:numId w:val="111"/>
        </w:numPr>
        <w:tabs>
          <w:tab w:val="num" w:pos="1440"/>
        </w:tabs>
        <w:rPr>
          <w:lang w:val="ru-RU"/>
        </w:rPr>
      </w:pPr>
      <w:r w:rsidRPr="00881956">
        <w:rPr>
          <w:lang w:val="ru-RU"/>
        </w:rPr>
        <w:t>PUT /</w:t>
      </w:r>
      <w:proofErr w:type="spellStart"/>
      <w:r w:rsidRPr="00881956">
        <w:rPr>
          <w:lang w:val="ru-RU"/>
        </w:rPr>
        <w:t>ads</w:t>
      </w:r>
      <w:proofErr w:type="spellEnd"/>
      <w:r w:rsidRPr="00881956">
        <w:rPr>
          <w:lang w:val="ru-RU"/>
        </w:rPr>
        <w:t>/{</w:t>
      </w:r>
      <w:proofErr w:type="spellStart"/>
      <w:r w:rsidRPr="00881956">
        <w:rPr>
          <w:lang w:val="ru-RU"/>
        </w:rPr>
        <w:t>ad_id</w:t>
      </w:r>
      <w:proofErr w:type="spellEnd"/>
      <w:r w:rsidRPr="00881956">
        <w:rPr>
          <w:lang w:val="ru-RU"/>
        </w:rPr>
        <w:t>} – обновление объявления с проверкой прав доступа</w:t>
      </w:r>
      <w:r w:rsidR="0030076B" w:rsidRPr="0030076B">
        <w:rPr>
          <w:lang w:val="ru-RU"/>
        </w:rPr>
        <w:t>;</w:t>
      </w:r>
    </w:p>
    <w:p w14:paraId="59B3B981" w14:textId="697D3A3A" w:rsidR="00881956" w:rsidRPr="00881956" w:rsidRDefault="00881956" w:rsidP="00881956">
      <w:pPr>
        <w:numPr>
          <w:ilvl w:val="1"/>
          <w:numId w:val="111"/>
        </w:numPr>
        <w:tabs>
          <w:tab w:val="num" w:pos="1440"/>
        </w:tabs>
        <w:rPr>
          <w:lang w:val="ru-RU"/>
        </w:rPr>
      </w:pPr>
      <w:r w:rsidRPr="00881956">
        <w:rPr>
          <w:lang w:val="ru-RU"/>
        </w:rPr>
        <w:t>DELETE /</w:t>
      </w:r>
      <w:proofErr w:type="spellStart"/>
      <w:r w:rsidRPr="00881956">
        <w:rPr>
          <w:lang w:val="ru-RU"/>
        </w:rPr>
        <w:t>ads</w:t>
      </w:r>
      <w:proofErr w:type="spellEnd"/>
      <w:r w:rsidRPr="00881956">
        <w:rPr>
          <w:lang w:val="ru-RU"/>
        </w:rPr>
        <w:t>/{</w:t>
      </w:r>
      <w:proofErr w:type="spellStart"/>
      <w:r w:rsidRPr="00881956">
        <w:rPr>
          <w:lang w:val="ru-RU"/>
        </w:rPr>
        <w:t>ad_id</w:t>
      </w:r>
      <w:proofErr w:type="spellEnd"/>
      <w:r w:rsidRPr="00881956">
        <w:rPr>
          <w:lang w:val="ru-RU"/>
        </w:rPr>
        <w:t>} – удаление объявления</w:t>
      </w:r>
      <w:r w:rsidR="0030076B" w:rsidRPr="0030076B">
        <w:rPr>
          <w:lang w:val="ru-RU"/>
        </w:rPr>
        <w:t>;</w:t>
      </w:r>
    </w:p>
    <w:p w14:paraId="5EE0717D" w14:textId="77777777" w:rsidR="00881956" w:rsidRPr="00881956" w:rsidRDefault="00881956" w:rsidP="00881956">
      <w:pPr>
        <w:numPr>
          <w:ilvl w:val="1"/>
          <w:numId w:val="111"/>
        </w:numPr>
        <w:tabs>
          <w:tab w:val="num" w:pos="1440"/>
        </w:tabs>
        <w:rPr>
          <w:lang w:val="ru-RU"/>
        </w:rPr>
      </w:pPr>
      <w:r w:rsidRPr="00881956">
        <w:rPr>
          <w:lang w:val="ru-RU"/>
        </w:rPr>
        <w:t>GET /</w:t>
      </w:r>
      <w:proofErr w:type="spellStart"/>
      <w:r w:rsidRPr="00881956">
        <w:rPr>
          <w:lang w:val="ru-RU"/>
        </w:rPr>
        <w:t>ads</w:t>
      </w:r>
      <w:proofErr w:type="spellEnd"/>
      <w:r w:rsidRPr="00881956">
        <w:rPr>
          <w:lang w:val="ru-RU"/>
        </w:rPr>
        <w:t>/{</w:t>
      </w:r>
      <w:proofErr w:type="spellStart"/>
      <w:r w:rsidRPr="00881956">
        <w:rPr>
          <w:lang w:val="ru-RU"/>
        </w:rPr>
        <w:t>ad_id</w:t>
      </w:r>
      <w:proofErr w:type="spellEnd"/>
      <w:r w:rsidRPr="00881956">
        <w:rPr>
          <w:lang w:val="ru-RU"/>
        </w:rPr>
        <w:t>}/</w:t>
      </w:r>
      <w:proofErr w:type="spellStart"/>
      <w:r w:rsidRPr="00881956">
        <w:rPr>
          <w:lang w:val="ru-RU"/>
        </w:rPr>
        <w:t>statistics</w:t>
      </w:r>
      <w:proofErr w:type="spellEnd"/>
      <w:r w:rsidRPr="00881956">
        <w:rPr>
          <w:lang w:val="ru-RU"/>
        </w:rPr>
        <w:t> – получение комплексной аналитики по объявлению (просмотры, сообщения, жалобы, добавления в избранное).</w:t>
      </w:r>
    </w:p>
    <w:p w14:paraId="636EAA44" w14:textId="77777777" w:rsidR="00881956" w:rsidRPr="00881956" w:rsidRDefault="00881956" w:rsidP="00881956">
      <w:pPr>
        <w:numPr>
          <w:ilvl w:val="0"/>
          <w:numId w:val="111"/>
        </w:numPr>
        <w:tabs>
          <w:tab w:val="num" w:pos="720"/>
        </w:tabs>
        <w:rPr>
          <w:lang w:val="ru-RU"/>
        </w:rPr>
      </w:pPr>
      <w:r w:rsidRPr="00881956">
        <w:rPr>
          <w:lang w:val="ru-RU"/>
        </w:rPr>
        <w:lastRenderedPageBreak/>
        <w:t>Управление категориями и тегами</w:t>
      </w:r>
      <w:r w:rsidRPr="00881956">
        <w:rPr>
          <w:b/>
          <w:bCs/>
          <w:lang w:val="ru-RU"/>
        </w:rPr>
        <w:t xml:space="preserve"> (</w:t>
      </w:r>
      <w:r w:rsidRPr="00881956">
        <w:rPr>
          <w:lang w:val="ru-RU"/>
        </w:rPr>
        <w:t>/</w:t>
      </w:r>
      <w:proofErr w:type="spellStart"/>
      <w:r w:rsidRPr="00881956">
        <w:rPr>
          <w:lang w:val="ru-RU"/>
        </w:rPr>
        <w:t>categories</w:t>
      </w:r>
      <w:proofErr w:type="spellEnd"/>
      <w:r w:rsidRPr="00881956">
        <w:rPr>
          <w:b/>
          <w:bCs/>
          <w:lang w:val="ru-RU"/>
        </w:rPr>
        <w:t>, </w:t>
      </w:r>
      <w:r w:rsidRPr="00881956">
        <w:rPr>
          <w:lang w:val="ru-RU"/>
        </w:rPr>
        <w:t>/</w:t>
      </w:r>
      <w:proofErr w:type="spellStart"/>
      <w:r w:rsidRPr="00881956">
        <w:rPr>
          <w:lang w:val="ru-RU"/>
        </w:rPr>
        <w:t>tags</w:t>
      </w:r>
      <w:proofErr w:type="spellEnd"/>
      <w:r w:rsidRPr="00881956">
        <w:rPr>
          <w:b/>
          <w:bCs/>
          <w:lang w:val="ru-RU"/>
        </w:rPr>
        <w:t>):</w:t>
      </w:r>
    </w:p>
    <w:p w14:paraId="2786D516" w14:textId="34862715" w:rsidR="00881956" w:rsidRPr="00881956" w:rsidRDefault="00881956" w:rsidP="00881956">
      <w:pPr>
        <w:numPr>
          <w:ilvl w:val="1"/>
          <w:numId w:val="111"/>
        </w:numPr>
        <w:tabs>
          <w:tab w:val="num" w:pos="1440"/>
        </w:tabs>
        <w:rPr>
          <w:lang w:val="ru-RU"/>
        </w:rPr>
      </w:pPr>
      <w:r w:rsidRPr="00881956">
        <w:rPr>
          <w:lang w:val="ru-RU"/>
        </w:rPr>
        <w:t>Реализованы полные CRUD-операции для иерархической организации контента</w:t>
      </w:r>
      <w:r w:rsidR="0030076B" w:rsidRPr="0030076B">
        <w:rPr>
          <w:lang w:val="ru-RU"/>
        </w:rPr>
        <w:t>;</w:t>
      </w:r>
    </w:p>
    <w:p w14:paraId="7AA9736C" w14:textId="03808CC3" w:rsidR="00881956" w:rsidRPr="00881956" w:rsidRDefault="00881956" w:rsidP="00881956">
      <w:pPr>
        <w:numPr>
          <w:ilvl w:val="1"/>
          <w:numId w:val="111"/>
        </w:numPr>
        <w:tabs>
          <w:tab w:val="num" w:pos="1440"/>
        </w:tabs>
        <w:rPr>
          <w:lang w:val="ru-RU"/>
        </w:rPr>
      </w:pPr>
      <w:proofErr w:type="spellStart"/>
      <w:r w:rsidRPr="00881956">
        <w:rPr>
          <w:lang w:val="ru-RU"/>
        </w:rPr>
        <w:t>Эндпоинты</w:t>
      </w:r>
      <w:proofErr w:type="spellEnd"/>
      <w:r w:rsidRPr="00881956">
        <w:rPr>
          <w:lang w:val="ru-RU"/>
        </w:rPr>
        <w:t xml:space="preserve"> GET поддерживают поиск с использованием оператора </w:t>
      </w:r>
      <w:proofErr w:type="spellStart"/>
      <w:r w:rsidRPr="00881956">
        <w:rPr>
          <w:lang w:val="ru-RU"/>
        </w:rPr>
        <w:t>триграммного</w:t>
      </w:r>
      <w:proofErr w:type="spellEnd"/>
      <w:r w:rsidRPr="00881956">
        <w:rPr>
          <w:lang w:val="ru-RU"/>
        </w:rPr>
        <w:t xml:space="preserve"> сходства (%) для нечёткого поиска по названию и </w:t>
      </w:r>
      <w:proofErr w:type="spellStart"/>
      <w:r w:rsidRPr="00881956">
        <w:rPr>
          <w:lang w:val="ru-RU"/>
        </w:rPr>
        <w:t>slug</w:t>
      </w:r>
      <w:proofErr w:type="spellEnd"/>
      <w:r w:rsidRPr="00881956">
        <w:rPr>
          <w:lang w:val="ru-RU"/>
        </w:rPr>
        <w:t>, что повышает удобство пользовательского интерфейса</w:t>
      </w:r>
      <w:r w:rsidR="0030076B" w:rsidRPr="0030076B">
        <w:rPr>
          <w:lang w:val="ru-RU"/>
        </w:rPr>
        <w:t>.</w:t>
      </w:r>
    </w:p>
    <w:p w14:paraId="51BDEC8C" w14:textId="77777777" w:rsidR="00881956" w:rsidRPr="00881956" w:rsidRDefault="00881956" w:rsidP="00881956">
      <w:pPr>
        <w:numPr>
          <w:ilvl w:val="0"/>
          <w:numId w:val="111"/>
        </w:numPr>
        <w:tabs>
          <w:tab w:val="num" w:pos="720"/>
        </w:tabs>
        <w:rPr>
          <w:lang w:val="ru-RU"/>
        </w:rPr>
      </w:pPr>
      <w:r w:rsidRPr="00881956">
        <w:rPr>
          <w:lang w:val="ru-RU"/>
        </w:rPr>
        <w:t>Система сообщений</w:t>
      </w:r>
      <w:r w:rsidRPr="00881956">
        <w:rPr>
          <w:b/>
          <w:bCs/>
          <w:lang w:val="ru-RU"/>
        </w:rPr>
        <w:t xml:space="preserve"> (</w:t>
      </w:r>
      <w:r w:rsidRPr="00881956">
        <w:rPr>
          <w:lang w:val="ru-RU"/>
        </w:rPr>
        <w:t>/</w:t>
      </w:r>
      <w:proofErr w:type="spellStart"/>
      <w:r w:rsidRPr="00881956">
        <w:rPr>
          <w:lang w:val="ru-RU"/>
        </w:rPr>
        <w:t>messages</w:t>
      </w:r>
      <w:proofErr w:type="spellEnd"/>
      <w:r w:rsidRPr="00881956">
        <w:rPr>
          <w:b/>
          <w:bCs/>
          <w:lang w:val="ru-RU"/>
        </w:rPr>
        <w:t>):</w:t>
      </w:r>
    </w:p>
    <w:p w14:paraId="7E288980" w14:textId="4BF390A0" w:rsidR="00881956" w:rsidRPr="00881956" w:rsidRDefault="00881956" w:rsidP="00881956">
      <w:pPr>
        <w:numPr>
          <w:ilvl w:val="1"/>
          <w:numId w:val="111"/>
        </w:numPr>
        <w:tabs>
          <w:tab w:val="num" w:pos="1440"/>
        </w:tabs>
        <w:rPr>
          <w:lang w:val="ru-RU"/>
        </w:rPr>
      </w:pPr>
      <w:r w:rsidRPr="00881956">
        <w:rPr>
          <w:lang w:val="ru-RU"/>
        </w:rPr>
        <w:t>POST /</w:t>
      </w:r>
      <w:proofErr w:type="spellStart"/>
      <w:r w:rsidRPr="00881956">
        <w:rPr>
          <w:lang w:val="ru-RU"/>
        </w:rPr>
        <w:t>messages</w:t>
      </w:r>
      <w:proofErr w:type="spellEnd"/>
      <w:r w:rsidRPr="00881956">
        <w:rPr>
          <w:lang w:val="ru-RU"/>
        </w:rPr>
        <w:t> – отправка сообщения между пользователями по поводу объявления</w:t>
      </w:r>
      <w:r w:rsidR="0030076B" w:rsidRPr="0030076B">
        <w:rPr>
          <w:lang w:val="ru-RU"/>
        </w:rPr>
        <w:t>;</w:t>
      </w:r>
    </w:p>
    <w:p w14:paraId="7430011D" w14:textId="77777777" w:rsidR="00881956" w:rsidRPr="00881956" w:rsidRDefault="00881956" w:rsidP="00881956">
      <w:pPr>
        <w:numPr>
          <w:ilvl w:val="1"/>
          <w:numId w:val="111"/>
        </w:numPr>
        <w:tabs>
          <w:tab w:val="num" w:pos="1440"/>
        </w:tabs>
        <w:rPr>
          <w:lang w:val="ru-RU"/>
        </w:rPr>
      </w:pPr>
      <w:r w:rsidRPr="00881956">
        <w:rPr>
          <w:lang w:val="ru-RU"/>
        </w:rPr>
        <w:t>GET /</w:t>
      </w:r>
      <w:proofErr w:type="spellStart"/>
      <w:r w:rsidRPr="00881956">
        <w:rPr>
          <w:lang w:val="ru-RU"/>
        </w:rPr>
        <w:t>user</w:t>
      </w:r>
      <w:proofErr w:type="spellEnd"/>
      <w:r w:rsidRPr="00881956">
        <w:rPr>
          <w:lang w:val="ru-RU"/>
        </w:rPr>
        <w:t>/{</w:t>
      </w:r>
      <w:proofErr w:type="spellStart"/>
      <w:r w:rsidRPr="00881956">
        <w:rPr>
          <w:lang w:val="ru-RU"/>
        </w:rPr>
        <w:t>user_id</w:t>
      </w:r>
      <w:proofErr w:type="spellEnd"/>
      <w:r w:rsidRPr="00881956">
        <w:rPr>
          <w:lang w:val="ru-RU"/>
        </w:rPr>
        <w:t xml:space="preserve">} – получение истории </w:t>
      </w:r>
      <w:proofErr w:type="spellStart"/>
      <w:r w:rsidRPr="00881956">
        <w:rPr>
          <w:lang w:val="ru-RU"/>
        </w:rPr>
        <w:t>перепискок</w:t>
      </w:r>
      <w:proofErr w:type="spellEnd"/>
      <w:r w:rsidRPr="00881956">
        <w:rPr>
          <w:lang w:val="ru-RU"/>
        </w:rPr>
        <w:t xml:space="preserve"> пользователя с фильтрацией по направлению (отправленные/полученные), статусу прочтения и поиском по тексту.</w:t>
      </w:r>
    </w:p>
    <w:p w14:paraId="70A79B0F" w14:textId="77777777" w:rsidR="00881956" w:rsidRPr="00881956" w:rsidRDefault="00881956" w:rsidP="00881956">
      <w:pPr>
        <w:numPr>
          <w:ilvl w:val="0"/>
          <w:numId w:val="111"/>
        </w:numPr>
        <w:tabs>
          <w:tab w:val="num" w:pos="720"/>
        </w:tabs>
        <w:rPr>
          <w:lang w:val="ru-RU"/>
        </w:rPr>
      </w:pPr>
      <w:r w:rsidRPr="00881956">
        <w:rPr>
          <w:lang w:val="ru-RU"/>
        </w:rPr>
        <w:t>Аналитика и дашборды</w:t>
      </w:r>
      <w:r w:rsidRPr="00881956">
        <w:rPr>
          <w:b/>
          <w:bCs/>
          <w:lang w:val="ru-RU"/>
        </w:rPr>
        <w:t xml:space="preserve"> (</w:t>
      </w:r>
      <w:r w:rsidRPr="00881956">
        <w:rPr>
          <w:lang w:val="ru-RU"/>
        </w:rPr>
        <w:t>/</w:t>
      </w:r>
      <w:proofErr w:type="spellStart"/>
      <w:r w:rsidRPr="00881956">
        <w:rPr>
          <w:lang w:val="ru-RU"/>
        </w:rPr>
        <w:t>analitics</w:t>
      </w:r>
      <w:proofErr w:type="spellEnd"/>
      <w:r w:rsidRPr="00881956">
        <w:rPr>
          <w:b/>
          <w:bCs/>
          <w:lang w:val="ru-RU"/>
        </w:rPr>
        <w:t>):</w:t>
      </w:r>
    </w:p>
    <w:p w14:paraId="68F49372" w14:textId="510DBD53" w:rsidR="00881956" w:rsidRPr="00881956" w:rsidRDefault="00881956" w:rsidP="00881956">
      <w:pPr>
        <w:numPr>
          <w:ilvl w:val="1"/>
          <w:numId w:val="111"/>
        </w:numPr>
        <w:tabs>
          <w:tab w:val="num" w:pos="1440"/>
        </w:tabs>
        <w:rPr>
          <w:lang w:val="ru-RU"/>
        </w:rPr>
      </w:pPr>
      <w:r w:rsidRPr="00881956">
        <w:rPr>
          <w:lang w:val="ru-RU"/>
        </w:rPr>
        <w:t>GET /</w:t>
      </w:r>
      <w:proofErr w:type="spellStart"/>
      <w:r w:rsidRPr="00881956">
        <w:rPr>
          <w:lang w:val="ru-RU"/>
        </w:rPr>
        <w:t>trending</w:t>
      </w:r>
      <w:proofErr w:type="spellEnd"/>
      <w:r w:rsidRPr="00881956">
        <w:rPr>
          <w:lang w:val="ru-RU"/>
        </w:rPr>
        <w:t> – алгоритмическое определение «трендовых» объявлений на основе взвешенной активности (просмотры, сообщения, избранное) за заданный период</w:t>
      </w:r>
      <w:r w:rsidR="0030076B" w:rsidRPr="0030076B">
        <w:rPr>
          <w:lang w:val="ru-RU"/>
        </w:rPr>
        <w:t>;</w:t>
      </w:r>
    </w:p>
    <w:p w14:paraId="09C96624" w14:textId="7DECDE91" w:rsidR="00881956" w:rsidRPr="00881956" w:rsidRDefault="00881956" w:rsidP="00881956">
      <w:pPr>
        <w:numPr>
          <w:ilvl w:val="1"/>
          <w:numId w:val="111"/>
        </w:numPr>
        <w:tabs>
          <w:tab w:val="num" w:pos="1440"/>
        </w:tabs>
        <w:rPr>
          <w:lang w:val="ru-RU"/>
        </w:rPr>
      </w:pPr>
      <w:r w:rsidRPr="00881956">
        <w:rPr>
          <w:lang w:val="ru-RU"/>
        </w:rPr>
        <w:t>GET /</w:t>
      </w:r>
      <w:proofErr w:type="spellStart"/>
      <w:r w:rsidRPr="00881956">
        <w:rPr>
          <w:lang w:val="ru-RU"/>
        </w:rPr>
        <w:t>ads</w:t>
      </w:r>
      <w:proofErr w:type="spellEnd"/>
      <w:r w:rsidRPr="00881956">
        <w:rPr>
          <w:lang w:val="ru-RU"/>
        </w:rPr>
        <w:t>/{</w:t>
      </w:r>
      <w:proofErr w:type="spellStart"/>
      <w:r w:rsidRPr="00881956">
        <w:rPr>
          <w:lang w:val="ru-RU"/>
        </w:rPr>
        <w:t>ad_id</w:t>
      </w:r>
      <w:proofErr w:type="spellEnd"/>
      <w:r w:rsidRPr="00881956">
        <w:rPr>
          <w:lang w:val="ru-RU"/>
        </w:rPr>
        <w:t>}/</w:t>
      </w:r>
      <w:proofErr w:type="spellStart"/>
      <w:r w:rsidRPr="00881956">
        <w:rPr>
          <w:lang w:val="ru-RU"/>
        </w:rPr>
        <w:t>optimal-price</w:t>
      </w:r>
      <w:proofErr w:type="spellEnd"/>
      <w:r w:rsidRPr="00881956">
        <w:rPr>
          <w:lang w:val="ru-RU"/>
        </w:rPr>
        <w:t> – расчёт рекомендуемой цены на основе статистики по аналогичным объявлениям в категории с использованием агрегирующих SQL-функций</w:t>
      </w:r>
      <w:r w:rsidR="0030076B" w:rsidRPr="0030076B">
        <w:rPr>
          <w:lang w:val="ru-RU"/>
        </w:rPr>
        <w:t>;</w:t>
      </w:r>
    </w:p>
    <w:p w14:paraId="0E6031DF" w14:textId="7C294D6F" w:rsidR="00881956" w:rsidRPr="00881956" w:rsidRDefault="00881956" w:rsidP="00881956">
      <w:pPr>
        <w:numPr>
          <w:ilvl w:val="1"/>
          <w:numId w:val="111"/>
        </w:numPr>
        <w:tabs>
          <w:tab w:val="num" w:pos="1440"/>
        </w:tabs>
        <w:rPr>
          <w:lang w:val="ru-RU"/>
        </w:rPr>
      </w:pPr>
      <w:r w:rsidRPr="00881956">
        <w:rPr>
          <w:lang w:val="ru-RU"/>
        </w:rPr>
        <w:t>GET /</w:t>
      </w:r>
      <w:proofErr w:type="spellStart"/>
      <w:r w:rsidRPr="00881956">
        <w:rPr>
          <w:lang w:val="ru-RU"/>
        </w:rPr>
        <w:t>users</w:t>
      </w:r>
      <w:proofErr w:type="spellEnd"/>
      <w:r w:rsidRPr="00881956">
        <w:rPr>
          <w:lang w:val="ru-RU"/>
        </w:rPr>
        <w:t>/{</w:t>
      </w:r>
      <w:proofErr w:type="spellStart"/>
      <w:r w:rsidRPr="00881956">
        <w:rPr>
          <w:lang w:val="ru-RU"/>
        </w:rPr>
        <w:t>user_id</w:t>
      </w:r>
      <w:proofErr w:type="spellEnd"/>
      <w:r w:rsidRPr="00881956">
        <w:rPr>
          <w:lang w:val="ru-RU"/>
        </w:rPr>
        <w:t>} – персональный дашборд эффективности пользователя, отображающий ключевые метрики (количество объявлений, средние просмотры, сообщения)</w:t>
      </w:r>
      <w:r w:rsidR="0030076B" w:rsidRPr="0030076B">
        <w:rPr>
          <w:lang w:val="ru-RU"/>
        </w:rPr>
        <w:t>;</w:t>
      </w:r>
    </w:p>
    <w:p w14:paraId="1B65F3BB" w14:textId="77777777" w:rsidR="00881956" w:rsidRPr="00881956" w:rsidRDefault="00881956" w:rsidP="00881956">
      <w:pPr>
        <w:numPr>
          <w:ilvl w:val="1"/>
          <w:numId w:val="111"/>
        </w:numPr>
        <w:tabs>
          <w:tab w:val="num" w:pos="1440"/>
        </w:tabs>
        <w:rPr>
          <w:lang w:val="ru-RU"/>
        </w:rPr>
      </w:pPr>
      <w:r w:rsidRPr="00881956">
        <w:rPr>
          <w:lang w:val="ru-RU"/>
        </w:rPr>
        <w:t>GET /</w:t>
      </w:r>
      <w:proofErr w:type="spellStart"/>
      <w:r w:rsidRPr="00881956">
        <w:rPr>
          <w:lang w:val="ru-RU"/>
        </w:rPr>
        <w:t>categories</w:t>
      </w:r>
      <w:proofErr w:type="spellEnd"/>
      <w:r w:rsidRPr="00881956">
        <w:rPr>
          <w:lang w:val="ru-RU"/>
        </w:rPr>
        <w:t>/</w:t>
      </w:r>
      <w:proofErr w:type="spellStart"/>
      <w:r w:rsidRPr="00881956">
        <w:rPr>
          <w:lang w:val="ru-RU"/>
        </w:rPr>
        <w:t>insights</w:t>
      </w:r>
      <w:proofErr w:type="spellEnd"/>
      <w:r w:rsidRPr="00881956">
        <w:rPr>
          <w:lang w:val="ru-RU"/>
        </w:rPr>
        <w:t> – рыночная аналитика по категориям, полезная для принятия стратегических решений.</w:t>
      </w:r>
    </w:p>
    <w:p w14:paraId="31441DDB" w14:textId="77777777" w:rsidR="00881956" w:rsidRPr="00881956" w:rsidRDefault="00881956" w:rsidP="00881956">
      <w:pPr>
        <w:numPr>
          <w:ilvl w:val="0"/>
          <w:numId w:val="111"/>
        </w:numPr>
        <w:tabs>
          <w:tab w:val="num" w:pos="720"/>
        </w:tabs>
        <w:rPr>
          <w:lang w:val="ru-RU"/>
        </w:rPr>
      </w:pPr>
      <w:r w:rsidRPr="00881956">
        <w:rPr>
          <w:lang w:val="ru-RU"/>
        </w:rPr>
        <w:t>Вспомогательные сервисы</w:t>
      </w:r>
      <w:r w:rsidRPr="00881956">
        <w:rPr>
          <w:b/>
          <w:bCs/>
          <w:lang w:val="ru-RU"/>
        </w:rPr>
        <w:t>:</w:t>
      </w:r>
    </w:p>
    <w:p w14:paraId="1D3A3AFE" w14:textId="48685098" w:rsidR="00881956" w:rsidRPr="00881956" w:rsidRDefault="00881956" w:rsidP="00881956">
      <w:pPr>
        <w:numPr>
          <w:ilvl w:val="1"/>
          <w:numId w:val="111"/>
        </w:numPr>
        <w:tabs>
          <w:tab w:val="num" w:pos="1440"/>
        </w:tabs>
        <w:rPr>
          <w:lang w:val="ru-RU"/>
        </w:rPr>
      </w:pPr>
      <w:r w:rsidRPr="00881956">
        <w:rPr>
          <w:lang w:val="ru-RU"/>
        </w:rPr>
        <w:t>Избранное</w:t>
      </w:r>
      <w:r w:rsidRPr="00881956">
        <w:rPr>
          <w:b/>
          <w:bCs/>
          <w:lang w:val="ru-RU"/>
        </w:rPr>
        <w:t xml:space="preserve"> (</w:t>
      </w:r>
      <w:r w:rsidRPr="00881956">
        <w:rPr>
          <w:lang w:val="ru-RU"/>
        </w:rPr>
        <w:t>/</w:t>
      </w:r>
      <w:proofErr w:type="spellStart"/>
      <w:r w:rsidRPr="00881956">
        <w:rPr>
          <w:lang w:val="ru-RU"/>
        </w:rPr>
        <w:t>favorites</w:t>
      </w:r>
      <w:proofErr w:type="spellEnd"/>
      <w:r w:rsidRPr="00881956">
        <w:rPr>
          <w:b/>
          <w:bCs/>
          <w:lang w:val="ru-RU"/>
        </w:rPr>
        <w:t>)</w:t>
      </w:r>
      <w:proofErr w:type="gramStart"/>
      <w:r w:rsidRPr="00881956">
        <w:rPr>
          <w:b/>
          <w:bCs/>
          <w:lang w:val="ru-RU"/>
        </w:rPr>
        <w:t>:</w:t>
      </w:r>
      <w:r w:rsidRPr="00881956">
        <w:rPr>
          <w:lang w:val="ru-RU"/>
        </w:rPr>
        <w:t> Позволяет</w:t>
      </w:r>
      <w:proofErr w:type="gramEnd"/>
      <w:r w:rsidRPr="00881956">
        <w:rPr>
          <w:lang w:val="ru-RU"/>
        </w:rPr>
        <w:t xml:space="preserve"> пользователям сохранять и управлять списком интересных объявлений</w:t>
      </w:r>
      <w:r w:rsidR="0030076B" w:rsidRPr="0030076B">
        <w:rPr>
          <w:lang w:val="ru-RU"/>
        </w:rPr>
        <w:t>;</w:t>
      </w:r>
    </w:p>
    <w:p w14:paraId="5DF5F358" w14:textId="4E7B7702" w:rsidR="00881956" w:rsidRPr="00881956" w:rsidRDefault="00881956" w:rsidP="00881956">
      <w:pPr>
        <w:numPr>
          <w:ilvl w:val="1"/>
          <w:numId w:val="111"/>
        </w:numPr>
        <w:tabs>
          <w:tab w:val="num" w:pos="1440"/>
        </w:tabs>
        <w:rPr>
          <w:lang w:val="ru-RU"/>
        </w:rPr>
      </w:pPr>
      <w:r w:rsidRPr="00881956">
        <w:rPr>
          <w:lang w:val="ru-RU"/>
        </w:rPr>
        <w:lastRenderedPageBreak/>
        <w:t>Жалобы</w:t>
      </w:r>
      <w:r w:rsidRPr="00881956">
        <w:rPr>
          <w:b/>
          <w:bCs/>
          <w:lang w:val="ru-RU"/>
        </w:rPr>
        <w:t>(</w:t>
      </w:r>
      <w:r w:rsidRPr="00881956">
        <w:rPr>
          <w:lang w:val="ru-RU"/>
        </w:rPr>
        <w:t>/</w:t>
      </w:r>
      <w:proofErr w:type="spellStart"/>
      <w:r w:rsidRPr="00881956">
        <w:rPr>
          <w:lang w:val="ru-RU"/>
        </w:rPr>
        <w:t>reports</w:t>
      </w:r>
      <w:proofErr w:type="spellEnd"/>
      <w:r w:rsidRPr="00881956">
        <w:rPr>
          <w:b/>
          <w:bCs/>
          <w:lang w:val="ru-RU"/>
        </w:rPr>
        <w:t>)</w:t>
      </w:r>
      <w:proofErr w:type="gramStart"/>
      <w:r w:rsidRPr="00881956">
        <w:rPr>
          <w:b/>
          <w:bCs/>
          <w:lang w:val="ru-RU"/>
        </w:rPr>
        <w:t>:</w:t>
      </w:r>
      <w:r w:rsidRPr="00881956">
        <w:rPr>
          <w:lang w:val="ru-RU"/>
        </w:rPr>
        <w:t> Реализует</w:t>
      </w:r>
      <w:proofErr w:type="gramEnd"/>
      <w:r w:rsidRPr="00881956">
        <w:rPr>
          <w:lang w:val="ru-RU"/>
        </w:rPr>
        <w:t xml:space="preserve"> </w:t>
      </w:r>
      <w:proofErr w:type="spellStart"/>
      <w:r w:rsidRPr="00881956">
        <w:rPr>
          <w:lang w:val="ru-RU"/>
        </w:rPr>
        <w:t>workflow</w:t>
      </w:r>
      <w:proofErr w:type="spellEnd"/>
      <w:r w:rsidRPr="00881956">
        <w:rPr>
          <w:lang w:val="ru-RU"/>
        </w:rPr>
        <w:t xml:space="preserve"> подачи, рассмотрения и разрешения пользовательских жалоб с различными статусами (PENDING, IN_PROGRESS, RESOLVED)</w:t>
      </w:r>
      <w:r w:rsidR="0030076B" w:rsidRPr="0030076B">
        <w:rPr>
          <w:lang w:val="ru-RU"/>
        </w:rPr>
        <w:t>;</w:t>
      </w:r>
    </w:p>
    <w:p w14:paraId="3F856557" w14:textId="71CEA40B" w:rsidR="00881956" w:rsidRPr="00881956" w:rsidRDefault="00881956" w:rsidP="00881956">
      <w:pPr>
        <w:numPr>
          <w:ilvl w:val="1"/>
          <w:numId w:val="111"/>
        </w:numPr>
        <w:tabs>
          <w:tab w:val="num" w:pos="1440"/>
        </w:tabs>
        <w:rPr>
          <w:lang w:val="ru-RU"/>
        </w:rPr>
      </w:pPr>
      <w:r w:rsidRPr="00881956">
        <w:rPr>
          <w:lang w:val="ru-RU"/>
        </w:rPr>
        <w:t>Сбор статистики</w:t>
      </w:r>
      <w:r w:rsidRPr="00881956">
        <w:rPr>
          <w:b/>
          <w:bCs/>
          <w:lang w:val="ru-RU"/>
        </w:rPr>
        <w:t xml:space="preserve"> (</w:t>
      </w:r>
      <w:r w:rsidRPr="00881956">
        <w:rPr>
          <w:lang w:val="ru-RU"/>
        </w:rPr>
        <w:t>/</w:t>
      </w:r>
      <w:proofErr w:type="spellStart"/>
      <w:r w:rsidRPr="00881956">
        <w:rPr>
          <w:lang w:val="ru-RU"/>
        </w:rPr>
        <w:t>views</w:t>
      </w:r>
      <w:proofErr w:type="spellEnd"/>
      <w:r w:rsidRPr="00881956">
        <w:rPr>
          <w:b/>
          <w:bCs/>
          <w:lang w:val="ru-RU"/>
        </w:rPr>
        <w:t>)</w:t>
      </w:r>
      <w:proofErr w:type="gramStart"/>
      <w:r w:rsidRPr="00881956">
        <w:rPr>
          <w:b/>
          <w:bCs/>
          <w:lang w:val="ru-RU"/>
        </w:rPr>
        <w:t>:</w:t>
      </w:r>
      <w:r w:rsidRPr="00881956">
        <w:rPr>
          <w:lang w:val="ru-RU"/>
        </w:rPr>
        <w:t> Фиксирует</w:t>
      </w:r>
      <w:proofErr w:type="gramEnd"/>
      <w:r w:rsidRPr="00881956">
        <w:rPr>
          <w:lang w:val="ru-RU"/>
        </w:rPr>
        <w:t xml:space="preserve"> факты просмотра объявлений с разбивкой по устройствам, обеспечивая основу для аналитических расчётов</w:t>
      </w:r>
      <w:r w:rsidR="0030076B" w:rsidRPr="0030076B">
        <w:rPr>
          <w:lang w:val="ru-RU"/>
        </w:rPr>
        <w:t>;</w:t>
      </w:r>
    </w:p>
    <w:p w14:paraId="7B8D836F" w14:textId="77777777" w:rsidR="00881956" w:rsidRPr="00881956" w:rsidRDefault="00881956" w:rsidP="00881956">
      <w:pPr>
        <w:numPr>
          <w:ilvl w:val="1"/>
          <w:numId w:val="111"/>
        </w:numPr>
        <w:tabs>
          <w:tab w:val="num" w:pos="1440"/>
        </w:tabs>
        <w:rPr>
          <w:lang w:val="ru-RU"/>
        </w:rPr>
      </w:pPr>
      <w:r w:rsidRPr="00881956">
        <w:rPr>
          <w:lang w:val="ru-RU"/>
        </w:rPr>
        <w:t>Массовый импорт</w:t>
      </w:r>
      <w:r w:rsidRPr="00881956">
        <w:rPr>
          <w:b/>
          <w:bCs/>
          <w:lang w:val="ru-RU"/>
        </w:rPr>
        <w:t xml:space="preserve"> (</w:t>
      </w:r>
      <w:r w:rsidRPr="00881956">
        <w:rPr>
          <w:lang w:val="ru-RU"/>
        </w:rPr>
        <w:t>/</w:t>
      </w:r>
      <w:proofErr w:type="spellStart"/>
      <w:r w:rsidRPr="00881956">
        <w:rPr>
          <w:lang w:val="ru-RU"/>
        </w:rPr>
        <w:t>batch-import</w:t>
      </w:r>
      <w:proofErr w:type="spellEnd"/>
      <w:r w:rsidRPr="00881956">
        <w:rPr>
          <w:b/>
          <w:bCs/>
          <w:lang w:val="ru-RU"/>
        </w:rPr>
        <w:t>):</w:t>
      </w:r>
      <w:r w:rsidRPr="00881956">
        <w:rPr>
          <w:lang w:val="ru-RU"/>
        </w:rPr>
        <w:t xml:space="preserve"> Специализированный высокопроизводительный </w:t>
      </w:r>
      <w:proofErr w:type="spellStart"/>
      <w:r w:rsidRPr="00881956">
        <w:rPr>
          <w:lang w:val="ru-RU"/>
        </w:rPr>
        <w:t>эндпоинт</w:t>
      </w:r>
      <w:proofErr w:type="spellEnd"/>
      <w:r w:rsidRPr="00881956">
        <w:rPr>
          <w:lang w:val="ru-RU"/>
        </w:rPr>
        <w:t xml:space="preserve"> для пакетной загрузки больших объёмов данных с использованием транзакций и групповых операций </w:t>
      </w:r>
      <w:proofErr w:type="spellStart"/>
      <w:r w:rsidRPr="00881956">
        <w:rPr>
          <w:lang w:val="ru-RU"/>
        </w:rPr>
        <w:t>PostgreSQL</w:t>
      </w:r>
      <w:proofErr w:type="spellEnd"/>
      <w:r w:rsidRPr="00881956">
        <w:rPr>
          <w:lang w:val="ru-RU"/>
        </w:rPr>
        <w:t xml:space="preserve"> (UNNEST).</w:t>
      </w:r>
    </w:p>
    <w:p w14:paraId="4956434B" w14:textId="0CBB8F38" w:rsidR="00881956" w:rsidRDefault="00881956" w:rsidP="0025504C">
      <w:pPr>
        <w:rPr>
          <w:lang w:val="ru-RU"/>
        </w:rPr>
      </w:pPr>
      <w:r w:rsidRPr="00881956">
        <w:rPr>
          <w:lang w:val="ru-RU"/>
        </w:rPr>
        <w:t xml:space="preserve">Все </w:t>
      </w:r>
      <w:proofErr w:type="spellStart"/>
      <w:r w:rsidRPr="00881956">
        <w:rPr>
          <w:lang w:val="ru-RU"/>
        </w:rPr>
        <w:t>эндпоинты</w:t>
      </w:r>
      <w:proofErr w:type="spellEnd"/>
      <w:r w:rsidRPr="00881956">
        <w:rPr>
          <w:lang w:val="ru-RU"/>
        </w:rPr>
        <w:t xml:space="preserve"> реализованы как асинхронные функции (</w:t>
      </w:r>
      <w:proofErr w:type="spellStart"/>
      <w:r w:rsidRPr="00881956">
        <w:rPr>
          <w:lang w:val="ru-RU"/>
        </w:rPr>
        <w:t>async</w:t>
      </w:r>
      <w:proofErr w:type="spellEnd"/>
      <w:r w:rsidRPr="00881956">
        <w:rPr>
          <w:lang w:val="ru-RU"/>
        </w:rPr>
        <w:t xml:space="preserve"> </w:t>
      </w:r>
      <w:proofErr w:type="spellStart"/>
      <w:r w:rsidRPr="00881956">
        <w:rPr>
          <w:lang w:val="ru-RU"/>
        </w:rPr>
        <w:t>def</w:t>
      </w:r>
      <w:proofErr w:type="spellEnd"/>
      <w:r w:rsidRPr="00881956">
        <w:rPr>
          <w:lang w:val="ru-RU"/>
        </w:rPr>
        <w:t>), что позволяет эффективно обрабатывать большое количество одновременных подключений (IO-операций с базой данных) без блокировки потока выполнения, повышая общую пропускную способность API.</w:t>
      </w:r>
    </w:p>
    <w:p w14:paraId="3FC51C09" w14:textId="26DD6B9E" w:rsidR="00392FD6" w:rsidRDefault="00392FD6" w:rsidP="00392FD6">
      <w:pPr>
        <w:pStyle w:val="3"/>
        <w:rPr>
          <w:lang w:val="ru-RU"/>
        </w:rPr>
      </w:pPr>
      <w:bookmarkStart w:id="15" w:name="_Toc216983614"/>
      <w:r>
        <w:rPr>
          <w:lang w:val="ru-RU"/>
        </w:rPr>
        <w:t>2.4.3 Взаимодействие с базой данных</w:t>
      </w:r>
      <w:bookmarkEnd w:id="15"/>
    </w:p>
    <w:p w14:paraId="1BE319DD" w14:textId="136CC564" w:rsidR="00392FD6" w:rsidRDefault="00392FD6" w:rsidP="00392FD6">
      <w:pPr>
        <w:rPr>
          <w:lang w:val="ru-RU"/>
        </w:rPr>
      </w:pPr>
      <w:r>
        <w:rPr>
          <w:lang w:val="ru-RU"/>
        </w:rPr>
        <w:t>С</w:t>
      </w:r>
      <w:proofErr w:type="spellStart"/>
      <w:r w:rsidRPr="00392FD6">
        <w:t>истема</w:t>
      </w:r>
      <w:proofErr w:type="spellEnd"/>
      <w:r w:rsidRPr="00392FD6">
        <w:t xml:space="preserve"> использует двухуровневую архитектуру работы с базой данных. На первом уровне находится модуль </w:t>
      </w:r>
      <w:proofErr w:type="spellStart"/>
      <w:r w:rsidRPr="00392FD6">
        <w:t>app.db</w:t>
      </w:r>
      <w:proofErr w:type="spellEnd"/>
      <w:r w:rsidRPr="00392FD6">
        <w:t xml:space="preserve">, который предоставляет абстракцию над пулом соединений с </w:t>
      </w:r>
      <w:proofErr w:type="spellStart"/>
      <w:r w:rsidRPr="00392FD6">
        <w:t>PostgreSQL</w:t>
      </w:r>
      <w:proofErr w:type="spellEnd"/>
      <w:r w:rsidRPr="00392FD6">
        <w:t>.</w:t>
      </w:r>
      <w:r w:rsidRPr="00392FD6">
        <w:t xml:space="preserve"> </w:t>
      </w:r>
      <w:r w:rsidRPr="00392FD6">
        <w:t>Создан единый менеджер соединений с использованием пула подключений (</w:t>
      </w:r>
      <w:proofErr w:type="spellStart"/>
      <w:proofErr w:type="gramStart"/>
      <w:r w:rsidRPr="00392FD6">
        <w:t>asyncpg.pool</w:t>
      </w:r>
      <w:proofErr w:type="gramEnd"/>
      <w:r w:rsidRPr="00392FD6">
        <w:t>.Pool</w:t>
      </w:r>
      <w:proofErr w:type="spellEnd"/>
      <w:r w:rsidRPr="00392FD6">
        <w:t>), что позволяет эффективно управлять множественными одновременными запросами</w:t>
      </w:r>
      <w:r w:rsidR="00D83AEB">
        <w:rPr>
          <w:lang w:val="ru-RU"/>
        </w:rPr>
        <w:t>.</w:t>
      </w:r>
      <w:r w:rsidRPr="00392FD6">
        <w:t xml:space="preserve"> Этот модуль инкапсулирует низкоуровневые детали работы с базой данных и предоставляет единый интерфейс для выполнения запросов. Второй уровень представлен непосредственно в обработчиках API-</w:t>
      </w:r>
      <w:proofErr w:type="spellStart"/>
      <w:r w:rsidRPr="00392FD6">
        <w:t>эндпоинтов</w:t>
      </w:r>
      <w:proofErr w:type="spellEnd"/>
      <w:r w:rsidRPr="00392FD6">
        <w:t>, где выполняется построение SQL-запросов и обработка результатов.</w:t>
      </w:r>
    </w:p>
    <w:p w14:paraId="18373A15" w14:textId="636EC278" w:rsidR="00D83AEB" w:rsidRDefault="00D83AEB" w:rsidP="00392FD6">
      <w:pPr>
        <w:rPr>
          <w:lang w:val="ru-RU"/>
        </w:rPr>
      </w:pPr>
      <w:r w:rsidRPr="00D83AEB">
        <w:rPr>
          <w:lang w:val="ru-RU"/>
        </w:rPr>
        <w:t>Для базовых операций созданы, чтения, обновления и удаления используются стандартные SQL-запросы</w:t>
      </w:r>
      <w:r>
        <w:rPr>
          <w:lang w:val="ru-RU"/>
        </w:rPr>
        <w:t>. Все пользовательские данные экранируются с помощью параметризации</w:t>
      </w:r>
      <w:r w:rsidRPr="00D83AEB">
        <w:rPr>
          <w:lang w:val="ru-RU"/>
        </w:rPr>
        <w:t>. Например, для получения информации о категории по её идентификатору</w:t>
      </w:r>
      <w:r w:rsidR="004F14ED">
        <w:rPr>
          <w:lang w:val="ru-RU"/>
        </w:rPr>
        <w:t xml:space="preserve"> на рисунке 3.</w:t>
      </w:r>
    </w:p>
    <w:p w14:paraId="43A7801C" w14:textId="77777777" w:rsidR="00D83AEB" w:rsidRDefault="00D83AEB" w:rsidP="00D83AEB">
      <w:pPr>
        <w:keepNext/>
        <w:jc w:val="center"/>
      </w:pPr>
      <w:r w:rsidRPr="00D83AEB">
        <w:rPr>
          <w:lang w:val="en-US"/>
        </w:rPr>
        <w:lastRenderedPageBreak/>
        <w:drawing>
          <wp:inline distT="0" distB="0" distL="0" distR="0" wp14:anchorId="61F305B3" wp14:editId="09A4967D">
            <wp:extent cx="4310062" cy="1171575"/>
            <wp:effectExtent l="0" t="0" r="0" b="0"/>
            <wp:docPr id="851506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06136" name=""/>
                    <pic:cNvPicPr/>
                  </pic:nvPicPr>
                  <pic:blipFill rotWithShape="1">
                    <a:blip r:embed="rId10"/>
                    <a:srcRect l="984"/>
                    <a:stretch>
                      <a:fillRect/>
                    </a:stretch>
                  </pic:blipFill>
                  <pic:spPr bwMode="auto">
                    <a:xfrm>
                      <a:off x="0" y="0"/>
                      <a:ext cx="4310665" cy="1171739"/>
                    </a:xfrm>
                    <a:prstGeom prst="rect">
                      <a:avLst/>
                    </a:prstGeom>
                    <a:ln>
                      <a:noFill/>
                    </a:ln>
                    <a:extLst>
                      <a:ext uri="{53640926-AAD7-44D8-BBD7-CCE9431645EC}">
                        <a14:shadowObscured xmlns:a14="http://schemas.microsoft.com/office/drawing/2010/main"/>
                      </a:ext>
                    </a:extLst>
                  </pic:spPr>
                </pic:pic>
              </a:graphicData>
            </a:graphic>
          </wp:inline>
        </w:drawing>
      </w:r>
    </w:p>
    <w:p w14:paraId="3E211355" w14:textId="7E042A93" w:rsidR="00D83AEB" w:rsidRDefault="00D83AEB" w:rsidP="004F14ED">
      <w:pPr>
        <w:pStyle w:val="affc"/>
        <w:ind w:firstLine="0"/>
        <w:jc w:val="center"/>
        <w:rPr>
          <w:i w:val="0"/>
          <w:iCs w:val="0"/>
          <w:color w:val="000000" w:themeColor="text1"/>
          <w:sz w:val="28"/>
          <w:szCs w:val="28"/>
          <w:lang w:val="ru-RU"/>
        </w:rPr>
      </w:pPr>
      <w:r w:rsidRPr="00D83AEB">
        <w:rPr>
          <w:i w:val="0"/>
          <w:iCs w:val="0"/>
          <w:color w:val="000000" w:themeColor="text1"/>
          <w:sz w:val="28"/>
          <w:szCs w:val="28"/>
        </w:rPr>
        <w:t xml:space="preserve">Рисунок </w:t>
      </w:r>
      <w:r w:rsidRPr="00D83AEB">
        <w:rPr>
          <w:i w:val="0"/>
          <w:iCs w:val="0"/>
          <w:color w:val="000000" w:themeColor="text1"/>
          <w:sz w:val="28"/>
          <w:szCs w:val="28"/>
        </w:rPr>
        <w:fldChar w:fldCharType="begin"/>
      </w:r>
      <w:r w:rsidRPr="00D83AEB">
        <w:rPr>
          <w:i w:val="0"/>
          <w:iCs w:val="0"/>
          <w:color w:val="000000" w:themeColor="text1"/>
          <w:sz w:val="28"/>
          <w:szCs w:val="28"/>
        </w:rPr>
        <w:instrText xml:space="preserve"> SEQ Рисунок \* ARABIC </w:instrText>
      </w:r>
      <w:r w:rsidRPr="00D83AEB">
        <w:rPr>
          <w:i w:val="0"/>
          <w:iCs w:val="0"/>
          <w:color w:val="000000" w:themeColor="text1"/>
          <w:sz w:val="28"/>
          <w:szCs w:val="28"/>
        </w:rPr>
        <w:fldChar w:fldCharType="separate"/>
      </w:r>
      <w:r w:rsidR="0059641B">
        <w:rPr>
          <w:i w:val="0"/>
          <w:iCs w:val="0"/>
          <w:noProof/>
          <w:color w:val="000000" w:themeColor="text1"/>
          <w:sz w:val="28"/>
          <w:szCs w:val="28"/>
        </w:rPr>
        <w:t>3</w:t>
      </w:r>
      <w:r w:rsidRPr="00D83AEB">
        <w:rPr>
          <w:i w:val="0"/>
          <w:iCs w:val="0"/>
          <w:color w:val="000000" w:themeColor="text1"/>
          <w:sz w:val="28"/>
          <w:szCs w:val="28"/>
        </w:rPr>
        <w:fldChar w:fldCharType="end"/>
      </w:r>
      <w:r w:rsidRPr="00D83AEB">
        <w:rPr>
          <w:i w:val="0"/>
          <w:iCs w:val="0"/>
          <w:color w:val="000000" w:themeColor="text1"/>
          <w:sz w:val="28"/>
          <w:szCs w:val="28"/>
          <w:lang w:val="ru-RU"/>
        </w:rPr>
        <w:t xml:space="preserve"> Пример базового запроса</w:t>
      </w:r>
    </w:p>
    <w:p w14:paraId="2E536814" w14:textId="6EE16DA4" w:rsidR="004F14ED" w:rsidRDefault="004F14ED" w:rsidP="004F14ED">
      <w:pPr>
        <w:rPr>
          <w:lang w:val="ru-RU"/>
        </w:rPr>
      </w:pPr>
      <w:r w:rsidRPr="004F14ED">
        <w:t xml:space="preserve">Для </w:t>
      </w:r>
      <w:proofErr w:type="spellStart"/>
      <w:r w:rsidRPr="004F14ED">
        <w:t>эндпоинтов</w:t>
      </w:r>
      <w:proofErr w:type="spellEnd"/>
      <w:r w:rsidRPr="004F14ED">
        <w:t xml:space="preserve"> с расширенными возможностями фильтрации (например, поиск объявлений) реализована система динамического построения SQL-запросов. В зависимости от переданных параметров формируется соответствующий WHERE-клауз</w:t>
      </w:r>
      <w:r>
        <w:rPr>
          <w:lang w:val="ru-RU"/>
        </w:rPr>
        <w:t xml:space="preserve"> на рисунке 4.</w:t>
      </w:r>
    </w:p>
    <w:p w14:paraId="39348E1B" w14:textId="77777777" w:rsidR="004F14ED" w:rsidRDefault="004F14ED" w:rsidP="004F14ED">
      <w:pPr>
        <w:keepNext/>
        <w:jc w:val="center"/>
      </w:pPr>
      <w:r w:rsidRPr="004F14ED">
        <w:rPr>
          <w:lang w:val="ru-RU"/>
        </w:rPr>
        <w:drawing>
          <wp:inline distT="0" distB="0" distL="0" distR="0" wp14:anchorId="6D38F362" wp14:editId="7491EAD2">
            <wp:extent cx="4629150" cy="3997509"/>
            <wp:effectExtent l="0" t="0" r="0" b="3175"/>
            <wp:docPr id="1793669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69496" name=""/>
                    <pic:cNvPicPr/>
                  </pic:nvPicPr>
                  <pic:blipFill>
                    <a:blip r:embed="rId11"/>
                    <a:stretch>
                      <a:fillRect/>
                    </a:stretch>
                  </pic:blipFill>
                  <pic:spPr>
                    <a:xfrm>
                      <a:off x="0" y="0"/>
                      <a:ext cx="4634725" cy="4002323"/>
                    </a:xfrm>
                    <a:prstGeom prst="rect">
                      <a:avLst/>
                    </a:prstGeom>
                  </pic:spPr>
                </pic:pic>
              </a:graphicData>
            </a:graphic>
          </wp:inline>
        </w:drawing>
      </w:r>
    </w:p>
    <w:p w14:paraId="58B3A214" w14:textId="657E4794" w:rsidR="004F14ED" w:rsidRDefault="004F14ED" w:rsidP="004F14ED">
      <w:pPr>
        <w:pStyle w:val="affc"/>
        <w:ind w:firstLine="0"/>
        <w:jc w:val="center"/>
        <w:rPr>
          <w:i w:val="0"/>
          <w:iCs w:val="0"/>
          <w:color w:val="000000" w:themeColor="text1"/>
          <w:sz w:val="28"/>
          <w:szCs w:val="28"/>
          <w:lang w:val="ru-RU"/>
        </w:rPr>
      </w:pPr>
      <w:r w:rsidRPr="004F14ED">
        <w:rPr>
          <w:i w:val="0"/>
          <w:iCs w:val="0"/>
          <w:color w:val="000000" w:themeColor="text1"/>
          <w:sz w:val="28"/>
          <w:szCs w:val="28"/>
        </w:rPr>
        <w:t xml:space="preserve">Рисунок </w:t>
      </w:r>
      <w:r w:rsidRPr="004F14ED">
        <w:rPr>
          <w:i w:val="0"/>
          <w:iCs w:val="0"/>
          <w:color w:val="000000" w:themeColor="text1"/>
          <w:sz w:val="28"/>
          <w:szCs w:val="28"/>
        </w:rPr>
        <w:fldChar w:fldCharType="begin"/>
      </w:r>
      <w:r w:rsidRPr="004F14ED">
        <w:rPr>
          <w:i w:val="0"/>
          <w:iCs w:val="0"/>
          <w:color w:val="000000" w:themeColor="text1"/>
          <w:sz w:val="28"/>
          <w:szCs w:val="28"/>
        </w:rPr>
        <w:instrText xml:space="preserve"> SEQ Рисунок \* ARABIC </w:instrText>
      </w:r>
      <w:r w:rsidRPr="004F14ED">
        <w:rPr>
          <w:i w:val="0"/>
          <w:iCs w:val="0"/>
          <w:color w:val="000000" w:themeColor="text1"/>
          <w:sz w:val="28"/>
          <w:szCs w:val="28"/>
        </w:rPr>
        <w:fldChar w:fldCharType="separate"/>
      </w:r>
      <w:r w:rsidR="0059641B">
        <w:rPr>
          <w:i w:val="0"/>
          <w:iCs w:val="0"/>
          <w:noProof/>
          <w:color w:val="000000" w:themeColor="text1"/>
          <w:sz w:val="28"/>
          <w:szCs w:val="28"/>
        </w:rPr>
        <w:t>4</w:t>
      </w:r>
      <w:r w:rsidRPr="004F14ED">
        <w:rPr>
          <w:i w:val="0"/>
          <w:iCs w:val="0"/>
          <w:color w:val="000000" w:themeColor="text1"/>
          <w:sz w:val="28"/>
          <w:szCs w:val="28"/>
        </w:rPr>
        <w:fldChar w:fldCharType="end"/>
      </w:r>
      <w:r w:rsidRPr="004F14ED">
        <w:rPr>
          <w:i w:val="0"/>
          <w:iCs w:val="0"/>
          <w:color w:val="000000" w:themeColor="text1"/>
          <w:sz w:val="28"/>
          <w:szCs w:val="28"/>
          <w:lang w:val="ru-RU"/>
        </w:rPr>
        <w:t xml:space="preserve"> Пример запроса с фильтрацией</w:t>
      </w:r>
    </w:p>
    <w:p w14:paraId="3C325F39" w14:textId="216C1260" w:rsidR="004F14ED" w:rsidRDefault="004F14ED" w:rsidP="004F14ED">
      <w:pPr>
        <w:rPr>
          <w:lang w:val="ru-RU"/>
        </w:rPr>
      </w:pPr>
      <w:r>
        <w:rPr>
          <w:lang w:val="ru-RU"/>
        </w:rPr>
        <w:t xml:space="preserve">Вместе с этим в проекте реализована проверка полей, логирование ошибок. Апи возвращает не только ответ на запрос, но и </w:t>
      </w:r>
      <w:r>
        <w:rPr>
          <w:lang w:val="en-US"/>
        </w:rPr>
        <w:t>http</w:t>
      </w:r>
      <w:r>
        <w:rPr>
          <w:lang w:val="ru-RU"/>
        </w:rPr>
        <w:t xml:space="preserve"> коды, соответствующие результату операции.</w:t>
      </w:r>
      <w:r w:rsidRPr="004F14ED">
        <w:t xml:space="preserve"> </w:t>
      </w:r>
      <w:r w:rsidRPr="004F14ED">
        <w:rPr>
          <w:lang w:val="ru-RU"/>
        </w:rPr>
        <w:t>Данная архитектура успешно справляется с задачами системы онлайн-объявлений и может быть адаптирована для других проектов со схожими требованиями к работе с данными.</w:t>
      </w:r>
    </w:p>
    <w:p w14:paraId="7850BECF" w14:textId="6E5E67BD" w:rsidR="00B07380" w:rsidRPr="00B07380" w:rsidRDefault="00E773EC" w:rsidP="00B07380">
      <w:pPr>
        <w:rPr>
          <w:lang w:val="en-US"/>
        </w:rPr>
      </w:pPr>
      <w:proofErr w:type="spellStart"/>
      <w:r>
        <w:rPr>
          <w:lang w:val="ru-RU"/>
        </w:rPr>
        <w:lastRenderedPageBreak/>
        <w:t>Батчевая</w:t>
      </w:r>
      <w:proofErr w:type="spellEnd"/>
      <w:r>
        <w:rPr>
          <w:lang w:val="ru-RU"/>
        </w:rPr>
        <w:t xml:space="preserve"> загрузка по </w:t>
      </w:r>
      <w:proofErr w:type="spellStart"/>
      <w:r>
        <w:rPr>
          <w:lang w:val="ru-RU"/>
        </w:rPr>
        <w:t>эндпоинту</w:t>
      </w:r>
      <w:proofErr w:type="spellEnd"/>
      <w:r>
        <w:rPr>
          <w:lang w:val="ru-RU"/>
        </w:rPr>
        <w:t xml:space="preserve"> </w:t>
      </w:r>
      <w:r w:rsidRPr="00E773EC">
        <w:rPr>
          <w:lang w:val="ru-RU"/>
        </w:rPr>
        <w:t>http://localhost:8000/api/v1/batch-import/ads</w:t>
      </w:r>
      <w:r>
        <w:rPr>
          <w:lang w:val="ru-RU"/>
        </w:rPr>
        <w:t xml:space="preserve"> производит загрузку сразу массива объявлений. Она реализована через массовый </w:t>
      </w:r>
      <w:r>
        <w:rPr>
          <w:lang w:val="en-US"/>
        </w:rPr>
        <w:t>insert</w:t>
      </w:r>
      <w:r>
        <w:rPr>
          <w:lang w:val="ru-RU"/>
        </w:rPr>
        <w:t xml:space="preserve">, который использует функцию </w:t>
      </w:r>
      <w:r w:rsidRPr="00E773EC">
        <w:rPr>
          <w:lang w:val="ru-RU"/>
        </w:rPr>
        <w:t>UNNEST</w:t>
      </w:r>
      <w:r>
        <w:rPr>
          <w:lang w:val="ru-RU"/>
        </w:rPr>
        <w:t xml:space="preserve">, которая возвращает корректные строчки для передачи их в </w:t>
      </w:r>
      <w:r>
        <w:rPr>
          <w:lang w:val="en-US"/>
        </w:rPr>
        <w:t>INSERT</w:t>
      </w:r>
      <w:r w:rsidRPr="00E773EC">
        <w:rPr>
          <w:lang w:val="ru-RU"/>
        </w:rPr>
        <w:t>.</w:t>
      </w:r>
    </w:p>
    <w:p w14:paraId="4FC12C34" w14:textId="73ABB1E5" w:rsidR="00727231" w:rsidRDefault="00727231" w:rsidP="00727231">
      <w:pPr>
        <w:pStyle w:val="2"/>
        <w:rPr>
          <w:lang w:val="ru-RU"/>
        </w:rPr>
      </w:pPr>
      <w:bookmarkStart w:id="16" w:name="_Toc216983615"/>
      <w:r>
        <w:rPr>
          <w:lang w:val="ru-RU"/>
        </w:rPr>
        <w:t xml:space="preserve">2.5 Примеры </w:t>
      </w:r>
      <w:r>
        <w:rPr>
          <w:lang w:val="en-US"/>
        </w:rPr>
        <w:t>SQL</w:t>
      </w:r>
      <w:r w:rsidRPr="00E773EC">
        <w:rPr>
          <w:lang w:val="ru-RU"/>
        </w:rPr>
        <w:t xml:space="preserve"> </w:t>
      </w:r>
      <w:r>
        <w:rPr>
          <w:lang w:val="ru-RU"/>
        </w:rPr>
        <w:t>запросов, анализ производительности</w:t>
      </w:r>
      <w:bookmarkEnd w:id="16"/>
    </w:p>
    <w:p w14:paraId="0250A278" w14:textId="77BBC6B9" w:rsidR="00727231" w:rsidRDefault="005A00BA" w:rsidP="00727231">
      <w:pPr>
        <w:rPr>
          <w:lang w:val="ru-RU"/>
        </w:rPr>
      </w:pPr>
      <w:r w:rsidRPr="005A00BA">
        <w:rPr>
          <w:lang w:val="ru-RU"/>
        </w:rPr>
        <w:t>Для демонстрации работы системы ниже приведены конкретные примеры SQL-запросов с заполненными данными, которые выполняются в различных модулях API.</w:t>
      </w:r>
      <w:r w:rsidR="00BD6376">
        <w:rPr>
          <w:lang w:val="ru-RU"/>
        </w:rPr>
        <w:t xml:space="preserve"> Вместе с этим приведем анализ производительности выполняя </w:t>
      </w:r>
      <w:r w:rsidR="00BD6376" w:rsidRPr="00BD6376">
        <w:rPr>
          <w:lang w:val="ru-RU"/>
        </w:rPr>
        <w:t>EXPLAIN ANALYZE</w:t>
      </w:r>
      <w:r w:rsidR="00BD6376">
        <w:rPr>
          <w:lang w:val="ru-RU"/>
        </w:rPr>
        <w:t xml:space="preserve">. </w:t>
      </w:r>
      <w:proofErr w:type="gramStart"/>
      <w:r w:rsidR="00BD6376">
        <w:rPr>
          <w:lang w:val="ru-RU"/>
        </w:rPr>
        <w:t>Посмотрим</w:t>
      </w:r>
      <w:proofErr w:type="gramEnd"/>
      <w:r w:rsidR="00BD6376">
        <w:rPr>
          <w:lang w:val="ru-RU"/>
        </w:rPr>
        <w:t xml:space="preserve"> как индексы ускоряют поиск в базе данных с большим числом записей.</w:t>
      </w:r>
    </w:p>
    <w:p w14:paraId="60F1C4CA" w14:textId="36C9BE71" w:rsidR="00BD6376" w:rsidRDefault="00BD6376" w:rsidP="00727231">
      <w:pPr>
        <w:rPr>
          <w:lang w:val="ru-RU"/>
        </w:rPr>
      </w:pPr>
      <w:r>
        <w:rPr>
          <w:lang w:val="ru-RU"/>
        </w:rPr>
        <w:t>Для начала попробуем получить объявления. Применим фильтрацию и поиск.</w:t>
      </w:r>
      <w:r w:rsidR="00E54B14">
        <w:rPr>
          <w:lang w:val="ru-RU"/>
        </w:rPr>
        <w:t xml:space="preserve"> Получается вот такой запрос</w:t>
      </w:r>
    </w:p>
    <w:tbl>
      <w:tblPr>
        <w:tblStyle w:val="affd"/>
        <w:tblW w:w="0" w:type="auto"/>
        <w:tblLook w:val="04A0" w:firstRow="1" w:lastRow="0" w:firstColumn="1" w:lastColumn="0" w:noHBand="0" w:noVBand="1"/>
      </w:tblPr>
      <w:tblGrid>
        <w:gridCol w:w="9344"/>
      </w:tblGrid>
      <w:tr w:rsidR="00E54B14" w14:paraId="0D735394" w14:textId="77777777" w:rsidTr="00E54B14">
        <w:tc>
          <w:tcPr>
            <w:tcW w:w="9344" w:type="dxa"/>
          </w:tcPr>
          <w:p w14:paraId="3989FD0E" w14:textId="77777777" w:rsidR="00E54B14" w:rsidRPr="00E54B14" w:rsidRDefault="00E54B14" w:rsidP="00E54B14">
            <w:pPr>
              <w:ind w:firstLine="0"/>
              <w:rPr>
                <w:lang w:val="en-US"/>
              </w:rPr>
            </w:pPr>
            <w:r w:rsidRPr="00E54B14">
              <w:rPr>
                <w:lang w:val="en-US"/>
              </w:rPr>
              <w:t>SELECT</w:t>
            </w:r>
          </w:p>
          <w:p w14:paraId="7DBDDDB8" w14:textId="77777777" w:rsidR="00E54B14" w:rsidRPr="00E54B14" w:rsidRDefault="00E54B14" w:rsidP="00E54B14">
            <w:pPr>
              <w:ind w:firstLine="0"/>
              <w:rPr>
                <w:lang w:val="en-US"/>
              </w:rPr>
            </w:pPr>
            <w:r w:rsidRPr="00E54B14">
              <w:rPr>
                <w:lang w:val="en-US"/>
              </w:rPr>
              <w:t xml:space="preserve">    a.id, </w:t>
            </w:r>
            <w:proofErr w:type="spellStart"/>
            <w:r w:rsidRPr="00E54B14">
              <w:rPr>
                <w:lang w:val="en-US"/>
              </w:rPr>
              <w:t>a.user_id</w:t>
            </w:r>
            <w:proofErr w:type="spellEnd"/>
            <w:r w:rsidRPr="00E54B14">
              <w:rPr>
                <w:lang w:val="en-US"/>
              </w:rPr>
              <w:t xml:space="preserve">, </w:t>
            </w:r>
            <w:proofErr w:type="spellStart"/>
            <w:proofErr w:type="gramStart"/>
            <w:r w:rsidRPr="00E54B14">
              <w:rPr>
                <w:lang w:val="en-US"/>
              </w:rPr>
              <w:t>a.category</w:t>
            </w:r>
            <w:proofErr w:type="gramEnd"/>
            <w:r w:rsidRPr="00E54B14">
              <w:rPr>
                <w:lang w:val="en-US"/>
              </w:rPr>
              <w:t>_id</w:t>
            </w:r>
            <w:proofErr w:type="spellEnd"/>
            <w:r w:rsidRPr="00E54B14">
              <w:rPr>
                <w:lang w:val="en-US"/>
              </w:rPr>
              <w:t xml:space="preserve">, </w:t>
            </w:r>
            <w:proofErr w:type="spellStart"/>
            <w:proofErr w:type="gramStart"/>
            <w:r w:rsidRPr="00E54B14">
              <w:rPr>
                <w:lang w:val="en-US"/>
              </w:rPr>
              <w:t>a.location</w:t>
            </w:r>
            <w:proofErr w:type="gramEnd"/>
            <w:r w:rsidRPr="00E54B14">
              <w:rPr>
                <w:lang w:val="en-US"/>
              </w:rPr>
              <w:t>_id</w:t>
            </w:r>
            <w:proofErr w:type="spellEnd"/>
            <w:r w:rsidRPr="00E54B14">
              <w:rPr>
                <w:lang w:val="en-US"/>
              </w:rPr>
              <w:t xml:space="preserve">, </w:t>
            </w:r>
            <w:proofErr w:type="spellStart"/>
            <w:proofErr w:type="gramStart"/>
            <w:r w:rsidRPr="00E54B14">
              <w:rPr>
                <w:lang w:val="en-US"/>
              </w:rPr>
              <w:t>a.title</w:t>
            </w:r>
            <w:proofErr w:type="spellEnd"/>
            <w:proofErr w:type="gramEnd"/>
            <w:r w:rsidRPr="00E54B14">
              <w:rPr>
                <w:lang w:val="en-US"/>
              </w:rPr>
              <w:t xml:space="preserve">, </w:t>
            </w:r>
            <w:proofErr w:type="spellStart"/>
            <w:proofErr w:type="gramStart"/>
            <w:r w:rsidRPr="00E54B14">
              <w:rPr>
                <w:lang w:val="en-US"/>
              </w:rPr>
              <w:t>a.description</w:t>
            </w:r>
            <w:proofErr w:type="spellEnd"/>
            <w:proofErr w:type="gramEnd"/>
            <w:r w:rsidRPr="00E54B14">
              <w:rPr>
                <w:lang w:val="en-US"/>
              </w:rPr>
              <w:t>,</w:t>
            </w:r>
          </w:p>
          <w:p w14:paraId="77EFE1AA" w14:textId="77777777" w:rsidR="00E54B14" w:rsidRPr="00E54B14" w:rsidRDefault="00E54B14" w:rsidP="00E54B14">
            <w:pPr>
              <w:ind w:firstLine="0"/>
              <w:rPr>
                <w:lang w:val="en-US"/>
              </w:rPr>
            </w:pPr>
            <w:r w:rsidRPr="00E54B14">
              <w:rPr>
                <w:lang w:val="en-US"/>
              </w:rPr>
              <w:t xml:space="preserve">    </w:t>
            </w:r>
            <w:proofErr w:type="spellStart"/>
            <w:proofErr w:type="gramStart"/>
            <w:r w:rsidRPr="00E54B14">
              <w:rPr>
                <w:lang w:val="en-US"/>
              </w:rPr>
              <w:t>a.price</w:t>
            </w:r>
            <w:proofErr w:type="spellEnd"/>
            <w:proofErr w:type="gramEnd"/>
            <w:r w:rsidRPr="00E54B14">
              <w:rPr>
                <w:lang w:val="en-US"/>
              </w:rPr>
              <w:t xml:space="preserve">, </w:t>
            </w:r>
            <w:proofErr w:type="spellStart"/>
            <w:proofErr w:type="gramStart"/>
            <w:r w:rsidRPr="00E54B14">
              <w:rPr>
                <w:lang w:val="en-US"/>
              </w:rPr>
              <w:t>a.currency</w:t>
            </w:r>
            <w:proofErr w:type="spellEnd"/>
            <w:proofErr w:type="gramEnd"/>
            <w:r w:rsidRPr="00E54B14">
              <w:rPr>
                <w:lang w:val="en-US"/>
              </w:rPr>
              <w:t xml:space="preserve">, </w:t>
            </w:r>
            <w:proofErr w:type="spellStart"/>
            <w:proofErr w:type="gramStart"/>
            <w:r w:rsidRPr="00E54B14">
              <w:rPr>
                <w:lang w:val="en-US"/>
              </w:rPr>
              <w:t>a.created</w:t>
            </w:r>
            <w:proofErr w:type="gramEnd"/>
            <w:r w:rsidRPr="00E54B14">
              <w:rPr>
                <w:lang w:val="en-US"/>
              </w:rPr>
              <w:t>_at</w:t>
            </w:r>
            <w:proofErr w:type="spellEnd"/>
            <w:r w:rsidRPr="00E54B14">
              <w:rPr>
                <w:lang w:val="en-US"/>
              </w:rPr>
              <w:t xml:space="preserve">, </w:t>
            </w:r>
            <w:proofErr w:type="spellStart"/>
            <w:proofErr w:type="gramStart"/>
            <w:r w:rsidRPr="00E54B14">
              <w:rPr>
                <w:lang w:val="en-US"/>
              </w:rPr>
              <w:t>a.moderation</w:t>
            </w:r>
            <w:proofErr w:type="gramEnd"/>
            <w:r w:rsidRPr="00E54B14">
              <w:rPr>
                <w:lang w:val="en-US"/>
              </w:rPr>
              <w:t>_status</w:t>
            </w:r>
            <w:proofErr w:type="spellEnd"/>
            <w:r w:rsidRPr="00E54B14">
              <w:rPr>
                <w:lang w:val="en-US"/>
              </w:rPr>
              <w:t xml:space="preserve">, </w:t>
            </w:r>
            <w:proofErr w:type="spellStart"/>
            <w:r w:rsidRPr="00E54B14">
              <w:rPr>
                <w:lang w:val="en-US"/>
              </w:rPr>
              <w:t>a.is_active</w:t>
            </w:r>
            <w:proofErr w:type="spellEnd"/>
            <w:r w:rsidRPr="00E54B14">
              <w:rPr>
                <w:lang w:val="en-US"/>
              </w:rPr>
              <w:t>,</w:t>
            </w:r>
          </w:p>
          <w:p w14:paraId="48B1207B" w14:textId="77777777" w:rsidR="00E54B14" w:rsidRPr="00E54B14" w:rsidRDefault="00E54B14" w:rsidP="00E54B14">
            <w:pPr>
              <w:ind w:firstLine="0"/>
              <w:rPr>
                <w:lang w:val="en-US"/>
              </w:rPr>
            </w:pPr>
            <w:r w:rsidRPr="00E54B14">
              <w:rPr>
                <w:lang w:val="en-US"/>
              </w:rPr>
              <w:t xml:space="preserve">    </w:t>
            </w:r>
            <w:proofErr w:type="spellStart"/>
            <w:proofErr w:type="gramStart"/>
            <w:r w:rsidRPr="00E54B14">
              <w:rPr>
                <w:lang w:val="en-US"/>
              </w:rPr>
              <w:t>a.views</w:t>
            </w:r>
            <w:proofErr w:type="gramEnd"/>
            <w:r w:rsidRPr="00E54B14">
              <w:rPr>
                <w:lang w:val="en-US"/>
              </w:rPr>
              <w:t>_count</w:t>
            </w:r>
            <w:proofErr w:type="spellEnd"/>
            <w:r w:rsidRPr="00E54B14">
              <w:rPr>
                <w:lang w:val="en-US"/>
              </w:rPr>
              <w:t xml:space="preserve">, </w:t>
            </w:r>
            <w:proofErr w:type="spellStart"/>
            <w:proofErr w:type="gramStart"/>
            <w:r w:rsidRPr="00E54B14">
              <w:rPr>
                <w:lang w:val="en-US"/>
              </w:rPr>
              <w:t>a.image</w:t>
            </w:r>
            <w:proofErr w:type="gramEnd"/>
            <w:r w:rsidRPr="00E54B14">
              <w:rPr>
                <w:lang w:val="en-US"/>
              </w:rPr>
              <w:t>_urls</w:t>
            </w:r>
            <w:proofErr w:type="spellEnd"/>
            <w:r w:rsidRPr="00E54B14">
              <w:rPr>
                <w:lang w:val="en-US"/>
              </w:rPr>
              <w:t>,</w:t>
            </w:r>
          </w:p>
          <w:p w14:paraId="4E37F3E9" w14:textId="77777777" w:rsidR="00E54B14" w:rsidRPr="00E54B14" w:rsidRDefault="00E54B14" w:rsidP="00E54B14">
            <w:pPr>
              <w:ind w:firstLine="0"/>
              <w:rPr>
                <w:lang w:val="en-US"/>
              </w:rPr>
            </w:pPr>
            <w:r w:rsidRPr="00E54B14">
              <w:rPr>
                <w:lang w:val="en-US"/>
              </w:rPr>
              <w:t xml:space="preserve">    c.name as </w:t>
            </w:r>
            <w:proofErr w:type="spellStart"/>
            <w:r w:rsidRPr="00E54B14">
              <w:rPr>
                <w:lang w:val="en-US"/>
              </w:rPr>
              <w:t>category_name</w:t>
            </w:r>
            <w:proofErr w:type="spellEnd"/>
            <w:r w:rsidRPr="00E54B14">
              <w:rPr>
                <w:lang w:val="en-US"/>
              </w:rPr>
              <w:t xml:space="preserve">, </w:t>
            </w:r>
            <w:proofErr w:type="spellStart"/>
            <w:proofErr w:type="gramStart"/>
            <w:r w:rsidRPr="00E54B14">
              <w:rPr>
                <w:lang w:val="en-US"/>
              </w:rPr>
              <w:t>c.slug</w:t>
            </w:r>
            <w:proofErr w:type="spellEnd"/>
            <w:proofErr w:type="gramEnd"/>
            <w:r w:rsidRPr="00E54B14">
              <w:rPr>
                <w:lang w:val="en-US"/>
              </w:rPr>
              <w:t xml:space="preserve"> as </w:t>
            </w:r>
            <w:proofErr w:type="spellStart"/>
            <w:r w:rsidRPr="00E54B14">
              <w:rPr>
                <w:lang w:val="en-US"/>
              </w:rPr>
              <w:t>category_slug</w:t>
            </w:r>
            <w:proofErr w:type="spellEnd"/>
            <w:r w:rsidRPr="00E54B14">
              <w:rPr>
                <w:lang w:val="en-US"/>
              </w:rPr>
              <w:t>,</w:t>
            </w:r>
          </w:p>
          <w:p w14:paraId="53951AB1" w14:textId="77777777" w:rsidR="00E54B14" w:rsidRPr="00E54B14" w:rsidRDefault="00E54B14" w:rsidP="00E54B14">
            <w:pPr>
              <w:ind w:firstLine="0"/>
              <w:rPr>
                <w:lang w:val="en-US"/>
              </w:rPr>
            </w:pPr>
            <w:r w:rsidRPr="00E54B14">
              <w:rPr>
                <w:lang w:val="en-US"/>
              </w:rPr>
              <w:t xml:space="preserve">    </w:t>
            </w:r>
            <w:proofErr w:type="spellStart"/>
            <w:r w:rsidRPr="00E54B14">
              <w:rPr>
                <w:lang w:val="en-US"/>
              </w:rPr>
              <w:t>l.city</w:t>
            </w:r>
            <w:proofErr w:type="spellEnd"/>
            <w:r w:rsidRPr="00E54B14">
              <w:rPr>
                <w:lang w:val="en-US"/>
              </w:rPr>
              <w:t xml:space="preserve">, </w:t>
            </w:r>
            <w:proofErr w:type="spellStart"/>
            <w:proofErr w:type="gramStart"/>
            <w:r w:rsidRPr="00E54B14">
              <w:rPr>
                <w:lang w:val="en-US"/>
              </w:rPr>
              <w:t>l.district</w:t>
            </w:r>
            <w:proofErr w:type="spellEnd"/>
            <w:proofErr w:type="gramEnd"/>
            <w:r w:rsidRPr="00E54B14">
              <w:rPr>
                <w:lang w:val="en-US"/>
              </w:rPr>
              <w:t xml:space="preserve">, </w:t>
            </w:r>
            <w:proofErr w:type="spellStart"/>
            <w:proofErr w:type="gramStart"/>
            <w:r w:rsidRPr="00E54B14">
              <w:rPr>
                <w:lang w:val="en-US"/>
              </w:rPr>
              <w:t>l.street</w:t>
            </w:r>
            <w:proofErr w:type="spellEnd"/>
            <w:proofErr w:type="gramEnd"/>
            <w:r w:rsidRPr="00E54B14">
              <w:rPr>
                <w:lang w:val="en-US"/>
              </w:rPr>
              <w:t xml:space="preserve">, </w:t>
            </w:r>
            <w:proofErr w:type="spellStart"/>
            <w:proofErr w:type="gramStart"/>
            <w:r w:rsidRPr="00E54B14">
              <w:rPr>
                <w:lang w:val="en-US"/>
              </w:rPr>
              <w:t>l.building</w:t>
            </w:r>
            <w:proofErr w:type="spellEnd"/>
            <w:proofErr w:type="gramEnd"/>
            <w:r w:rsidRPr="00E54B14">
              <w:rPr>
                <w:lang w:val="en-US"/>
              </w:rPr>
              <w:t>,</w:t>
            </w:r>
          </w:p>
          <w:p w14:paraId="1A2DEB78" w14:textId="77777777" w:rsidR="00E54B14" w:rsidRPr="00E54B14" w:rsidRDefault="00E54B14" w:rsidP="00E54B14">
            <w:pPr>
              <w:ind w:firstLine="0"/>
              <w:rPr>
                <w:lang w:val="en-US"/>
              </w:rPr>
            </w:pPr>
            <w:r w:rsidRPr="00E54B14">
              <w:rPr>
                <w:lang w:val="en-US"/>
              </w:rPr>
              <w:t xml:space="preserve">    </w:t>
            </w:r>
            <w:proofErr w:type="spellStart"/>
            <w:proofErr w:type="gramStart"/>
            <w:r w:rsidRPr="00E54B14">
              <w:rPr>
                <w:lang w:val="en-US"/>
              </w:rPr>
              <w:t>u.username</w:t>
            </w:r>
            <w:proofErr w:type="spellEnd"/>
            <w:proofErr w:type="gramEnd"/>
            <w:r w:rsidRPr="00E54B14">
              <w:rPr>
                <w:lang w:val="en-US"/>
              </w:rPr>
              <w:t xml:space="preserve"> as </w:t>
            </w:r>
            <w:proofErr w:type="spellStart"/>
            <w:r w:rsidRPr="00E54B14">
              <w:rPr>
                <w:lang w:val="en-US"/>
              </w:rPr>
              <w:t>owner_username</w:t>
            </w:r>
            <w:proofErr w:type="spellEnd"/>
            <w:r w:rsidRPr="00E54B14">
              <w:rPr>
                <w:lang w:val="en-US"/>
              </w:rPr>
              <w:t xml:space="preserve">, </w:t>
            </w:r>
            <w:proofErr w:type="spellStart"/>
            <w:proofErr w:type="gramStart"/>
            <w:r w:rsidRPr="00E54B14">
              <w:rPr>
                <w:lang w:val="en-US"/>
              </w:rPr>
              <w:t>u.avatar</w:t>
            </w:r>
            <w:proofErr w:type="gramEnd"/>
            <w:r w:rsidRPr="00E54B14">
              <w:rPr>
                <w:lang w:val="en-US"/>
              </w:rPr>
              <w:t>_url</w:t>
            </w:r>
            <w:proofErr w:type="spellEnd"/>
            <w:r w:rsidRPr="00E54B14">
              <w:rPr>
                <w:lang w:val="en-US"/>
              </w:rPr>
              <w:t xml:space="preserve"> as </w:t>
            </w:r>
            <w:proofErr w:type="spellStart"/>
            <w:r w:rsidRPr="00E54B14">
              <w:rPr>
                <w:lang w:val="en-US"/>
              </w:rPr>
              <w:t>owner_avatar</w:t>
            </w:r>
            <w:proofErr w:type="spellEnd"/>
            <w:r w:rsidRPr="00E54B14">
              <w:rPr>
                <w:lang w:val="en-US"/>
              </w:rPr>
              <w:t>,</w:t>
            </w:r>
          </w:p>
          <w:p w14:paraId="6EAF1509" w14:textId="77777777" w:rsidR="00E54B14" w:rsidRPr="00E54B14" w:rsidRDefault="00E54B14" w:rsidP="00E54B14">
            <w:pPr>
              <w:ind w:firstLine="0"/>
              <w:rPr>
                <w:lang w:val="en-US"/>
              </w:rPr>
            </w:pPr>
            <w:r w:rsidRPr="00E54B14">
              <w:rPr>
                <w:lang w:val="en-US"/>
              </w:rPr>
              <w:t xml:space="preserve">    </w:t>
            </w:r>
            <w:proofErr w:type="gramStart"/>
            <w:r w:rsidRPr="00E54B14">
              <w:rPr>
                <w:lang w:val="en-US"/>
              </w:rPr>
              <w:t>COALESCE(</w:t>
            </w:r>
            <w:proofErr w:type="spellStart"/>
            <w:proofErr w:type="gramEnd"/>
            <w:r w:rsidRPr="00E54B14">
              <w:rPr>
                <w:lang w:val="en-US"/>
              </w:rPr>
              <w:t>array_to_</w:t>
            </w:r>
            <w:proofErr w:type="gramStart"/>
            <w:r w:rsidRPr="00E54B14">
              <w:rPr>
                <w:lang w:val="en-US"/>
              </w:rPr>
              <w:t>json</w:t>
            </w:r>
            <w:proofErr w:type="spellEnd"/>
            <w:r w:rsidRPr="00E54B14">
              <w:rPr>
                <w:lang w:val="en-US"/>
              </w:rPr>
              <w:t>(</w:t>
            </w:r>
            <w:proofErr w:type="spellStart"/>
            <w:proofErr w:type="gramEnd"/>
            <w:r w:rsidRPr="00E54B14">
              <w:rPr>
                <w:lang w:val="en-US"/>
              </w:rPr>
              <w:t>array_</w:t>
            </w:r>
            <w:proofErr w:type="gramStart"/>
            <w:r w:rsidRPr="00E54B14">
              <w:rPr>
                <w:lang w:val="en-US"/>
              </w:rPr>
              <w:t>agg</w:t>
            </w:r>
            <w:proofErr w:type="spellEnd"/>
            <w:r w:rsidRPr="00E54B14">
              <w:rPr>
                <w:lang w:val="en-US"/>
              </w:rPr>
              <w:t>(</w:t>
            </w:r>
            <w:proofErr w:type="gramEnd"/>
            <w:r w:rsidRPr="00E54B14">
              <w:rPr>
                <w:lang w:val="en-US"/>
              </w:rPr>
              <w:t xml:space="preserve">DISTINCT </w:t>
            </w:r>
            <w:proofErr w:type="spellStart"/>
            <w:r w:rsidRPr="00E54B14">
              <w:rPr>
                <w:lang w:val="en-US"/>
              </w:rPr>
              <w:t>jsonb_build_</w:t>
            </w:r>
            <w:proofErr w:type="gramStart"/>
            <w:r w:rsidRPr="00E54B14">
              <w:rPr>
                <w:lang w:val="en-US"/>
              </w:rPr>
              <w:t>object</w:t>
            </w:r>
            <w:proofErr w:type="spellEnd"/>
            <w:r w:rsidRPr="00E54B14">
              <w:rPr>
                <w:lang w:val="en-US"/>
              </w:rPr>
              <w:t>(</w:t>
            </w:r>
            <w:proofErr w:type="gramEnd"/>
            <w:r w:rsidRPr="00E54B14">
              <w:rPr>
                <w:lang w:val="en-US"/>
              </w:rPr>
              <w:t xml:space="preserve">'id', t.id, 'name', t.name, 'slug', </w:t>
            </w:r>
            <w:proofErr w:type="spellStart"/>
            <w:proofErr w:type="gramStart"/>
            <w:r w:rsidRPr="00E54B14">
              <w:rPr>
                <w:lang w:val="en-US"/>
              </w:rPr>
              <w:t>t.slug</w:t>
            </w:r>
            <w:proofErr w:type="spellEnd"/>
            <w:proofErr w:type="gramEnd"/>
            <w:r w:rsidRPr="00E54B14">
              <w:rPr>
                <w:lang w:val="en-US"/>
              </w:rPr>
              <w:t>))</w:t>
            </w:r>
          </w:p>
          <w:p w14:paraId="4DC6EE2F" w14:textId="77777777" w:rsidR="00E54B14" w:rsidRPr="00E54B14" w:rsidRDefault="00E54B14" w:rsidP="00E54B14">
            <w:pPr>
              <w:ind w:firstLine="0"/>
              <w:rPr>
                <w:lang w:val="en-US"/>
              </w:rPr>
            </w:pPr>
            <w:r w:rsidRPr="00E54B14">
              <w:rPr>
                <w:lang w:val="en-US"/>
              </w:rPr>
              <w:t xml:space="preserve">        FILTER (WHERE t.id IS NOT NULL)), '</w:t>
            </w:r>
            <w:proofErr w:type="gramStart"/>
            <w:r w:rsidRPr="00E54B14">
              <w:rPr>
                <w:lang w:val="en-US"/>
              </w:rPr>
              <w:t>[]'::</w:t>
            </w:r>
            <w:proofErr w:type="spellStart"/>
            <w:proofErr w:type="gramEnd"/>
            <w:r w:rsidRPr="00E54B14">
              <w:rPr>
                <w:lang w:val="en-US"/>
              </w:rPr>
              <w:t>json</w:t>
            </w:r>
            <w:proofErr w:type="spellEnd"/>
            <w:r w:rsidRPr="00E54B14">
              <w:rPr>
                <w:lang w:val="en-US"/>
              </w:rPr>
              <w:t>) as tags</w:t>
            </w:r>
          </w:p>
          <w:p w14:paraId="63AC5AE9" w14:textId="77777777" w:rsidR="00E54B14" w:rsidRPr="00E54B14" w:rsidRDefault="00E54B14" w:rsidP="00E54B14">
            <w:pPr>
              <w:ind w:firstLine="0"/>
              <w:rPr>
                <w:lang w:val="en-US"/>
              </w:rPr>
            </w:pPr>
            <w:r w:rsidRPr="00E54B14">
              <w:rPr>
                <w:lang w:val="en-US"/>
              </w:rPr>
              <w:t>FROM ads a</w:t>
            </w:r>
          </w:p>
          <w:p w14:paraId="662894AD" w14:textId="77777777" w:rsidR="00E54B14" w:rsidRPr="00E54B14" w:rsidRDefault="00E54B14" w:rsidP="00E54B14">
            <w:pPr>
              <w:ind w:firstLine="0"/>
              <w:rPr>
                <w:lang w:val="en-US"/>
              </w:rPr>
            </w:pPr>
            <w:r w:rsidRPr="00E54B14">
              <w:rPr>
                <w:lang w:val="en-US"/>
              </w:rPr>
              <w:t xml:space="preserve">JOIN categories c ON c.id = </w:t>
            </w:r>
            <w:proofErr w:type="spellStart"/>
            <w:proofErr w:type="gramStart"/>
            <w:r w:rsidRPr="00E54B14">
              <w:rPr>
                <w:lang w:val="en-US"/>
              </w:rPr>
              <w:t>a.category</w:t>
            </w:r>
            <w:proofErr w:type="gramEnd"/>
            <w:r w:rsidRPr="00E54B14">
              <w:rPr>
                <w:lang w:val="en-US"/>
              </w:rPr>
              <w:t>_id</w:t>
            </w:r>
            <w:proofErr w:type="spellEnd"/>
          </w:p>
          <w:p w14:paraId="3DDCB09A" w14:textId="77777777" w:rsidR="00E54B14" w:rsidRPr="00E54B14" w:rsidRDefault="00E54B14" w:rsidP="00E54B14">
            <w:pPr>
              <w:ind w:firstLine="0"/>
              <w:rPr>
                <w:lang w:val="en-US"/>
              </w:rPr>
            </w:pPr>
            <w:r w:rsidRPr="00E54B14">
              <w:rPr>
                <w:lang w:val="en-US"/>
              </w:rPr>
              <w:t xml:space="preserve">JOIN locations l ON l.id = </w:t>
            </w:r>
            <w:proofErr w:type="spellStart"/>
            <w:proofErr w:type="gramStart"/>
            <w:r w:rsidRPr="00E54B14">
              <w:rPr>
                <w:lang w:val="en-US"/>
              </w:rPr>
              <w:t>a.location</w:t>
            </w:r>
            <w:proofErr w:type="gramEnd"/>
            <w:r w:rsidRPr="00E54B14">
              <w:rPr>
                <w:lang w:val="en-US"/>
              </w:rPr>
              <w:t>_id</w:t>
            </w:r>
            <w:proofErr w:type="spellEnd"/>
          </w:p>
          <w:p w14:paraId="566FD22B" w14:textId="77777777" w:rsidR="00E54B14" w:rsidRPr="00E54B14" w:rsidRDefault="00E54B14" w:rsidP="00E54B14">
            <w:pPr>
              <w:ind w:firstLine="0"/>
              <w:rPr>
                <w:lang w:val="en-US"/>
              </w:rPr>
            </w:pPr>
            <w:r w:rsidRPr="00E54B14">
              <w:rPr>
                <w:lang w:val="en-US"/>
              </w:rPr>
              <w:t xml:space="preserve">JOIN users u ON u.id = </w:t>
            </w:r>
            <w:proofErr w:type="spellStart"/>
            <w:r w:rsidRPr="00E54B14">
              <w:rPr>
                <w:lang w:val="en-US"/>
              </w:rPr>
              <w:t>a.user_id</w:t>
            </w:r>
            <w:proofErr w:type="spellEnd"/>
          </w:p>
          <w:p w14:paraId="1ADEADBD" w14:textId="77777777" w:rsidR="00E54B14" w:rsidRPr="00E54B14" w:rsidRDefault="00E54B14" w:rsidP="00E54B14">
            <w:pPr>
              <w:ind w:firstLine="0"/>
              <w:rPr>
                <w:lang w:val="en-US"/>
              </w:rPr>
            </w:pPr>
            <w:r w:rsidRPr="00E54B14">
              <w:rPr>
                <w:lang w:val="en-US"/>
              </w:rPr>
              <w:t xml:space="preserve">LEFT JOIN </w:t>
            </w:r>
            <w:proofErr w:type="spellStart"/>
            <w:r w:rsidRPr="00E54B14">
              <w:rPr>
                <w:lang w:val="en-US"/>
              </w:rPr>
              <w:t>ad_tags</w:t>
            </w:r>
            <w:proofErr w:type="spellEnd"/>
            <w:r w:rsidRPr="00E54B14">
              <w:rPr>
                <w:lang w:val="en-US"/>
              </w:rPr>
              <w:t xml:space="preserve"> at ON </w:t>
            </w:r>
            <w:proofErr w:type="spellStart"/>
            <w:r w:rsidRPr="00E54B14">
              <w:rPr>
                <w:lang w:val="en-US"/>
              </w:rPr>
              <w:t>at.ad_id</w:t>
            </w:r>
            <w:proofErr w:type="spellEnd"/>
            <w:r w:rsidRPr="00E54B14">
              <w:rPr>
                <w:lang w:val="en-US"/>
              </w:rPr>
              <w:t xml:space="preserve"> = a.id</w:t>
            </w:r>
          </w:p>
          <w:p w14:paraId="6BBBF7A3" w14:textId="77777777" w:rsidR="00E54B14" w:rsidRPr="00E54B14" w:rsidRDefault="00E54B14" w:rsidP="00E54B14">
            <w:pPr>
              <w:ind w:firstLine="0"/>
              <w:rPr>
                <w:lang w:val="en-US"/>
              </w:rPr>
            </w:pPr>
            <w:r w:rsidRPr="00E54B14">
              <w:rPr>
                <w:lang w:val="en-US"/>
              </w:rPr>
              <w:t xml:space="preserve">LEFT JOIN </w:t>
            </w:r>
            <w:r w:rsidRPr="00E54B14">
              <w:rPr>
                <w:u w:val="single"/>
                <w:lang w:val="en-US"/>
              </w:rPr>
              <w:t>tags</w:t>
            </w:r>
            <w:r w:rsidRPr="00E54B14">
              <w:rPr>
                <w:lang w:val="en-US"/>
              </w:rPr>
              <w:t xml:space="preserve"> t ON t.id = </w:t>
            </w:r>
            <w:proofErr w:type="spellStart"/>
            <w:r w:rsidRPr="00E54B14">
              <w:rPr>
                <w:lang w:val="en-US"/>
              </w:rPr>
              <w:t>at.tag_id</w:t>
            </w:r>
            <w:proofErr w:type="spellEnd"/>
          </w:p>
          <w:p w14:paraId="25180919" w14:textId="77777777" w:rsidR="00E54B14" w:rsidRPr="00E54B14" w:rsidRDefault="00E54B14" w:rsidP="00E54B14">
            <w:pPr>
              <w:ind w:firstLine="0"/>
              <w:rPr>
                <w:lang w:val="en-US"/>
              </w:rPr>
            </w:pPr>
            <w:proofErr w:type="gramStart"/>
            <w:r w:rsidRPr="00E54B14">
              <w:rPr>
                <w:lang w:val="en-US"/>
              </w:rPr>
              <w:t>WHERE</w:t>
            </w:r>
            <w:proofErr w:type="gramEnd"/>
          </w:p>
          <w:p w14:paraId="2621D8AE" w14:textId="77777777" w:rsidR="00E54B14" w:rsidRPr="00E54B14" w:rsidRDefault="00E54B14" w:rsidP="00E54B14">
            <w:pPr>
              <w:ind w:firstLine="0"/>
              <w:rPr>
                <w:lang w:val="en-US"/>
              </w:rPr>
            </w:pPr>
            <w:r w:rsidRPr="00E54B14">
              <w:rPr>
                <w:lang w:val="en-US"/>
              </w:rPr>
              <w:t xml:space="preserve">    </w:t>
            </w:r>
            <w:proofErr w:type="spellStart"/>
            <w:r w:rsidRPr="00E54B14">
              <w:rPr>
                <w:lang w:val="en-US"/>
              </w:rPr>
              <w:t>a.is_active</w:t>
            </w:r>
            <w:proofErr w:type="spellEnd"/>
            <w:r w:rsidRPr="00E54B14">
              <w:rPr>
                <w:lang w:val="en-US"/>
              </w:rPr>
              <w:t xml:space="preserve"> = true</w:t>
            </w:r>
          </w:p>
          <w:p w14:paraId="7B824175" w14:textId="77777777" w:rsidR="00E54B14" w:rsidRPr="00E54B14" w:rsidRDefault="00E54B14" w:rsidP="00E54B14">
            <w:pPr>
              <w:ind w:firstLine="0"/>
              <w:rPr>
                <w:lang w:val="en-US"/>
              </w:rPr>
            </w:pPr>
            <w:r w:rsidRPr="00E54B14">
              <w:rPr>
                <w:lang w:val="en-US"/>
              </w:rPr>
              <w:t xml:space="preserve">    AND </w:t>
            </w:r>
            <w:proofErr w:type="spellStart"/>
            <w:proofErr w:type="gramStart"/>
            <w:r w:rsidRPr="00E54B14">
              <w:rPr>
                <w:lang w:val="en-US"/>
              </w:rPr>
              <w:t>a.moderation</w:t>
            </w:r>
            <w:proofErr w:type="gramEnd"/>
            <w:r w:rsidRPr="00E54B14">
              <w:rPr>
                <w:lang w:val="en-US"/>
              </w:rPr>
              <w:t>_status</w:t>
            </w:r>
            <w:proofErr w:type="spellEnd"/>
            <w:r w:rsidRPr="00E54B14">
              <w:rPr>
                <w:lang w:val="en-US"/>
              </w:rPr>
              <w:t xml:space="preserve"> = 'APPROVED'</w:t>
            </w:r>
          </w:p>
          <w:p w14:paraId="4F1612D3" w14:textId="77777777" w:rsidR="00E54B14" w:rsidRPr="00E54B14" w:rsidRDefault="00E54B14" w:rsidP="00E54B14">
            <w:pPr>
              <w:ind w:firstLine="0"/>
              <w:rPr>
                <w:lang w:val="en-US"/>
              </w:rPr>
            </w:pPr>
            <w:r w:rsidRPr="00E54B14">
              <w:rPr>
                <w:lang w:val="en-US"/>
              </w:rPr>
              <w:t xml:space="preserve">    AND (</w:t>
            </w:r>
            <w:proofErr w:type="spellStart"/>
            <w:proofErr w:type="gramStart"/>
            <w:r w:rsidRPr="00E54B14">
              <w:rPr>
                <w:lang w:val="en-US"/>
              </w:rPr>
              <w:t>a.title</w:t>
            </w:r>
            <w:proofErr w:type="spellEnd"/>
            <w:proofErr w:type="gramEnd"/>
            <w:r w:rsidRPr="00E54B14">
              <w:rPr>
                <w:lang w:val="en-US"/>
              </w:rPr>
              <w:t xml:space="preserve"> % '</w:t>
            </w:r>
            <w:proofErr w:type="spellStart"/>
            <w:r w:rsidRPr="00E54B14">
              <w:rPr>
                <w:lang w:val="en-US"/>
              </w:rPr>
              <w:t>macbook</w:t>
            </w:r>
            <w:proofErr w:type="spellEnd"/>
            <w:r w:rsidRPr="00E54B14">
              <w:rPr>
                <w:lang w:val="en-US"/>
              </w:rPr>
              <w:t xml:space="preserve">' OR </w:t>
            </w:r>
            <w:proofErr w:type="spellStart"/>
            <w:proofErr w:type="gramStart"/>
            <w:r w:rsidRPr="00E54B14">
              <w:rPr>
                <w:lang w:val="en-US"/>
              </w:rPr>
              <w:t>a.description</w:t>
            </w:r>
            <w:proofErr w:type="spellEnd"/>
            <w:proofErr w:type="gramEnd"/>
            <w:r w:rsidRPr="00E54B14">
              <w:rPr>
                <w:lang w:val="en-US"/>
              </w:rPr>
              <w:t xml:space="preserve"> % '</w:t>
            </w:r>
            <w:proofErr w:type="spellStart"/>
            <w:r w:rsidRPr="00E54B14">
              <w:rPr>
                <w:lang w:val="en-US"/>
              </w:rPr>
              <w:t>macbook</w:t>
            </w:r>
            <w:proofErr w:type="spellEnd"/>
            <w:r w:rsidRPr="00E54B14">
              <w:rPr>
                <w:lang w:val="en-US"/>
              </w:rPr>
              <w:t>' OR EXISTS (</w:t>
            </w:r>
          </w:p>
          <w:p w14:paraId="1CDD0318" w14:textId="77777777" w:rsidR="00E54B14" w:rsidRPr="00E54B14" w:rsidRDefault="00E54B14" w:rsidP="00E54B14">
            <w:pPr>
              <w:ind w:firstLine="0"/>
              <w:rPr>
                <w:lang w:val="en-US"/>
              </w:rPr>
            </w:pPr>
            <w:r w:rsidRPr="00E54B14">
              <w:rPr>
                <w:lang w:val="en-US"/>
              </w:rPr>
              <w:t xml:space="preserve">        SELECT 1 FROM </w:t>
            </w:r>
            <w:proofErr w:type="spellStart"/>
            <w:r w:rsidRPr="00E54B14">
              <w:rPr>
                <w:lang w:val="en-US"/>
              </w:rPr>
              <w:t>ad_tags</w:t>
            </w:r>
            <w:proofErr w:type="spellEnd"/>
            <w:r w:rsidRPr="00E54B14">
              <w:rPr>
                <w:lang w:val="en-US"/>
              </w:rPr>
              <w:t xml:space="preserve"> at2</w:t>
            </w:r>
          </w:p>
          <w:p w14:paraId="65CC6C69" w14:textId="77777777" w:rsidR="00E54B14" w:rsidRPr="00E54B14" w:rsidRDefault="00E54B14" w:rsidP="00E54B14">
            <w:pPr>
              <w:ind w:firstLine="0"/>
              <w:rPr>
                <w:lang w:val="en-US"/>
              </w:rPr>
            </w:pPr>
            <w:r w:rsidRPr="00E54B14">
              <w:rPr>
                <w:lang w:val="en-US"/>
              </w:rPr>
              <w:t xml:space="preserve">        JOIN tags t2 ON t2.id = at2.tag_id</w:t>
            </w:r>
          </w:p>
          <w:p w14:paraId="6E67D6ED" w14:textId="77777777" w:rsidR="00E54B14" w:rsidRPr="00E54B14" w:rsidRDefault="00E54B14" w:rsidP="00E54B14">
            <w:pPr>
              <w:ind w:firstLine="0"/>
              <w:rPr>
                <w:lang w:val="en-US"/>
              </w:rPr>
            </w:pPr>
            <w:r w:rsidRPr="00E54B14">
              <w:rPr>
                <w:lang w:val="en-US"/>
              </w:rPr>
              <w:t xml:space="preserve">        WHERE at2.ad_id = a.id AND t2.name % ''</w:t>
            </w:r>
          </w:p>
          <w:p w14:paraId="20AD39AF" w14:textId="77777777" w:rsidR="00E54B14" w:rsidRPr="00E54B14" w:rsidRDefault="00E54B14" w:rsidP="00E54B14">
            <w:pPr>
              <w:ind w:firstLine="0"/>
              <w:rPr>
                <w:lang w:val="en-US"/>
              </w:rPr>
            </w:pPr>
            <w:r w:rsidRPr="00E54B14">
              <w:rPr>
                <w:lang w:val="en-US"/>
              </w:rPr>
              <w:t xml:space="preserve">    ))</w:t>
            </w:r>
          </w:p>
          <w:p w14:paraId="308AC485" w14:textId="77777777" w:rsidR="00E54B14" w:rsidRPr="00E54B14" w:rsidRDefault="00E54B14" w:rsidP="00E54B14">
            <w:pPr>
              <w:ind w:firstLine="0"/>
              <w:rPr>
                <w:lang w:val="en-US"/>
              </w:rPr>
            </w:pPr>
            <w:r w:rsidRPr="00E54B14">
              <w:rPr>
                <w:lang w:val="en-US"/>
              </w:rPr>
              <w:t xml:space="preserve">    AND </w:t>
            </w:r>
            <w:proofErr w:type="spellStart"/>
            <w:proofErr w:type="gramStart"/>
            <w:r w:rsidRPr="00E54B14">
              <w:rPr>
                <w:lang w:val="en-US"/>
              </w:rPr>
              <w:t>a.category</w:t>
            </w:r>
            <w:proofErr w:type="gramEnd"/>
            <w:r w:rsidRPr="00E54B14">
              <w:rPr>
                <w:lang w:val="en-US"/>
              </w:rPr>
              <w:t>_id</w:t>
            </w:r>
            <w:proofErr w:type="spellEnd"/>
            <w:r w:rsidRPr="00E54B14">
              <w:rPr>
                <w:lang w:val="en-US"/>
              </w:rPr>
              <w:t xml:space="preserve"> = 1</w:t>
            </w:r>
          </w:p>
          <w:p w14:paraId="56A1E2E7" w14:textId="77777777" w:rsidR="00E54B14" w:rsidRPr="00E54B14" w:rsidRDefault="00E54B14" w:rsidP="00E54B14">
            <w:pPr>
              <w:ind w:firstLine="0"/>
              <w:rPr>
                <w:lang w:val="en-US"/>
              </w:rPr>
            </w:pPr>
            <w:r w:rsidRPr="00E54B14">
              <w:rPr>
                <w:lang w:val="en-US"/>
              </w:rPr>
              <w:t xml:space="preserve">    AND </w:t>
            </w:r>
            <w:proofErr w:type="spellStart"/>
            <w:proofErr w:type="gramStart"/>
            <w:r w:rsidRPr="00E54B14">
              <w:rPr>
                <w:lang w:val="en-US"/>
              </w:rPr>
              <w:t>a.price</w:t>
            </w:r>
            <w:proofErr w:type="spellEnd"/>
            <w:proofErr w:type="gramEnd"/>
            <w:r w:rsidRPr="00E54B14">
              <w:rPr>
                <w:lang w:val="en-US"/>
              </w:rPr>
              <w:t xml:space="preserve"> &gt;= </w:t>
            </w:r>
            <w:proofErr w:type="gramStart"/>
            <w:r w:rsidRPr="00E54B14">
              <w:rPr>
                <w:lang w:val="en-US"/>
              </w:rPr>
              <w:t>1000::</w:t>
            </w:r>
            <w:proofErr w:type="gramEnd"/>
            <w:r w:rsidRPr="00E54B14">
              <w:rPr>
                <w:lang w:val="en-US"/>
              </w:rPr>
              <w:t>numeric</w:t>
            </w:r>
          </w:p>
          <w:p w14:paraId="1B8AA7CA" w14:textId="77777777" w:rsidR="00E54B14" w:rsidRPr="00E54B14" w:rsidRDefault="00E54B14" w:rsidP="00E54B14">
            <w:pPr>
              <w:ind w:firstLine="0"/>
              <w:rPr>
                <w:lang w:val="en-US"/>
              </w:rPr>
            </w:pPr>
            <w:r w:rsidRPr="00E54B14">
              <w:rPr>
                <w:lang w:val="en-US"/>
              </w:rPr>
              <w:lastRenderedPageBreak/>
              <w:t xml:space="preserve">    AND </w:t>
            </w:r>
            <w:proofErr w:type="spellStart"/>
            <w:proofErr w:type="gramStart"/>
            <w:r w:rsidRPr="00E54B14">
              <w:rPr>
                <w:lang w:val="en-US"/>
              </w:rPr>
              <w:t>a.price</w:t>
            </w:r>
            <w:proofErr w:type="spellEnd"/>
            <w:proofErr w:type="gramEnd"/>
            <w:r w:rsidRPr="00E54B14">
              <w:rPr>
                <w:lang w:val="en-US"/>
              </w:rPr>
              <w:t xml:space="preserve"> &lt;= </w:t>
            </w:r>
            <w:proofErr w:type="gramStart"/>
            <w:r w:rsidRPr="00E54B14">
              <w:rPr>
                <w:lang w:val="en-US"/>
              </w:rPr>
              <w:t>500000::</w:t>
            </w:r>
            <w:proofErr w:type="gramEnd"/>
            <w:r w:rsidRPr="00E54B14">
              <w:rPr>
                <w:lang w:val="en-US"/>
              </w:rPr>
              <w:t>numeric</w:t>
            </w:r>
          </w:p>
          <w:p w14:paraId="3153AB21" w14:textId="77777777" w:rsidR="00E54B14" w:rsidRPr="00E54B14" w:rsidRDefault="00E54B14" w:rsidP="00E54B14">
            <w:pPr>
              <w:ind w:firstLine="0"/>
              <w:rPr>
                <w:lang w:val="en-US"/>
              </w:rPr>
            </w:pPr>
            <w:r w:rsidRPr="00E54B14">
              <w:rPr>
                <w:lang w:val="en-US"/>
              </w:rPr>
              <w:t>GROUP BY a.id, c.id, l.id, u.id</w:t>
            </w:r>
          </w:p>
          <w:p w14:paraId="71D8D40C" w14:textId="77777777" w:rsidR="00E54B14" w:rsidRPr="00E54B14" w:rsidRDefault="00E54B14" w:rsidP="00E54B14">
            <w:pPr>
              <w:ind w:firstLine="0"/>
              <w:rPr>
                <w:lang w:val="en-US"/>
              </w:rPr>
            </w:pPr>
            <w:r w:rsidRPr="00E54B14">
              <w:rPr>
                <w:lang w:val="en-US"/>
              </w:rPr>
              <w:t xml:space="preserve">ORDER BY </w:t>
            </w:r>
            <w:proofErr w:type="spellStart"/>
            <w:proofErr w:type="gramStart"/>
            <w:r w:rsidRPr="00E54B14">
              <w:rPr>
                <w:lang w:val="en-US"/>
              </w:rPr>
              <w:t>a.views</w:t>
            </w:r>
            <w:proofErr w:type="gramEnd"/>
            <w:r w:rsidRPr="00E54B14">
              <w:rPr>
                <w:lang w:val="en-US"/>
              </w:rPr>
              <w:t>_count</w:t>
            </w:r>
            <w:proofErr w:type="spellEnd"/>
            <w:r w:rsidRPr="00E54B14">
              <w:rPr>
                <w:lang w:val="en-US"/>
              </w:rPr>
              <w:t xml:space="preserve"> DESC</w:t>
            </w:r>
          </w:p>
          <w:p w14:paraId="52DD437F" w14:textId="22628FAA" w:rsidR="00E54B14" w:rsidRDefault="00E54B14" w:rsidP="003667D2">
            <w:pPr>
              <w:keepNext/>
              <w:ind w:firstLine="0"/>
              <w:rPr>
                <w:lang w:val="ru-RU"/>
              </w:rPr>
            </w:pPr>
            <w:r w:rsidRPr="00E54B14">
              <w:rPr>
                <w:lang w:val="ru-RU"/>
              </w:rPr>
              <w:t>LIMIT 20 OFFSET 0;</w:t>
            </w:r>
          </w:p>
        </w:tc>
      </w:tr>
    </w:tbl>
    <w:p w14:paraId="2ECB6052" w14:textId="3F50B398" w:rsidR="00BD6376" w:rsidRDefault="003667D2" w:rsidP="003667D2">
      <w:pPr>
        <w:pStyle w:val="affc"/>
        <w:ind w:firstLine="0"/>
        <w:jc w:val="center"/>
        <w:rPr>
          <w:i w:val="0"/>
          <w:iCs w:val="0"/>
          <w:color w:val="000000" w:themeColor="text1"/>
          <w:sz w:val="28"/>
          <w:szCs w:val="28"/>
          <w:lang w:val="ru-RU"/>
        </w:rPr>
      </w:pPr>
      <w:r w:rsidRPr="003667D2">
        <w:rPr>
          <w:i w:val="0"/>
          <w:iCs w:val="0"/>
          <w:color w:val="000000" w:themeColor="text1"/>
          <w:sz w:val="28"/>
          <w:szCs w:val="28"/>
          <w:lang w:val="ru-RU"/>
        </w:rPr>
        <w:lastRenderedPageBreak/>
        <w:t xml:space="preserve">Листинг 1 - пример </w:t>
      </w:r>
      <w:proofErr w:type="spellStart"/>
      <w:r w:rsidRPr="003667D2">
        <w:rPr>
          <w:i w:val="0"/>
          <w:iCs w:val="0"/>
          <w:color w:val="000000" w:themeColor="text1"/>
          <w:sz w:val="28"/>
          <w:szCs w:val="28"/>
          <w:lang w:val="en-US"/>
        </w:rPr>
        <w:t>sql</w:t>
      </w:r>
      <w:proofErr w:type="spellEnd"/>
      <w:r w:rsidRPr="003667D2">
        <w:rPr>
          <w:i w:val="0"/>
          <w:iCs w:val="0"/>
          <w:color w:val="000000" w:themeColor="text1"/>
          <w:sz w:val="28"/>
          <w:szCs w:val="28"/>
          <w:lang w:val="ru-RU"/>
        </w:rPr>
        <w:t xml:space="preserve"> запроса</w:t>
      </w:r>
    </w:p>
    <w:p w14:paraId="2789FE73" w14:textId="77777777" w:rsidR="003667D2" w:rsidRDefault="003667D2" w:rsidP="003667D2">
      <w:pPr>
        <w:keepNext/>
        <w:ind w:firstLine="0"/>
      </w:pPr>
      <w:r w:rsidRPr="003667D2">
        <w:rPr>
          <w:lang w:val="ru-RU"/>
        </w:rPr>
        <w:drawing>
          <wp:inline distT="0" distB="0" distL="0" distR="0" wp14:anchorId="684DC600" wp14:editId="5B8940B8">
            <wp:extent cx="5939790" cy="1828800"/>
            <wp:effectExtent l="0" t="0" r="3810" b="0"/>
            <wp:docPr id="18692032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03259" name=""/>
                    <pic:cNvPicPr/>
                  </pic:nvPicPr>
                  <pic:blipFill>
                    <a:blip r:embed="rId12"/>
                    <a:stretch>
                      <a:fillRect/>
                    </a:stretch>
                  </pic:blipFill>
                  <pic:spPr>
                    <a:xfrm>
                      <a:off x="0" y="0"/>
                      <a:ext cx="5939790" cy="1828800"/>
                    </a:xfrm>
                    <a:prstGeom prst="rect">
                      <a:avLst/>
                    </a:prstGeom>
                  </pic:spPr>
                </pic:pic>
              </a:graphicData>
            </a:graphic>
          </wp:inline>
        </w:drawing>
      </w:r>
    </w:p>
    <w:p w14:paraId="53FD9C69" w14:textId="6C1AD1E1" w:rsidR="003667D2" w:rsidRDefault="003667D2" w:rsidP="008F490C">
      <w:pPr>
        <w:pStyle w:val="affc"/>
        <w:ind w:firstLine="0"/>
        <w:jc w:val="center"/>
        <w:rPr>
          <w:i w:val="0"/>
          <w:iCs w:val="0"/>
          <w:color w:val="000000" w:themeColor="text1"/>
          <w:sz w:val="28"/>
          <w:szCs w:val="28"/>
          <w:lang w:val="ru-RU"/>
        </w:rPr>
      </w:pPr>
      <w:r w:rsidRPr="003667D2">
        <w:rPr>
          <w:i w:val="0"/>
          <w:iCs w:val="0"/>
          <w:color w:val="000000" w:themeColor="text1"/>
          <w:sz w:val="28"/>
          <w:szCs w:val="28"/>
        </w:rPr>
        <w:t xml:space="preserve">Рисунок </w:t>
      </w:r>
      <w:r w:rsidRPr="003667D2">
        <w:rPr>
          <w:i w:val="0"/>
          <w:iCs w:val="0"/>
          <w:color w:val="000000" w:themeColor="text1"/>
          <w:sz w:val="28"/>
          <w:szCs w:val="28"/>
        </w:rPr>
        <w:fldChar w:fldCharType="begin"/>
      </w:r>
      <w:r w:rsidRPr="003667D2">
        <w:rPr>
          <w:i w:val="0"/>
          <w:iCs w:val="0"/>
          <w:color w:val="000000" w:themeColor="text1"/>
          <w:sz w:val="28"/>
          <w:szCs w:val="28"/>
        </w:rPr>
        <w:instrText xml:space="preserve"> SEQ Рисунок \* ARABIC </w:instrText>
      </w:r>
      <w:r w:rsidRPr="003667D2">
        <w:rPr>
          <w:i w:val="0"/>
          <w:iCs w:val="0"/>
          <w:color w:val="000000" w:themeColor="text1"/>
          <w:sz w:val="28"/>
          <w:szCs w:val="28"/>
        </w:rPr>
        <w:fldChar w:fldCharType="separate"/>
      </w:r>
      <w:r w:rsidR="0059641B">
        <w:rPr>
          <w:i w:val="0"/>
          <w:iCs w:val="0"/>
          <w:noProof/>
          <w:color w:val="000000" w:themeColor="text1"/>
          <w:sz w:val="28"/>
          <w:szCs w:val="28"/>
        </w:rPr>
        <w:t>5</w:t>
      </w:r>
      <w:r w:rsidRPr="003667D2">
        <w:rPr>
          <w:i w:val="0"/>
          <w:iCs w:val="0"/>
          <w:color w:val="000000" w:themeColor="text1"/>
          <w:sz w:val="28"/>
          <w:szCs w:val="28"/>
        </w:rPr>
        <w:fldChar w:fldCharType="end"/>
      </w:r>
      <w:r w:rsidRPr="003667D2">
        <w:rPr>
          <w:i w:val="0"/>
          <w:iCs w:val="0"/>
          <w:color w:val="000000" w:themeColor="text1"/>
          <w:sz w:val="28"/>
          <w:szCs w:val="28"/>
          <w:lang w:val="ru-RU"/>
        </w:rPr>
        <w:t xml:space="preserve"> Результат </w:t>
      </w:r>
      <w:proofErr w:type="spellStart"/>
      <w:r w:rsidRPr="003667D2">
        <w:rPr>
          <w:i w:val="0"/>
          <w:iCs w:val="0"/>
          <w:color w:val="000000" w:themeColor="text1"/>
          <w:sz w:val="28"/>
          <w:szCs w:val="28"/>
          <w:lang w:val="en-US"/>
        </w:rPr>
        <w:t>sql</w:t>
      </w:r>
      <w:proofErr w:type="spellEnd"/>
      <w:r w:rsidRPr="003667D2">
        <w:rPr>
          <w:i w:val="0"/>
          <w:iCs w:val="0"/>
          <w:color w:val="000000" w:themeColor="text1"/>
          <w:sz w:val="28"/>
          <w:szCs w:val="28"/>
          <w:lang w:val="ru-RU"/>
        </w:rPr>
        <w:t xml:space="preserve"> запроса</w:t>
      </w:r>
    </w:p>
    <w:p w14:paraId="7D0BAC40" w14:textId="72A642EC" w:rsidR="00096E99" w:rsidRDefault="00096E99" w:rsidP="00096E99">
      <w:pPr>
        <w:rPr>
          <w:lang w:val="ru-RU"/>
        </w:rPr>
      </w:pPr>
      <w:r>
        <w:rPr>
          <w:lang w:val="ru-RU"/>
        </w:rPr>
        <w:t xml:space="preserve">Давайте выполним анализ до индексов и после и сравним их. Результаты на картинках с соответствующими </w:t>
      </w:r>
      <w:proofErr w:type="gramStart"/>
      <w:r>
        <w:rPr>
          <w:lang w:val="ru-RU"/>
        </w:rPr>
        <w:t>названиями</w:t>
      </w:r>
      <w:r w:rsidR="008F490C">
        <w:rPr>
          <w:lang w:val="ru-RU"/>
        </w:rPr>
        <w:t>(</w:t>
      </w:r>
      <w:proofErr w:type="gramEnd"/>
      <w:r w:rsidR="008F490C">
        <w:rPr>
          <w:lang w:val="ru-RU"/>
        </w:rPr>
        <w:t>рис 6,7)</w:t>
      </w:r>
      <w:r>
        <w:rPr>
          <w:lang w:val="ru-RU"/>
        </w:rPr>
        <w:t>.</w:t>
      </w:r>
    </w:p>
    <w:p w14:paraId="359FA67E" w14:textId="728A30CE" w:rsidR="00096E99" w:rsidRDefault="008F490C" w:rsidP="00096E99">
      <w:pPr>
        <w:keepNext/>
        <w:ind w:firstLine="0"/>
        <w:jc w:val="center"/>
      </w:pPr>
      <w:r>
        <w:rPr>
          <w:noProof/>
        </w:rPr>
        <w:drawing>
          <wp:inline distT="0" distB="0" distL="0" distR="0" wp14:anchorId="3A7F5149" wp14:editId="7A90F280">
            <wp:extent cx="5939790" cy="1127760"/>
            <wp:effectExtent l="0" t="0" r="3810" b="0"/>
            <wp:docPr id="3120429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42950" name=""/>
                    <pic:cNvPicPr/>
                  </pic:nvPicPr>
                  <pic:blipFill>
                    <a:blip r:embed="rId13"/>
                    <a:stretch>
                      <a:fillRect/>
                    </a:stretch>
                  </pic:blipFill>
                  <pic:spPr>
                    <a:xfrm>
                      <a:off x="0" y="0"/>
                      <a:ext cx="5939790" cy="1127760"/>
                    </a:xfrm>
                    <a:prstGeom prst="rect">
                      <a:avLst/>
                    </a:prstGeom>
                  </pic:spPr>
                </pic:pic>
              </a:graphicData>
            </a:graphic>
          </wp:inline>
        </w:drawing>
      </w:r>
    </w:p>
    <w:p w14:paraId="254416B1" w14:textId="6DA82D8F" w:rsidR="00921F28" w:rsidRDefault="00096E99" w:rsidP="008F490C">
      <w:pPr>
        <w:pStyle w:val="affc"/>
        <w:ind w:firstLine="0"/>
        <w:jc w:val="center"/>
        <w:rPr>
          <w:i w:val="0"/>
          <w:iCs w:val="0"/>
          <w:color w:val="000000" w:themeColor="text1"/>
          <w:sz w:val="28"/>
          <w:szCs w:val="28"/>
          <w:lang w:val="en-US"/>
        </w:rPr>
      </w:pPr>
      <w:r w:rsidRPr="00096E99">
        <w:rPr>
          <w:i w:val="0"/>
          <w:iCs w:val="0"/>
          <w:color w:val="000000" w:themeColor="text1"/>
          <w:sz w:val="28"/>
          <w:szCs w:val="28"/>
        </w:rPr>
        <w:t xml:space="preserve">Рисунок </w:t>
      </w:r>
      <w:r w:rsidRPr="00096E99">
        <w:rPr>
          <w:i w:val="0"/>
          <w:iCs w:val="0"/>
          <w:color w:val="000000" w:themeColor="text1"/>
          <w:sz w:val="28"/>
          <w:szCs w:val="28"/>
        </w:rPr>
        <w:fldChar w:fldCharType="begin"/>
      </w:r>
      <w:r w:rsidRPr="00096E99">
        <w:rPr>
          <w:i w:val="0"/>
          <w:iCs w:val="0"/>
          <w:color w:val="000000" w:themeColor="text1"/>
          <w:sz w:val="28"/>
          <w:szCs w:val="28"/>
        </w:rPr>
        <w:instrText xml:space="preserve"> SEQ Рисунок \* ARABIC </w:instrText>
      </w:r>
      <w:r w:rsidRPr="00096E99">
        <w:rPr>
          <w:i w:val="0"/>
          <w:iCs w:val="0"/>
          <w:color w:val="000000" w:themeColor="text1"/>
          <w:sz w:val="28"/>
          <w:szCs w:val="28"/>
        </w:rPr>
        <w:fldChar w:fldCharType="separate"/>
      </w:r>
      <w:r w:rsidR="0059641B">
        <w:rPr>
          <w:i w:val="0"/>
          <w:iCs w:val="0"/>
          <w:noProof/>
          <w:color w:val="000000" w:themeColor="text1"/>
          <w:sz w:val="28"/>
          <w:szCs w:val="28"/>
        </w:rPr>
        <w:t>6</w:t>
      </w:r>
      <w:r w:rsidRPr="00096E99">
        <w:rPr>
          <w:i w:val="0"/>
          <w:iCs w:val="0"/>
          <w:color w:val="000000" w:themeColor="text1"/>
          <w:sz w:val="28"/>
          <w:szCs w:val="28"/>
        </w:rPr>
        <w:fldChar w:fldCharType="end"/>
      </w:r>
      <w:r w:rsidRPr="00096E99">
        <w:rPr>
          <w:i w:val="0"/>
          <w:iCs w:val="0"/>
          <w:color w:val="000000" w:themeColor="text1"/>
          <w:sz w:val="28"/>
          <w:szCs w:val="28"/>
          <w:lang w:val="ru-RU"/>
        </w:rPr>
        <w:t xml:space="preserve"> Без использования индексов</w:t>
      </w:r>
    </w:p>
    <w:p w14:paraId="37FFCE8E" w14:textId="77777777" w:rsidR="008F490C" w:rsidRDefault="008F490C" w:rsidP="008F490C">
      <w:pPr>
        <w:keepNext/>
        <w:ind w:firstLine="0"/>
      </w:pPr>
      <w:r>
        <w:rPr>
          <w:noProof/>
        </w:rPr>
        <w:drawing>
          <wp:inline distT="0" distB="0" distL="0" distR="0" wp14:anchorId="0EF20CEB" wp14:editId="35A94A0D">
            <wp:extent cx="5939790" cy="2470150"/>
            <wp:effectExtent l="0" t="0" r="3810" b="6350"/>
            <wp:docPr id="328179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9974" name=""/>
                    <pic:cNvPicPr/>
                  </pic:nvPicPr>
                  <pic:blipFill>
                    <a:blip r:embed="rId14"/>
                    <a:stretch>
                      <a:fillRect/>
                    </a:stretch>
                  </pic:blipFill>
                  <pic:spPr>
                    <a:xfrm>
                      <a:off x="0" y="0"/>
                      <a:ext cx="5939790" cy="2470150"/>
                    </a:xfrm>
                    <a:prstGeom prst="rect">
                      <a:avLst/>
                    </a:prstGeom>
                  </pic:spPr>
                </pic:pic>
              </a:graphicData>
            </a:graphic>
          </wp:inline>
        </w:drawing>
      </w:r>
    </w:p>
    <w:p w14:paraId="339C30AA" w14:textId="64215881" w:rsidR="008F490C" w:rsidRPr="0059641B" w:rsidRDefault="008F490C" w:rsidP="008F490C">
      <w:pPr>
        <w:pStyle w:val="affc"/>
        <w:ind w:firstLine="0"/>
        <w:jc w:val="center"/>
        <w:rPr>
          <w:i w:val="0"/>
          <w:iCs w:val="0"/>
          <w:color w:val="000000" w:themeColor="text1"/>
          <w:sz w:val="28"/>
          <w:szCs w:val="28"/>
          <w:lang w:val="ru-RU"/>
        </w:rPr>
      </w:pPr>
      <w:r w:rsidRPr="008F490C">
        <w:rPr>
          <w:i w:val="0"/>
          <w:iCs w:val="0"/>
          <w:color w:val="000000" w:themeColor="text1"/>
          <w:sz w:val="28"/>
          <w:szCs w:val="28"/>
        </w:rPr>
        <w:t xml:space="preserve">Рисунок </w:t>
      </w:r>
      <w:r w:rsidRPr="008F490C">
        <w:rPr>
          <w:i w:val="0"/>
          <w:iCs w:val="0"/>
          <w:color w:val="000000" w:themeColor="text1"/>
          <w:sz w:val="28"/>
          <w:szCs w:val="28"/>
        </w:rPr>
        <w:fldChar w:fldCharType="begin"/>
      </w:r>
      <w:r w:rsidRPr="008F490C">
        <w:rPr>
          <w:i w:val="0"/>
          <w:iCs w:val="0"/>
          <w:color w:val="000000" w:themeColor="text1"/>
          <w:sz w:val="28"/>
          <w:szCs w:val="28"/>
        </w:rPr>
        <w:instrText xml:space="preserve"> SEQ Рисунок \* ARABIC </w:instrText>
      </w:r>
      <w:r w:rsidRPr="008F490C">
        <w:rPr>
          <w:i w:val="0"/>
          <w:iCs w:val="0"/>
          <w:color w:val="000000" w:themeColor="text1"/>
          <w:sz w:val="28"/>
          <w:szCs w:val="28"/>
        </w:rPr>
        <w:fldChar w:fldCharType="separate"/>
      </w:r>
      <w:r w:rsidR="0059641B">
        <w:rPr>
          <w:i w:val="0"/>
          <w:iCs w:val="0"/>
          <w:noProof/>
          <w:color w:val="000000" w:themeColor="text1"/>
          <w:sz w:val="28"/>
          <w:szCs w:val="28"/>
        </w:rPr>
        <w:t>7</w:t>
      </w:r>
      <w:r w:rsidRPr="008F490C">
        <w:rPr>
          <w:i w:val="0"/>
          <w:iCs w:val="0"/>
          <w:color w:val="000000" w:themeColor="text1"/>
          <w:sz w:val="28"/>
          <w:szCs w:val="28"/>
        </w:rPr>
        <w:fldChar w:fldCharType="end"/>
      </w:r>
      <w:r w:rsidRPr="008F490C">
        <w:rPr>
          <w:i w:val="0"/>
          <w:iCs w:val="0"/>
          <w:color w:val="000000" w:themeColor="text1"/>
          <w:sz w:val="28"/>
          <w:szCs w:val="28"/>
          <w:lang w:val="ru-RU"/>
        </w:rPr>
        <w:t>- С использованием индексов</w:t>
      </w:r>
    </w:p>
    <w:p w14:paraId="4108A01D" w14:textId="5DA956DB" w:rsidR="00921F28" w:rsidRDefault="00921F28" w:rsidP="00921F28">
      <w:pPr>
        <w:rPr>
          <w:lang w:val="ru-RU"/>
        </w:rPr>
      </w:pPr>
      <w:r>
        <w:rPr>
          <w:lang w:val="ru-RU"/>
        </w:rPr>
        <w:t xml:space="preserve">Рассмотрим второй запрос. Он будет </w:t>
      </w:r>
      <w:r w:rsidR="00C41996">
        <w:rPr>
          <w:lang w:val="ru-RU"/>
        </w:rPr>
        <w:t>обращаться к табличке с просмотрами, в которой 300000 записей.</w:t>
      </w:r>
      <w:r w:rsidR="00DE64BE">
        <w:rPr>
          <w:lang w:val="ru-RU"/>
        </w:rPr>
        <w:t xml:space="preserve"> </w:t>
      </w:r>
    </w:p>
    <w:tbl>
      <w:tblPr>
        <w:tblStyle w:val="affd"/>
        <w:tblW w:w="0" w:type="auto"/>
        <w:tblLook w:val="04A0" w:firstRow="1" w:lastRow="0" w:firstColumn="1" w:lastColumn="0" w:noHBand="0" w:noVBand="1"/>
      </w:tblPr>
      <w:tblGrid>
        <w:gridCol w:w="9344"/>
      </w:tblGrid>
      <w:tr w:rsidR="00DE64BE" w:rsidRPr="00DE64BE" w14:paraId="4312B79A" w14:textId="77777777" w:rsidTr="00DE64BE">
        <w:tc>
          <w:tcPr>
            <w:tcW w:w="9344" w:type="dxa"/>
          </w:tcPr>
          <w:p w14:paraId="452B4F9A" w14:textId="77777777" w:rsidR="00DE64BE" w:rsidRPr="00DE64BE" w:rsidRDefault="00DE64BE" w:rsidP="00DE64BE">
            <w:pPr>
              <w:ind w:firstLine="0"/>
              <w:rPr>
                <w:lang w:val="en-US"/>
              </w:rPr>
            </w:pPr>
            <w:r w:rsidRPr="00DE64BE">
              <w:rPr>
                <w:lang w:val="en-US"/>
              </w:rPr>
              <w:lastRenderedPageBreak/>
              <w:t>SELECT</w:t>
            </w:r>
          </w:p>
          <w:p w14:paraId="2999A462" w14:textId="77777777" w:rsidR="00DE64BE" w:rsidRPr="00DE64BE" w:rsidRDefault="00DE64BE" w:rsidP="00DE64BE">
            <w:pPr>
              <w:ind w:firstLine="0"/>
              <w:rPr>
                <w:lang w:val="en-US"/>
              </w:rPr>
            </w:pPr>
            <w:r w:rsidRPr="00DE64BE">
              <w:rPr>
                <w:lang w:val="en-US"/>
              </w:rPr>
              <w:t xml:space="preserve">    </w:t>
            </w:r>
            <w:proofErr w:type="spellStart"/>
            <w:r w:rsidRPr="00DE64BE">
              <w:rPr>
                <w:lang w:val="en-US"/>
              </w:rPr>
              <w:t>ad_id</w:t>
            </w:r>
            <w:proofErr w:type="spellEnd"/>
            <w:r w:rsidRPr="00DE64BE">
              <w:rPr>
                <w:lang w:val="en-US"/>
              </w:rPr>
              <w:t>,</w:t>
            </w:r>
          </w:p>
          <w:p w14:paraId="06440A7D" w14:textId="77777777" w:rsidR="00DE64BE" w:rsidRPr="00DE64BE" w:rsidRDefault="00DE64BE" w:rsidP="00DE64BE">
            <w:pPr>
              <w:ind w:firstLine="0"/>
              <w:rPr>
                <w:lang w:val="en-US"/>
              </w:rPr>
            </w:pPr>
            <w:r w:rsidRPr="00DE64BE">
              <w:rPr>
                <w:lang w:val="en-US"/>
              </w:rPr>
              <w:t xml:space="preserve">    title,</w:t>
            </w:r>
          </w:p>
          <w:p w14:paraId="7B530A70" w14:textId="77777777" w:rsidR="00DE64BE" w:rsidRPr="00DE64BE" w:rsidRDefault="00DE64BE" w:rsidP="00DE64BE">
            <w:pPr>
              <w:ind w:firstLine="0"/>
              <w:rPr>
                <w:lang w:val="en-US"/>
              </w:rPr>
            </w:pPr>
            <w:r w:rsidRPr="00DE64BE">
              <w:rPr>
                <w:lang w:val="en-US"/>
              </w:rPr>
              <w:t xml:space="preserve">    price,</w:t>
            </w:r>
          </w:p>
          <w:p w14:paraId="3BC47142" w14:textId="77777777" w:rsidR="00DE64BE" w:rsidRPr="00DE64BE" w:rsidRDefault="00DE64BE" w:rsidP="00DE64BE">
            <w:pPr>
              <w:ind w:firstLine="0"/>
              <w:rPr>
                <w:lang w:val="en-US"/>
              </w:rPr>
            </w:pPr>
            <w:r w:rsidRPr="00DE64BE">
              <w:rPr>
                <w:lang w:val="en-US"/>
              </w:rPr>
              <w:t xml:space="preserve">    currency,</w:t>
            </w:r>
          </w:p>
          <w:p w14:paraId="7A39D381" w14:textId="77777777" w:rsidR="00DE64BE" w:rsidRPr="00DE64BE" w:rsidRDefault="00DE64BE" w:rsidP="00DE64BE">
            <w:pPr>
              <w:ind w:firstLine="0"/>
              <w:rPr>
                <w:lang w:val="en-US"/>
              </w:rPr>
            </w:pPr>
            <w:r w:rsidRPr="00DE64BE">
              <w:rPr>
                <w:lang w:val="en-US"/>
              </w:rPr>
              <w:t xml:space="preserve">    city,</w:t>
            </w:r>
          </w:p>
          <w:p w14:paraId="1773F699" w14:textId="77777777" w:rsidR="00DE64BE" w:rsidRPr="00DE64BE" w:rsidRDefault="00DE64BE" w:rsidP="00DE64BE">
            <w:pPr>
              <w:ind w:firstLine="0"/>
              <w:rPr>
                <w:lang w:val="en-US"/>
              </w:rPr>
            </w:pPr>
            <w:r w:rsidRPr="00DE64BE">
              <w:rPr>
                <w:lang w:val="en-US"/>
              </w:rPr>
              <w:t xml:space="preserve">    </w:t>
            </w:r>
            <w:proofErr w:type="spellStart"/>
            <w:r w:rsidRPr="00DE64BE">
              <w:rPr>
                <w:lang w:val="en-US"/>
              </w:rPr>
              <w:t>category_name</w:t>
            </w:r>
            <w:proofErr w:type="spellEnd"/>
            <w:r w:rsidRPr="00DE64BE">
              <w:rPr>
                <w:lang w:val="en-US"/>
              </w:rPr>
              <w:t>,</w:t>
            </w:r>
          </w:p>
          <w:p w14:paraId="56C81370" w14:textId="77777777" w:rsidR="00DE64BE" w:rsidRPr="00DE64BE" w:rsidRDefault="00DE64BE" w:rsidP="00DE64BE">
            <w:pPr>
              <w:ind w:firstLine="0"/>
              <w:rPr>
                <w:lang w:val="en-US"/>
              </w:rPr>
            </w:pPr>
            <w:r w:rsidRPr="00DE64BE">
              <w:rPr>
                <w:lang w:val="en-US"/>
              </w:rPr>
              <w:t xml:space="preserve">    </w:t>
            </w:r>
            <w:proofErr w:type="spellStart"/>
            <w:r w:rsidRPr="00DE64BE">
              <w:rPr>
                <w:lang w:val="en-US"/>
              </w:rPr>
              <w:t>views_last_period</w:t>
            </w:r>
            <w:proofErr w:type="spellEnd"/>
            <w:r w:rsidRPr="00DE64BE">
              <w:rPr>
                <w:lang w:val="en-US"/>
              </w:rPr>
              <w:t>,</w:t>
            </w:r>
          </w:p>
          <w:p w14:paraId="549E90F2" w14:textId="77777777" w:rsidR="00DE64BE" w:rsidRPr="00DE64BE" w:rsidRDefault="00DE64BE" w:rsidP="00DE64BE">
            <w:pPr>
              <w:ind w:firstLine="0"/>
              <w:rPr>
                <w:lang w:val="en-US"/>
              </w:rPr>
            </w:pPr>
            <w:r w:rsidRPr="00DE64BE">
              <w:rPr>
                <w:lang w:val="en-US"/>
              </w:rPr>
              <w:t xml:space="preserve">    </w:t>
            </w:r>
            <w:proofErr w:type="spellStart"/>
            <w:r w:rsidRPr="00DE64BE">
              <w:rPr>
                <w:lang w:val="en-US"/>
              </w:rPr>
              <w:t>messages_last_period</w:t>
            </w:r>
            <w:proofErr w:type="spellEnd"/>
            <w:r w:rsidRPr="00DE64BE">
              <w:rPr>
                <w:lang w:val="en-US"/>
              </w:rPr>
              <w:t>,</w:t>
            </w:r>
          </w:p>
          <w:p w14:paraId="622B64E9" w14:textId="77777777" w:rsidR="00DE64BE" w:rsidRPr="00DE64BE" w:rsidRDefault="00DE64BE" w:rsidP="00DE64BE">
            <w:pPr>
              <w:ind w:firstLine="0"/>
              <w:rPr>
                <w:lang w:val="en-US"/>
              </w:rPr>
            </w:pPr>
            <w:r w:rsidRPr="00DE64BE">
              <w:rPr>
                <w:lang w:val="en-US"/>
              </w:rPr>
              <w:t xml:space="preserve">    </w:t>
            </w:r>
            <w:proofErr w:type="spellStart"/>
            <w:r w:rsidRPr="00DE64BE">
              <w:rPr>
                <w:lang w:val="en-US"/>
              </w:rPr>
              <w:t>favorites_last_period</w:t>
            </w:r>
            <w:proofErr w:type="spellEnd"/>
            <w:r w:rsidRPr="00DE64BE">
              <w:rPr>
                <w:lang w:val="en-US"/>
              </w:rPr>
              <w:t>,</w:t>
            </w:r>
          </w:p>
          <w:p w14:paraId="35CB260C" w14:textId="77777777" w:rsidR="00DE64BE" w:rsidRPr="00DE64BE" w:rsidRDefault="00DE64BE" w:rsidP="00DE64BE">
            <w:pPr>
              <w:ind w:firstLine="0"/>
              <w:rPr>
                <w:lang w:val="en-US"/>
              </w:rPr>
            </w:pPr>
            <w:r w:rsidRPr="00DE64BE">
              <w:rPr>
                <w:lang w:val="en-US"/>
              </w:rPr>
              <w:t xml:space="preserve">    </w:t>
            </w:r>
            <w:proofErr w:type="spellStart"/>
            <w:r w:rsidRPr="00DE64BE">
              <w:rPr>
                <w:lang w:val="en-US"/>
              </w:rPr>
              <w:t>trending_score</w:t>
            </w:r>
            <w:proofErr w:type="spellEnd"/>
            <w:r w:rsidRPr="00DE64BE">
              <w:rPr>
                <w:lang w:val="en-US"/>
              </w:rPr>
              <w:t>,</w:t>
            </w:r>
          </w:p>
          <w:p w14:paraId="4D7F674F" w14:textId="77777777" w:rsidR="00DE64BE" w:rsidRPr="00DE64BE" w:rsidRDefault="00DE64BE" w:rsidP="00DE64BE">
            <w:pPr>
              <w:ind w:firstLine="0"/>
              <w:rPr>
                <w:lang w:val="en-US"/>
              </w:rPr>
            </w:pPr>
            <w:r w:rsidRPr="00DE64BE">
              <w:rPr>
                <w:lang w:val="en-US"/>
              </w:rPr>
              <w:t xml:space="preserve">    </w:t>
            </w:r>
            <w:proofErr w:type="spellStart"/>
            <w:r w:rsidRPr="00DE64BE">
              <w:rPr>
                <w:lang w:val="en-US"/>
              </w:rPr>
              <w:t>created_at</w:t>
            </w:r>
            <w:proofErr w:type="spellEnd"/>
          </w:p>
          <w:p w14:paraId="2BAB3072" w14:textId="77777777" w:rsidR="00DE64BE" w:rsidRPr="00DE64BE" w:rsidRDefault="00DE64BE" w:rsidP="00DE64BE">
            <w:pPr>
              <w:ind w:firstLine="0"/>
              <w:rPr>
                <w:lang w:val="en-US"/>
              </w:rPr>
            </w:pPr>
            <w:r w:rsidRPr="00DE64BE">
              <w:rPr>
                <w:lang w:val="en-US"/>
              </w:rPr>
              <w:t xml:space="preserve">FROM </w:t>
            </w:r>
            <w:proofErr w:type="spellStart"/>
            <w:r w:rsidRPr="00DE64BE">
              <w:rPr>
                <w:lang w:val="en-US"/>
              </w:rPr>
              <w:t>get_trending_</w:t>
            </w:r>
            <w:proofErr w:type="gramStart"/>
            <w:r w:rsidRPr="00DE64BE">
              <w:rPr>
                <w:lang w:val="en-US"/>
              </w:rPr>
              <w:t>ads</w:t>
            </w:r>
            <w:proofErr w:type="spellEnd"/>
            <w:r w:rsidRPr="00DE64BE">
              <w:rPr>
                <w:lang w:val="en-US"/>
              </w:rPr>
              <w:t>(</w:t>
            </w:r>
            <w:proofErr w:type="gramEnd"/>
            <w:r w:rsidRPr="00DE64BE">
              <w:rPr>
                <w:lang w:val="en-US"/>
              </w:rPr>
              <w:t>);</w:t>
            </w:r>
          </w:p>
          <w:p w14:paraId="73F61864" w14:textId="77777777" w:rsidR="00DE64BE" w:rsidRPr="00DE64BE" w:rsidRDefault="00DE64BE" w:rsidP="00DE64BE">
            <w:pPr>
              <w:keepNext/>
              <w:ind w:firstLine="0"/>
              <w:rPr>
                <w:lang w:val="en-US"/>
              </w:rPr>
            </w:pPr>
          </w:p>
        </w:tc>
      </w:tr>
    </w:tbl>
    <w:p w14:paraId="5AE65F98" w14:textId="6E03B9EC" w:rsidR="00921F28" w:rsidRDefault="00DE64BE" w:rsidP="00DE64BE">
      <w:pPr>
        <w:pStyle w:val="affc"/>
        <w:ind w:firstLine="0"/>
        <w:jc w:val="center"/>
        <w:rPr>
          <w:i w:val="0"/>
          <w:iCs w:val="0"/>
          <w:color w:val="000000" w:themeColor="text1"/>
          <w:sz w:val="28"/>
          <w:szCs w:val="28"/>
          <w:lang w:val="ru-RU"/>
        </w:rPr>
      </w:pPr>
      <w:r w:rsidRPr="00DE64BE">
        <w:rPr>
          <w:i w:val="0"/>
          <w:iCs w:val="0"/>
          <w:color w:val="000000" w:themeColor="text1"/>
          <w:sz w:val="28"/>
          <w:szCs w:val="28"/>
          <w:lang w:val="ru-RU"/>
        </w:rPr>
        <w:t>Листинг</w:t>
      </w:r>
      <w:r w:rsidRPr="00DE64BE">
        <w:rPr>
          <w:i w:val="0"/>
          <w:iCs w:val="0"/>
          <w:color w:val="000000" w:themeColor="text1"/>
          <w:sz w:val="28"/>
          <w:szCs w:val="28"/>
        </w:rPr>
        <w:t xml:space="preserve"> </w:t>
      </w:r>
      <w:r w:rsidRPr="00DE64BE">
        <w:rPr>
          <w:i w:val="0"/>
          <w:iCs w:val="0"/>
          <w:color w:val="000000" w:themeColor="text1"/>
          <w:sz w:val="28"/>
          <w:szCs w:val="28"/>
          <w:lang w:val="ru-RU"/>
        </w:rPr>
        <w:t xml:space="preserve">2- Пример 2 </w:t>
      </w:r>
      <w:proofErr w:type="spellStart"/>
      <w:r w:rsidRPr="00DE64BE">
        <w:rPr>
          <w:i w:val="0"/>
          <w:iCs w:val="0"/>
          <w:color w:val="000000" w:themeColor="text1"/>
          <w:sz w:val="28"/>
          <w:szCs w:val="28"/>
          <w:lang w:val="en-US"/>
        </w:rPr>
        <w:t>sql</w:t>
      </w:r>
      <w:proofErr w:type="spellEnd"/>
      <w:r w:rsidRPr="00DE64BE">
        <w:rPr>
          <w:i w:val="0"/>
          <w:iCs w:val="0"/>
          <w:color w:val="000000" w:themeColor="text1"/>
          <w:sz w:val="28"/>
          <w:szCs w:val="28"/>
          <w:lang w:val="ru-RU"/>
        </w:rPr>
        <w:t xml:space="preserve"> запроса</w:t>
      </w:r>
    </w:p>
    <w:p w14:paraId="0BEBAB0F" w14:textId="0270EC5F" w:rsidR="00DE64BE" w:rsidRDefault="00DE64BE" w:rsidP="00DE64BE">
      <w:pPr>
        <w:rPr>
          <w:lang w:val="ru-RU"/>
        </w:rPr>
      </w:pPr>
      <w:r>
        <w:rPr>
          <w:lang w:val="ru-RU"/>
        </w:rPr>
        <w:t xml:space="preserve">Это </w:t>
      </w:r>
      <w:r w:rsidR="00017FC7">
        <w:rPr>
          <w:lang w:val="ru-RU"/>
        </w:rPr>
        <w:t>очень</w:t>
      </w:r>
      <w:r>
        <w:rPr>
          <w:lang w:val="ru-RU"/>
        </w:rPr>
        <w:t xml:space="preserve"> объемная табличка в моём проекте. Простой запрос к этой функции выполняется несколько минут</w:t>
      </w:r>
      <w:r w:rsidR="003212CF">
        <w:rPr>
          <w:lang w:val="ru-RU"/>
        </w:rPr>
        <w:t>, это связано с тем, что без индексов нужно проверить все строчки этой огромной таблицы</w:t>
      </w:r>
      <w:r>
        <w:rPr>
          <w:lang w:val="ru-RU"/>
        </w:rPr>
        <w:t xml:space="preserve">. Посмотрим, как индексы ускорят </w:t>
      </w:r>
      <w:proofErr w:type="gramStart"/>
      <w:r>
        <w:rPr>
          <w:lang w:val="ru-RU"/>
        </w:rPr>
        <w:t>поиск</w:t>
      </w:r>
      <w:r w:rsidR="008F490C">
        <w:rPr>
          <w:lang w:val="ru-RU"/>
        </w:rPr>
        <w:t>(</w:t>
      </w:r>
      <w:proofErr w:type="gramEnd"/>
      <w:r w:rsidR="008F490C">
        <w:rPr>
          <w:lang w:val="ru-RU"/>
        </w:rPr>
        <w:t>рис 8,9).</w:t>
      </w:r>
    </w:p>
    <w:p w14:paraId="34777008" w14:textId="77777777" w:rsidR="003212CF" w:rsidRDefault="003212CF" w:rsidP="003212CF">
      <w:pPr>
        <w:keepNext/>
        <w:ind w:firstLine="0"/>
      </w:pPr>
      <w:r w:rsidRPr="003212CF">
        <w:rPr>
          <w:lang w:val="ru-RU"/>
        </w:rPr>
        <w:drawing>
          <wp:inline distT="0" distB="0" distL="0" distR="0" wp14:anchorId="70E51676" wp14:editId="2D22FE7D">
            <wp:extent cx="5930144" cy="878681"/>
            <wp:effectExtent l="0" t="0" r="0" b="0"/>
            <wp:docPr id="15706321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32198" name=""/>
                    <pic:cNvPicPr/>
                  </pic:nvPicPr>
                  <pic:blipFill>
                    <a:blip r:embed="rId15"/>
                    <a:stretch>
                      <a:fillRect/>
                    </a:stretch>
                  </pic:blipFill>
                  <pic:spPr>
                    <a:xfrm>
                      <a:off x="0" y="0"/>
                      <a:ext cx="5995941" cy="888430"/>
                    </a:xfrm>
                    <a:prstGeom prst="rect">
                      <a:avLst/>
                    </a:prstGeom>
                  </pic:spPr>
                </pic:pic>
              </a:graphicData>
            </a:graphic>
          </wp:inline>
        </w:drawing>
      </w:r>
    </w:p>
    <w:p w14:paraId="2A22EB07" w14:textId="2E5E24C9" w:rsidR="003212CF" w:rsidRPr="00BE3E78" w:rsidRDefault="003212CF" w:rsidP="003212CF">
      <w:pPr>
        <w:pStyle w:val="affc"/>
        <w:ind w:firstLine="0"/>
        <w:jc w:val="center"/>
        <w:rPr>
          <w:i w:val="0"/>
          <w:iCs w:val="0"/>
          <w:color w:val="000000" w:themeColor="text1"/>
          <w:sz w:val="28"/>
          <w:szCs w:val="28"/>
          <w:lang w:val="ru-RU"/>
        </w:rPr>
      </w:pPr>
      <w:r w:rsidRPr="003212CF">
        <w:rPr>
          <w:i w:val="0"/>
          <w:iCs w:val="0"/>
          <w:color w:val="000000" w:themeColor="text1"/>
          <w:sz w:val="28"/>
          <w:szCs w:val="28"/>
        </w:rPr>
        <w:t xml:space="preserve">Рисунок </w:t>
      </w:r>
      <w:r w:rsidRPr="003212CF">
        <w:rPr>
          <w:i w:val="0"/>
          <w:iCs w:val="0"/>
          <w:color w:val="000000" w:themeColor="text1"/>
          <w:sz w:val="28"/>
          <w:szCs w:val="28"/>
        </w:rPr>
        <w:fldChar w:fldCharType="begin"/>
      </w:r>
      <w:r w:rsidRPr="003212CF">
        <w:rPr>
          <w:i w:val="0"/>
          <w:iCs w:val="0"/>
          <w:color w:val="000000" w:themeColor="text1"/>
          <w:sz w:val="28"/>
          <w:szCs w:val="28"/>
        </w:rPr>
        <w:instrText xml:space="preserve"> SEQ Рисунок \* ARABIC </w:instrText>
      </w:r>
      <w:r w:rsidRPr="003212CF">
        <w:rPr>
          <w:i w:val="0"/>
          <w:iCs w:val="0"/>
          <w:color w:val="000000" w:themeColor="text1"/>
          <w:sz w:val="28"/>
          <w:szCs w:val="28"/>
        </w:rPr>
        <w:fldChar w:fldCharType="separate"/>
      </w:r>
      <w:r w:rsidR="0059641B">
        <w:rPr>
          <w:i w:val="0"/>
          <w:iCs w:val="0"/>
          <w:noProof/>
          <w:color w:val="000000" w:themeColor="text1"/>
          <w:sz w:val="28"/>
          <w:szCs w:val="28"/>
        </w:rPr>
        <w:t>8</w:t>
      </w:r>
      <w:r w:rsidRPr="003212CF">
        <w:rPr>
          <w:i w:val="0"/>
          <w:iCs w:val="0"/>
          <w:color w:val="000000" w:themeColor="text1"/>
          <w:sz w:val="28"/>
          <w:szCs w:val="28"/>
        </w:rPr>
        <w:fldChar w:fldCharType="end"/>
      </w:r>
      <w:r w:rsidRPr="003212CF">
        <w:rPr>
          <w:i w:val="0"/>
          <w:iCs w:val="0"/>
          <w:color w:val="000000" w:themeColor="text1"/>
          <w:sz w:val="28"/>
          <w:szCs w:val="28"/>
          <w:lang w:val="ru-RU"/>
        </w:rPr>
        <w:t>- Анализ второго запр</w:t>
      </w:r>
      <w:r>
        <w:rPr>
          <w:i w:val="0"/>
          <w:iCs w:val="0"/>
          <w:color w:val="000000" w:themeColor="text1"/>
          <w:sz w:val="28"/>
          <w:szCs w:val="28"/>
          <w:lang w:val="ru-RU"/>
        </w:rPr>
        <w:t>о</w:t>
      </w:r>
      <w:r w:rsidRPr="003212CF">
        <w:rPr>
          <w:i w:val="0"/>
          <w:iCs w:val="0"/>
          <w:color w:val="000000" w:themeColor="text1"/>
          <w:sz w:val="28"/>
          <w:szCs w:val="28"/>
          <w:lang w:val="ru-RU"/>
        </w:rPr>
        <w:t>са без индексов</w:t>
      </w:r>
    </w:p>
    <w:p w14:paraId="2A980730" w14:textId="77777777" w:rsidR="00BE3E78" w:rsidRDefault="002019F9" w:rsidP="00BE3E78">
      <w:pPr>
        <w:keepNext/>
        <w:ind w:firstLine="0"/>
      </w:pPr>
      <w:r w:rsidRPr="002019F9">
        <w:rPr>
          <w:lang w:val="en-US"/>
        </w:rPr>
        <w:drawing>
          <wp:inline distT="0" distB="0" distL="0" distR="0" wp14:anchorId="092274D7" wp14:editId="6274E1EA">
            <wp:extent cx="5939790" cy="876935"/>
            <wp:effectExtent l="0" t="0" r="3810" b="0"/>
            <wp:docPr id="947317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17088" name=""/>
                    <pic:cNvPicPr/>
                  </pic:nvPicPr>
                  <pic:blipFill>
                    <a:blip r:embed="rId16"/>
                    <a:stretch>
                      <a:fillRect/>
                    </a:stretch>
                  </pic:blipFill>
                  <pic:spPr>
                    <a:xfrm>
                      <a:off x="0" y="0"/>
                      <a:ext cx="5939790" cy="876935"/>
                    </a:xfrm>
                    <a:prstGeom prst="rect">
                      <a:avLst/>
                    </a:prstGeom>
                  </pic:spPr>
                </pic:pic>
              </a:graphicData>
            </a:graphic>
          </wp:inline>
        </w:drawing>
      </w:r>
    </w:p>
    <w:p w14:paraId="31AF4298" w14:textId="211FA4C9" w:rsidR="002019F9" w:rsidRPr="00BE3E78" w:rsidRDefault="00BE3E78" w:rsidP="00BE3E78">
      <w:pPr>
        <w:pStyle w:val="affc"/>
        <w:ind w:firstLine="0"/>
        <w:jc w:val="center"/>
        <w:rPr>
          <w:i w:val="0"/>
          <w:iCs w:val="0"/>
          <w:color w:val="000000" w:themeColor="text1"/>
          <w:sz w:val="28"/>
          <w:szCs w:val="28"/>
          <w:lang w:val="ru-RU"/>
        </w:rPr>
      </w:pPr>
      <w:r w:rsidRPr="00BE3E78">
        <w:rPr>
          <w:i w:val="0"/>
          <w:iCs w:val="0"/>
          <w:color w:val="000000" w:themeColor="text1"/>
          <w:sz w:val="28"/>
          <w:szCs w:val="28"/>
        </w:rPr>
        <w:t xml:space="preserve">Рисунок </w:t>
      </w:r>
      <w:r w:rsidRPr="00BE3E78">
        <w:rPr>
          <w:i w:val="0"/>
          <w:iCs w:val="0"/>
          <w:color w:val="000000" w:themeColor="text1"/>
          <w:sz w:val="28"/>
          <w:szCs w:val="28"/>
        </w:rPr>
        <w:fldChar w:fldCharType="begin"/>
      </w:r>
      <w:r w:rsidRPr="00BE3E78">
        <w:rPr>
          <w:i w:val="0"/>
          <w:iCs w:val="0"/>
          <w:color w:val="000000" w:themeColor="text1"/>
          <w:sz w:val="28"/>
          <w:szCs w:val="28"/>
        </w:rPr>
        <w:instrText xml:space="preserve"> SEQ Рисунок \* ARABIC </w:instrText>
      </w:r>
      <w:r w:rsidRPr="00BE3E78">
        <w:rPr>
          <w:i w:val="0"/>
          <w:iCs w:val="0"/>
          <w:color w:val="000000" w:themeColor="text1"/>
          <w:sz w:val="28"/>
          <w:szCs w:val="28"/>
        </w:rPr>
        <w:fldChar w:fldCharType="separate"/>
      </w:r>
      <w:r w:rsidR="0059641B">
        <w:rPr>
          <w:i w:val="0"/>
          <w:iCs w:val="0"/>
          <w:noProof/>
          <w:color w:val="000000" w:themeColor="text1"/>
          <w:sz w:val="28"/>
          <w:szCs w:val="28"/>
        </w:rPr>
        <w:t>9</w:t>
      </w:r>
      <w:r w:rsidRPr="00BE3E78">
        <w:rPr>
          <w:i w:val="0"/>
          <w:iCs w:val="0"/>
          <w:color w:val="000000" w:themeColor="text1"/>
          <w:sz w:val="28"/>
          <w:szCs w:val="28"/>
        </w:rPr>
        <w:fldChar w:fldCharType="end"/>
      </w:r>
      <w:r w:rsidRPr="00BE3E78">
        <w:rPr>
          <w:i w:val="0"/>
          <w:iCs w:val="0"/>
          <w:color w:val="000000" w:themeColor="text1"/>
          <w:sz w:val="28"/>
          <w:szCs w:val="28"/>
          <w:lang w:val="ru-RU"/>
        </w:rPr>
        <w:t>- Анализ второго запроса с индексами</w:t>
      </w:r>
    </w:p>
    <w:p w14:paraId="79D68981" w14:textId="283BB9AA" w:rsidR="00017FC7" w:rsidRDefault="00BE3E78" w:rsidP="00017FC7">
      <w:pPr>
        <w:rPr>
          <w:lang w:val="ru-RU"/>
        </w:rPr>
      </w:pPr>
      <w:r>
        <w:rPr>
          <w:lang w:val="ru-RU"/>
        </w:rPr>
        <w:t xml:space="preserve">Результат впечатляет. </w:t>
      </w:r>
      <w:r w:rsidR="00017FC7">
        <w:rPr>
          <w:lang w:val="ru-RU"/>
        </w:rPr>
        <w:t>Теперь совершим запрос к самой объемной таблице. Не трудно догадаться, что это логи. Посмотрим, как индексы себя покажут.</w:t>
      </w:r>
    </w:p>
    <w:tbl>
      <w:tblPr>
        <w:tblStyle w:val="affd"/>
        <w:tblW w:w="0" w:type="auto"/>
        <w:tblLook w:val="04A0" w:firstRow="1" w:lastRow="0" w:firstColumn="1" w:lastColumn="0" w:noHBand="0" w:noVBand="1"/>
      </w:tblPr>
      <w:tblGrid>
        <w:gridCol w:w="9344"/>
      </w:tblGrid>
      <w:tr w:rsidR="00AA26AA" w14:paraId="78DCBD78" w14:textId="77777777" w:rsidTr="00AA26AA">
        <w:tc>
          <w:tcPr>
            <w:tcW w:w="9344" w:type="dxa"/>
          </w:tcPr>
          <w:p w14:paraId="6FF8E80B" w14:textId="77777777" w:rsidR="00C2527A" w:rsidRPr="00C2527A" w:rsidRDefault="00C2527A" w:rsidP="00C2527A">
            <w:pPr>
              <w:ind w:firstLine="0"/>
              <w:rPr>
                <w:lang w:val="en-US"/>
              </w:rPr>
            </w:pPr>
            <w:r w:rsidRPr="00C2527A">
              <w:rPr>
                <w:lang w:val="en-US"/>
              </w:rPr>
              <w:t>EXPLAIN (ANALYZE, BUFFERS)</w:t>
            </w:r>
          </w:p>
          <w:p w14:paraId="3AEAF23F" w14:textId="77777777" w:rsidR="00C2527A" w:rsidRPr="00C2527A" w:rsidRDefault="00C2527A" w:rsidP="00C2527A">
            <w:pPr>
              <w:ind w:firstLine="0"/>
              <w:rPr>
                <w:lang w:val="en-US"/>
              </w:rPr>
            </w:pPr>
            <w:r w:rsidRPr="00C2527A">
              <w:rPr>
                <w:lang w:val="en-US"/>
              </w:rPr>
              <w:t>SELECT *</w:t>
            </w:r>
          </w:p>
          <w:p w14:paraId="625C254A" w14:textId="77777777" w:rsidR="00C2527A" w:rsidRPr="00C2527A" w:rsidRDefault="00C2527A" w:rsidP="00C2527A">
            <w:pPr>
              <w:ind w:firstLine="0"/>
              <w:rPr>
                <w:lang w:val="en-US"/>
              </w:rPr>
            </w:pPr>
            <w:r w:rsidRPr="00C2527A">
              <w:rPr>
                <w:lang w:val="en-US"/>
              </w:rPr>
              <w:t xml:space="preserve">FROM </w:t>
            </w:r>
            <w:proofErr w:type="spellStart"/>
            <w:r w:rsidRPr="00C2527A">
              <w:rPr>
                <w:lang w:val="en-US"/>
              </w:rPr>
              <w:t>ad_audit_log</w:t>
            </w:r>
            <w:proofErr w:type="spellEnd"/>
          </w:p>
          <w:p w14:paraId="040F6FE3" w14:textId="77777777" w:rsidR="00C2527A" w:rsidRPr="00C2527A" w:rsidRDefault="00C2527A" w:rsidP="00C2527A">
            <w:pPr>
              <w:ind w:firstLine="0"/>
              <w:rPr>
                <w:lang w:val="en-US"/>
              </w:rPr>
            </w:pPr>
            <w:r w:rsidRPr="00C2527A">
              <w:rPr>
                <w:lang w:val="en-US"/>
              </w:rPr>
              <w:t xml:space="preserve">WHERE </w:t>
            </w:r>
            <w:proofErr w:type="spellStart"/>
            <w:r w:rsidRPr="00C2527A">
              <w:rPr>
                <w:lang w:val="en-US"/>
              </w:rPr>
              <w:t>changed_at</w:t>
            </w:r>
            <w:proofErr w:type="spellEnd"/>
            <w:r w:rsidRPr="00C2527A">
              <w:rPr>
                <w:lang w:val="en-US"/>
              </w:rPr>
              <w:t xml:space="preserve"> &gt;= '2025-12-18 13:38:32.718+03'</w:t>
            </w:r>
          </w:p>
          <w:p w14:paraId="14DCE227" w14:textId="05EAA6E8" w:rsidR="00AA26AA" w:rsidRDefault="00C2527A" w:rsidP="00C2527A">
            <w:pPr>
              <w:keepNext/>
              <w:ind w:firstLine="0"/>
              <w:rPr>
                <w:lang w:val="en-US"/>
              </w:rPr>
            </w:pPr>
            <w:r w:rsidRPr="00C2527A">
              <w:rPr>
                <w:lang w:val="en-US"/>
              </w:rPr>
              <w:t xml:space="preserve">  AND </w:t>
            </w:r>
            <w:proofErr w:type="spellStart"/>
            <w:r w:rsidRPr="00C2527A">
              <w:rPr>
                <w:lang w:val="en-US"/>
              </w:rPr>
              <w:t>changed_at</w:t>
            </w:r>
            <w:proofErr w:type="spellEnd"/>
            <w:r w:rsidRPr="00C2527A">
              <w:rPr>
                <w:lang w:val="en-US"/>
              </w:rPr>
              <w:t xml:space="preserve"> </w:t>
            </w:r>
            <w:proofErr w:type="gramStart"/>
            <w:r w:rsidRPr="00C2527A">
              <w:rPr>
                <w:lang w:val="en-US"/>
              </w:rPr>
              <w:t>&lt;  '</w:t>
            </w:r>
            <w:proofErr w:type="gramEnd"/>
            <w:r w:rsidRPr="00C2527A">
              <w:rPr>
                <w:lang w:val="en-US"/>
              </w:rPr>
              <w:t>2025-12-18 13:38:34.719+03';</w:t>
            </w:r>
          </w:p>
        </w:tc>
      </w:tr>
    </w:tbl>
    <w:p w14:paraId="7A924205" w14:textId="6CB9EB60" w:rsidR="00C2527A" w:rsidRPr="00C2527A" w:rsidRDefault="00C2527A" w:rsidP="00C2527A">
      <w:pPr>
        <w:pStyle w:val="affc"/>
        <w:ind w:firstLine="0"/>
        <w:jc w:val="center"/>
        <w:rPr>
          <w:i w:val="0"/>
          <w:iCs w:val="0"/>
          <w:color w:val="000000" w:themeColor="text1"/>
          <w:sz w:val="28"/>
          <w:szCs w:val="28"/>
          <w:lang w:val="ru-RU"/>
        </w:rPr>
      </w:pPr>
      <w:r w:rsidRPr="00C2527A">
        <w:rPr>
          <w:i w:val="0"/>
          <w:iCs w:val="0"/>
          <w:color w:val="000000" w:themeColor="text1"/>
          <w:sz w:val="28"/>
          <w:szCs w:val="28"/>
          <w:lang w:val="ru-RU"/>
        </w:rPr>
        <w:lastRenderedPageBreak/>
        <w:t xml:space="preserve">Листинг 3 - Пример 3 </w:t>
      </w:r>
      <w:proofErr w:type="spellStart"/>
      <w:r w:rsidRPr="00C2527A">
        <w:rPr>
          <w:i w:val="0"/>
          <w:iCs w:val="0"/>
          <w:color w:val="000000" w:themeColor="text1"/>
          <w:sz w:val="28"/>
          <w:szCs w:val="28"/>
          <w:lang w:val="en-US"/>
        </w:rPr>
        <w:t>sql</w:t>
      </w:r>
      <w:proofErr w:type="spellEnd"/>
      <w:r w:rsidRPr="00C2527A">
        <w:rPr>
          <w:i w:val="0"/>
          <w:iCs w:val="0"/>
          <w:color w:val="000000" w:themeColor="text1"/>
          <w:sz w:val="28"/>
          <w:szCs w:val="28"/>
          <w:lang w:val="ru-RU"/>
        </w:rPr>
        <w:t xml:space="preserve"> запроса</w:t>
      </w:r>
    </w:p>
    <w:p w14:paraId="62481E64" w14:textId="77777777" w:rsidR="00C2527A" w:rsidRDefault="00C2527A" w:rsidP="00C2527A">
      <w:pPr>
        <w:keepNext/>
        <w:ind w:firstLine="0"/>
      </w:pPr>
      <w:r w:rsidRPr="00C2527A">
        <w:rPr>
          <w:lang w:val="en-US"/>
        </w:rPr>
        <w:drawing>
          <wp:inline distT="0" distB="0" distL="0" distR="0" wp14:anchorId="214EE01C" wp14:editId="7B1E58B0">
            <wp:extent cx="5939790" cy="1811020"/>
            <wp:effectExtent l="0" t="0" r="3810" b="0"/>
            <wp:docPr id="567977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77013" name=""/>
                    <pic:cNvPicPr/>
                  </pic:nvPicPr>
                  <pic:blipFill>
                    <a:blip r:embed="rId17"/>
                    <a:stretch>
                      <a:fillRect/>
                    </a:stretch>
                  </pic:blipFill>
                  <pic:spPr>
                    <a:xfrm>
                      <a:off x="0" y="0"/>
                      <a:ext cx="5939790" cy="1811020"/>
                    </a:xfrm>
                    <a:prstGeom prst="rect">
                      <a:avLst/>
                    </a:prstGeom>
                  </pic:spPr>
                </pic:pic>
              </a:graphicData>
            </a:graphic>
          </wp:inline>
        </w:drawing>
      </w:r>
    </w:p>
    <w:p w14:paraId="411C2855" w14:textId="2FDC1E38" w:rsidR="00017FC7" w:rsidRPr="00C2527A" w:rsidRDefault="00C2527A" w:rsidP="00C2527A">
      <w:pPr>
        <w:pStyle w:val="affc"/>
        <w:ind w:firstLine="0"/>
        <w:jc w:val="center"/>
        <w:rPr>
          <w:i w:val="0"/>
          <w:iCs w:val="0"/>
          <w:color w:val="000000" w:themeColor="text1"/>
          <w:sz w:val="28"/>
          <w:szCs w:val="28"/>
          <w:lang w:val="en-US"/>
        </w:rPr>
      </w:pPr>
      <w:r w:rsidRPr="00C2527A">
        <w:rPr>
          <w:i w:val="0"/>
          <w:iCs w:val="0"/>
          <w:color w:val="000000" w:themeColor="text1"/>
          <w:sz w:val="28"/>
          <w:szCs w:val="28"/>
        </w:rPr>
        <w:t xml:space="preserve">Рисунок </w:t>
      </w:r>
      <w:r w:rsidRPr="00C2527A">
        <w:rPr>
          <w:i w:val="0"/>
          <w:iCs w:val="0"/>
          <w:color w:val="000000" w:themeColor="text1"/>
          <w:sz w:val="28"/>
          <w:szCs w:val="28"/>
        </w:rPr>
        <w:fldChar w:fldCharType="begin"/>
      </w:r>
      <w:r w:rsidRPr="00C2527A">
        <w:rPr>
          <w:i w:val="0"/>
          <w:iCs w:val="0"/>
          <w:color w:val="000000" w:themeColor="text1"/>
          <w:sz w:val="28"/>
          <w:szCs w:val="28"/>
        </w:rPr>
        <w:instrText xml:space="preserve"> SEQ Рисунок \* ARABIC </w:instrText>
      </w:r>
      <w:r w:rsidRPr="00C2527A">
        <w:rPr>
          <w:i w:val="0"/>
          <w:iCs w:val="0"/>
          <w:color w:val="000000" w:themeColor="text1"/>
          <w:sz w:val="28"/>
          <w:szCs w:val="28"/>
        </w:rPr>
        <w:fldChar w:fldCharType="separate"/>
      </w:r>
      <w:r w:rsidR="0059641B">
        <w:rPr>
          <w:i w:val="0"/>
          <w:iCs w:val="0"/>
          <w:noProof/>
          <w:color w:val="000000" w:themeColor="text1"/>
          <w:sz w:val="28"/>
          <w:szCs w:val="28"/>
        </w:rPr>
        <w:t>10</w:t>
      </w:r>
      <w:r w:rsidRPr="00C2527A">
        <w:rPr>
          <w:i w:val="0"/>
          <w:iCs w:val="0"/>
          <w:color w:val="000000" w:themeColor="text1"/>
          <w:sz w:val="28"/>
          <w:szCs w:val="28"/>
        </w:rPr>
        <w:fldChar w:fldCharType="end"/>
      </w:r>
      <w:r w:rsidRPr="00C2527A">
        <w:rPr>
          <w:i w:val="0"/>
          <w:iCs w:val="0"/>
          <w:color w:val="000000" w:themeColor="text1"/>
          <w:sz w:val="28"/>
          <w:szCs w:val="28"/>
          <w:lang w:val="ru-RU"/>
        </w:rPr>
        <w:t>- Запрос 3 без</w:t>
      </w:r>
      <w:r w:rsidRPr="00C2527A">
        <w:rPr>
          <w:i w:val="0"/>
          <w:iCs w:val="0"/>
          <w:noProof/>
          <w:color w:val="000000" w:themeColor="text1"/>
          <w:sz w:val="28"/>
          <w:szCs w:val="28"/>
        </w:rPr>
        <w:t xml:space="preserve"> </w:t>
      </w:r>
      <w:r w:rsidRPr="00C2527A">
        <w:rPr>
          <w:i w:val="0"/>
          <w:iCs w:val="0"/>
          <w:noProof/>
          <w:color w:val="000000" w:themeColor="text1"/>
          <w:sz w:val="28"/>
          <w:szCs w:val="28"/>
          <w:lang w:val="ru-RU"/>
        </w:rPr>
        <w:t>индексов</w:t>
      </w:r>
    </w:p>
    <w:p w14:paraId="65598A07" w14:textId="77777777" w:rsidR="00C2527A" w:rsidRDefault="00C2527A" w:rsidP="00C2527A">
      <w:pPr>
        <w:keepNext/>
        <w:ind w:firstLine="0"/>
      </w:pPr>
      <w:r>
        <w:rPr>
          <w:noProof/>
        </w:rPr>
        <w:drawing>
          <wp:inline distT="0" distB="0" distL="0" distR="0" wp14:anchorId="2B7DB904" wp14:editId="3744FBA1">
            <wp:extent cx="5939790" cy="1757680"/>
            <wp:effectExtent l="0" t="0" r="3810" b="0"/>
            <wp:docPr id="1660771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7144" name=""/>
                    <pic:cNvPicPr/>
                  </pic:nvPicPr>
                  <pic:blipFill>
                    <a:blip r:embed="rId18"/>
                    <a:stretch>
                      <a:fillRect/>
                    </a:stretch>
                  </pic:blipFill>
                  <pic:spPr>
                    <a:xfrm>
                      <a:off x="0" y="0"/>
                      <a:ext cx="5939790" cy="1757680"/>
                    </a:xfrm>
                    <a:prstGeom prst="rect">
                      <a:avLst/>
                    </a:prstGeom>
                  </pic:spPr>
                </pic:pic>
              </a:graphicData>
            </a:graphic>
          </wp:inline>
        </w:drawing>
      </w:r>
    </w:p>
    <w:p w14:paraId="089F4385" w14:textId="163E8CFB" w:rsidR="00C2527A" w:rsidRDefault="00C2527A" w:rsidP="00C2527A">
      <w:pPr>
        <w:pStyle w:val="affc"/>
        <w:ind w:firstLine="0"/>
        <w:jc w:val="center"/>
        <w:rPr>
          <w:i w:val="0"/>
          <w:iCs w:val="0"/>
          <w:color w:val="000000" w:themeColor="text1"/>
          <w:sz w:val="28"/>
          <w:szCs w:val="28"/>
          <w:lang w:val="ru-RU"/>
        </w:rPr>
      </w:pPr>
      <w:r w:rsidRPr="00C2527A">
        <w:rPr>
          <w:i w:val="0"/>
          <w:iCs w:val="0"/>
          <w:color w:val="000000" w:themeColor="text1"/>
          <w:sz w:val="28"/>
          <w:szCs w:val="28"/>
        </w:rPr>
        <w:t xml:space="preserve">Рисунок </w:t>
      </w:r>
      <w:r w:rsidRPr="00C2527A">
        <w:rPr>
          <w:i w:val="0"/>
          <w:iCs w:val="0"/>
          <w:color w:val="000000" w:themeColor="text1"/>
          <w:sz w:val="28"/>
          <w:szCs w:val="28"/>
        </w:rPr>
        <w:fldChar w:fldCharType="begin"/>
      </w:r>
      <w:r w:rsidRPr="00C2527A">
        <w:rPr>
          <w:i w:val="0"/>
          <w:iCs w:val="0"/>
          <w:color w:val="000000" w:themeColor="text1"/>
          <w:sz w:val="28"/>
          <w:szCs w:val="28"/>
        </w:rPr>
        <w:instrText xml:space="preserve"> SEQ Рисунок \* ARABIC </w:instrText>
      </w:r>
      <w:r w:rsidRPr="00C2527A">
        <w:rPr>
          <w:i w:val="0"/>
          <w:iCs w:val="0"/>
          <w:color w:val="000000" w:themeColor="text1"/>
          <w:sz w:val="28"/>
          <w:szCs w:val="28"/>
        </w:rPr>
        <w:fldChar w:fldCharType="separate"/>
      </w:r>
      <w:r w:rsidR="0059641B">
        <w:rPr>
          <w:i w:val="0"/>
          <w:iCs w:val="0"/>
          <w:noProof/>
          <w:color w:val="000000" w:themeColor="text1"/>
          <w:sz w:val="28"/>
          <w:szCs w:val="28"/>
        </w:rPr>
        <w:t>11</w:t>
      </w:r>
      <w:r w:rsidRPr="00C2527A">
        <w:rPr>
          <w:i w:val="0"/>
          <w:iCs w:val="0"/>
          <w:color w:val="000000" w:themeColor="text1"/>
          <w:sz w:val="28"/>
          <w:szCs w:val="28"/>
        </w:rPr>
        <w:fldChar w:fldCharType="end"/>
      </w:r>
      <w:r w:rsidRPr="00C2527A">
        <w:rPr>
          <w:i w:val="0"/>
          <w:iCs w:val="0"/>
          <w:color w:val="000000" w:themeColor="text1"/>
          <w:sz w:val="28"/>
          <w:szCs w:val="28"/>
          <w:lang w:val="ru-RU"/>
        </w:rPr>
        <w:t>- Запрос 3 с индексами</w:t>
      </w:r>
    </w:p>
    <w:p w14:paraId="2501A9DA" w14:textId="71A1DE02" w:rsidR="00C2527A" w:rsidRDefault="00C2527A" w:rsidP="00C2527A">
      <w:pPr>
        <w:rPr>
          <w:lang w:val="ru-RU"/>
        </w:rPr>
      </w:pPr>
      <w:r>
        <w:rPr>
          <w:lang w:val="ru-RU"/>
        </w:rPr>
        <w:t>По результатам тестирования видно, что индексы помогают существенно сократить время поиска в таблицах с большим числом строк.</w:t>
      </w:r>
    </w:p>
    <w:p w14:paraId="0822763B" w14:textId="2D1E63E4" w:rsidR="00613B10" w:rsidRDefault="00613B10" w:rsidP="00613B10">
      <w:pPr>
        <w:pStyle w:val="1"/>
        <w:ind w:firstLine="0"/>
        <w:rPr>
          <w:lang w:val="ru-RU"/>
        </w:rPr>
      </w:pPr>
      <w:bookmarkStart w:id="17" w:name="_Toc216983616"/>
      <w:r>
        <w:rPr>
          <w:lang w:val="ru-RU"/>
        </w:rPr>
        <w:lastRenderedPageBreak/>
        <w:t>3 Контейнеризация и запуск</w:t>
      </w:r>
      <w:bookmarkEnd w:id="17"/>
    </w:p>
    <w:p w14:paraId="7E45AA60" w14:textId="6D7926FB" w:rsidR="00613B10" w:rsidRPr="00613B10" w:rsidRDefault="00613B10" w:rsidP="00613B10">
      <w:pPr>
        <w:rPr>
          <w:lang w:val="ru-RU"/>
        </w:rPr>
      </w:pPr>
      <w:r w:rsidRPr="00613B10">
        <w:rPr>
          <w:lang w:val="ru-RU"/>
        </w:rPr>
        <w:t xml:space="preserve">В рамках курсовой работы для обеспечения воспроизводимости, переносимости и изоляции окружения был применён подход контейнеризации с использованием </w:t>
      </w:r>
      <w:proofErr w:type="spellStart"/>
      <w:r w:rsidRPr="00613B10">
        <w:rPr>
          <w:lang w:val="ru-RU"/>
        </w:rPr>
        <w:t>Docker</w:t>
      </w:r>
      <w:proofErr w:type="spellEnd"/>
      <w:r w:rsidRPr="00613B10">
        <w:rPr>
          <w:lang w:val="ru-RU"/>
        </w:rPr>
        <w:t xml:space="preserve"> и </w:t>
      </w:r>
      <w:proofErr w:type="spellStart"/>
      <w:r w:rsidRPr="00613B10">
        <w:rPr>
          <w:lang w:val="ru-RU"/>
        </w:rPr>
        <w:t>Docker</w:t>
      </w:r>
      <w:proofErr w:type="spellEnd"/>
      <w:r w:rsidRPr="00613B10">
        <w:rPr>
          <w:lang w:val="ru-RU"/>
        </w:rPr>
        <w:t xml:space="preserve"> </w:t>
      </w:r>
      <w:proofErr w:type="spellStart"/>
      <w:r w:rsidRPr="00613B10">
        <w:rPr>
          <w:lang w:val="ru-RU"/>
        </w:rPr>
        <w:t>Compose</w:t>
      </w:r>
      <w:proofErr w:type="spellEnd"/>
      <w:r w:rsidRPr="00613B10">
        <w:rPr>
          <w:lang w:val="ru-RU"/>
        </w:rPr>
        <w:t xml:space="preserve">. Конфигурация развёртывания задана в файле </w:t>
      </w:r>
      <w:proofErr w:type="spellStart"/>
      <w:r w:rsidRPr="00613B10">
        <w:rPr>
          <w:lang w:val="ru-RU"/>
        </w:rPr>
        <w:t>docker-compose.yml</w:t>
      </w:r>
      <w:proofErr w:type="spellEnd"/>
      <w:r w:rsidRPr="00613B10">
        <w:rPr>
          <w:lang w:val="ru-RU"/>
        </w:rPr>
        <w:t xml:space="preserve"> версии 3.8 и включает два основных сервиса: базу данных </w:t>
      </w:r>
      <w:proofErr w:type="spellStart"/>
      <w:r w:rsidRPr="00613B10">
        <w:rPr>
          <w:lang w:val="ru-RU"/>
        </w:rPr>
        <w:t>PostgreSQL</w:t>
      </w:r>
      <w:proofErr w:type="spellEnd"/>
      <w:r w:rsidRPr="00613B10">
        <w:rPr>
          <w:lang w:val="ru-RU"/>
        </w:rPr>
        <w:t xml:space="preserve"> и приложение на </w:t>
      </w:r>
      <w:proofErr w:type="spellStart"/>
      <w:r w:rsidRPr="00613B10">
        <w:rPr>
          <w:lang w:val="ru-RU"/>
        </w:rPr>
        <w:t>FastAPI</w:t>
      </w:r>
      <w:proofErr w:type="spellEnd"/>
      <w:r w:rsidRPr="00613B10">
        <w:rPr>
          <w:lang w:val="ru-RU"/>
        </w:rPr>
        <w:t xml:space="preserve">. Сервис базы данных основан на официальном образе postgres:16, что гарантирует совместимость с современными возможностями СУБД и стабильность выполнения. Данные СУБД сохраняются в именованный том </w:t>
      </w:r>
      <w:proofErr w:type="spellStart"/>
      <w:r w:rsidRPr="00613B10">
        <w:rPr>
          <w:lang w:val="ru-RU"/>
        </w:rPr>
        <w:t>postgres_data</w:t>
      </w:r>
      <w:proofErr w:type="spellEnd"/>
      <w:r w:rsidRPr="00613B10">
        <w:rPr>
          <w:lang w:val="ru-RU"/>
        </w:rPr>
        <w:t xml:space="preserve">, что обеспечивает их сохранность при пересоздании контейнера, а инициализация базы при первом запуске осуществляется через скрипты, размещённые в локальной </w:t>
      </w:r>
      <w:proofErr w:type="gramStart"/>
      <w:r w:rsidRPr="00613B10">
        <w:rPr>
          <w:lang w:val="ru-RU"/>
        </w:rPr>
        <w:t>директории .</w:t>
      </w:r>
      <w:proofErr w:type="gramEnd"/>
      <w:r w:rsidRPr="00613B10">
        <w:rPr>
          <w:lang w:val="ru-RU"/>
        </w:rPr>
        <w:t>/</w:t>
      </w:r>
      <w:proofErr w:type="spellStart"/>
      <w:r w:rsidRPr="00613B10">
        <w:rPr>
          <w:lang w:val="ru-RU"/>
        </w:rPr>
        <w:t>init-db</w:t>
      </w:r>
      <w:proofErr w:type="spellEnd"/>
      <w:r w:rsidRPr="00613B10">
        <w:rPr>
          <w:lang w:val="ru-RU"/>
        </w:rPr>
        <w:t>, которая монтируется в стандартный путь /</w:t>
      </w:r>
      <w:proofErr w:type="spellStart"/>
      <w:r w:rsidRPr="00613B10">
        <w:rPr>
          <w:lang w:val="ru-RU"/>
        </w:rPr>
        <w:t>docker-entrypoint-</w:t>
      </w:r>
      <w:proofErr w:type="gramStart"/>
      <w:r w:rsidRPr="00613B10">
        <w:rPr>
          <w:lang w:val="ru-RU"/>
        </w:rPr>
        <w:t>initdb.d</w:t>
      </w:r>
      <w:proofErr w:type="spellEnd"/>
      <w:proofErr w:type="gramEnd"/>
      <w:r w:rsidRPr="00613B10">
        <w:rPr>
          <w:lang w:val="ru-RU"/>
        </w:rPr>
        <w:t xml:space="preserve">/ внутри контейнера. Конфигурация подключения к базе данных передаётся через переменные окружения, загружаемые из </w:t>
      </w:r>
      <w:proofErr w:type="gramStart"/>
      <w:r w:rsidRPr="00613B10">
        <w:rPr>
          <w:lang w:val="ru-RU"/>
        </w:rPr>
        <w:t>файла .</w:t>
      </w:r>
      <w:proofErr w:type="spellStart"/>
      <w:r w:rsidRPr="00613B10">
        <w:rPr>
          <w:lang w:val="ru-RU"/>
        </w:rPr>
        <w:t>env</w:t>
      </w:r>
      <w:proofErr w:type="spellEnd"/>
      <w:proofErr w:type="gramEnd"/>
      <w:r w:rsidRPr="00613B10">
        <w:rPr>
          <w:lang w:val="ru-RU"/>
        </w:rPr>
        <w:t>, что позволяет гибко управлять параметрами без изменения кода. Для повышения надёжности развёртывания реализован механизм проверки готовности (</w:t>
      </w:r>
      <w:proofErr w:type="spellStart"/>
      <w:r w:rsidRPr="00613B10">
        <w:rPr>
          <w:lang w:val="ru-RU"/>
        </w:rPr>
        <w:t>healthcheck</w:t>
      </w:r>
      <w:proofErr w:type="spellEnd"/>
      <w:r w:rsidRPr="00613B10">
        <w:rPr>
          <w:lang w:val="ru-RU"/>
        </w:rPr>
        <w:t xml:space="preserve">) с использованием утилиты </w:t>
      </w:r>
      <w:proofErr w:type="spellStart"/>
      <w:r w:rsidRPr="00613B10">
        <w:rPr>
          <w:lang w:val="ru-RU"/>
        </w:rPr>
        <w:t>pg_isready</w:t>
      </w:r>
      <w:proofErr w:type="spellEnd"/>
      <w:r w:rsidRPr="00613B10">
        <w:rPr>
          <w:lang w:val="ru-RU"/>
        </w:rPr>
        <w:t>, что гарантирует, что зависимые сервисы будут запущены только после полной инициализации СУБД.</w:t>
      </w:r>
    </w:p>
    <w:p w14:paraId="2C923A24" w14:textId="51A62228" w:rsidR="00613B10" w:rsidRDefault="00613B10" w:rsidP="00613B10">
      <w:pPr>
        <w:rPr>
          <w:lang w:val="ru-RU"/>
        </w:rPr>
      </w:pPr>
      <w:r w:rsidRPr="00613B10">
        <w:rPr>
          <w:lang w:val="ru-RU"/>
        </w:rPr>
        <w:t>Сервис приложения (</w:t>
      </w:r>
      <w:proofErr w:type="spellStart"/>
      <w:r w:rsidRPr="00613B10">
        <w:rPr>
          <w:lang w:val="ru-RU"/>
        </w:rPr>
        <w:t>app</w:t>
      </w:r>
      <w:proofErr w:type="spellEnd"/>
      <w:r w:rsidRPr="00613B10">
        <w:rPr>
          <w:lang w:val="ru-RU"/>
        </w:rPr>
        <w:t xml:space="preserve">) собирается непосредственно из текущего каталога проекта, что позволяет инкапсулировать все зависимости, указанные в </w:t>
      </w:r>
      <w:proofErr w:type="spellStart"/>
      <w:r w:rsidRPr="00613B10">
        <w:rPr>
          <w:lang w:val="ru-RU"/>
        </w:rPr>
        <w:t>Dockerfile</w:t>
      </w:r>
      <w:proofErr w:type="spellEnd"/>
      <w:r w:rsidRPr="00613B10">
        <w:rPr>
          <w:lang w:val="ru-RU"/>
        </w:rPr>
        <w:t xml:space="preserve">, и обеспечивает согласованность окружения между разработкой и эксплуатацией. Приложение также использует переменные </w:t>
      </w:r>
      <w:proofErr w:type="gramStart"/>
      <w:r w:rsidRPr="00613B10">
        <w:rPr>
          <w:lang w:val="ru-RU"/>
        </w:rPr>
        <w:t>из .</w:t>
      </w:r>
      <w:proofErr w:type="spellStart"/>
      <w:r w:rsidRPr="00613B10">
        <w:rPr>
          <w:lang w:val="ru-RU"/>
        </w:rPr>
        <w:t>env</w:t>
      </w:r>
      <w:proofErr w:type="spellEnd"/>
      <w:proofErr w:type="gramEnd"/>
      <w:r w:rsidRPr="00613B10">
        <w:rPr>
          <w:lang w:val="ru-RU"/>
        </w:rPr>
        <w:t xml:space="preserve"> для подключения к базе данных через параметр DATABASE_URL. Порт 8000 проброшен на хост, что делает API доступным для внешних клиентов. Зависимость от сервиса </w:t>
      </w:r>
      <w:proofErr w:type="spellStart"/>
      <w:r w:rsidRPr="00613B10">
        <w:rPr>
          <w:lang w:val="ru-RU"/>
        </w:rPr>
        <w:t>db</w:t>
      </w:r>
      <w:proofErr w:type="spellEnd"/>
      <w:r w:rsidRPr="00613B10">
        <w:rPr>
          <w:lang w:val="ru-RU"/>
        </w:rPr>
        <w:t xml:space="preserve"> определена с условием </w:t>
      </w:r>
      <w:proofErr w:type="spellStart"/>
      <w:r w:rsidRPr="00613B10">
        <w:rPr>
          <w:lang w:val="ru-RU"/>
        </w:rPr>
        <w:t>service_healthy</w:t>
      </w:r>
      <w:proofErr w:type="spellEnd"/>
      <w:r w:rsidRPr="00613B10">
        <w:rPr>
          <w:lang w:val="ru-RU"/>
        </w:rPr>
        <w:t xml:space="preserve">, что исключает попытки подключения к СУБД до её полной готовности. Для удобства разработки текущая директория проекта смонтирована внутрь контейнера как том, что позволяет вносить изменения в код без необходимости повторной сборки образа. Таким образом, предложенная конфигурация обеспечивает единое, изолированное и легко воспроизводимое окружение, соответствующее современным </w:t>
      </w:r>
      <w:r w:rsidRPr="00613B10">
        <w:rPr>
          <w:lang w:val="ru-RU"/>
        </w:rPr>
        <w:lastRenderedPageBreak/>
        <w:t>практикам развёртывания веб-приложений и пригодное как для локальной разработки, так и для последующего масштабирования в продакшен-среде.</w:t>
      </w:r>
    </w:p>
    <w:p w14:paraId="3A3F5D3C" w14:textId="1E4A02D8" w:rsidR="00613B10" w:rsidRDefault="00613B10" w:rsidP="00613B10">
      <w:pPr>
        <w:rPr>
          <w:lang w:val="en-US"/>
        </w:rPr>
      </w:pPr>
      <w:r>
        <w:rPr>
          <w:lang w:val="ru-RU"/>
        </w:rPr>
        <w:t xml:space="preserve">Для запуска проекта необходимо скачать с репозитория код проекта, </w:t>
      </w:r>
      <w:r w:rsidR="0059641B">
        <w:rPr>
          <w:lang w:val="ru-RU"/>
        </w:rPr>
        <w:t xml:space="preserve">выполнить команду </w:t>
      </w:r>
      <w:r w:rsidR="0059641B" w:rsidRPr="0059641B">
        <w:rPr>
          <w:lang w:val="ru-RU"/>
        </w:rPr>
        <w:t>“</w:t>
      </w:r>
      <w:proofErr w:type="spellStart"/>
      <w:r w:rsidR="0059641B" w:rsidRPr="0059641B">
        <w:rPr>
          <w:lang w:val="ru-RU"/>
        </w:rPr>
        <w:t>docker-compose</w:t>
      </w:r>
      <w:proofErr w:type="spellEnd"/>
      <w:r w:rsidR="0059641B" w:rsidRPr="0059641B">
        <w:rPr>
          <w:lang w:val="ru-RU"/>
        </w:rPr>
        <w:t xml:space="preserve"> </w:t>
      </w:r>
      <w:proofErr w:type="spellStart"/>
      <w:r w:rsidR="0059641B" w:rsidRPr="0059641B">
        <w:rPr>
          <w:lang w:val="ru-RU"/>
        </w:rPr>
        <w:t>up</w:t>
      </w:r>
      <w:proofErr w:type="spellEnd"/>
      <w:r w:rsidR="0059641B" w:rsidRPr="0059641B">
        <w:rPr>
          <w:lang w:val="ru-RU"/>
        </w:rPr>
        <w:t xml:space="preserve"> </w:t>
      </w:r>
      <w:r w:rsidR="0059641B">
        <w:rPr>
          <w:lang w:val="ru-RU"/>
        </w:rPr>
        <w:t>–</w:t>
      </w:r>
      <w:proofErr w:type="spellStart"/>
      <w:r w:rsidR="0059641B" w:rsidRPr="0059641B">
        <w:rPr>
          <w:lang w:val="ru-RU"/>
        </w:rPr>
        <w:t>build</w:t>
      </w:r>
      <w:proofErr w:type="spellEnd"/>
      <w:r w:rsidR="0059641B" w:rsidRPr="0059641B">
        <w:rPr>
          <w:lang w:val="ru-RU"/>
        </w:rPr>
        <w:t>”</w:t>
      </w:r>
      <w:r w:rsidR="0059641B">
        <w:rPr>
          <w:lang w:val="ru-RU"/>
        </w:rPr>
        <w:t xml:space="preserve">, она автоматически соберет и запустит проект. Все таблицы, индексы и </w:t>
      </w:r>
      <w:proofErr w:type="spellStart"/>
      <w:r w:rsidR="0059641B">
        <w:rPr>
          <w:lang w:val="ru-RU"/>
        </w:rPr>
        <w:t>тд</w:t>
      </w:r>
      <w:proofErr w:type="spellEnd"/>
      <w:r w:rsidR="0059641B">
        <w:rPr>
          <w:lang w:val="ru-RU"/>
        </w:rPr>
        <w:t xml:space="preserve">. будут уже собраны. Останется загрузить данные. Для этого следует выполнить команду </w:t>
      </w:r>
      <w:r w:rsidR="0059641B" w:rsidRPr="0059641B">
        <w:rPr>
          <w:lang w:val="ru-RU"/>
        </w:rPr>
        <w:t>“</w:t>
      </w:r>
      <w:r w:rsidR="0059641B" w:rsidRPr="0059641B">
        <w:rPr>
          <w:lang w:val="en-US"/>
        </w:rPr>
        <w:t>docker</w:t>
      </w:r>
      <w:r w:rsidR="0059641B" w:rsidRPr="0059641B">
        <w:rPr>
          <w:lang w:val="ru-RU"/>
        </w:rPr>
        <w:t xml:space="preserve"> </w:t>
      </w:r>
      <w:r w:rsidR="0059641B" w:rsidRPr="0059641B">
        <w:rPr>
          <w:lang w:val="en-US"/>
        </w:rPr>
        <w:t>exec</w:t>
      </w:r>
      <w:r w:rsidR="0059641B" w:rsidRPr="0059641B">
        <w:rPr>
          <w:lang w:val="ru-RU"/>
        </w:rPr>
        <w:t xml:space="preserve"> </w:t>
      </w:r>
      <w:proofErr w:type="spellStart"/>
      <w:r w:rsidR="0059641B" w:rsidRPr="0059641B">
        <w:rPr>
          <w:lang w:val="en-US"/>
        </w:rPr>
        <w:t>fastapi</w:t>
      </w:r>
      <w:proofErr w:type="spellEnd"/>
      <w:r w:rsidR="0059641B" w:rsidRPr="0059641B">
        <w:rPr>
          <w:lang w:val="ru-RU"/>
        </w:rPr>
        <w:t>_</w:t>
      </w:r>
      <w:r w:rsidR="0059641B" w:rsidRPr="0059641B">
        <w:rPr>
          <w:lang w:val="en-US"/>
        </w:rPr>
        <w:t>app</w:t>
      </w:r>
      <w:r w:rsidR="0059641B" w:rsidRPr="0059641B">
        <w:rPr>
          <w:lang w:val="ru-RU"/>
        </w:rPr>
        <w:t xml:space="preserve"> </w:t>
      </w:r>
      <w:r w:rsidR="0059641B" w:rsidRPr="0059641B">
        <w:rPr>
          <w:lang w:val="en-US"/>
        </w:rPr>
        <w:t>python</w:t>
      </w:r>
      <w:r w:rsidR="0059641B" w:rsidRPr="0059641B">
        <w:rPr>
          <w:lang w:val="ru-RU"/>
        </w:rPr>
        <w:t xml:space="preserve"> </w:t>
      </w:r>
      <w:r w:rsidR="0059641B" w:rsidRPr="0059641B">
        <w:rPr>
          <w:lang w:val="en-US"/>
        </w:rPr>
        <w:t>scripts</w:t>
      </w:r>
      <w:r w:rsidR="0059641B" w:rsidRPr="0059641B">
        <w:rPr>
          <w:lang w:val="ru-RU"/>
        </w:rPr>
        <w:t>/</w:t>
      </w:r>
      <w:r w:rsidR="0059641B" w:rsidRPr="0059641B">
        <w:rPr>
          <w:lang w:val="en-US"/>
        </w:rPr>
        <w:t>generate</w:t>
      </w:r>
      <w:r w:rsidR="0059641B" w:rsidRPr="0059641B">
        <w:rPr>
          <w:lang w:val="ru-RU"/>
        </w:rPr>
        <w:t>_</w:t>
      </w:r>
      <w:r w:rsidR="0059641B" w:rsidRPr="0059641B">
        <w:rPr>
          <w:lang w:val="en-US"/>
        </w:rPr>
        <w:t>data</w:t>
      </w:r>
      <w:r w:rsidR="0059641B" w:rsidRPr="0059641B">
        <w:rPr>
          <w:lang w:val="ru-RU"/>
        </w:rPr>
        <w:t>.</w:t>
      </w:r>
      <w:proofErr w:type="spellStart"/>
      <w:r w:rsidR="0059641B" w:rsidRPr="0059641B">
        <w:rPr>
          <w:lang w:val="en-US"/>
        </w:rPr>
        <w:t>py</w:t>
      </w:r>
      <w:proofErr w:type="spellEnd"/>
      <w:r w:rsidR="0059641B" w:rsidRPr="0059641B">
        <w:rPr>
          <w:lang w:val="ru-RU"/>
        </w:rPr>
        <w:t>”</w:t>
      </w:r>
      <w:r w:rsidR="0059641B">
        <w:rPr>
          <w:lang w:val="ru-RU"/>
        </w:rPr>
        <w:t xml:space="preserve">. Это скрипт генерации тестовых данных. Для того чтобы сбросить базу данных, следует использовать команду </w:t>
      </w:r>
      <w:r w:rsidR="0059641B" w:rsidRPr="0059641B">
        <w:rPr>
          <w:lang w:val="ru-RU"/>
        </w:rPr>
        <w:t>“</w:t>
      </w:r>
      <w:r w:rsidR="0059641B" w:rsidRPr="0059641B">
        <w:rPr>
          <w:lang w:val="en-US"/>
        </w:rPr>
        <w:t>docker</w:t>
      </w:r>
      <w:r w:rsidR="0059641B" w:rsidRPr="0059641B">
        <w:rPr>
          <w:lang w:val="ru-RU"/>
        </w:rPr>
        <w:t>-</w:t>
      </w:r>
      <w:r w:rsidR="0059641B" w:rsidRPr="0059641B">
        <w:rPr>
          <w:lang w:val="en-US"/>
        </w:rPr>
        <w:t>compose</w:t>
      </w:r>
      <w:r w:rsidR="0059641B" w:rsidRPr="0059641B">
        <w:rPr>
          <w:lang w:val="ru-RU"/>
        </w:rPr>
        <w:t xml:space="preserve"> </w:t>
      </w:r>
      <w:r w:rsidR="0059641B" w:rsidRPr="0059641B">
        <w:rPr>
          <w:lang w:val="en-US"/>
        </w:rPr>
        <w:t>down</w:t>
      </w:r>
      <w:r w:rsidR="0059641B" w:rsidRPr="0059641B">
        <w:rPr>
          <w:lang w:val="ru-RU"/>
        </w:rPr>
        <w:t xml:space="preserve"> -</w:t>
      </w:r>
      <w:r w:rsidR="0059641B" w:rsidRPr="0059641B">
        <w:rPr>
          <w:lang w:val="en-US"/>
        </w:rPr>
        <w:t>v</w:t>
      </w:r>
      <w:r w:rsidR="0059641B" w:rsidRPr="0059641B">
        <w:rPr>
          <w:lang w:val="ru-RU"/>
        </w:rPr>
        <w:t>”.</w:t>
      </w:r>
    </w:p>
    <w:p w14:paraId="15808B05" w14:textId="49AA497D" w:rsidR="0059641B" w:rsidRDefault="0059641B" w:rsidP="0059641B">
      <w:pPr>
        <w:tabs>
          <w:tab w:val="center" w:pos="5031"/>
        </w:tabs>
        <w:rPr>
          <w:lang w:val="ru-RU"/>
        </w:rPr>
      </w:pPr>
      <w:r>
        <w:rPr>
          <w:lang w:val="ru-RU"/>
        </w:rPr>
        <w:t xml:space="preserve">Давайте протестируем </w:t>
      </w:r>
      <w:proofErr w:type="spellStart"/>
      <w:r>
        <w:rPr>
          <w:lang w:val="ru-RU"/>
        </w:rPr>
        <w:t>апи</w:t>
      </w:r>
      <w:proofErr w:type="spellEnd"/>
      <w:r>
        <w:rPr>
          <w:lang w:val="ru-RU"/>
        </w:rPr>
        <w:t xml:space="preserve">. Обратимся с запросом к </w:t>
      </w:r>
      <w:proofErr w:type="spellStart"/>
      <w:r>
        <w:rPr>
          <w:lang w:val="ru-RU"/>
        </w:rPr>
        <w:t>эндпоинту</w:t>
      </w:r>
      <w:proofErr w:type="spellEnd"/>
      <w:r>
        <w:rPr>
          <w:lang w:val="ru-RU"/>
        </w:rPr>
        <w:t xml:space="preserve"> и получим ответ.</w:t>
      </w:r>
    </w:p>
    <w:p w14:paraId="5639E065" w14:textId="77777777" w:rsidR="0059641B" w:rsidRDefault="0059641B" w:rsidP="0059641B">
      <w:pPr>
        <w:keepNext/>
        <w:tabs>
          <w:tab w:val="center" w:pos="5031"/>
        </w:tabs>
        <w:ind w:firstLine="0"/>
      </w:pPr>
      <w:r w:rsidRPr="0059641B">
        <w:rPr>
          <w:lang w:val="ru-RU"/>
        </w:rPr>
        <w:drawing>
          <wp:inline distT="0" distB="0" distL="0" distR="0" wp14:anchorId="3BBACF16" wp14:editId="07D32661">
            <wp:extent cx="5939790" cy="3917950"/>
            <wp:effectExtent l="0" t="0" r="3810" b="6350"/>
            <wp:docPr id="2228505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50516" name=""/>
                    <pic:cNvPicPr/>
                  </pic:nvPicPr>
                  <pic:blipFill>
                    <a:blip r:embed="rId19"/>
                    <a:stretch>
                      <a:fillRect/>
                    </a:stretch>
                  </pic:blipFill>
                  <pic:spPr>
                    <a:xfrm>
                      <a:off x="0" y="0"/>
                      <a:ext cx="5939790" cy="3917950"/>
                    </a:xfrm>
                    <a:prstGeom prst="rect">
                      <a:avLst/>
                    </a:prstGeom>
                  </pic:spPr>
                </pic:pic>
              </a:graphicData>
            </a:graphic>
          </wp:inline>
        </w:drawing>
      </w:r>
    </w:p>
    <w:p w14:paraId="2B45DAEC" w14:textId="73768291" w:rsidR="0059641B" w:rsidRDefault="0059641B" w:rsidP="0059641B">
      <w:pPr>
        <w:pStyle w:val="affc"/>
        <w:ind w:firstLine="0"/>
        <w:jc w:val="center"/>
        <w:rPr>
          <w:i w:val="0"/>
          <w:iCs w:val="0"/>
          <w:color w:val="000000" w:themeColor="text1"/>
          <w:sz w:val="28"/>
          <w:szCs w:val="28"/>
          <w:lang w:val="ru-RU"/>
        </w:rPr>
      </w:pPr>
      <w:r w:rsidRPr="0059641B">
        <w:rPr>
          <w:i w:val="0"/>
          <w:iCs w:val="0"/>
          <w:color w:val="000000" w:themeColor="text1"/>
          <w:sz w:val="28"/>
          <w:szCs w:val="28"/>
        </w:rPr>
        <w:t xml:space="preserve">Рисунок </w:t>
      </w:r>
      <w:r w:rsidRPr="0059641B">
        <w:rPr>
          <w:i w:val="0"/>
          <w:iCs w:val="0"/>
          <w:color w:val="000000" w:themeColor="text1"/>
          <w:sz w:val="28"/>
          <w:szCs w:val="28"/>
        </w:rPr>
        <w:fldChar w:fldCharType="begin"/>
      </w:r>
      <w:r w:rsidRPr="0059641B">
        <w:rPr>
          <w:i w:val="0"/>
          <w:iCs w:val="0"/>
          <w:color w:val="000000" w:themeColor="text1"/>
          <w:sz w:val="28"/>
          <w:szCs w:val="28"/>
        </w:rPr>
        <w:instrText xml:space="preserve"> SEQ Рисунок \* ARABIC </w:instrText>
      </w:r>
      <w:r w:rsidRPr="0059641B">
        <w:rPr>
          <w:i w:val="0"/>
          <w:iCs w:val="0"/>
          <w:color w:val="000000" w:themeColor="text1"/>
          <w:sz w:val="28"/>
          <w:szCs w:val="28"/>
        </w:rPr>
        <w:fldChar w:fldCharType="separate"/>
      </w:r>
      <w:r w:rsidRPr="0059641B">
        <w:rPr>
          <w:i w:val="0"/>
          <w:iCs w:val="0"/>
          <w:noProof/>
          <w:color w:val="000000" w:themeColor="text1"/>
          <w:sz w:val="28"/>
          <w:szCs w:val="28"/>
        </w:rPr>
        <w:t>12</w:t>
      </w:r>
      <w:r w:rsidRPr="0059641B">
        <w:rPr>
          <w:i w:val="0"/>
          <w:iCs w:val="0"/>
          <w:color w:val="000000" w:themeColor="text1"/>
          <w:sz w:val="28"/>
          <w:szCs w:val="28"/>
        </w:rPr>
        <w:fldChar w:fldCharType="end"/>
      </w:r>
      <w:r w:rsidRPr="0059641B">
        <w:rPr>
          <w:i w:val="0"/>
          <w:iCs w:val="0"/>
          <w:color w:val="000000" w:themeColor="text1"/>
          <w:sz w:val="28"/>
          <w:szCs w:val="28"/>
          <w:lang w:val="ru-RU"/>
        </w:rPr>
        <w:t xml:space="preserve"> Тест </w:t>
      </w:r>
      <w:proofErr w:type="spellStart"/>
      <w:r w:rsidRPr="0059641B">
        <w:rPr>
          <w:i w:val="0"/>
          <w:iCs w:val="0"/>
          <w:color w:val="000000" w:themeColor="text1"/>
          <w:sz w:val="28"/>
          <w:szCs w:val="28"/>
          <w:lang w:val="ru-RU"/>
        </w:rPr>
        <w:t>апи</w:t>
      </w:r>
      <w:proofErr w:type="spellEnd"/>
    </w:p>
    <w:p w14:paraId="5AFE2543" w14:textId="24AAE16B" w:rsidR="00F916B1" w:rsidRPr="00F916B1" w:rsidRDefault="00F916B1" w:rsidP="00E25C8E">
      <w:pPr>
        <w:pStyle w:val="1"/>
        <w:ind w:firstLine="0"/>
        <w:rPr>
          <w:lang w:val="ru-RU"/>
        </w:rPr>
      </w:pPr>
      <w:bookmarkStart w:id="18" w:name="_Toc216983617"/>
      <w:r>
        <w:rPr>
          <w:lang w:val="ru-RU"/>
        </w:rPr>
        <w:lastRenderedPageBreak/>
        <w:t>Заключение</w:t>
      </w:r>
      <w:bookmarkEnd w:id="18"/>
    </w:p>
    <w:p w14:paraId="7EEC3DD2" w14:textId="4A967EAB" w:rsidR="00E25C8E" w:rsidRPr="00E25C8E" w:rsidRDefault="00E25C8E" w:rsidP="00E25C8E">
      <w:pPr>
        <w:rPr>
          <w:lang w:val="ru-RU"/>
        </w:rPr>
      </w:pPr>
      <w:r w:rsidRPr="00E25C8E">
        <w:rPr>
          <w:lang w:val="ru-RU"/>
        </w:rPr>
        <w:t xml:space="preserve">В ходе выполнения курсовой работы был разработан и реализован полнофункциональный сервис для размещения объявлений, архитектурно приближённый к промышленным аналогам, таким как </w:t>
      </w:r>
      <w:proofErr w:type="spellStart"/>
      <w:r w:rsidRPr="00E25C8E">
        <w:rPr>
          <w:lang w:val="ru-RU"/>
        </w:rPr>
        <w:t>Avito</w:t>
      </w:r>
      <w:proofErr w:type="spellEnd"/>
      <w:r w:rsidRPr="00E25C8E">
        <w:rPr>
          <w:lang w:val="ru-RU"/>
        </w:rPr>
        <w:t xml:space="preserve">. Особое внимание уделялось эффективности работы с данными, безопасности, масштабируемости и удобству сопровождения. В качестве основы бэкенд-логики использован фреймворк </w:t>
      </w:r>
      <w:proofErr w:type="spellStart"/>
      <w:r w:rsidRPr="00E25C8E">
        <w:rPr>
          <w:lang w:val="ru-RU"/>
        </w:rPr>
        <w:t>FastAPI</w:t>
      </w:r>
      <w:proofErr w:type="spellEnd"/>
      <w:r w:rsidRPr="00E25C8E">
        <w:rPr>
          <w:lang w:val="ru-RU"/>
        </w:rPr>
        <w:t xml:space="preserve"> в сочетании с реляционной СУБД </w:t>
      </w:r>
      <w:proofErr w:type="spellStart"/>
      <w:r w:rsidRPr="00E25C8E">
        <w:rPr>
          <w:lang w:val="ru-RU"/>
        </w:rPr>
        <w:t>PostgreSQL</w:t>
      </w:r>
      <w:proofErr w:type="spellEnd"/>
      <w:r w:rsidRPr="00E25C8E">
        <w:rPr>
          <w:lang w:val="ru-RU"/>
        </w:rPr>
        <w:t>, что позволило обеспечить высокую производительность, строгую типизацию интерфейсов и автоматическую генерацию документации.</w:t>
      </w:r>
    </w:p>
    <w:p w14:paraId="28A4A4A0" w14:textId="751AE1FD" w:rsidR="00E25C8E" w:rsidRPr="00E25C8E" w:rsidRDefault="00E25C8E" w:rsidP="00E25C8E">
      <w:pPr>
        <w:rPr>
          <w:lang w:val="ru-RU"/>
        </w:rPr>
      </w:pPr>
      <w:r w:rsidRPr="00E25C8E">
        <w:rPr>
          <w:lang w:val="ru-RU"/>
        </w:rPr>
        <w:t>Ключевым аспектом оптимизации стал системный подход к проектированию индексов с учётом характера запросов и структуры данных. Были созданы и протестированы различные типы индексов — B-</w:t>
      </w:r>
      <w:proofErr w:type="spellStart"/>
      <w:r w:rsidRPr="00E25C8E">
        <w:rPr>
          <w:lang w:val="ru-RU"/>
        </w:rPr>
        <w:t>tree</w:t>
      </w:r>
      <w:proofErr w:type="spellEnd"/>
      <w:r w:rsidRPr="00E25C8E">
        <w:rPr>
          <w:lang w:val="ru-RU"/>
        </w:rPr>
        <w:t xml:space="preserve"> для скалярных полей (цена, дата публикации), GIN с использованием расширения </w:t>
      </w:r>
      <w:proofErr w:type="spellStart"/>
      <w:r w:rsidRPr="00E25C8E">
        <w:rPr>
          <w:lang w:val="ru-RU"/>
        </w:rPr>
        <w:t>pg_trgm</w:t>
      </w:r>
      <w:proofErr w:type="spellEnd"/>
      <w:r w:rsidRPr="00E25C8E">
        <w:rPr>
          <w:lang w:val="ru-RU"/>
        </w:rPr>
        <w:t xml:space="preserve"> для нечёткого поиска по заголовку, описанию и тегам, а также </w:t>
      </w:r>
      <w:proofErr w:type="spellStart"/>
      <w:r w:rsidRPr="00E25C8E">
        <w:rPr>
          <w:lang w:val="ru-RU"/>
        </w:rPr>
        <w:t>многостолбцовые</w:t>
      </w:r>
      <w:proofErr w:type="spellEnd"/>
      <w:r w:rsidRPr="00E25C8E">
        <w:rPr>
          <w:lang w:val="ru-RU"/>
        </w:rPr>
        <w:t xml:space="preserve"> и частичные индексы для ускорения фильтрации по комбинациям условий. Экспериментальная оценка показала, что правильно подобранные индексы обеспечивают многократное (до нескольких десятков раз) ускорение выполнения типичных запросов, особенно в условиях объёмов данных, сопоставимых с реальной нагрузкой (1000 пользователей, 5000 объявлений и более). Время отклика API при сложных фильтрациях и поиске сократилось с нескольких </w:t>
      </w:r>
      <w:r>
        <w:rPr>
          <w:lang w:val="ru-RU"/>
        </w:rPr>
        <w:t>минут</w:t>
      </w:r>
      <w:r w:rsidRPr="00E25C8E">
        <w:rPr>
          <w:lang w:val="ru-RU"/>
        </w:rPr>
        <w:t xml:space="preserve"> до нескольких </w:t>
      </w:r>
      <w:r>
        <w:rPr>
          <w:lang w:val="ru-RU"/>
        </w:rPr>
        <w:t>сотен</w:t>
      </w:r>
      <w:r w:rsidRPr="00E25C8E">
        <w:rPr>
          <w:lang w:val="ru-RU"/>
        </w:rPr>
        <w:t xml:space="preserve"> миллисекунд, что делает систему пригодной для использования в интерактивных веб- и мобильных приложениях.</w:t>
      </w:r>
    </w:p>
    <w:p w14:paraId="3D240F9B" w14:textId="597EE6FD" w:rsidR="00E25C8E" w:rsidRPr="00E25C8E" w:rsidRDefault="00E25C8E" w:rsidP="00E25C8E">
      <w:pPr>
        <w:rPr>
          <w:lang w:val="ru-RU"/>
        </w:rPr>
      </w:pPr>
      <w:r w:rsidRPr="00E25C8E">
        <w:rPr>
          <w:lang w:val="ru-RU"/>
        </w:rPr>
        <w:t xml:space="preserve">Контейнеризация с использованием </w:t>
      </w:r>
      <w:proofErr w:type="spellStart"/>
      <w:r w:rsidRPr="00E25C8E">
        <w:rPr>
          <w:lang w:val="ru-RU"/>
        </w:rPr>
        <w:t>Docker</w:t>
      </w:r>
      <w:proofErr w:type="spellEnd"/>
      <w:r w:rsidRPr="00E25C8E">
        <w:rPr>
          <w:lang w:val="ru-RU"/>
        </w:rPr>
        <w:t xml:space="preserve"> </w:t>
      </w:r>
      <w:proofErr w:type="spellStart"/>
      <w:r w:rsidRPr="00E25C8E">
        <w:rPr>
          <w:lang w:val="ru-RU"/>
        </w:rPr>
        <w:t>Compose</w:t>
      </w:r>
      <w:proofErr w:type="spellEnd"/>
      <w:r w:rsidRPr="00E25C8E">
        <w:rPr>
          <w:lang w:val="ru-RU"/>
        </w:rPr>
        <w:t xml:space="preserve"> обеспечила полную изоляцию компонентов, упростила развёртывание и гарантировала идентичность окружения на всех этапах жизненного цикла приложения. Все операции с базой данных выполняются в рамках транзакций с корректной обработкой ошибок и откатом изменений, что поддерживает целостность данных даже в условиях частичных сбоев. Валидация входных данных реализована на нескольких уровнях — от </w:t>
      </w:r>
      <w:proofErr w:type="spellStart"/>
      <w:r w:rsidRPr="00E25C8E">
        <w:rPr>
          <w:lang w:val="ru-RU"/>
        </w:rPr>
        <w:t>Pydantic</w:t>
      </w:r>
      <w:proofErr w:type="spellEnd"/>
      <w:r w:rsidRPr="00E25C8E">
        <w:rPr>
          <w:lang w:val="ru-RU"/>
        </w:rPr>
        <w:t>-схем до ограничений на уровне СУБД, — что повышает надёжность и устойчивость системы к некорректному вводу.</w:t>
      </w:r>
    </w:p>
    <w:p w14:paraId="2B778EB8" w14:textId="77777777" w:rsidR="00E25C8E" w:rsidRPr="00E25C8E" w:rsidRDefault="00E25C8E" w:rsidP="00E25C8E">
      <w:pPr>
        <w:rPr>
          <w:lang w:val="ru-RU"/>
        </w:rPr>
      </w:pPr>
      <w:r w:rsidRPr="00E25C8E">
        <w:rPr>
          <w:lang w:val="ru-RU"/>
        </w:rPr>
        <w:lastRenderedPageBreak/>
        <w:t>Таким образом, разработанное решение не только удовлетворяет поставленным функциональным требованиям, но и демонстрирует высокую эффективность, надёжность и готовность к дальнейшему развитию. Применённые методы проектирования базы данных, оптимизации запросов и организации API могут быть рекомендованы для использования в аналогичных проектах, ориентированных на работу с объёмными и динамически изменяющимися наборами данных.</w:t>
      </w:r>
    </w:p>
    <w:p w14:paraId="4E662013" w14:textId="77777777" w:rsidR="0059641B" w:rsidRPr="0059641B" w:rsidRDefault="0059641B" w:rsidP="00613B10">
      <w:pPr>
        <w:rPr>
          <w:lang w:val="ru-RU"/>
        </w:rPr>
      </w:pPr>
    </w:p>
    <w:sectPr w:rsidR="0059641B" w:rsidRPr="0059641B" w:rsidSect="00022227">
      <w:footerReference w:type="default" r:id="rId20"/>
      <w:pgSz w:w="11906" w:h="16838"/>
      <w:pgMar w:top="1134" w:right="851"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431B4" w14:textId="77777777" w:rsidR="00CA5386" w:rsidRDefault="00CA5386">
      <w:pPr>
        <w:spacing w:line="240" w:lineRule="auto"/>
      </w:pPr>
      <w:r>
        <w:separator/>
      </w:r>
    </w:p>
  </w:endnote>
  <w:endnote w:type="continuationSeparator" w:id="0">
    <w:p w14:paraId="59A6FAC4" w14:textId="77777777" w:rsidR="00CA5386" w:rsidRDefault="00CA53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62482CF0-D0EA-41BC-956B-57B08BCA1DE4}"/>
  </w:font>
  <w:font w:name="Cambria">
    <w:panose1 w:val="02040503050406030204"/>
    <w:charset w:val="CC"/>
    <w:family w:val="roman"/>
    <w:pitch w:val="variable"/>
    <w:sig w:usb0="E00006FF" w:usb1="420024FF" w:usb2="02000000" w:usb3="00000000" w:csb0="0000019F" w:csb1="00000000"/>
    <w:embedRegular r:id="rId2" w:fontKey="{E82EA98D-1287-42B9-8AE2-DEDC92A969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41605" w14:textId="77777777" w:rsidR="00A12189" w:rsidRDefault="009E3EFF">
    <w:pPr>
      <w:ind w:firstLine="0"/>
      <w:jc w:val="center"/>
    </w:pPr>
    <w:r>
      <w:fldChar w:fldCharType="begin"/>
    </w:r>
    <w:r>
      <w:instrText>PAGE</w:instrText>
    </w:r>
    <w:r>
      <w:fldChar w:fldCharType="separate"/>
    </w:r>
    <w:r w:rsidR="003D4A0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F36B4" w14:textId="77777777" w:rsidR="00CA5386" w:rsidRDefault="00CA5386">
      <w:pPr>
        <w:spacing w:line="240" w:lineRule="auto"/>
      </w:pPr>
      <w:r>
        <w:separator/>
      </w:r>
    </w:p>
  </w:footnote>
  <w:footnote w:type="continuationSeparator" w:id="0">
    <w:p w14:paraId="75DB5E1B" w14:textId="77777777" w:rsidR="00CA5386" w:rsidRDefault="00CA538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2190B"/>
    <w:multiLevelType w:val="multilevel"/>
    <w:tmpl w:val="C5EEA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00D7D32"/>
    <w:multiLevelType w:val="hybridMultilevel"/>
    <w:tmpl w:val="7E7CFF82"/>
    <w:lvl w:ilvl="0" w:tplc="FFFFFFFF">
      <w:start w:val="1"/>
      <w:numFmt w:val="decimal"/>
      <w:lvlText w:val="%1)"/>
      <w:lvlJc w:val="left"/>
      <w:pPr>
        <w:ind w:left="0" w:firstLine="709"/>
      </w:pPr>
      <w:rPr>
        <w:rFonts w:hint="default"/>
        <w:b w:val="0"/>
        <w:bCs/>
      </w:rPr>
    </w:lvl>
    <w:lvl w:ilvl="1" w:tplc="FFFFFFFF">
      <w:start w:val="1"/>
      <w:numFmt w:val="lowerLetter"/>
      <w:lvlText w:val="%2."/>
      <w:lvlJc w:val="left"/>
      <w:pPr>
        <w:ind w:left="709" w:firstLine="709"/>
      </w:pPr>
      <w:rPr>
        <w:rFonts w:hint="default"/>
        <w:b w:val="0"/>
        <w:bCs/>
      </w:rPr>
    </w:lvl>
    <w:lvl w:ilvl="2" w:tplc="FFFFFFFF">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14AF450C"/>
    <w:multiLevelType w:val="hybridMultilevel"/>
    <w:tmpl w:val="8AFC6804"/>
    <w:lvl w:ilvl="0" w:tplc="04190011">
      <w:start w:val="1"/>
      <w:numFmt w:val="decimal"/>
      <w:lvlText w:val="%1)"/>
      <w:lvlJc w:val="left"/>
      <w:pPr>
        <w:ind w:left="1212" w:hanging="360"/>
      </w:pPr>
      <w:rPr>
        <w:rFonts w:hint="default"/>
        <w:b w:val="0"/>
        <w:bCs/>
      </w:rPr>
    </w:lvl>
    <w:lvl w:ilvl="1" w:tplc="FFFFFFFF" w:tentative="1">
      <w:start w:val="1"/>
      <w:numFmt w:val="lowerLetter"/>
      <w:lvlText w:val="%2."/>
      <w:lvlJc w:val="left"/>
      <w:pPr>
        <w:ind w:left="1932" w:hanging="360"/>
      </w:pPr>
    </w:lvl>
    <w:lvl w:ilvl="2" w:tplc="FFFFFFFF" w:tentative="1">
      <w:start w:val="1"/>
      <w:numFmt w:val="lowerRoman"/>
      <w:lvlText w:val="%3."/>
      <w:lvlJc w:val="right"/>
      <w:pPr>
        <w:ind w:left="2652" w:hanging="180"/>
      </w:pPr>
    </w:lvl>
    <w:lvl w:ilvl="3" w:tplc="FFFFFFFF" w:tentative="1">
      <w:start w:val="1"/>
      <w:numFmt w:val="decimal"/>
      <w:lvlText w:val="%4."/>
      <w:lvlJc w:val="left"/>
      <w:pPr>
        <w:ind w:left="3372" w:hanging="360"/>
      </w:pPr>
    </w:lvl>
    <w:lvl w:ilvl="4" w:tplc="FFFFFFFF" w:tentative="1">
      <w:start w:val="1"/>
      <w:numFmt w:val="lowerLetter"/>
      <w:lvlText w:val="%5."/>
      <w:lvlJc w:val="left"/>
      <w:pPr>
        <w:ind w:left="4092" w:hanging="360"/>
      </w:pPr>
    </w:lvl>
    <w:lvl w:ilvl="5" w:tplc="FFFFFFFF" w:tentative="1">
      <w:start w:val="1"/>
      <w:numFmt w:val="lowerRoman"/>
      <w:lvlText w:val="%6."/>
      <w:lvlJc w:val="right"/>
      <w:pPr>
        <w:ind w:left="4812" w:hanging="180"/>
      </w:pPr>
    </w:lvl>
    <w:lvl w:ilvl="6" w:tplc="FFFFFFFF" w:tentative="1">
      <w:start w:val="1"/>
      <w:numFmt w:val="decimal"/>
      <w:lvlText w:val="%7."/>
      <w:lvlJc w:val="left"/>
      <w:pPr>
        <w:ind w:left="5532" w:hanging="360"/>
      </w:pPr>
    </w:lvl>
    <w:lvl w:ilvl="7" w:tplc="FFFFFFFF" w:tentative="1">
      <w:start w:val="1"/>
      <w:numFmt w:val="lowerLetter"/>
      <w:lvlText w:val="%8."/>
      <w:lvlJc w:val="left"/>
      <w:pPr>
        <w:ind w:left="6252" w:hanging="360"/>
      </w:pPr>
    </w:lvl>
    <w:lvl w:ilvl="8" w:tplc="FFFFFFFF" w:tentative="1">
      <w:start w:val="1"/>
      <w:numFmt w:val="lowerRoman"/>
      <w:lvlText w:val="%9."/>
      <w:lvlJc w:val="right"/>
      <w:pPr>
        <w:ind w:left="6972" w:hanging="180"/>
      </w:pPr>
    </w:lvl>
  </w:abstractNum>
  <w:abstractNum w:abstractNumId="3" w15:restartNumberingAfterBreak="0">
    <w:nsid w:val="29BB1F81"/>
    <w:multiLevelType w:val="multilevel"/>
    <w:tmpl w:val="88FA76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344C758F"/>
    <w:multiLevelType w:val="hybridMultilevel"/>
    <w:tmpl w:val="7E7CFF82"/>
    <w:lvl w:ilvl="0" w:tplc="FFFFFFFF">
      <w:start w:val="1"/>
      <w:numFmt w:val="decimal"/>
      <w:lvlText w:val="%1)"/>
      <w:lvlJc w:val="left"/>
      <w:pPr>
        <w:ind w:left="0" w:firstLine="709"/>
      </w:pPr>
      <w:rPr>
        <w:rFonts w:hint="default"/>
        <w:b w:val="0"/>
        <w:bCs/>
      </w:rPr>
    </w:lvl>
    <w:lvl w:ilvl="1" w:tplc="FFFFFFFF">
      <w:start w:val="1"/>
      <w:numFmt w:val="lowerLetter"/>
      <w:lvlText w:val="%2."/>
      <w:lvlJc w:val="left"/>
      <w:pPr>
        <w:ind w:left="709" w:firstLine="709"/>
      </w:pPr>
      <w:rPr>
        <w:rFonts w:hint="default"/>
        <w:b w:val="0"/>
        <w:bCs/>
      </w:rPr>
    </w:lvl>
    <w:lvl w:ilvl="2" w:tplc="FFFFFFFF">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36730BEC"/>
    <w:multiLevelType w:val="hybridMultilevel"/>
    <w:tmpl w:val="7E7CFF82"/>
    <w:lvl w:ilvl="0" w:tplc="FFFFFFFF">
      <w:start w:val="1"/>
      <w:numFmt w:val="decimal"/>
      <w:lvlText w:val="%1)"/>
      <w:lvlJc w:val="left"/>
      <w:pPr>
        <w:ind w:left="0" w:firstLine="709"/>
      </w:pPr>
      <w:rPr>
        <w:rFonts w:hint="default"/>
        <w:b w:val="0"/>
        <w:bCs/>
      </w:rPr>
    </w:lvl>
    <w:lvl w:ilvl="1" w:tplc="FFFFFFFF">
      <w:start w:val="1"/>
      <w:numFmt w:val="lowerLetter"/>
      <w:lvlText w:val="%2."/>
      <w:lvlJc w:val="left"/>
      <w:pPr>
        <w:ind w:left="709" w:firstLine="709"/>
      </w:pPr>
      <w:rPr>
        <w:rFonts w:hint="default"/>
        <w:b w:val="0"/>
        <w:bCs/>
      </w:rPr>
    </w:lvl>
    <w:lvl w:ilvl="2" w:tplc="FFFFFFFF">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3B9F1011"/>
    <w:multiLevelType w:val="multilevel"/>
    <w:tmpl w:val="2E96BC28"/>
    <w:lvl w:ilvl="0">
      <w:start w:val="1"/>
      <w:numFmt w:val="decimal"/>
      <w:lvlText w:val="%1."/>
      <w:lvlJc w:val="left"/>
      <w:pPr>
        <w:ind w:left="720" w:hanging="480"/>
      </w:pPr>
      <w:rPr>
        <w:u w:val="none"/>
      </w:rPr>
    </w:lvl>
    <w:lvl w:ilvl="1">
      <w:start w:val="1"/>
      <w:numFmt w:val="lowerLetter"/>
      <w:lvlText w:val="%2."/>
      <w:lvlJc w:val="left"/>
      <w:pPr>
        <w:ind w:left="1440" w:hanging="480"/>
      </w:pPr>
      <w:rPr>
        <w:u w:val="none"/>
      </w:rPr>
    </w:lvl>
    <w:lvl w:ilvl="2">
      <w:start w:val="1"/>
      <w:numFmt w:val="bullet"/>
      <w:lvlText w:val="•"/>
      <w:lvlJc w:val="left"/>
      <w:pPr>
        <w:ind w:left="2160" w:hanging="480"/>
      </w:pPr>
      <w:rPr>
        <w:u w:val="none"/>
      </w:rPr>
    </w:lvl>
    <w:lvl w:ilvl="3">
      <w:start w:val="1"/>
      <w:numFmt w:val="bullet"/>
      <w:lvlText w:val="–"/>
      <w:lvlJc w:val="left"/>
      <w:pPr>
        <w:ind w:left="2880" w:hanging="480"/>
      </w:pPr>
      <w:rPr>
        <w:u w:val="none"/>
      </w:rPr>
    </w:lvl>
    <w:lvl w:ilvl="4">
      <w:start w:val="1"/>
      <w:numFmt w:val="bullet"/>
      <w:lvlText w:val="•"/>
      <w:lvlJc w:val="left"/>
      <w:pPr>
        <w:ind w:left="3600" w:hanging="480"/>
      </w:pPr>
      <w:rPr>
        <w:u w:val="none"/>
      </w:rPr>
    </w:lvl>
    <w:lvl w:ilvl="5">
      <w:start w:val="1"/>
      <w:numFmt w:val="bullet"/>
      <w:lvlText w:val="–"/>
      <w:lvlJc w:val="left"/>
      <w:pPr>
        <w:ind w:left="4320" w:hanging="480"/>
      </w:pPr>
      <w:rPr>
        <w:u w:val="none"/>
      </w:rPr>
    </w:lvl>
    <w:lvl w:ilvl="6">
      <w:start w:val="1"/>
      <w:numFmt w:val="bullet"/>
      <w:lvlText w:val="•"/>
      <w:lvlJc w:val="left"/>
      <w:pPr>
        <w:ind w:left="5040" w:hanging="480"/>
      </w:pPr>
      <w:rPr>
        <w:u w:val="none"/>
      </w:rPr>
    </w:lvl>
    <w:lvl w:ilvl="7">
      <w:start w:val="1"/>
      <w:numFmt w:val="bullet"/>
      <w:lvlText w:val="–"/>
      <w:lvlJc w:val="left"/>
      <w:pPr>
        <w:ind w:left="5760" w:hanging="480"/>
      </w:pPr>
      <w:rPr>
        <w:u w:val="none"/>
      </w:rPr>
    </w:lvl>
    <w:lvl w:ilvl="8">
      <w:start w:val="1"/>
      <w:numFmt w:val="bullet"/>
      <w:lvlText w:val="•"/>
      <w:lvlJc w:val="left"/>
      <w:pPr>
        <w:ind w:left="6480" w:hanging="480"/>
      </w:pPr>
      <w:rPr>
        <w:u w:val="none"/>
      </w:rPr>
    </w:lvl>
  </w:abstractNum>
  <w:abstractNum w:abstractNumId="7" w15:restartNumberingAfterBreak="0">
    <w:nsid w:val="3DAD5F25"/>
    <w:multiLevelType w:val="multilevel"/>
    <w:tmpl w:val="A178EB32"/>
    <w:lvl w:ilvl="0">
      <w:numFmt w:val="decimal"/>
      <w:lvlText w:val="%1."/>
      <w:lvlJc w:val="left"/>
      <w:pPr>
        <w:ind w:left="720" w:hanging="480"/>
      </w:pPr>
      <w:rPr>
        <w:u w:val="none"/>
      </w:rPr>
    </w:lvl>
    <w:lvl w:ilvl="1">
      <w:numFmt w:val="lowerLetter"/>
      <w:lvlText w:val="%2."/>
      <w:lvlJc w:val="left"/>
      <w:pPr>
        <w:ind w:left="1440" w:hanging="480"/>
      </w:pPr>
      <w:rPr>
        <w:u w:val="none"/>
      </w:rPr>
    </w:lvl>
    <w:lvl w:ilvl="2">
      <w:numFmt w:val="lowerRoman"/>
      <w:lvlText w:val="%3."/>
      <w:lvlJc w:val="right"/>
      <w:pPr>
        <w:ind w:left="2160" w:hanging="480"/>
      </w:pPr>
      <w:rPr>
        <w:u w:val="none"/>
      </w:rPr>
    </w:lvl>
    <w:lvl w:ilvl="3">
      <w:numFmt w:val="decimal"/>
      <w:lvlText w:val="%4."/>
      <w:lvlJc w:val="left"/>
      <w:pPr>
        <w:ind w:left="2880" w:hanging="480"/>
      </w:pPr>
      <w:rPr>
        <w:u w:val="none"/>
      </w:rPr>
    </w:lvl>
    <w:lvl w:ilvl="4">
      <w:numFmt w:val="lowerLetter"/>
      <w:lvlText w:val="%5."/>
      <w:lvlJc w:val="left"/>
      <w:pPr>
        <w:ind w:left="3600" w:hanging="480"/>
      </w:pPr>
      <w:rPr>
        <w:u w:val="none"/>
      </w:rPr>
    </w:lvl>
    <w:lvl w:ilvl="5">
      <w:numFmt w:val="lowerRoman"/>
      <w:lvlText w:val="%6."/>
      <w:lvlJc w:val="right"/>
      <w:pPr>
        <w:ind w:left="4320" w:hanging="480"/>
      </w:pPr>
      <w:rPr>
        <w:u w:val="none"/>
      </w:rPr>
    </w:lvl>
    <w:lvl w:ilvl="6">
      <w:numFmt w:val="decimal"/>
      <w:lvlText w:val="%7."/>
      <w:lvlJc w:val="left"/>
      <w:pPr>
        <w:ind w:left="5040" w:hanging="480"/>
      </w:pPr>
      <w:rPr>
        <w:u w:val="none"/>
      </w:rPr>
    </w:lvl>
    <w:lvl w:ilvl="7">
      <w:numFmt w:val="lowerLetter"/>
      <w:lvlText w:val="%8."/>
      <w:lvlJc w:val="left"/>
      <w:pPr>
        <w:ind w:left="5760" w:hanging="480"/>
      </w:pPr>
      <w:rPr>
        <w:u w:val="none"/>
      </w:rPr>
    </w:lvl>
    <w:lvl w:ilvl="8">
      <w:numFmt w:val="lowerRoman"/>
      <w:lvlText w:val="%9."/>
      <w:lvlJc w:val="right"/>
      <w:pPr>
        <w:ind w:left="6480" w:hanging="480"/>
      </w:pPr>
      <w:rPr>
        <w:u w:val="none"/>
      </w:rPr>
    </w:lvl>
  </w:abstractNum>
  <w:abstractNum w:abstractNumId="8" w15:restartNumberingAfterBreak="0">
    <w:nsid w:val="413B2FAD"/>
    <w:multiLevelType w:val="multilevel"/>
    <w:tmpl w:val="98161806"/>
    <w:lvl w:ilvl="0">
      <w:numFmt w:val="decimal"/>
      <w:lvlText w:val="%1."/>
      <w:lvlJc w:val="left"/>
      <w:pPr>
        <w:ind w:left="720" w:hanging="480"/>
      </w:pPr>
      <w:rPr>
        <w:u w:val="none"/>
      </w:rPr>
    </w:lvl>
    <w:lvl w:ilvl="1">
      <w:numFmt w:val="lowerLetter"/>
      <w:lvlText w:val="%2."/>
      <w:lvlJc w:val="left"/>
      <w:pPr>
        <w:ind w:left="1440" w:hanging="480"/>
      </w:pPr>
      <w:rPr>
        <w:u w:val="none"/>
      </w:rPr>
    </w:lvl>
    <w:lvl w:ilvl="2">
      <w:numFmt w:val="lowerRoman"/>
      <w:lvlText w:val="%3."/>
      <w:lvlJc w:val="right"/>
      <w:pPr>
        <w:ind w:left="2160" w:hanging="480"/>
      </w:pPr>
      <w:rPr>
        <w:u w:val="none"/>
      </w:rPr>
    </w:lvl>
    <w:lvl w:ilvl="3">
      <w:numFmt w:val="decimal"/>
      <w:lvlText w:val="%4."/>
      <w:lvlJc w:val="left"/>
      <w:pPr>
        <w:ind w:left="2880" w:hanging="480"/>
      </w:pPr>
      <w:rPr>
        <w:u w:val="none"/>
      </w:rPr>
    </w:lvl>
    <w:lvl w:ilvl="4">
      <w:numFmt w:val="lowerLetter"/>
      <w:lvlText w:val="%5."/>
      <w:lvlJc w:val="left"/>
      <w:pPr>
        <w:ind w:left="3600" w:hanging="480"/>
      </w:pPr>
      <w:rPr>
        <w:u w:val="none"/>
      </w:rPr>
    </w:lvl>
    <w:lvl w:ilvl="5">
      <w:numFmt w:val="lowerRoman"/>
      <w:lvlText w:val="%6."/>
      <w:lvlJc w:val="right"/>
      <w:pPr>
        <w:ind w:left="4320" w:hanging="480"/>
      </w:pPr>
      <w:rPr>
        <w:u w:val="none"/>
      </w:rPr>
    </w:lvl>
    <w:lvl w:ilvl="6">
      <w:numFmt w:val="decimal"/>
      <w:lvlText w:val="%7."/>
      <w:lvlJc w:val="left"/>
      <w:pPr>
        <w:ind w:left="5040" w:hanging="480"/>
      </w:pPr>
      <w:rPr>
        <w:u w:val="none"/>
      </w:rPr>
    </w:lvl>
    <w:lvl w:ilvl="7">
      <w:numFmt w:val="lowerLetter"/>
      <w:lvlText w:val="%8."/>
      <w:lvlJc w:val="left"/>
      <w:pPr>
        <w:ind w:left="5760" w:hanging="480"/>
      </w:pPr>
      <w:rPr>
        <w:u w:val="none"/>
      </w:rPr>
    </w:lvl>
    <w:lvl w:ilvl="8">
      <w:numFmt w:val="lowerRoman"/>
      <w:lvlText w:val="%9."/>
      <w:lvlJc w:val="right"/>
      <w:pPr>
        <w:ind w:left="6480" w:hanging="480"/>
      </w:pPr>
      <w:rPr>
        <w:u w:val="none"/>
      </w:rPr>
    </w:lvl>
  </w:abstractNum>
  <w:abstractNum w:abstractNumId="9" w15:restartNumberingAfterBreak="0">
    <w:nsid w:val="423F31CE"/>
    <w:multiLevelType w:val="multilevel"/>
    <w:tmpl w:val="F606F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5464318"/>
    <w:multiLevelType w:val="multilevel"/>
    <w:tmpl w:val="79C2A79A"/>
    <w:lvl w:ilvl="0">
      <w:start w:val="1"/>
      <w:numFmt w:val="decimal"/>
      <w:lvlText w:val="%1)"/>
      <w:lvlJc w:val="left"/>
      <w:pPr>
        <w:ind w:left="0" w:firstLine="70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A6307D2"/>
    <w:multiLevelType w:val="hybridMultilevel"/>
    <w:tmpl w:val="499C7E22"/>
    <w:lvl w:ilvl="0" w:tplc="FFFFFFFF">
      <w:start w:val="1"/>
      <w:numFmt w:val="decimal"/>
      <w:lvlText w:val="%1)"/>
      <w:lvlJc w:val="left"/>
      <w:pPr>
        <w:ind w:left="1429" w:hanging="360"/>
      </w:pPr>
      <w:rPr>
        <w:rFonts w:hint="default"/>
        <w:b w:val="0"/>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BE25393"/>
    <w:multiLevelType w:val="hybridMultilevel"/>
    <w:tmpl w:val="0ED2F7EC"/>
    <w:lvl w:ilvl="0" w:tplc="A394CDFC">
      <w:start w:val="1"/>
      <w:numFmt w:val="decimal"/>
      <w:pStyle w:val="a"/>
      <w:lvlText w:val="%1)"/>
      <w:lvlJc w:val="left"/>
      <w:pPr>
        <w:ind w:left="0" w:firstLine="709"/>
      </w:pPr>
    </w:lvl>
    <w:lvl w:ilvl="1" w:tplc="A1327262">
      <w:start w:val="1"/>
      <w:numFmt w:val="lowerLetter"/>
      <w:pStyle w:val="a0"/>
      <w:lvlText w:val="%2."/>
      <w:lvlJc w:val="left"/>
      <w:pPr>
        <w:ind w:left="709" w:firstLine="709"/>
      </w:pPr>
      <w:rPr>
        <w:rFonts w:hint="default"/>
        <w:b w:val="0"/>
        <w:bCs/>
      </w:r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6ED52070"/>
    <w:multiLevelType w:val="hybridMultilevel"/>
    <w:tmpl w:val="7E7CFF82"/>
    <w:lvl w:ilvl="0" w:tplc="FFFFFFFF">
      <w:start w:val="1"/>
      <w:numFmt w:val="decimal"/>
      <w:lvlText w:val="%1)"/>
      <w:lvlJc w:val="left"/>
      <w:pPr>
        <w:ind w:left="0" w:firstLine="709"/>
      </w:pPr>
      <w:rPr>
        <w:rFonts w:hint="default"/>
        <w:b w:val="0"/>
        <w:bCs/>
      </w:rPr>
    </w:lvl>
    <w:lvl w:ilvl="1" w:tplc="FFFFFFFF">
      <w:start w:val="1"/>
      <w:numFmt w:val="lowerLetter"/>
      <w:lvlText w:val="%2."/>
      <w:lvlJc w:val="left"/>
      <w:pPr>
        <w:ind w:left="709" w:firstLine="709"/>
      </w:pPr>
      <w:rPr>
        <w:rFonts w:hint="default"/>
        <w:b w:val="0"/>
        <w:bCs/>
      </w:rPr>
    </w:lvl>
    <w:lvl w:ilvl="2" w:tplc="FFFFFFFF">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15:restartNumberingAfterBreak="0">
    <w:nsid w:val="7085652F"/>
    <w:multiLevelType w:val="multilevel"/>
    <w:tmpl w:val="8A626196"/>
    <w:lvl w:ilvl="0">
      <w:start w:val="1"/>
      <w:numFmt w:val="decimal"/>
      <w:lvlText w:val="%1)"/>
      <w:lvlJc w:val="left"/>
      <w:pPr>
        <w:ind w:left="0" w:firstLine="705"/>
      </w:pPr>
      <w:rPr>
        <w:u w:val="none"/>
      </w:rPr>
    </w:lvl>
    <w:lvl w:ilvl="1">
      <w:start w:val="1"/>
      <w:numFmt w:val="lowerLetter"/>
      <w:lvlText w:val="%2)"/>
      <w:lvlJc w:val="left"/>
      <w:pPr>
        <w:ind w:left="1440" w:hanging="360"/>
      </w:pPr>
      <w:rPr>
        <w:rFonts w:hint="default"/>
        <w:sz w:val="28"/>
        <w:szCs w:val="28"/>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2E33038"/>
    <w:multiLevelType w:val="multilevel"/>
    <w:tmpl w:val="3454090A"/>
    <w:lvl w:ilvl="0">
      <w:numFmt w:val="decimal"/>
      <w:lvlText w:val="%1."/>
      <w:lvlJc w:val="left"/>
      <w:pPr>
        <w:ind w:left="720" w:hanging="480"/>
      </w:pPr>
      <w:rPr>
        <w:u w:val="none"/>
      </w:rPr>
    </w:lvl>
    <w:lvl w:ilvl="1">
      <w:numFmt w:val="lowerLetter"/>
      <w:lvlText w:val="%2."/>
      <w:lvlJc w:val="left"/>
      <w:pPr>
        <w:ind w:left="1440" w:hanging="480"/>
      </w:pPr>
      <w:rPr>
        <w:u w:val="none"/>
      </w:rPr>
    </w:lvl>
    <w:lvl w:ilvl="2">
      <w:numFmt w:val="lowerRoman"/>
      <w:lvlText w:val="%3."/>
      <w:lvlJc w:val="right"/>
      <w:pPr>
        <w:ind w:left="2160" w:hanging="480"/>
      </w:pPr>
      <w:rPr>
        <w:u w:val="none"/>
      </w:rPr>
    </w:lvl>
    <w:lvl w:ilvl="3">
      <w:numFmt w:val="decimal"/>
      <w:lvlText w:val="%4."/>
      <w:lvlJc w:val="left"/>
      <w:pPr>
        <w:ind w:left="2880" w:hanging="480"/>
      </w:pPr>
      <w:rPr>
        <w:u w:val="none"/>
      </w:rPr>
    </w:lvl>
    <w:lvl w:ilvl="4">
      <w:numFmt w:val="lowerLetter"/>
      <w:lvlText w:val="%5."/>
      <w:lvlJc w:val="left"/>
      <w:pPr>
        <w:ind w:left="3600" w:hanging="480"/>
      </w:pPr>
      <w:rPr>
        <w:u w:val="none"/>
      </w:rPr>
    </w:lvl>
    <w:lvl w:ilvl="5">
      <w:numFmt w:val="lowerRoman"/>
      <w:lvlText w:val="%6."/>
      <w:lvlJc w:val="right"/>
      <w:pPr>
        <w:ind w:left="4320" w:hanging="480"/>
      </w:pPr>
      <w:rPr>
        <w:u w:val="none"/>
      </w:rPr>
    </w:lvl>
    <w:lvl w:ilvl="6">
      <w:numFmt w:val="decimal"/>
      <w:lvlText w:val="%7."/>
      <w:lvlJc w:val="left"/>
      <w:pPr>
        <w:ind w:left="5040" w:hanging="480"/>
      </w:pPr>
      <w:rPr>
        <w:u w:val="none"/>
      </w:rPr>
    </w:lvl>
    <w:lvl w:ilvl="7">
      <w:numFmt w:val="lowerLetter"/>
      <w:lvlText w:val="%8."/>
      <w:lvlJc w:val="left"/>
      <w:pPr>
        <w:ind w:left="5760" w:hanging="480"/>
      </w:pPr>
      <w:rPr>
        <w:u w:val="none"/>
      </w:rPr>
    </w:lvl>
    <w:lvl w:ilvl="8">
      <w:numFmt w:val="lowerRoman"/>
      <w:lvlText w:val="%9."/>
      <w:lvlJc w:val="right"/>
      <w:pPr>
        <w:ind w:left="6480" w:hanging="480"/>
      </w:pPr>
      <w:rPr>
        <w:u w:val="none"/>
      </w:rPr>
    </w:lvl>
  </w:abstractNum>
  <w:abstractNum w:abstractNumId="16" w15:restartNumberingAfterBreak="0">
    <w:nsid w:val="750335A4"/>
    <w:multiLevelType w:val="hybridMultilevel"/>
    <w:tmpl w:val="41ACDBDE"/>
    <w:lvl w:ilvl="0" w:tplc="04190011">
      <w:start w:val="1"/>
      <w:numFmt w:val="decimal"/>
      <w:lvlText w:val="%1)"/>
      <w:lvlJc w:val="left"/>
      <w:pPr>
        <w:ind w:left="1070" w:hanging="360"/>
      </w:p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num w:numId="1" w16cid:durableId="1784496928">
    <w:abstractNumId w:val="6"/>
  </w:num>
  <w:num w:numId="2" w16cid:durableId="77602062">
    <w:abstractNumId w:val="3"/>
  </w:num>
  <w:num w:numId="3" w16cid:durableId="383678957">
    <w:abstractNumId w:val="15"/>
  </w:num>
  <w:num w:numId="4" w16cid:durableId="1704940992">
    <w:abstractNumId w:val="10"/>
  </w:num>
  <w:num w:numId="5" w16cid:durableId="138888759">
    <w:abstractNumId w:val="0"/>
  </w:num>
  <w:num w:numId="6" w16cid:durableId="1662655263">
    <w:abstractNumId w:val="8"/>
  </w:num>
  <w:num w:numId="7" w16cid:durableId="1482847038">
    <w:abstractNumId w:val="9"/>
  </w:num>
  <w:num w:numId="8" w16cid:durableId="130557217">
    <w:abstractNumId w:val="7"/>
  </w:num>
  <w:num w:numId="9" w16cid:durableId="1720202565">
    <w:abstractNumId w:val="12"/>
  </w:num>
  <w:num w:numId="10" w16cid:durableId="1913735507">
    <w:abstractNumId w:val="12"/>
    <w:lvlOverride w:ilvl="0">
      <w:startOverride w:val="1"/>
    </w:lvlOverride>
  </w:num>
  <w:num w:numId="11" w16cid:durableId="2101370320">
    <w:abstractNumId w:val="12"/>
    <w:lvlOverride w:ilvl="0">
      <w:startOverride w:val="1"/>
    </w:lvlOverride>
  </w:num>
  <w:num w:numId="12" w16cid:durableId="95446494">
    <w:abstractNumId w:val="12"/>
    <w:lvlOverride w:ilvl="0">
      <w:startOverride w:val="1"/>
    </w:lvlOverride>
  </w:num>
  <w:num w:numId="13" w16cid:durableId="1630436585">
    <w:abstractNumId w:val="12"/>
    <w:lvlOverride w:ilvl="0">
      <w:startOverride w:val="1"/>
    </w:lvlOverride>
  </w:num>
  <w:num w:numId="14" w16cid:durableId="916934990">
    <w:abstractNumId w:val="12"/>
    <w:lvlOverride w:ilvl="0">
      <w:startOverride w:val="1"/>
    </w:lvlOverride>
  </w:num>
  <w:num w:numId="15" w16cid:durableId="257102905">
    <w:abstractNumId w:val="12"/>
    <w:lvlOverride w:ilvl="0">
      <w:startOverride w:val="1"/>
    </w:lvlOverride>
  </w:num>
  <w:num w:numId="16" w16cid:durableId="1562784713">
    <w:abstractNumId w:val="12"/>
    <w:lvlOverride w:ilvl="0">
      <w:startOverride w:val="1"/>
    </w:lvlOverride>
  </w:num>
  <w:num w:numId="17" w16cid:durableId="1718158541">
    <w:abstractNumId w:val="12"/>
    <w:lvlOverride w:ilvl="0">
      <w:startOverride w:val="1"/>
    </w:lvlOverride>
  </w:num>
  <w:num w:numId="18" w16cid:durableId="538707165">
    <w:abstractNumId w:val="12"/>
    <w:lvlOverride w:ilvl="0">
      <w:startOverride w:val="1"/>
    </w:lvlOverride>
  </w:num>
  <w:num w:numId="19" w16cid:durableId="238753667">
    <w:abstractNumId w:val="12"/>
    <w:lvlOverride w:ilvl="0">
      <w:startOverride w:val="1"/>
    </w:lvlOverride>
  </w:num>
  <w:num w:numId="20" w16cid:durableId="357046901">
    <w:abstractNumId w:val="12"/>
    <w:lvlOverride w:ilvl="0">
      <w:startOverride w:val="1"/>
    </w:lvlOverride>
  </w:num>
  <w:num w:numId="21" w16cid:durableId="1676885940">
    <w:abstractNumId w:val="12"/>
    <w:lvlOverride w:ilvl="0">
      <w:startOverride w:val="1"/>
    </w:lvlOverride>
  </w:num>
  <w:num w:numId="22" w16cid:durableId="1929578819">
    <w:abstractNumId w:val="12"/>
    <w:lvlOverride w:ilvl="0">
      <w:startOverride w:val="1"/>
    </w:lvlOverride>
  </w:num>
  <w:num w:numId="23" w16cid:durableId="1569807933">
    <w:abstractNumId w:val="12"/>
    <w:lvlOverride w:ilvl="0">
      <w:startOverride w:val="1"/>
    </w:lvlOverride>
  </w:num>
  <w:num w:numId="24" w16cid:durableId="1044797149">
    <w:abstractNumId w:val="12"/>
    <w:lvlOverride w:ilvl="0">
      <w:startOverride w:val="1"/>
    </w:lvlOverride>
  </w:num>
  <w:num w:numId="25" w16cid:durableId="1906912773">
    <w:abstractNumId w:val="12"/>
    <w:lvlOverride w:ilvl="0">
      <w:startOverride w:val="1"/>
    </w:lvlOverride>
  </w:num>
  <w:num w:numId="26" w16cid:durableId="2081822982">
    <w:abstractNumId w:val="12"/>
    <w:lvlOverride w:ilvl="0">
      <w:startOverride w:val="1"/>
    </w:lvlOverride>
  </w:num>
  <w:num w:numId="27" w16cid:durableId="807279501">
    <w:abstractNumId w:val="12"/>
    <w:lvlOverride w:ilvl="0">
      <w:startOverride w:val="1"/>
    </w:lvlOverride>
  </w:num>
  <w:num w:numId="28" w16cid:durableId="1328829918">
    <w:abstractNumId w:val="12"/>
    <w:lvlOverride w:ilvl="0">
      <w:startOverride w:val="1"/>
    </w:lvlOverride>
  </w:num>
  <w:num w:numId="29" w16cid:durableId="54161960">
    <w:abstractNumId w:val="12"/>
    <w:lvlOverride w:ilvl="0">
      <w:startOverride w:val="1"/>
    </w:lvlOverride>
  </w:num>
  <w:num w:numId="30" w16cid:durableId="204221642">
    <w:abstractNumId w:val="12"/>
    <w:lvlOverride w:ilvl="0">
      <w:startOverride w:val="1"/>
    </w:lvlOverride>
  </w:num>
  <w:num w:numId="31" w16cid:durableId="2006198743">
    <w:abstractNumId w:val="12"/>
    <w:lvlOverride w:ilvl="0">
      <w:startOverride w:val="1"/>
    </w:lvlOverride>
  </w:num>
  <w:num w:numId="32" w16cid:durableId="697970465">
    <w:abstractNumId w:val="12"/>
    <w:lvlOverride w:ilvl="0">
      <w:startOverride w:val="1"/>
    </w:lvlOverride>
  </w:num>
  <w:num w:numId="33" w16cid:durableId="1449928380">
    <w:abstractNumId w:val="12"/>
    <w:lvlOverride w:ilvl="0">
      <w:startOverride w:val="1"/>
    </w:lvlOverride>
  </w:num>
  <w:num w:numId="34" w16cid:durableId="894658149">
    <w:abstractNumId w:val="12"/>
    <w:lvlOverride w:ilvl="0">
      <w:startOverride w:val="1"/>
    </w:lvlOverride>
  </w:num>
  <w:num w:numId="35" w16cid:durableId="923416772">
    <w:abstractNumId w:val="12"/>
    <w:lvlOverride w:ilvl="0">
      <w:startOverride w:val="1"/>
    </w:lvlOverride>
  </w:num>
  <w:num w:numId="36" w16cid:durableId="190919746">
    <w:abstractNumId w:val="12"/>
    <w:lvlOverride w:ilvl="0">
      <w:startOverride w:val="1"/>
    </w:lvlOverride>
  </w:num>
  <w:num w:numId="37" w16cid:durableId="1530020747">
    <w:abstractNumId w:val="12"/>
    <w:lvlOverride w:ilvl="0">
      <w:startOverride w:val="1"/>
    </w:lvlOverride>
  </w:num>
  <w:num w:numId="38" w16cid:durableId="1878086380">
    <w:abstractNumId w:val="12"/>
    <w:lvlOverride w:ilvl="0">
      <w:startOverride w:val="1"/>
    </w:lvlOverride>
  </w:num>
  <w:num w:numId="39" w16cid:durableId="1190214711">
    <w:abstractNumId w:val="12"/>
    <w:lvlOverride w:ilvl="0">
      <w:startOverride w:val="1"/>
    </w:lvlOverride>
  </w:num>
  <w:num w:numId="40" w16cid:durableId="1282566885">
    <w:abstractNumId w:val="12"/>
    <w:lvlOverride w:ilvl="0">
      <w:startOverride w:val="1"/>
    </w:lvlOverride>
  </w:num>
  <w:num w:numId="41" w16cid:durableId="722951953">
    <w:abstractNumId w:val="12"/>
    <w:lvlOverride w:ilvl="0">
      <w:startOverride w:val="1"/>
    </w:lvlOverride>
  </w:num>
  <w:num w:numId="42" w16cid:durableId="804586917">
    <w:abstractNumId w:val="12"/>
    <w:lvlOverride w:ilvl="0">
      <w:startOverride w:val="1"/>
    </w:lvlOverride>
  </w:num>
  <w:num w:numId="43" w16cid:durableId="135413872">
    <w:abstractNumId w:val="12"/>
    <w:lvlOverride w:ilvl="0">
      <w:startOverride w:val="1"/>
    </w:lvlOverride>
  </w:num>
  <w:num w:numId="44" w16cid:durableId="781606286">
    <w:abstractNumId w:val="12"/>
    <w:lvlOverride w:ilvl="0">
      <w:startOverride w:val="1"/>
    </w:lvlOverride>
  </w:num>
  <w:num w:numId="45" w16cid:durableId="1493447388">
    <w:abstractNumId w:val="12"/>
    <w:lvlOverride w:ilvl="0">
      <w:startOverride w:val="1"/>
    </w:lvlOverride>
  </w:num>
  <w:num w:numId="46" w16cid:durableId="2072385968">
    <w:abstractNumId w:val="12"/>
    <w:lvlOverride w:ilvl="0">
      <w:startOverride w:val="1"/>
    </w:lvlOverride>
  </w:num>
  <w:num w:numId="47" w16cid:durableId="343285828">
    <w:abstractNumId w:val="12"/>
    <w:lvlOverride w:ilvl="0">
      <w:startOverride w:val="1"/>
    </w:lvlOverride>
  </w:num>
  <w:num w:numId="48" w16cid:durableId="254025069">
    <w:abstractNumId w:val="5"/>
  </w:num>
  <w:num w:numId="49" w16cid:durableId="1299149487">
    <w:abstractNumId w:val="1"/>
  </w:num>
  <w:num w:numId="50" w16cid:durableId="532811113">
    <w:abstractNumId w:val="13"/>
  </w:num>
  <w:num w:numId="51" w16cid:durableId="774205319">
    <w:abstractNumId w:val="4"/>
  </w:num>
  <w:num w:numId="52" w16cid:durableId="82187867">
    <w:abstractNumId w:val="12"/>
    <w:lvlOverride w:ilvl="0">
      <w:startOverride w:val="1"/>
    </w:lvlOverride>
  </w:num>
  <w:num w:numId="53" w16cid:durableId="221257474">
    <w:abstractNumId w:val="12"/>
    <w:lvlOverride w:ilvl="0">
      <w:startOverride w:val="1"/>
    </w:lvlOverride>
  </w:num>
  <w:num w:numId="54" w16cid:durableId="999188525">
    <w:abstractNumId w:val="12"/>
    <w:lvlOverride w:ilvl="0">
      <w:startOverride w:val="1"/>
    </w:lvlOverride>
  </w:num>
  <w:num w:numId="55" w16cid:durableId="136461964">
    <w:abstractNumId w:val="12"/>
    <w:lvlOverride w:ilvl="0">
      <w:startOverride w:val="1"/>
    </w:lvlOverride>
  </w:num>
  <w:num w:numId="56" w16cid:durableId="1806387437">
    <w:abstractNumId w:val="12"/>
    <w:lvlOverride w:ilvl="0">
      <w:startOverride w:val="1"/>
    </w:lvlOverride>
  </w:num>
  <w:num w:numId="57" w16cid:durableId="1619988565">
    <w:abstractNumId w:val="12"/>
    <w:lvlOverride w:ilvl="0">
      <w:startOverride w:val="1"/>
    </w:lvlOverride>
  </w:num>
  <w:num w:numId="58" w16cid:durableId="1343434448">
    <w:abstractNumId w:val="12"/>
    <w:lvlOverride w:ilvl="0">
      <w:startOverride w:val="1"/>
    </w:lvlOverride>
  </w:num>
  <w:num w:numId="59" w16cid:durableId="1412774373">
    <w:abstractNumId w:val="12"/>
    <w:lvlOverride w:ilvl="0">
      <w:startOverride w:val="1"/>
    </w:lvlOverride>
  </w:num>
  <w:num w:numId="60" w16cid:durableId="2012487515">
    <w:abstractNumId w:val="12"/>
    <w:lvlOverride w:ilvl="0">
      <w:startOverride w:val="1"/>
    </w:lvlOverride>
  </w:num>
  <w:num w:numId="61" w16cid:durableId="869293895">
    <w:abstractNumId w:val="12"/>
    <w:lvlOverride w:ilvl="0">
      <w:startOverride w:val="1"/>
    </w:lvlOverride>
  </w:num>
  <w:num w:numId="62" w16cid:durableId="1904290415">
    <w:abstractNumId w:val="12"/>
    <w:lvlOverride w:ilvl="0">
      <w:startOverride w:val="1"/>
    </w:lvlOverride>
  </w:num>
  <w:num w:numId="63" w16cid:durableId="1439789030">
    <w:abstractNumId w:val="12"/>
    <w:lvlOverride w:ilvl="0">
      <w:startOverride w:val="1"/>
    </w:lvlOverride>
  </w:num>
  <w:num w:numId="64" w16cid:durableId="750271799">
    <w:abstractNumId w:val="12"/>
    <w:lvlOverride w:ilvl="0">
      <w:startOverride w:val="1"/>
    </w:lvlOverride>
  </w:num>
  <w:num w:numId="65" w16cid:durableId="692264618">
    <w:abstractNumId w:val="12"/>
    <w:lvlOverride w:ilvl="0">
      <w:startOverride w:val="1"/>
    </w:lvlOverride>
  </w:num>
  <w:num w:numId="66" w16cid:durableId="1243569520">
    <w:abstractNumId w:val="12"/>
    <w:lvlOverride w:ilvl="0">
      <w:startOverride w:val="1"/>
    </w:lvlOverride>
  </w:num>
  <w:num w:numId="67" w16cid:durableId="1872643126">
    <w:abstractNumId w:val="12"/>
    <w:lvlOverride w:ilvl="0">
      <w:startOverride w:val="1"/>
    </w:lvlOverride>
  </w:num>
  <w:num w:numId="68" w16cid:durableId="2122454303">
    <w:abstractNumId w:val="12"/>
    <w:lvlOverride w:ilvl="0">
      <w:startOverride w:val="1"/>
    </w:lvlOverride>
  </w:num>
  <w:num w:numId="69" w16cid:durableId="1037975680">
    <w:abstractNumId w:val="12"/>
    <w:lvlOverride w:ilvl="0">
      <w:startOverride w:val="1"/>
    </w:lvlOverride>
  </w:num>
  <w:num w:numId="70" w16cid:durableId="2070417743">
    <w:abstractNumId w:val="12"/>
    <w:lvlOverride w:ilvl="0">
      <w:lvl w:ilvl="0" w:tplc="A394CDFC">
        <w:start w:val="1"/>
        <w:numFmt w:val="lowerLetter"/>
        <w:pStyle w:val="a"/>
        <w:lvlText w:val="%1."/>
        <w:lvlJc w:val="left"/>
        <w:pPr>
          <w:ind w:left="0" w:firstLine="1418"/>
        </w:pPr>
        <w:rPr>
          <w:rFonts w:hint="default"/>
          <w:b w:val="0"/>
          <w:bCs/>
        </w:rPr>
      </w:lvl>
    </w:lvlOverride>
    <w:lvlOverride w:ilvl="1">
      <w:lvl w:ilvl="1" w:tplc="A1327262">
        <w:start w:val="1"/>
        <w:numFmt w:val="lowerLetter"/>
        <w:pStyle w:val="a0"/>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 w:numId="71" w16cid:durableId="1502622474">
    <w:abstractNumId w:val="12"/>
    <w:lvlOverride w:ilvl="0">
      <w:startOverride w:val="1"/>
    </w:lvlOverride>
  </w:num>
  <w:num w:numId="72" w16cid:durableId="1502237294">
    <w:abstractNumId w:val="12"/>
    <w:lvlOverride w:ilvl="0">
      <w:startOverride w:val="1"/>
    </w:lvlOverride>
  </w:num>
  <w:num w:numId="73" w16cid:durableId="1950429610">
    <w:abstractNumId w:val="12"/>
    <w:lvlOverride w:ilvl="0">
      <w:startOverride w:val="1"/>
    </w:lvlOverride>
  </w:num>
  <w:num w:numId="74" w16cid:durableId="1230191703">
    <w:abstractNumId w:val="12"/>
    <w:lvlOverride w:ilvl="0">
      <w:startOverride w:val="1"/>
    </w:lvlOverride>
  </w:num>
  <w:num w:numId="75" w16cid:durableId="1585456426">
    <w:abstractNumId w:val="12"/>
    <w:lvlOverride w:ilvl="0">
      <w:startOverride w:val="1"/>
    </w:lvlOverride>
  </w:num>
  <w:num w:numId="76" w16cid:durableId="1625624278">
    <w:abstractNumId w:val="12"/>
    <w:lvlOverride w:ilvl="0">
      <w:startOverride w:val="1"/>
    </w:lvlOverride>
  </w:num>
  <w:num w:numId="77" w16cid:durableId="1347289906">
    <w:abstractNumId w:val="12"/>
    <w:lvlOverride w:ilvl="0">
      <w:startOverride w:val="1"/>
    </w:lvlOverride>
  </w:num>
  <w:num w:numId="78" w16cid:durableId="1133795942">
    <w:abstractNumId w:val="12"/>
    <w:lvlOverride w:ilvl="0">
      <w:startOverride w:val="1"/>
    </w:lvlOverride>
  </w:num>
  <w:num w:numId="79" w16cid:durableId="182548693">
    <w:abstractNumId w:val="12"/>
    <w:lvlOverride w:ilvl="0">
      <w:startOverride w:val="1"/>
    </w:lvlOverride>
  </w:num>
  <w:num w:numId="80" w16cid:durableId="1599676433">
    <w:abstractNumId w:val="12"/>
    <w:lvlOverride w:ilvl="0">
      <w:startOverride w:val="1"/>
    </w:lvlOverride>
  </w:num>
  <w:num w:numId="81" w16cid:durableId="1460807942">
    <w:abstractNumId w:val="12"/>
    <w:lvlOverride w:ilvl="0">
      <w:startOverride w:val="1"/>
    </w:lvlOverride>
  </w:num>
  <w:num w:numId="82" w16cid:durableId="15667000">
    <w:abstractNumId w:val="12"/>
    <w:lvlOverride w:ilvl="0">
      <w:startOverride w:val="1"/>
    </w:lvlOverride>
  </w:num>
  <w:num w:numId="83" w16cid:durableId="547033086">
    <w:abstractNumId w:val="12"/>
    <w:lvlOverride w:ilvl="0">
      <w:startOverride w:val="1"/>
    </w:lvlOverride>
  </w:num>
  <w:num w:numId="84" w16cid:durableId="1103458940">
    <w:abstractNumId w:val="12"/>
    <w:lvlOverride w:ilvl="0">
      <w:startOverride w:val="1"/>
    </w:lvlOverride>
  </w:num>
  <w:num w:numId="85" w16cid:durableId="767232057">
    <w:abstractNumId w:val="12"/>
    <w:lvlOverride w:ilvl="0">
      <w:startOverride w:val="1"/>
    </w:lvlOverride>
  </w:num>
  <w:num w:numId="86" w16cid:durableId="1004630224">
    <w:abstractNumId w:val="12"/>
    <w:lvlOverride w:ilvl="0">
      <w:startOverride w:val="1"/>
    </w:lvlOverride>
  </w:num>
  <w:num w:numId="87" w16cid:durableId="1110123567">
    <w:abstractNumId w:val="12"/>
    <w:lvlOverride w:ilvl="0">
      <w:startOverride w:val="1"/>
    </w:lvlOverride>
  </w:num>
  <w:num w:numId="88" w16cid:durableId="778640564">
    <w:abstractNumId w:val="12"/>
    <w:lvlOverride w:ilvl="0">
      <w:startOverride w:val="1"/>
    </w:lvlOverride>
  </w:num>
  <w:num w:numId="89" w16cid:durableId="2048869038">
    <w:abstractNumId w:val="12"/>
    <w:lvlOverride w:ilvl="0">
      <w:startOverride w:val="1"/>
    </w:lvlOverride>
  </w:num>
  <w:num w:numId="90" w16cid:durableId="145827944">
    <w:abstractNumId w:val="12"/>
    <w:lvlOverride w:ilvl="0">
      <w:startOverride w:val="1"/>
    </w:lvlOverride>
  </w:num>
  <w:num w:numId="91" w16cid:durableId="867373413">
    <w:abstractNumId w:val="12"/>
    <w:lvlOverride w:ilvl="0">
      <w:startOverride w:val="1"/>
    </w:lvlOverride>
  </w:num>
  <w:num w:numId="92" w16cid:durableId="953707471">
    <w:abstractNumId w:val="12"/>
    <w:lvlOverride w:ilvl="0">
      <w:startOverride w:val="1"/>
    </w:lvlOverride>
  </w:num>
  <w:num w:numId="93" w16cid:durableId="158277294">
    <w:abstractNumId w:val="12"/>
    <w:lvlOverride w:ilvl="0">
      <w:startOverride w:val="1"/>
    </w:lvlOverride>
  </w:num>
  <w:num w:numId="94" w16cid:durableId="422922693">
    <w:abstractNumId w:val="12"/>
    <w:lvlOverride w:ilvl="0">
      <w:startOverride w:val="1"/>
    </w:lvlOverride>
  </w:num>
  <w:num w:numId="95" w16cid:durableId="2095087332">
    <w:abstractNumId w:val="12"/>
    <w:lvlOverride w:ilvl="0">
      <w:startOverride w:val="1"/>
    </w:lvlOverride>
  </w:num>
  <w:num w:numId="96" w16cid:durableId="226262928">
    <w:abstractNumId w:val="12"/>
    <w:lvlOverride w:ilvl="0">
      <w:startOverride w:val="1"/>
    </w:lvlOverride>
  </w:num>
  <w:num w:numId="97" w16cid:durableId="3673726">
    <w:abstractNumId w:val="12"/>
    <w:lvlOverride w:ilvl="0">
      <w:startOverride w:val="1"/>
    </w:lvlOverride>
  </w:num>
  <w:num w:numId="98" w16cid:durableId="1724402302">
    <w:abstractNumId w:val="12"/>
    <w:lvlOverride w:ilvl="0">
      <w:startOverride w:val="1"/>
    </w:lvlOverride>
  </w:num>
  <w:num w:numId="99" w16cid:durableId="948586974">
    <w:abstractNumId w:val="12"/>
    <w:lvlOverride w:ilvl="0">
      <w:startOverride w:val="1"/>
    </w:lvlOverride>
  </w:num>
  <w:num w:numId="100" w16cid:durableId="754323929">
    <w:abstractNumId w:val="12"/>
    <w:lvlOverride w:ilvl="0">
      <w:startOverride w:val="1"/>
    </w:lvlOverride>
  </w:num>
  <w:num w:numId="101" w16cid:durableId="1603298592">
    <w:abstractNumId w:val="12"/>
    <w:lvlOverride w:ilvl="0">
      <w:startOverride w:val="1"/>
    </w:lvlOverride>
  </w:num>
  <w:num w:numId="102" w16cid:durableId="838468780">
    <w:abstractNumId w:val="12"/>
    <w:lvlOverride w:ilvl="0">
      <w:startOverride w:val="1"/>
    </w:lvlOverride>
  </w:num>
  <w:num w:numId="103" w16cid:durableId="1705056759">
    <w:abstractNumId w:val="12"/>
    <w:lvlOverride w:ilvl="0">
      <w:startOverride w:val="1"/>
    </w:lvlOverride>
  </w:num>
  <w:num w:numId="104" w16cid:durableId="1262761219">
    <w:abstractNumId w:val="12"/>
    <w:lvlOverride w:ilvl="0">
      <w:startOverride w:val="1"/>
    </w:lvlOverride>
  </w:num>
  <w:num w:numId="105" w16cid:durableId="1500346845">
    <w:abstractNumId w:val="12"/>
    <w:lvlOverride w:ilvl="0">
      <w:startOverride w:val="1"/>
    </w:lvlOverride>
  </w:num>
  <w:num w:numId="106" w16cid:durableId="1237130253">
    <w:abstractNumId w:val="12"/>
    <w:lvlOverride w:ilvl="0">
      <w:startOverride w:val="1"/>
    </w:lvlOverride>
  </w:num>
  <w:num w:numId="107" w16cid:durableId="1180780232">
    <w:abstractNumId w:val="12"/>
    <w:lvlOverride w:ilvl="0">
      <w:startOverride w:val="1"/>
    </w:lvlOverride>
  </w:num>
  <w:num w:numId="108" w16cid:durableId="1036924697">
    <w:abstractNumId w:val="16"/>
  </w:num>
  <w:num w:numId="109" w16cid:durableId="1363673803">
    <w:abstractNumId w:val="11"/>
  </w:num>
  <w:num w:numId="110" w16cid:durableId="238371692">
    <w:abstractNumId w:val="2"/>
  </w:num>
  <w:num w:numId="111" w16cid:durableId="1310675560">
    <w:abstractNumId w:val="14"/>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embedTrueTypeFonts/>
  <w:proofState w:spelling="clean" w:grammar="clean"/>
  <w:defaultTabStop w:val="567"/>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189"/>
    <w:rsid w:val="000151E7"/>
    <w:rsid w:val="0001688E"/>
    <w:rsid w:val="00017FC7"/>
    <w:rsid w:val="00020B8B"/>
    <w:rsid w:val="00022227"/>
    <w:rsid w:val="0006688A"/>
    <w:rsid w:val="00077B64"/>
    <w:rsid w:val="00096E99"/>
    <w:rsid w:val="00131F29"/>
    <w:rsid w:val="001664CF"/>
    <w:rsid w:val="0017369A"/>
    <w:rsid w:val="001A598D"/>
    <w:rsid w:val="001E3749"/>
    <w:rsid w:val="002019F9"/>
    <w:rsid w:val="002439E2"/>
    <w:rsid w:val="00250989"/>
    <w:rsid w:val="0025504C"/>
    <w:rsid w:val="00264FDF"/>
    <w:rsid w:val="0030076B"/>
    <w:rsid w:val="003212CF"/>
    <w:rsid w:val="00322270"/>
    <w:rsid w:val="003667D2"/>
    <w:rsid w:val="00392FD6"/>
    <w:rsid w:val="003948D8"/>
    <w:rsid w:val="003C3A58"/>
    <w:rsid w:val="003C59E2"/>
    <w:rsid w:val="003D4A06"/>
    <w:rsid w:val="003E1CDE"/>
    <w:rsid w:val="00416F33"/>
    <w:rsid w:val="00423C8C"/>
    <w:rsid w:val="00465BDB"/>
    <w:rsid w:val="00471929"/>
    <w:rsid w:val="00481D2B"/>
    <w:rsid w:val="004C66BA"/>
    <w:rsid w:val="004D2F1F"/>
    <w:rsid w:val="004F14ED"/>
    <w:rsid w:val="004F1958"/>
    <w:rsid w:val="00522AA2"/>
    <w:rsid w:val="00524095"/>
    <w:rsid w:val="005416A2"/>
    <w:rsid w:val="0057034C"/>
    <w:rsid w:val="0059641B"/>
    <w:rsid w:val="005A00BA"/>
    <w:rsid w:val="005A205F"/>
    <w:rsid w:val="005C76A2"/>
    <w:rsid w:val="005E5FB9"/>
    <w:rsid w:val="005F0278"/>
    <w:rsid w:val="00613B10"/>
    <w:rsid w:val="00615B18"/>
    <w:rsid w:val="0062141A"/>
    <w:rsid w:val="006318BC"/>
    <w:rsid w:val="00680197"/>
    <w:rsid w:val="006D4E0D"/>
    <w:rsid w:val="00727231"/>
    <w:rsid w:val="00737529"/>
    <w:rsid w:val="00741608"/>
    <w:rsid w:val="00763CBA"/>
    <w:rsid w:val="00791C6B"/>
    <w:rsid w:val="007B1541"/>
    <w:rsid w:val="007C0631"/>
    <w:rsid w:val="007C5211"/>
    <w:rsid w:val="007D0E9D"/>
    <w:rsid w:val="00840DAE"/>
    <w:rsid w:val="0084156C"/>
    <w:rsid w:val="00844AC2"/>
    <w:rsid w:val="00856837"/>
    <w:rsid w:val="00873CAD"/>
    <w:rsid w:val="00881956"/>
    <w:rsid w:val="008D58F0"/>
    <w:rsid w:val="008D5CD5"/>
    <w:rsid w:val="008F490C"/>
    <w:rsid w:val="00921F28"/>
    <w:rsid w:val="009B3164"/>
    <w:rsid w:val="009E3EFF"/>
    <w:rsid w:val="009F1FDC"/>
    <w:rsid w:val="00A07DC0"/>
    <w:rsid w:val="00A12189"/>
    <w:rsid w:val="00AA26AA"/>
    <w:rsid w:val="00AA77CD"/>
    <w:rsid w:val="00AF5636"/>
    <w:rsid w:val="00AF72EC"/>
    <w:rsid w:val="00B07380"/>
    <w:rsid w:val="00B13006"/>
    <w:rsid w:val="00B43A5A"/>
    <w:rsid w:val="00B71107"/>
    <w:rsid w:val="00B776B2"/>
    <w:rsid w:val="00BD6376"/>
    <w:rsid w:val="00BE3E78"/>
    <w:rsid w:val="00C0365E"/>
    <w:rsid w:val="00C2527A"/>
    <w:rsid w:val="00C41996"/>
    <w:rsid w:val="00C42803"/>
    <w:rsid w:val="00C55653"/>
    <w:rsid w:val="00C81FD9"/>
    <w:rsid w:val="00C84CB0"/>
    <w:rsid w:val="00CA5386"/>
    <w:rsid w:val="00CE09CA"/>
    <w:rsid w:val="00D125C9"/>
    <w:rsid w:val="00D47DB1"/>
    <w:rsid w:val="00D83AEB"/>
    <w:rsid w:val="00DB7EE0"/>
    <w:rsid w:val="00DC444D"/>
    <w:rsid w:val="00DD6BEE"/>
    <w:rsid w:val="00DE64BE"/>
    <w:rsid w:val="00DF4CE0"/>
    <w:rsid w:val="00E03476"/>
    <w:rsid w:val="00E25C8E"/>
    <w:rsid w:val="00E32FCA"/>
    <w:rsid w:val="00E54B14"/>
    <w:rsid w:val="00E773EC"/>
    <w:rsid w:val="00ED1A53"/>
    <w:rsid w:val="00EF4BD2"/>
    <w:rsid w:val="00F01102"/>
    <w:rsid w:val="00F12274"/>
    <w:rsid w:val="00F129D9"/>
    <w:rsid w:val="00F12B61"/>
    <w:rsid w:val="00F1564B"/>
    <w:rsid w:val="00F916B1"/>
    <w:rsid w:val="00FC7822"/>
    <w:rsid w:val="00FD1AE3"/>
    <w:rsid w:val="00FD2B06"/>
    <w:rsid w:val="00FF2B61"/>
    <w:rsid w:val="0EA17D18"/>
    <w:rsid w:val="17B666EB"/>
    <w:rsid w:val="66B681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D10EE"/>
  <w15:docId w15:val="{FABAFD9F-58AD-4339-91F9-7674D85C0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spacing w:line="360" w:lineRule="auto"/>
        <w:ind w:firstLine="70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0365E"/>
    <w:pPr>
      <w:ind w:firstLine="709"/>
      <w:contextualSpacing/>
    </w:pPr>
    <w:rPr>
      <w:color w:val="000000" w:themeColor="text1"/>
    </w:rPr>
  </w:style>
  <w:style w:type="paragraph" w:styleId="1">
    <w:name w:val="heading 1"/>
    <w:basedOn w:val="a1"/>
    <w:next w:val="a1"/>
    <w:uiPriority w:val="9"/>
    <w:qFormat/>
    <w:rsid w:val="00C0365E"/>
    <w:pPr>
      <w:keepNext/>
      <w:keepLines/>
      <w:pageBreakBefore/>
      <w:spacing w:after="160" w:line="240" w:lineRule="auto"/>
      <w:contextualSpacing w:val="0"/>
      <w:jc w:val="center"/>
      <w:outlineLvl w:val="0"/>
    </w:pPr>
    <w:rPr>
      <w:b/>
    </w:rPr>
  </w:style>
  <w:style w:type="paragraph" w:styleId="2">
    <w:name w:val="heading 2"/>
    <w:basedOn w:val="a1"/>
    <w:next w:val="a1"/>
    <w:uiPriority w:val="9"/>
    <w:unhideWhenUsed/>
    <w:qFormat/>
    <w:rsid w:val="00C0365E"/>
    <w:pPr>
      <w:keepNext/>
      <w:keepLines/>
      <w:spacing w:after="160" w:line="240" w:lineRule="auto"/>
      <w:contextualSpacing w:val="0"/>
      <w:jc w:val="left"/>
      <w:outlineLvl w:val="1"/>
    </w:pPr>
    <w:rPr>
      <w:b/>
    </w:rPr>
  </w:style>
  <w:style w:type="paragraph" w:styleId="3">
    <w:name w:val="heading 3"/>
    <w:basedOn w:val="a1"/>
    <w:next w:val="a1"/>
    <w:uiPriority w:val="9"/>
    <w:unhideWhenUsed/>
    <w:qFormat/>
    <w:rsid w:val="00C0365E"/>
    <w:pPr>
      <w:keepNext/>
      <w:keepLines/>
      <w:spacing w:after="160" w:line="240" w:lineRule="auto"/>
      <w:contextualSpacing w:val="0"/>
      <w:outlineLvl w:val="2"/>
    </w:pPr>
    <w:rPr>
      <w:b/>
    </w:rPr>
  </w:style>
  <w:style w:type="paragraph" w:styleId="4">
    <w:name w:val="heading 4"/>
    <w:basedOn w:val="a1"/>
    <w:next w:val="a1"/>
    <w:uiPriority w:val="9"/>
    <w:unhideWhenUsed/>
    <w:qFormat/>
    <w:rsid w:val="00131F29"/>
    <w:pPr>
      <w:keepNext/>
      <w:keepLines/>
      <w:spacing w:after="160" w:line="240" w:lineRule="auto"/>
      <w:jc w:val="left"/>
      <w:outlineLvl w:val="3"/>
    </w:pPr>
    <w:rPr>
      <w:b/>
      <w:szCs w:val="24"/>
    </w:rPr>
  </w:style>
  <w:style w:type="paragraph" w:styleId="5">
    <w:name w:val="heading 5"/>
    <w:basedOn w:val="a1"/>
    <w:next w:val="a1"/>
    <w:uiPriority w:val="9"/>
    <w:unhideWhenUsed/>
    <w:qFormat/>
    <w:pPr>
      <w:keepNext/>
      <w:keepLines/>
      <w:spacing w:before="240" w:after="80"/>
      <w:outlineLvl w:val="4"/>
    </w:pPr>
    <w:rPr>
      <w:color w:val="666666"/>
      <w:sz w:val="22"/>
      <w:szCs w:val="22"/>
    </w:rPr>
  </w:style>
  <w:style w:type="paragraph" w:styleId="6">
    <w:name w:val="heading 6"/>
    <w:basedOn w:val="a1"/>
    <w:next w:val="a1"/>
    <w:uiPriority w:val="9"/>
    <w:semiHidden/>
    <w:unhideWhenUsed/>
    <w:qFormat/>
    <w:pPr>
      <w:keepNext/>
      <w:keepLines/>
      <w:spacing w:before="240" w:after="80"/>
      <w:outlineLvl w:val="5"/>
    </w:pPr>
    <w:rPr>
      <w:i/>
      <w:color w:val="666666"/>
      <w:sz w:val="22"/>
      <w:szCs w:val="2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a1"/>
    <w:next w:val="a1"/>
    <w:uiPriority w:val="10"/>
    <w:qFormat/>
    <w:pPr>
      <w:keepNext/>
      <w:keepLines/>
      <w:spacing w:after="60"/>
    </w:pPr>
    <w:rPr>
      <w:sz w:val="52"/>
      <w:szCs w:val="52"/>
    </w:rPr>
  </w:style>
  <w:style w:type="paragraph" w:styleId="a6">
    <w:name w:val="Subtitle"/>
    <w:basedOn w:val="a1"/>
    <w:next w:val="a1"/>
    <w:uiPriority w:val="11"/>
    <w:qFormat/>
    <w:pPr>
      <w:keepNext/>
      <w:keepLines/>
      <w:spacing w:after="320"/>
    </w:pPr>
    <w:rPr>
      <w:rFonts w:ascii="Arial" w:eastAsia="Arial" w:hAnsi="Arial" w:cs="Arial"/>
      <w:color w:val="666666"/>
      <w:sz w:val="30"/>
      <w:szCs w:val="30"/>
    </w:r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pPr>
      <w:spacing w:line="240" w:lineRule="auto"/>
    </w:pPr>
    <w:tblPr>
      <w:tblStyleRowBandSize w:val="1"/>
      <w:tblStyleColBandSize w:val="1"/>
      <w:tblCellMar>
        <w:left w:w="108" w:type="dxa"/>
        <w:right w:w="108" w:type="dxa"/>
      </w:tblCellMar>
    </w:tblPr>
  </w:style>
  <w:style w:type="table" w:customStyle="1" w:styleId="af2">
    <w:basedOn w:val="TableNormal"/>
    <w:pPr>
      <w:spacing w:line="240" w:lineRule="auto"/>
    </w:pPr>
    <w:tblPr>
      <w:tblStyleRowBandSize w:val="1"/>
      <w:tblStyleColBandSize w:val="1"/>
      <w:tblCellMar>
        <w:left w:w="108" w:type="dxa"/>
        <w:right w:w="108" w:type="dxa"/>
      </w:tblCellMar>
    </w:tblPr>
  </w:style>
  <w:style w:type="table" w:customStyle="1" w:styleId="af3">
    <w:basedOn w:val="TableNormal"/>
    <w:pPr>
      <w:spacing w:line="240" w:lineRule="auto"/>
    </w:pPr>
    <w:tblPr>
      <w:tblStyleRowBandSize w:val="1"/>
      <w:tblStyleColBandSize w:val="1"/>
      <w:tblCellMar>
        <w:left w:w="108" w:type="dxa"/>
        <w:right w:w="108" w:type="dxa"/>
      </w:tblCellMar>
    </w:tblPr>
  </w:style>
  <w:style w:type="table" w:customStyle="1" w:styleId="af4">
    <w:basedOn w:val="TableNormal"/>
    <w:pPr>
      <w:spacing w:line="240" w:lineRule="auto"/>
    </w:pPr>
    <w:tblPr>
      <w:tblStyleRowBandSize w:val="1"/>
      <w:tblStyleColBandSize w:val="1"/>
      <w:tblCellMar>
        <w:left w:w="108" w:type="dxa"/>
        <w:right w:w="108" w:type="dxa"/>
      </w:tblCellMar>
    </w:tblPr>
  </w:style>
  <w:style w:type="table" w:customStyle="1" w:styleId="af5">
    <w:basedOn w:val="TableNormal"/>
    <w:pPr>
      <w:spacing w:line="240" w:lineRule="auto"/>
    </w:pPr>
    <w:tblPr>
      <w:tblStyleRowBandSize w:val="1"/>
      <w:tblStyleColBandSize w:val="1"/>
      <w:tblCellMar>
        <w:left w:w="108" w:type="dxa"/>
        <w:right w:w="108" w:type="dxa"/>
      </w:tblCellMar>
    </w:tblPr>
  </w:style>
  <w:style w:type="table" w:customStyle="1" w:styleId="af6">
    <w:basedOn w:val="TableNormal"/>
    <w:pPr>
      <w:spacing w:line="240" w:lineRule="auto"/>
    </w:pPr>
    <w:tblPr>
      <w:tblStyleRowBandSize w:val="1"/>
      <w:tblStyleColBandSize w:val="1"/>
      <w:tblCellMar>
        <w:top w:w="80" w:type="dxa"/>
        <w:left w:w="160" w:type="dxa"/>
        <w:bottom w:w="80" w:type="dxa"/>
        <w:right w:w="160" w:type="dxa"/>
      </w:tblCellMar>
    </w:tblPr>
  </w:style>
  <w:style w:type="table" w:customStyle="1" w:styleId="af7">
    <w:basedOn w:val="TableNormal"/>
    <w:pPr>
      <w:spacing w:line="240" w:lineRule="auto"/>
    </w:pPr>
    <w:tblPr>
      <w:tblStyleRowBandSize w:val="1"/>
      <w:tblStyleColBandSize w:val="1"/>
      <w:tblCellMar>
        <w:top w:w="80" w:type="dxa"/>
        <w:left w:w="160" w:type="dxa"/>
        <w:bottom w:w="80" w:type="dxa"/>
        <w:right w:w="160" w:type="dxa"/>
      </w:tblCellMar>
    </w:tblPr>
  </w:style>
  <w:style w:type="paragraph" w:customStyle="1" w:styleId="a">
    <w:name w:val="нум перечисление"/>
    <w:basedOn w:val="a1"/>
    <w:link w:val="af8"/>
    <w:qFormat/>
    <w:rsid w:val="00737529"/>
    <w:pPr>
      <w:numPr>
        <w:numId w:val="54"/>
      </w:numPr>
    </w:pPr>
  </w:style>
  <w:style w:type="character" w:customStyle="1" w:styleId="af8">
    <w:name w:val="нум перечисление Знак"/>
    <w:basedOn w:val="a2"/>
    <w:link w:val="a"/>
    <w:rsid w:val="00737529"/>
    <w:rPr>
      <w:color w:val="000000" w:themeColor="text1"/>
    </w:rPr>
  </w:style>
  <w:style w:type="paragraph" w:customStyle="1" w:styleId="af9">
    <w:name w:val="Для таблиц"/>
    <w:basedOn w:val="a1"/>
    <w:link w:val="afa"/>
    <w:qFormat/>
    <w:rsid w:val="00680197"/>
    <w:pPr>
      <w:widowControl w:val="0"/>
      <w:pBdr>
        <w:top w:val="nil"/>
        <w:left w:val="nil"/>
        <w:bottom w:val="nil"/>
        <w:right w:val="nil"/>
        <w:between w:val="nil"/>
      </w:pBdr>
      <w:ind w:firstLine="0"/>
    </w:pPr>
    <w:rPr>
      <w:lang w:val="ru-RU"/>
    </w:rPr>
  </w:style>
  <w:style w:type="character" w:customStyle="1" w:styleId="afa">
    <w:name w:val="Для таблиц Знак"/>
    <w:basedOn w:val="a2"/>
    <w:link w:val="af9"/>
    <w:rsid w:val="00680197"/>
    <w:rPr>
      <w:lang w:val="ru-RU"/>
    </w:rPr>
  </w:style>
  <w:style w:type="paragraph" w:customStyle="1" w:styleId="afb">
    <w:name w:val="Для названий рисунков"/>
    <w:basedOn w:val="a1"/>
    <w:link w:val="afc"/>
    <w:qFormat/>
    <w:rsid w:val="00077B64"/>
    <w:pPr>
      <w:shd w:val="clear" w:color="auto" w:fill="FFFFFF"/>
      <w:spacing w:after="160" w:line="240" w:lineRule="auto"/>
      <w:ind w:firstLine="0"/>
      <w:jc w:val="center"/>
    </w:pPr>
  </w:style>
  <w:style w:type="character" w:customStyle="1" w:styleId="afc">
    <w:name w:val="Для названий рисунков Знак"/>
    <w:basedOn w:val="a2"/>
    <w:link w:val="afb"/>
    <w:rsid w:val="00077B64"/>
    <w:rPr>
      <w:color w:val="000000" w:themeColor="text1"/>
      <w:shd w:val="clear" w:color="auto" w:fill="FFFFFF"/>
    </w:rPr>
  </w:style>
  <w:style w:type="paragraph" w:customStyle="1" w:styleId="afd">
    <w:name w:val="Картинки"/>
    <w:basedOn w:val="afb"/>
    <w:link w:val="afe"/>
    <w:qFormat/>
    <w:rsid w:val="00077B64"/>
    <w:pPr>
      <w:spacing w:after="0" w:line="360" w:lineRule="auto"/>
    </w:pPr>
  </w:style>
  <w:style w:type="character" w:customStyle="1" w:styleId="afe">
    <w:name w:val="Картинки Знак"/>
    <w:basedOn w:val="afc"/>
    <w:link w:val="afd"/>
    <w:rsid w:val="00077B64"/>
    <w:rPr>
      <w:color w:val="000000" w:themeColor="text1"/>
      <w:shd w:val="clear" w:color="auto" w:fill="FFFFFF"/>
    </w:rPr>
  </w:style>
  <w:style w:type="character" w:styleId="aff">
    <w:name w:val="annotation reference"/>
    <w:basedOn w:val="a2"/>
    <w:uiPriority w:val="99"/>
    <w:semiHidden/>
    <w:unhideWhenUsed/>
    <w:rsid w:val="001664CF"/>
    <w:rPr>
      <w:sz w:val="16"/>
      <w:szCs w:val="16"/>
    </w:rPr>
  </w:style>
  <w:style w:type="paragraph" w:styleId="aff0">
    <w:name w:val="annotation text"/>
    <w:basedOn w:val="a1"/>
    <w:link w:val="aff1"/>
    <w:uiPriority w:val="99"/>
    <w:semiHidden/>
    <w:unhideWhenUsed/>
    <w:rsid w:val="001664CF"/>
    <w:pPr>
      <w:spacing w:line="240" w:lineRule="auto"/>
    </w:pPr>
    <w:rPr>
      <w:sz w:val="20"/>
      <w:szCs w:val="20"/>
    </w:rPr>
  </w:style>
  <w:style w:type="character" w:customStyle="1" w:styleId="aff1">
    <w:name w:val="Текст примечания Знак"/>
    <w:basedOn w:val="a2"/>
    <w:link w:val="aff0"/>
    <w:uiPriority w:val="99"/>
    <w:semiHidden/>
    <w:rsid w:val="001664CF"/>
    <w:rPr>
      <w:color w:val="000000" w:themeColor="text1"/>
      <w:sz w:val="20"/>
      <w:szCs w:val="20"/>
    </w:rPr>
  </w:style>
  <w:style w:type="paragraph" w:styleId="aff2">
    <w:name w:val="annotation subject"/>
    <w:basedOn w:val="aff0"/>
    <w:next w:val="aff0"/>
    <w:link w:val="aff3"/>
    <w:uiPriority w:val="99"/>
    <w:semiHidden/>
    <w:unhideWhenUsed/>
    <w:rsid w:val="001664CF"/>
    <w:rPr>
      <w:b/>
      <w:bCs/>
    </w:rPr>
  </w:style>
  <w:style w:type="character" w:customStyle="1" w:styleId="aff3">
    <w:name w:val="Тема примечания Знак"/>
    <w:basedOn w:val="aff1"/>
    <w:link w:val="aff2"/>
    <w:uiPriority w:val="99"/>
    <w:semiHidden/>
    <w:rsid w:val="001664CF"/>
    <w:rPr>
      <w:b/>
      <w:bCs/>
      <w:color w:val="000000" w:themeColor="text1"/>
      <w:sz w:val="20"/>
      <w:szCs w:val="20"/>
    </w:rPr>
  </w:style>
  <w:style w:type="paragraph" w:styleId="aff4">
    <w:name w:val="List Paragraph"/>
    <w:basedOn w:val="a1"/>
    <w:uiPriority w:val="34"/>
    <w:qFormat/>
    <w:rsid w:val="001664CF"/>
    <w:pPr>
      <w:ind w:left="720"/>
    </w:pPr>
  </w:style>
  <w:style w:type="paragraph" w:customStyle="1" w:styleId="a0">
    <w:name w:val="лол кек"/>
    <w:basedOn w:val="a"/>
    <w:link w:val="aff5"/>
    <w:qFormat/>
    <w:rsid w:val="00DC444D"/>
    <w:pPr>
      <w:numPr>
        <w:ilvl w:val="1"/>
      </w:numPr>
      <w:ind w:left="0" w:firstLine="1418"/>
    </w:pPr>
  </w:style>
  <w:style w:type="character" w:customStyle="1" w:styleId="aff5">
    <w:name w:val="лол кек Знак"/>
    <w:basedOn w:val="af8"/>
    <w:link w:val="a0"/>
    <w:rsid w:val="00DC444D"/>
    <w:rPr>
      <w:color w:val="000000" w:themeColor="text1"/>
    </w:rPr>
  </w:style>
  <w:style w:type="paragraph" w:styleId="aff6">
    <w:name w:val="header"/>
    <w:basedOn w:val="a1"/>
    <w:link w:val="aff7"/>
    <w:uiPriority w:val="99"/>
    <w:semiHidden/>
    <w:unhideWhenUsed/>
    <w:rsid w:val="00FD2B06"/>
    <w:pPr>
      <w:tabs>
        <w:tab w:val="center" w:pos="4677"/>
        <w:tab w:val="right" w:pos="9355"/>
      </w:tabs>
      <w:spacing w:line="240" w:lineRule="auto"/>
    </w:pPr>
  </w:style>
  <w:style w:type="character" w:customStyle="1" w:styleId="aff7">
    <w:name w:val="Верхний колонтитул Знак"/>
    <w:basedOn w:val="a2"/>
    <w:link w:val="aff6"/>
    <w:uiPriority w:val="99"/>
    <w:semiHidden/>
    <w:rsid w:val="00FD2B06"/>
    <w:rPr>
      <w:color w:val="000000" w:themeColor="text1"/>
    </w:rPr>
  </w:style>
  <w:style w:type="paragraph" w:styleId="aff8">
    <w:name w:val="footer"/>
    <w:basedOn w:val="a1"/>
    <w:link w:val="aff9"/>
    <w:uiPriority w:val="99"/>
    <w:semiHidden/>
    <w:unhideWhenUsed/>
    <w:rsid w:val="00FD2B06"/>
    <w:pPr>
      <w:tabs>
        <w:tab w:val="center" w:pos="4677"/>
        <w:tab w:val="right" w:pos="9355"/>
      </w:tabs>
      <w:spacing w:line="240" w:lineRule="auto"/>
    </w:pPr>
  </w:style>
  <w:style w:type="character" w:customStyle="1" w:styleId="aff9">
    <w:name w:val="Нижний колонтитул Знак"/>
    <w:basedOn w:val="a2"/>
    <w:link w:val="aff8"/>
    <w:uiPriority w:val="99"/>
    <w:semiHidden/>
    <w:rsid w:val="00FD2B06"/>
    <w:rPr>
      <w:color w:val="000000" w:themeColor="text1"/>
    </w:rPr>
  </w:style>
  <w:style w:type="paragraph" w:styleId="affa">
    <w:name w:val="TOC Heading"/>
    <w:basedOn w:val="1"/>
    <w:next w:val="a1"/>
    <w:uiPriority w:val="39"/>
    <w:unhideWhenUsed/>
    <w:qFormat/>
    <w:rsid w:val="008D58F0"/>
    <w:pPr>
      <w:pageBreakBefore w:val="0"/>
      <w:spacing w:before="240" w:after="0" w:line="259" w:lineRule="auto"/>
      <w:ind w:firstLine="0"/>
      <w:jc w:val="left"/>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1"/>
    <w:next w:val="a1"/>
    <w:autoRedefine/>
    <w:uiPriority w:val="39"/>
    <w:unhideWhenUsed/>
    <w:rsid w:val="008D58F0"/>
    <w:pPr>
      <w:spacing w:after="100"/>
    </w:pPr>
  </w:style>
  <w:style w:type="paragraph" w:styleId="20">
    <w:name w:val="toc 2"/>
    <w:basedOn w:val="a1"/>
    <w:next w:val="a1"/>
    <w:autoRedefine/>
    <w:uiPriority w:val="39"/>
    <w:unhideWhenUsed/>
    <w:rsid w:val="008D58F0"/>
    <w:pPr>
      <w:spacing w:after="100"/>
      <w:ind w:left="280"/>
    </w:pPr>
  </w:style>
  <w:style w:type="paragraph" w:styleId="30">
    <w:name w:val="toc 3"/>
    <w:basedOn w:val="a1"/>
    <w:next w:val="a1"/>
    <w:autoRedefine/>
    <w:uiPriority w:val="39"/>
    <w:unhideWhenUsed/>
    <w:rsid w:val="008D58F0"/>
    <w:pPr>
      <w:spacing w:after="100"/>
      <w:ind w:left="560"/>
    </w:pPr>
  </w:style>
  <w:style w:type="character" w:styleId="affb">
    <w:name w:val="Hyperlink"/>
    <w:basedOn w:val="a2"/>
    <w:uiPriority w:val="99"/>
    <w:unhideWhenUsed/>
    <w:rsid w:val="008D58F0"/>
    <w:rPr>
      <w:color w:val="0000FF" w:themeColor="hyperlink"/>
      <w:u w:val="single"/>
    </w:rPr>
  </w:style>
  <w:style w:type="paragraph" w:styleId="affc">
    <w:name w:val="caption"/>
    <w:basedOn w:val="a1"/>
    <w:next w:val="a1"/>
    <w:uiPriority w:val="35"/>
    <w:unhideWhenUsed/>
    <w:qFormat/>
    <w:rsid w:val="003C3A58"/>
    <w:pPr>
      <w:spacing w:after="200" w:line="240" w:lineRule="auto"/>
    </w:pPr>
    <w:rPr>
      <w:i/>
      <w:iCs/>
      <w:color w:val="1F497D" w:themeColor="text2"/>
      <w:sz w:val="18"/>
      <w:szCs w:val="18"/>
    </w:rPr>
  </w:style>
  <w:style w:type="table" w:styleId="affd">
    <w:name w:val="Table Grid"/>
    <w:basedOn w:val="a3"/>
    <w:uiPriority w:val="39"/>
    <w:rsid w:val="00E54B1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e">
    <w:name w:val="Unresolved Mention"/>
    <w:basedOn w:val="a2"/>
    <w:uiPriority w:val="99"/>
    <w:semiHidden/>
    <w:unhideWhenUsed/>
    <w:rsid w:val="00E773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5E1AB-6053-4AFA-BC0E-EF90364BC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662</TotalTime>
  <Pages>27</Pages>
  <Words>5484</Words>
  <Characters>31259</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Матвей Ивченко</dc:creator>
  <cp:lastModifiedBy>Maxim Shatalov</cp:lastModifiedBy>
  <cp:revision>16</cp:revision>
  <cp:lastPrinted>2025-12-18T17:59:00Z</cp:lastPrinted>
  <dcterms:created xsi:type="dcterms:W3CDTF">2025-06-03T18:02:00Z</dcterms:created>
  <dcterms:modified xsi:type="dcterms:W3CDTF">2025-12-18T18:52:00Z</dcterms:modified>
</cp:coreProperties>
</file>