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</w:t>
      </w:r>
      <w:r w:rsidRPr="00CB32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УКРАЇНИ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аерокосмічний університет ім. М.Є. Жуковського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“Харківський авіаційний інститут”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50594F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СУЛА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математичного моделювання та штучного інтелекту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B95D49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</w:pPr>
      <w:r w:rsidRPr="005A5722">
        <w:rPr>
          <w:rFonts w:ascii="Times New Roman" w:eastAsia="Times New Roman" w:hAnsi="Times New Roman" w:cs="Times New Roman"/>
          <w:b/>
          <w:sz w:val="48"/>
          <w:szCs w:val="28"/>
          <w:lang w:eastAsia="ru-RU"/>
        </w:rPr>
        <w:t>Лабораторна робота</w:t>
      </w:r>
      <w:r w:rsidRPr="00252F3A"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>№</w:t>
      </w:r>
      <w:r w:rsidR="009024E4"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>5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4D35D1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 w:rsidR="004B1054" w:rsidRPr="004B105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Організація баз даних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B432F3">
        <w:rPr>
          <w:rFonts w:ascii="Times New Roman" w:eastAsia="Times New Roman" w:hAnsi="Times New Roman" w:cs="Times New Roman"/>
          <w:sz w:val="28"/>
          <w:szCs w:val="28"/>
          <w:lang w:eastAsia="ru-RU"/>
        </w:rPr>
        <w:t>ADO.NET:</w:t>
      </w:r>
      <w:r w:rsidR="00B95D49">
        <w:rPr>
          <w:rFonts w:ascii="Arial" w:hAnsi="Arial" w:cs="Arial"/>
          <w:color w:val="545251"/>
          <w:shd w:val="clear" w:color="auto" w:fill="FFFFFF"/>
        </w:rPr>
        <w:t> </w:t>
      </w:r>
      <w:r w:rsidR="009024E4" w:rsidRPr="009024E4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="009024E4" w:rsidRPr="009024E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9024E4" w:rsidRPr="009024E4">
        <w:rPr>
          <w:rFonts w:ascii="Times New Roman" w:hAnsi="Times New Roman" w:cs="Times New Roman"/>
          <w:sz w:val="28"/>
          <w:szCs w:val="28"/>
        </w:rPr>
        <w:t xml:space="preserve"> SQL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950814" w:rsidRDefault="00F45DF3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Виконав: студент </w:t>
      </w:r>
      <w:r w:rsidR="0050594F"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FE14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 групи №</w:t>
      </w:r>
      <w:r w:rsidR="0050594F"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>335</w:t>
      </w:r>
      <w:r w:rsidR="005059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="00FE14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F45DF3" w:rsidRPr="00B432F3" w:rsidRDefault="00FE14A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напряму підготовки(спеціальності)</w:t>
      </w:r>
      <w:r w:rsidR="00F45DF3"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45DF3" w:rsidRPr="00950814" w:rsidRDefault="00FE14A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0594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122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Комп</w:t>
      </w:r>
      <w:r w:rsidR="0050594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’</w:t>
      </w:r>
      <w:proofErr w:type="spellStart"/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ютерні</w:t>
      </w:r>
      <w:proofErr w:type="spellEnd"/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науки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  <w:t xml:space="preserve"> </w:t>
      </w:r>
    </w:p>
    <w:p w:rsidR="00F45DF3" w:rsidRPr="0050594F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val="ru-RU"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(шифр і назва напряму підготовки(спеціальності))</w:t>
      </w:r>
    </w:p>
    <w:p w:rsidR="00F45DF3" w:rsidRPr="00950814" w:rsidRDefault="0050594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Гринюк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М.О.</w:t>
      </w:r>
      <w:r w:rsidR="00FE14A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="00F45DF3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</w:p>
    <w:p w:rsidR="00F45DF3" w:rsidRPr="00950814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(прізвище й ініціали студента)</w:t>
      </w:r>
    </w:p>
    <w:p w:rsidR="00F45DF3" w:rsidRPr="00F45DF3" w:rsidRDefault="00F45DF3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Прийняв: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ст. </w:t>
      </w:r>
      <w:proofErr w:type="spellStart"/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викл</w:t>
      </w:r>
      <w:proofErr w:type="spellEnd"/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296DF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, </w:t>
      </w:r>
      <w:proofErr w:type="spellStart"/>
      <w:r w:rsidR="00296DF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к.т.н</w:t>
      </w:r>
      <w:proofErr w:type="spellEnd"/>
      <w:r w:rsidR="00296DF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proofErr w:type="spellStart"/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Коробчинський</w:t>
      </w:r>
      <w:proofErr w:type="spellEnd"/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К.П.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 xml:space="preserve"> </w:t>
      </w:r>
    </w:p>
    <w:p w:rsidR="00F45DF3" w:rsidRPr="00950814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(посада, науковий ступінь, прізвище й ініціали)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Pr="00F06E44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594F" w:rsidRDefault="00F45DF3" w:rsidP="0050594F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 – 20</w:t>
      </w:r>
      <w:r w:rsidR="00296DFA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0594F" w:rsidRDefault="0050594F" w:rsidP="0050594F">
      <w:pPr>
        <w:widowControl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7B51" w:rsidRPr="00FF7FD2" w:rsidRDefault="0050594F" w:rsidP="00577B51">
      <w:pPr>
        <w:pStyle w:val="a9"/>
        <w:shd w:val="clear" w:color="auto" w:fill="FFFFFF"/>
        <w:spacing w:after="0"/>
        <w:ind w:firstLine="567"/>
        <w:jc w:val="both"/>
        <w:rPr>
          <w:sz w:val="28"/>
          <w:szCs w:val="28"/>
        </w:rPr>
      </w:pPr>
      <w:r w:rsidRPr="00577B51">
        <w:rPr>
          <w:b/>
          <w:sz w:val="28"/>
          <w:szCs w:val="28"/>
        </w:rPr>
        <w:t>Цель работы</w:t>
      </w:r>
      <w:r w:rsidR="00577B51" w:rsidRPr="00FF7FD2">
        <w:rPr>
          <w:b/>
          <w:sz w:val="28"/>
          <w:szCs w:val="28"/>
        </w:rPr>
        <w:t>:</w:t>
      </w:r>
      <w:r w:rsidR="00577B51" w:rsidRPr="00FF7FD2">
        <w:rPr>
          <w:sz w:val="28"/>
          <w:szCs w:val="28"/>
        </w:rPr>
        <w:t xml:space="preserve"> Изучить </w:t>
      </w:r>
      <w:r w:rsidR="007D602B" w:rsidRPr="00FF7FD2">
        <w:rPr>
          <w:sz w:val="28"/>
          <w:szCs w:val="28"/>
        </w:rPr>
        <w:t xml:space="preserve">принципы построения отсоединенный уровня, рассмотрел использование </w:t>
      </w:r>
      <w:proofErr w:type="spellStart"/>
      <w:r w:rsidR="007D602B" w:rsidRPr="00FF7FD2">
        <w:rPr>
          <w:sz w:val="28"/>
          <w:szCs w:val="28"/>
        </w:rPr>
        <w:t>DataSet</w:t>
      </w:r>
      <w:proofErr w:type="spellEnd"/>
      <w:r w:rsidR="007D602B" w:rsidRPr="00FF7FD2">
        <w:rPr>
          <w:sz w:val="28"/>
          <w:szCs w:val="28"/>
        </w:rPr>
        <w:t xml:space="preserve">, </w:t>
      </w:r>
      <w:proofErr w:type="spellStart"/>
      <w:r w:rsidR="007D602B" w:rsidRPr="00FF7FD2">
        <w:rPr>
          <w:sz w:val="28"/>
          <w:szCs w:val="28"/>
        </w:rPr>
        <w:t>DataTable</w:t>
      </w:r>
      <w:proofErr w:type="spellEnd"/>
      <w:r w:rsidR="007D602B" w:rsidRPr="00FF7FD2">
        <w:rPr>
          <w:sz w:val="28"/>
          <w:szCs w:val="28"/>
        </w:rPr>
        <w:t xml:space="preserve">, </w:t>
      </w:r>
      <w:proofErr w:type="spellStart"/>
      <w:r w:rsidR="007D602B" w:rsidRPr="00FF7FD2">
        <w:rPr>
          <w:sz w:val="28"/>
          <w:szCs w:val="28"/>
        </w:rPr>
        <w:t>DataColumn</w:t>
      </w:r>
      <w:proofErr w:type="spellEnd"/>
      <w:r w:rsidR="007D602B" w:rsidRPr="00FF7FD2">
        <w:rPr>
          <w:sz w:val="28"/>
          <w:szCs w:val="28"/>
        </w:rPr>
        <w:t xml:space="preserve">, </w:t>
      </w:r>
      <w:proofErr w:type="spellStart"/>
      <w:r w:rsidR="007D602B" w:rsidRPr="00FF7FD2">
        <w:rPr>
          <w:sz w:val="28"/>
          <w:szCs w:val="28"/>
        </w:rPr>
        <w:t>DataRow</w:t>
      </w:r>
      <w:proofErr w:type="spellEnd"/>
      <w:r w:rsidR="007D602B" w:rsidRPr="00FF7FD2">
        <w:rPr>
          <w:sz w:val="28"/>
          <w:szCs w:val="28"/>
        </w:rPr>
        <w:t>.</w:t>
      </w:r>
    </w:p>
    <w:p w:rsidR="009024E4" w:rsidRPr="00FF7FD2" w:rsidRDefault="009024E4" w:rsidP="009024E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FF7FD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>Ход работы:</w:t>
      </w:r>
      <w:r w:rsidRPr="00FF7FD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br/>
      </w:r>
    </w:p>
    <w:p w:rsidR="009024E4" w:rsidRPr="00FF7FD2" w:rsidRDefault="009024E4" w:rsidP="009024E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Пройти тест</w:t>
      </w:r>
    </w:p>
    <w:p w:rsidR="009024E4" w:rsidRPr="00FF7FD2" w:rsidRDefault="009024E4" w:rsidP="009024E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Использовать в своём проекте класс </w:t>
      </w:r>
      <w:proofErr w:type="spellStart"/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логирования</w:t>
      </w:r>
      <w:proofErr w:type="spellEnd"/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FF7FD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(использовать текстовые файлы)</w:t>
      </w:r>
    </w:p>
    <w:p w:rsidR="009024E4" w:rsidRPr="00FF7FD2" w:rsidRDefault="009024E4" w:rsidP="009024E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Показать созданную базу данных</w:t>
      </w:r>
    </w:p>
    <w:p w:rsidR="009024E4" w:rsidRPr="00FF7FD2" w:rsidRDefault="009024E4" w:rsidP="009024E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Подключить проект C# проверить соединение с БД вывести отладочную информацию в лог файл.</w:t>
      </w:r>
    </w:p>
    <w:p w:rsidR="009024E4" w:rsidRPr="00FF7FD2" w:rsidRDefault="009024E4" w:rsidP="009024E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7FD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Создать примеры LINQ </w:t>
      </w:r>
      <w:proofErr w:type="spellStart"/>
      <w:r w:rsidRPr="00FF7FD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to</w:t>
      </w:r>
      <w:proofErr w:type="spellEnd"/>
      <w:r w:rsidRPr="00FF7FD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SQL </w:t>
      </w:r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 реализовать действия:</w:t>
      </w:r>
    </w:p>
    <w:p w:rsidR="009024E4" w:rsidRPr="00FF7FD2" w:rsidRDefault="009024E4" w:rsidP="009024E4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Определение контекста данных и моделей</w:t>
      </w:r>
    </w:p>
    <w:p w:rsidR="009024E4" w:rsidRPr="00FF7FD2" w:rsidRDefault="009024E4" w:rsidP="009024E4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Операции с набором в LINQ </w:t>
      </w:r>
      <w:proofErr w:type="spellStart"/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to</w:t>
      </w:r>
      <w:proofErr w:type="spellEnd"/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SQL</w:t>
      </w:r>
    </w:p>
    <w:p w:rsidR="009024E4" w:rsidRPr="00FF7FD2" w:rsidRDefault="009024E4" w:rsidP="009024E4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Изменение объектов в LINQ </w:t>
      </w:r>
      <w:proofErr w:type="spellStart"/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to</w:t>
      </w:r>
      <w:proofErr w:type="spellEnd"/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SQL</w:t>
      </w:r>
    </w:p>
    <w:p w:rsidR="009024E4" w:rsidRPr="00FF7FD2" w:rsidRDefault="009024E4" w:rsidP="009024E4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Добавление в LINQ </w:t>
      </w:r>
      <w:proofErr w:type="spellStart"/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to</w:t>
      </w:r>
      <w:proofErr w:type="spellEnd"/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SQL</w:t>
      </w:r>
    </w:p>
    <w:p w:rsidR="009024E4" w:rsidRPr="00FF7FD2" w:rsidRDefault="009024E4" w:rsidP="009024E4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Удаление в LINQ </w:t>
      </w:r>
      <w:proofErr w:type="spellStart"/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to</w:t>
      </w:r>
      <w:proofErr w:type="spellEnd"/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SQL</w:t>
      </w:r>
    </w:p>
    <w:p w:rsidR="009024E4" w:rsidRPr="00FF7FD2" w:rsidRDefault="009024E4" w:rsidP="009024E4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Методы </w:t>
      </w:r>
      <w:proofErr w:type="spellStart"/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ExecuteCommand</w:t>
      </w:r>
      <w:proofErr w:type="spellEnd"/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ExecuteQuery</w:t>
      </w:r>
      <w:proofErr w:type="spellEnd"/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Хранимые процедуры</w:t>
      </w:r>
    </w:p>
    <w:p w:rsidR="009024E4" w:rsidRPr="00FF7FD2" w:rsidRDefault="009024E4" w:rsidP="009024E4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Вывод на экран информации по условию своего варианта;</w:t>
      </w:r>
    </w:p>
    <w:p w:rsidR="009024E4" w:rsidRPr="00FF7FD2" w:rsidRDefault="009024E4" w:rsidP="009024E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7F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Оформить отчёт и сохранить на сервере;</w:t>
      </w:r>
    </w:p>
    <w:p w:rsidR="009024E4" w:rsidRPr="00FF7FD2" w:rsidRDefault="009024E4" w:rsidP="009024E4">
      <w:pPr>
        <w:numPr>
          <w:ilvl w:val="0"/>
          <w:numId w:val="15"/>
        </w:numPr>
        <w:spacing w:before="100" w:beforeAutospacing="1"/>
        <w:rPr>
          <w:sz w:val="28"/>
          <w:szCs w:val="28"/>
        </w:rPr>
      </w:pPr>
      <w:r w:rsidRPr="00FF7FD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Знать ответы на контрольные вопросы.</w:t>
      </w:r>
      <w:r w:rsidRPr="00FF7FD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</w:r>
    </w:p>
    <w:p w:rsidR="009024E4" w:rsidRPr="00FF7FD2" w:rsidRDefault="009024E4" w:rsidP="009024E4">
      <w:pPr>
        <w:spacing w:before="100" w:beforeAutospacing="1"/>
        <w:ind w:left="720"/>
        <w:rPr>
          <w:sz w:val="28"/>
          <w:szCs w:val="28"/>
        </w:rPr>
      </w:pPr>
      <w:proofErr w:type="spellStart"/>
      <w:r w:rsidRPr="00FF7FD2">
        <w:rPr>
          <w:b/>
          <w:bCs/>
          <w:sz w:val="28"/>
          <w:szCs w:val="28"/>
        </w:rPr>
        <w:t>Содержание</w:t>
      </w:r>
      <w:proofErr w:type="spellEnd"/>
      <w:r w:rsidRPr="00FF7FD2">
        <w:rPr>
          <w:b/>
          <w:bCs/>
          <w:sz w:val="28"/>
          <w:szCs w:val="28"/>
        </w:rPr>
        <w:t xml:space="preserve"> </w:t>
      </w:r>
      <w:proofErr w:type="spellStart"/>
      <w:r w:rsidRPr="00FF7FD2">
        <w:rPr>
          <w:b/>
          <w:bCs/>
          <w:sz w:val="28"/>
          <w:szCs w:val="28"/>
        </w:rPr>
        <w:t>работы</w:t>
      </w:r>
      <w:proofErr w:type="spellEnd"/>
      <w:r w:rsidRPr="00FF7FD2">
        <w:rPr>
          <w:b/>
          <w:bCs/>
          <w:sz w:val="28"/>
          <w:szCs w:val="28"/>
        </w:rPr>
        <w:t>:</w:t>
      </w:r>
    </w:p>
    <w:p w:rsidR="009024E4" w:rsidRPr="00FF7FD2" w:rsidRDefault="009024E4" w:rsidP="009024E4">
      <w:pPr>
        <w:pStyle w:val="a3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szCs w:val="28"/>
        </w:rPr>
      </w:pPr>
      <w:r w:rsidRPr="00FF7FD2">
        <w:rPr>
          <w:szCs w:val="28"/>
        </w:rPr>
        <w:t>Для своего варианта на основе построенной логической модели своего варианта создать БД;</w:t>
      </w:r>
    </w:p>
    <w:p w:rsidR="009024E4" w:rsidRPr="00FF7FD2" w:rsidRDefault="009024E4" w:rsidP="009024E4">
      <w:pPr>
        <w:pStyle w:val="a3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szCs w:val="28"/>
        </w:rPr>
      </w:pPr>
      <w:r w:rsidRPr="00FF7FD2">
        <w:rPr>
          <w:szCs w:val="28"/>
        </w:rPr>
        <w:t xml:space="preserve">Подключить класс для вывода </w:t>
      </w:r>
      <w:proofErr w:type="spellStart"/>
      <w:r w:rsidRPr="00FF7FD2">
        <w:rPr>
          <w:szCs w:val="28"/>
        </w:rPr>
        <w:t>логирования</w:t>
      </w:r>
      <w:proofErr w:type="spellEnd"/>
      <w:r w:rsidRPr="00FF7FD2">
        <w:rPr>
          <w:szCs w:val="28"/>
        </w:rPr>
        <w:t>;</w:t>
      </w:r>
    </w:p>
    <w:p w:rsidR="009024E4" w:rsidRPr="00FF7FD2" w:rsidRDefault="009024E4" w:rsidP="009024E4">
      <w:pPr>
        <w:pStyle w:val="a3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szCs w:val="28"/>
        </w:rPr>
      </w:pPr>
      <w:r w:rsidRPr="00FF7FD2">
        <w:rPr>
          <w:szCs w:val="28"/>
        </w:rPr>
        <w:t>Показать пример работы с правильными и не правильными данными;</w:t>
      </w:r>
    </w:p>
    <w:p w:rsidR="009024E4" w:rsidRPr="00FF7FD2" w:rsidRDefault="009024E4" w:rsidP="009024E4">
      <w:pPr>
        <w:pStyle w:val="a3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szCs w:val="28"/>
        </w:rPr>
      </w:pPr>
      <w:r w:rsidRPr="00FF7FD2">
        <w:rPr>
          <w:szCs w:val="28"/>
        </w:rPr>
        <w:t>Создать форму для входа и после успешной авторизации запустить основную, если авториза</w:t>
      </w:r>
      <w:r w:rsidR="00496E94">
        <w:rPr>
          <w:szCs w:val="28"/>
        </w:rPr>
        <w:t>ция не успешная, то главная </w:t>
      </w:r>
      <w:r w:rsidRPr="00FF7FD2">
        <w:rPr>
          <w:szCs w:val="28"/>
        </w:rPr>
        <w:t>форма не должна создаваться. (повышенная слож</w:t>
      </w:r>
      <w:bookmarkStart w:id="0" w:name="_GoBack"/>
      <w:bookmarkEnd w:id="0"/>
      <w:r w:rsidRPr="00FF7FD2">
        <w:rPr>
          <w:szCs w:val="28"/>
        </w:rPr>
        <w:t>ность на максимальное количество баллов);</w:t>
      </w:r>
    </w:p>
    <w:p w:rsidR="009024E4" w:rsidRPr="00FF7FD2" w:rsidRDefault="009024E4" w:rsidP="009024E4">
      <w:pPr>
        <w:pStyle w:val="a3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szCs w:val="28"/>
        </w:rPr>
      </w:pPr>
      <w:r w:rsidRPr="00FF7FD2">
        <w:rPr>
          <w:szCs w:val="28"/>
        </w:rPr>
        <w:t>Для своего варианта реализовать </w:t>
      </w:r>
      <w:r w:rsidRPr="00FF7FD2">
        <w:rPr>
          <w:b/>
          <w:bCs/>
          <w:szCs w:val="28"/>
        </w:rPr>
        <w:t xml:space="preserve">LINQ </w:t>
      </w:r>
      <w:proofErr w:type="spellStart"/>
      <w:r w:rsidRPr="00FF7FD2">
        <w:rPr>
          <w:b/>
          <w:bCs/>
          <w:szCs w:val="28"/>
        </w:rPr>
        <w:t>to</w:t>
      </w:r>
      <w:proofErr w:type="spellEnd"/>
      <w:r w:rsidRPr="00FF7FD2">
        <w:rPr>
          <w:b/>
          <w:bCs/>
          <w:szCs w:val="28"/>
        </w:rPr>
        <w:t xml:space="preserve"> SQL.</w:t>
      </w:r>
    </w:p>
    <w:p w:rsidR="009024E4" w:rsidRPr="009024E4" w:rsidRDefault="009024E4" w:rsidP="009024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45251"/>
          <w:sz w:val="28"/>
          <w:szCs w:val="28"/>
          <w:lang w:val="ru-RU" w:eastAsia="ru-RU"/>
        </w:rPr>
      </w:pPr>
    </w:p>
    <w:p w:rsidR="006B512A" w:rsidRPr="006B512A" w:rsidRDefault="006B512A" w:rsidP="009024E4">
      <w:pPr>
        <w:shd w:val="clear" w:color="auto" w:fill="FFFFFF"/>
        <w:spacing w:before="7000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6B512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Логическая модель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БД</w:t>
      </w:r>
    </w:p>
    <w:p w:rsidR="006B512A" w:rsidRPr="004B1054" w:rsidRDefault="006B512A" w:rsidP="006B512A">
      <w:pPr>
        <w:shd w:val="clear" w:color="auto" w:fill="FFFFFF"/>
        <w:spacing w:before="700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8488365" wp14:editId="10E5BB8C">
            <wp:simplePos x="0" y="0"/>
            <wp:positionH relativeFrom="column">
              <wp:posOffset>925830</wp:posOffset>
            </wp:positionH>
            <wp:positionV relativeFrom="paragraph">
              <wp:posOffset>34925</wp:posOffset>
            </wp:positionV>
            <wp:extent cx="4989195" cy="3840024"/>
            <wp:effectExtent l="0" t="0" r="1905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85" cy="384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B51" w:rsidRDefault="00577B51" w:rsidP="006B512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Выполнение</w:t>
      </w:r>
      <w:r w:rsidRPr="004B10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работы</w:t>
      </w:r>
    </w:p>
    <w:p w:rsidR="00496E94" w:rsidRPr="00FF7FD2" w:rsidRDefault="00496E94" w:rsidP="00496E94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szCs w:val="28"/>
        </w:rPr>
      </w:pPr>
      <w:r w:rsidRPr="00FF7FD2">
        <w:rPr>
          <w:szCs w:val="28"/>
        </w:rPr>
        <w:t>Для своего варианта на основе построенной логической модели своего варианта создать БД;</w:t>
      </w:r>
    </w:p>
    <w:p w:rsidR="00B432F3" w:rsidRDefault="00B432F3" w:rsidP="00B4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Airplane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IsPrimaryKey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Тип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Type_Airplane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Класс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Class_Airplane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Клиент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IsPrimaryKey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Клиента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Фио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Гражданство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Nation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рождения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DateBirth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Пол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Таможенные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формальности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Formalities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Страны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IsPrimaryKey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Страны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Страна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вылета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CountryFrom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Страна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назначения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CountryTo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Разные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страны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DifferentCountries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"[Входит ли в ООН]"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IncludeOON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"Customers"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Customers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IsPrimaryKey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idCustomer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UserName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"[Pass]"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Рейс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Flight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IsPrimaryKey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Рейса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Страны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IDCountry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"[Дата и время вылета]"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DateFrom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"[Дата и время прибытия]"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DateTo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Город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вылета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TownFrom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Город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прибытия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TownTo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"Managers"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Managers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IsPrimaryKey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idManager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ManagerName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ManagerName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"[Pass]"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Билет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IsPrimaryKey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Билета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IdAirplane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Страны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IdCountry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Клиента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Рассчёта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стоимости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IdCostCalc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Рейс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IdFlight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Ряд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Место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"Users"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IsPrimaryKey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idUser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LoginName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LoginName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"[Pass]"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Рассчёт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стоимости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С</w:t>
      </w:r>
      <w:proofErr w:type="spellStart"/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ost</w:t>
      </w:r>
      <w:proofErr w:type="spellEnd"/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С</w:t>
      </w:r>
      <w:proofErr w:type="spellStart"/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alculation</w:t>
      </w:r>
      <w:proofErr w:type="spellEnd"/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IsPrimaryKey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"[id_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Рассчёта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стоимости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Страны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IdCountry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Клиента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IdAirplane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Рейса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IdFlight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Общая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стоимость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билета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TotalCost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"[Стоимость за перелёт из города в город]"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CostFlight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"[Разные страны в денежном выражении]"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DifferentCountriesInValue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"[ООН в денежном выражении]"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OONinValue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"[Таможенные формальности в денежном выражении]"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FormalnostiInValue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2F3" w:rsidRPr="00496E94" w:rsidRDefault="00496E94" w:rsidP="0072796C">
      <w:pPr>
        <w:shd w:val="clear" w:color="auto" w:fill="FFFFFF"/>
        <w:spacing w:before="100" w:beforeAutospacing="1" w:after="100" w:afterAutospacing="1"/>
        <w:ind w:left="567"/>
        <w:rPr>
          <w:szCs w:val="28"/>
        </w:rPr>
      </w:pPr>
      <w:r w:rsidRPr="00496E94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6E94">
        <w:rPr>
          <w:sz w:val="28"/>
          <w:szCs w:val="28"/>
        </w:rPr>
        <w:t>Подключить</w:t>
      </w:r>
      <w:proofErr w:type="spellEnd"/>
      <w:r w:rsidRPr="00496E94">
        <w:rPr>
          <w:sz w:val="28"/>
          <w:szCs w:val="28"/>
        </w:rPr>
        <w:t xml:space="preserve"> </w:t>
      </w:r>
      <w:proofErr w:type="spellStart"/>
      <w:r w:rsidRPr="00496E94">
        <w:rPr>
          <w:sz w:val="28"/>
          <w:szCs w:val="28"/>
        </w:rPr>
        <w:t>класс</w:t>
      </w:r>
      <w:proofErr w:type="spellEnd"/>
      <w:r w:rsidRPr="00496E94">
        <w:rPr>
          <w:sz w:val="28"/>
          <w:szCs w:val="28"/>
        </w:rPr>
        <w:t xml:space="preserve"> для </w:t>
      </w:r>
      <w:proofErr w:type="spellStart"/>
      <w:r w:rsidRPr="00496E94">
        <w:rPr>
          <w:sz w:val="28"/>
          <w:szCs w:val="28"/>
        </w:rPr>
        <w:t>вывода</w:t>
      </w:r>
      <w:proofErr w:type="spellEnd"/>
      <w:r w:rsidRPr="00496E94">
        <w:rPr>
          <w:sz w:val="28"/>
          <w:szCs w:val="28"/>
        </w:rPr>
        <w:t xml:space="preserve"> </w:t>
      </w:r>
      <w:proofErr w:type="spellStart"/>
      <w:r w:rsidRPr="00496E94">
        <w:rPr>
          <w:sz w:val="28"/>
          <w:szCs w:val="28"/>
        </w:rPr>
        <w:t>логирования</w:t>
      </w:r>
      <w:proofErr w:type="spellEnd"/>
      <w:r w:rsidRPr="00496E94">
        <w:rPr>
          <w:sz w:val="28"/>
          <w:szCs w:val="28"/>
        </w:rPr>
        <w:t>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ConnectedLayer</w:t>
      </w:r>
      <w:proofErr w:type="spellEnd"/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System.Configuration.ConfigurationManager.ConnectionStrings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"MyConnectionString"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].ConnectionString;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oSqlCom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oSqlDtAdptr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datatable1;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datatable2;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ds;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Logger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logger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LogManager.GetCurrentClassLogger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SqlConnectionStringBuilder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ConnectedLayer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SqlConnectionStringBuilder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//ds = new </w:t>
      </w:r>
      <w:proofErr w:type="spellStart"/>
      <w:proofErr w:type="gramStart"/>
      <w:r w:rsidRPr="00496E94"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proofErr w:type="spellEnd"/>
      <w:r w:rsidRPr="00496E9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6E94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oSqlCon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logger.Trace</w:t>
      </w:r>
      <w:proofErr w:type="spellEnd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"Connection to"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"Data Source: 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oSqlCon.DataSource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"Database: 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oSqlCon.Database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"State: 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oSqlCon.State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"User: 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builder.UserID</w:t>
      </w:r>
      <w:proofErr w:type="spellEnd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"Catalog: 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builder.InitialCatalog</w:t>
      </w:r>
      <w:proofErr w:type="spellEnd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"Server: 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builder.DataSource</w:t>
      </w:r>
      <w:proofErr w:type="spellEnd"/>
      <w:proofErr w:type="gramEnd"/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Configuration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ConfigurationManager.OpenExeConfiguration(ConfigurationUserLevel.None);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config.ConnectionStrings.ConnectionStrings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ConnectionStringSettings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ConnectionStr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SomeConnectionString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);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config.Save</w:t>
      </w:r>
      <w:proofErr w:type="spellEnd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ConnectionStringsSection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 = </w:t>
      </w:r>
      <w:proofErr w:type="spellStart"/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config.GetSection</w:t>
      </w:r>
      <w:proofErr w:type="spellEnd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ConnectionStringsSection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section.SectionInformation.IsProtected</w:t>
      </w:r>
      <w:proofErr w:type="spellEnd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section.SectionInformation.UnprotectSection</w:t>
      </w:r>
      <w:proofErr w:type="spellEnd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section.SectionInformation.ProtectSection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"DataProtectionConfigurationProvider"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config.Save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B432F3" w:rsidRDefault="00496E94" w:rsidP="00496E9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B432F3" w:rsidRDefault="00B432F3" w:rsidP="00B432F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5D49" w:rsidRPr="0072796C" w:rsidRDefault="0072796C" w:rsidP="0072796C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96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B1772" w:rsidRDefault="008B1772" w:rsidP="008F173A">
      <w:pPr>
        <w:autoSpaceDE w:val="0"/>
        <w:autoSpaceDN w:val="0"/>
        <w:adjustRightInd w:val="0"/>
        <w:ind w:left="360"/>
        <w:rPr>
          <w:noProof/>
          <w:lang w:val="ru-RU" w:eastAsia="ru-RU"/>
        </w:rPr>
      </w:pPr>
    </w:p>
    <w:p w:rsidR="0072796C" w:rsidRDefault="0072796C" w:rsidP="008F173A">
      <w:pPr>
        <w:autoSpaceDE w:val="0"/>
        <w:autoSpaceDN w:val="0"/>
        <w:adjustRightInd w:val="0"/>
        <w:ind w:left="360"/>
        <w:rPr>
          <w:noProof/>
          <w:lang w:val="ru-RU" w:eastAsia="ru-RU"/>
        </w:rPr>
      </w:pPr>
    </w:p>
    <w:p w:rsidR="0072796C" w:rsidRDefault="0072796C" w:rsidP="008F173A">
      <w:pPr>
        <w:autoSpaceDE w:val="0"/>
        <w:autoSpaceDN w:val="0"/>
        <w:adjustRightInd w:val="0"/>
        <w:ind w:left="360"/>
        <w:rPr>
          <w:noProof/>
          <w:lang w:val="ru-RU" w:eastAsia="ru-RU"/>
        </w:rPr>
      </w:pPr>
    </w:p>
    <w:p w:rsidR="0072796C" w:rsidRDefault="0072796C" w:rsidP="008F173A">
      <w:pPr>
        <w:autoSpaceDE w:val="0"/>
        <w:autoSpaceDN w:val="0"/>
        <w:adjustRightInd w:val="0"/>
        <w:ind w:left="360"/>
        <w:rPr>
          <w:noProof/>
          <w:lang w:val="ru-RU" w:eastAsia="ru-RU"/>
        </w:rPr>
      </w:pPr>
    </w:p>
    <w:p w:rsidR="0072796C" w:rsidRDefault="0072796C" w:rsidP="008F173A">
      <w:pPr>
        <w:autoSpaceDE w:val="0"/>
        <w:autoSpaceDN w:val="0"/>
        <w:adjustRightInd w:val="0"/>
        <w:ind w:left="360"/>
        <w:rPr>
          <w:noProof/>
          <w:lang w:val="ru-RU" w:eastAsia="ru-RU"/>
        </w:rPr>
      </w:pPr>
    </w:p>
    <w:p w:rsidR="0072796C" w:rsidRDefault="0072796C" w:rsidP="008F173A">
      <w:pPr>
        <w:autoSpaceDE w:val="0"/>
        <w:autoSpaceDN w:val="0"/>
        <w:adjustRightInd w:val="0"/>
        <w:ind w:left="360"/>
        <w:rPr>
          <w:noProof/>
          <w:lang w:val="ru-RU" w:eastAsia="ru-RU"/>
        </w:rPr>
      </w:pPr>
    </w:p>
    <w:p w:rsidR="0072796C" w:rsidRDefault="0072796C" w:rsidP="008F173A">
      <w:pPr>
        <w:autoSpaceDE w:val="0"/>
        <w:autoSpaceDN w:val="0"/>
        <w:adjustRightInd w:val="0"/>
        <w:ind w:left="360"/>
        <w:rPr>
          <w:noProof/>
          <w:lang w:val="ru-RU" w:eastAsia="ru-RU"/>
        </w:rPr>
      </w:pPr>
    </w:p>
    <w:p w:rsidR="0072796C" w:rsidRPr="008B1772" w:rsidRDefault="0072796C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F173A" w:rsidRPr="00DC77B4" w:rsidRDefault="008F173A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8F173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Вывод: </w:t>
      </w:r>
      <w:r w:rsidRPr="008F173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Изучил принципы построения </w:t>
      </w:r>
      <w:r w:rsidR="00DC77B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отсоединенный уровня</w:t>
      </w:r>
      <w:r w:rsidRPr="008F173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рассмотрел </w:t>
      </w:r>
      <w:r w:rsidR="00DC77B4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использование</w:t>
      </w:r>
      <w:r w:rsidRPr="008F173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C77B4" w:rsidRPr="00DC77B4">
        <w:rPr>
          <w:rFonts w:ascii="Times New Roman" w:hAnsi="Times New Roman" w:cs="Times New Roman"/>
          <w:color w:val="545251"/>
          <w:sz w:val="28"/>
          <w:szCs w:val="28"/>
          <w:shd w:val="clear" w:color="auto" w:fill="FFFFFF"/>
        </w:rPr>
        <w:t>DataSet</w:t>
      </w:r>
      <w:proofErr w:type="spellEnd"/>
      <w:r w:rsidR="00DC77B4" w:rsidRPr="00DC77B4">
        <w:rPr>
          <w:rFonts w:ascii="Times New Roman" w:hAnsi="Times New Roman" w:cs="Times New Roman"/>
          <w:color w:val="54525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DC77B4" w:rsidRPr="00DC77B4">
        <w:rPr>
          <w:rFonts w:ascii="Times New Roman" w:hAnsi="Times New Roman" w:cs="Times New Roman"/>
          <w:color w:val="545251"/>
          <w:sz w:val="28"/>
          <w:szCs w:val="28"/>
          <w:shd w:val="clear" w:color="auto" w:fill="FFFFFF"/>
        </w:rPr>
        <w:t>DataTable</w:t>
      </w:r>
      <w:proofErr w:type="spellEnd"/>
      <w:r w:rsidR="00DC77B4" w:rsidRPr="00DC77B4">
        <w:rPr>
          <w:rFonts w:ascii="Times New Roman" w:hAnsi="Times New Roman" w:cs="Times New Roman"/>
          <w:color w:val="545251"/>
          <w:sz w:val="28"/>
          <w:szCs w:val="28"/>
          <w:shd w:val="clear" w:color="auto" w:fill="FFFFFF"/>
          <w:lang w:val="ru-RU"/>
        </w:rPr>
        <w:t>,</w:t>
      </w:r>
      <w:r w:rsidR="00DC77B4" w:rsidRPr="00DC77B4">
        <w:rPr>
          <w:rFonts w:ascii="Times New Roman" w:hAnsi="Times New Roman" w:cs="Times New Roman"/>
          <w:color w:val="545251"/>
          <w:sz w:val="28"/>
          <w:szCs w:val="28"/>
          <w:shd w:val="clear" w:color="auto" w:fill="FFFFFF"/>
        </w:rPr>
        <w:t> </w:t>
      </w:r>
      <w:proofErr w:type="spellStart"/>
      <w:r w:rsidR="00DC77B4" w:rsidRPr="00DC77B4">
        <w:rPr>
          <w:rFonts w:ascii="Times New Roman" w:hAnsi="Times New Roman" w:cs="Times New Roman"/>
          <w:iCs/>
          <w:color w:val="545251"/>
          <w:sz w:val="28"/>
          <w:szCs w:val="28"/>
          <w:shd w:val="clear" w:color="auto" w:fill="FFFFFF"/>
        </w:rPr>
        <w:t>DataColumn</w:t>
      </w:r>
      <w:proofErr w:type="spellEnd"/>
      <w:r w:rsidR="00DC77B4" w:rsidRPr="00DC77B4">
        <w:rPr>
          <w:rFonts w:ascii="Times New Roman" w:hAnsi="Times New Roman" w:cs="Times New Roman"/>
          <w:iCs/>
          <w:color w:val="54525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DC77B4" w:rsidRPr="00DC77B4">
        <w:rPr>
          <w:rFonts w:ascii="Times New Roman" w:hAnsi="Times New Roman" w:cs="Times New Roman"/>
          <w:iCs/>
          <w:color w:val="545251"/>
          <w:sz w:val="28"/>
          <w:szCs w:val="28"/>
          <w:shd w:val="clear" w:color="auto" w:fill="FFFFFF"/>
        </w:rPr>
        <w:t>DataRow</w:t>
      </w:r>
      <w:proofErr w:type="spellEnd"/>
      <w:r w:rsidR="00DC77B4" w:rsidRPr="00DC77B4">
        <w:rPr>
          <w:rFonts w:ascii="Times New Roman" w:hAnsi="Times New Roman" w:cs="Times New Roman"/>
          <w:iCs/>
          <w:color w:val="545251"/>
          <w:sz w:val="28"/>
          <w:szCs w:val="28"/>
          <w:shd w:val="clear" w:color="auto" w:fill="FFFFFF"/>
          <w:lang w:val="ru-RU"/>
        </w:rPr>
        <w:t>.</w:t>
      </w:r>
    </w:p>
    <w:sectPr w:rsidR="008F173A" w:rsidRPr="00DC77B4" w:rsidSect="0050594F">
      <w:headerReference w:type="default" r:id="rId9"/>
      <w:footerReference w:type="default" r:id="rId10"/>
      <w:headerReference w:type="first" r:id="rId11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ED9" w:rsidRDefault="001F1ED9" w:rsidP="00D6337C">
      <w:pPr>
        <w:spacing w:after="0" w:line="240" w:lineRule="auto"/>
      </w:pPr>
      <w:r>
        <w:separator/>
      </w:r>
    </w:p>
  </w:endnote>
  <w:endnote w:type="continuationSeparator" w:id="0">
    <w:p w:rsidR="001F1ED9" w:rsidRDefault="001F1ED9" w:rsidP="00D6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4AF" w:rsidRPr="00FE14AF" w:rsidRDefault="00FE14AF" w:rsidP="00FE14AF">
    <w:pPr>
      <w:pStyle w:val="a7"/>
      <w:tabs>
        <w:tab w:val="clear" w:pos="9689"/>
        <w:tab w:val="right" w:pos="9356"/>
      </w:tabs>
      <w:rPr>
        <w:rFonts w:ascii="Times New Roman" w:hAnsi="Times New Roman" w:cs="Times New Roman"/>
        <w:b/>
        <w:sz w:val="48"/>
      </w:rPr>
    </w:pPr>
    <w:r w:rsidRPr="00FE14AF">
      <w:rPr>
        <w:rFonts w:ascii="Times New Roman" w:hAnsi="Times New Roman" w:cs="Times New Roman"/>
        <w:sz w:val="28"/>
        <w:szCs w:val="28"/>
      </w:rPr>
      <w:t>Лабораторна робота №</w:t>
    </w:r>
    <w:r w:rsidRPr="00FE14AF">
      <w:rPr>
        <w:rFonts w:ascii="Times New Roman" w:hAnsi="Times New Roman" w:cs="Times New Roman"/>
      </w:rPr>
      <w:t xml:space="preserve"> </w:t>
    </w:r>
    <w:r w:rsidR="009024E4">
      <w:rPr>
        <w:rFonts w:ascii="Times New Roman" w:hAnsi="Times New Roman" w:cs="Times New Roman"/>
      </w:rPr>
      <w:t>5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proofErr w:type="spellStart"/>
    <w:r w:rsidR="000C48BB">
      <w:rPr>
        <w:rFonts w:ascii="Times New Roman" w:hAnsi="Times New Roman" w:cs="Times New Roman"/>
      </w:rPr>
      <w:t>Гринюк</w:t>
    </w:r>
    <w:proofErr w:type="spellEnd"/>
    <w:r w:rsidR="000C48BB">
      <w:rPr>
        <w:rFonts w:ascii="Times New Roman" w:hAnsi="Times New Roman" w:cs="Times New Roman"/>
      </w:rPr>
      <w:t xml:space="preserve"> Максим 335а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ED9" w:rsidRDefault="001F1ED9" w:rsidP="00D6337C">
      <w:pPr>
        <w:spacing w:after="0" w:line="240" w:lineRule="auto"/>
      </w:pPr>
      <w:r>
        <w:separator/>
      </w:r>
    </w:p>
  </w:footnote>
  <w:footnote w:type="continuationSeparator" w:id="0">
    <w:p w:rsidR="001F1ED9" w:rsidRDefault="001F1ED9" w:rsidP="00D6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67476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:rsidR="00D6337C" w:rsidRPr="00D6337C" w:rsidRDefault="00D6337C">
        <w:pPr>
          <w:pStyle w:val="a5"/>
          <w:jc w:val="right"/>
          <w:rPr>
            <w:rFonts w:ascii="Times New Roman" w:hAnsi="Times New Roman" w:cs="Times New Roman"/>
            <w:sz w:val="28"/>
          </w:rPr>
        </w:pPr>
        <w:r w:rsidRPr="00D6337C">
          <w:rPr>
            <w:rFonts w:ascii="Times New Roman" w:hAnsi="Times New Roman" w:cs="Times New Roman"/>
            <w:sz w:val="28"/>
          </w:rPr>
          <w:fldChar w:fldCharType="begin"/>
        </w:r>
        <w:r w:rsidRPr="00D6337C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6337C">
          <w:rPr>
            <w:rFonts w:ascii="Times New Roman" w:hAnsi="Times New Roman" w:cs="Times New Roman"/>
            <w:sz w:val="28"/>
          </w:rPr>
          <w:fldChar w:fldCharType="separate"/>
        </w:r>
        <w:r w:rsidR="007A4517">
          <w:rPr>
            <w:rFonts w:ascii="Times New Roman" w:hAnsi="Times New Roman" w:cs="Times New Roman"/>
            <w:noProof/>
            <w:sz w:val="28"/>
          </w:rPr>
          <w:t>7</w:t>
        </w:r>
        <w:r w:rsidRPr="00D6337C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:rsidR="00D6337C" w:rsidRDefault="00D633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37C" w:rsidRDefault="00D6337C">
    <w:pPr>
      <w:pStyle w:val="a5"/>
      <w:jc w:val="right"/>
    </w:pPr>
  </w:p>
  <w:p w:rsidR="00D6337C" w:rsidRDefault="00D633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5E5"/>
    <w:multiLevelType w:val="multilevel"/>
    <w:tmpl w:val="143C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A5403"/>
    <w:multiLevelType w:val="hybridMultilevel"/>
    <w:tmpl w:val="0EBA5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707A5"/>
    <w:multiLevelType w:val="multilevel"/>
    <w:tmpl w:val="F708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56748"/>
    <w:multiLevelType w:val="multilevel"/>
    <w:tmpl w:val="EDCE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31E8A"/>
    <w:multiLevelType w:val="hybridMultilevel"/>
    <w:tmpl w:val="582AD0F2"/>
    <w:lvl w:ilvl="0" w:tplc="29C24E0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542765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415BC"/>
    <w:multiLevelType w:val="multilevel"/>
    <w:tmpl w:val="22D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751EA"/>
    <w:multiLevelType w:val="hybridMultilevel"/>
    <w:tmpl w:val="922AF526"/>
    <w:lvl w:ilvl="0" w:tplc="0A90A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902C66"/>
    <w:multiLevelType w:val="multilevel"/>
    <w:tmpl w:val="7768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37D5A"/>
    <w:multiLevelType w:val="hybridMultilevel"/>
    <w:tmpl w:val="7CBE1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B60DA"/>
    <w:multiLevelType w:val="multilevel"/>
    <w:tmpl w:val="9C6A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EE7B5F"/>
    <w:multiLevelType w:val="hybridMultilevel"/>
    <w:tmpl w:val="BA6EB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C0FDC"/>
    <w:multiLevelType w:val="multilevel"/>
    <w:tmpl w:val="7768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D343CA"/>
    <w:multiLevelType w:val="hybridMultilevel"/>
    <w:tmpl w:val="922AF526"/>
    <w:lvl w:ilvl="0" w:tplc="0A90A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834CA6"/>
    <w:multiLevelType w:val="multilevel"/>
    <w:tmpl w:val="8B5C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5548A2"/>
    <w:multiLevelType w:val="multilevel"/>
    <w:tmpl w:val="F708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80324F"/>
    <w:multiLevelType w:val="multilevel"/>
    <w:tmpl w:val="9964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FC19BA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465F2F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193836"/>
    <w:multiLevelType w:val="multilevel"/>
    <w:tmpl w:val="72BA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5"/>
  </w:num>
  <w:num w:numId="5">
    <w:abstractNumId w:val="17"/>
  </w:num>
  <w:num w:numId="6">
    <w:abstractNumId w:val="8"/>
  </w:num>
  <w:num w:numId="7">
    <w:abstractNumId w:val="4"/>
  </w:num>
  <w:num w:numId="8">
    <w:abstractNumId w:val="12"/>
  </w:num>
  <w:num w:numId="9">
    <w:abstractNumId w:val="18"/>
  </w:num>
  <w:num w:numId="10">
    <w:abstractNumId w:val="14"/>
  </w:num>
  <w:num w:numId="11">
    <w:abstractNumId w:val="3"/>
  </w:num>
  <w:num w:numId="12">
    <w:abstractNumId w:val="6"/>
  </w:num>
  <w:num w:numId="13">
    <w:abstractNumId w:val="2"/>
  </w:num>
  <w:num w:numId="14">
    <w:abstractNumId w:val="15"/>
  </w:num>
  <w:num w:numId="15">
    <w:abstractNumId w:val="16"/>
  </w:num>
  <w:num w:numId="16">
    <w:abstractNumId w:val="11"/>
  </w:num>
  <w:num w:numId="17">
    <w:abstractNumId w:val="0"/>
  </w:num>
  <w:num w:numId="18">
    <w:abstractNumId w:val="19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16"/>
    <w:rsid w:val="00006F0F"/>
    <w:rsid w:val="000C48BB"/>
    <w:rsid w:val="00135AA5"/>
    <w:rsid w:val="00163602"/>
    <w:rsid w:val="00175645"/>
    <w:rsid w:val="00195CF0"/>
    <w:rsid w:val="001F1ED9"/>
    <w:rsid w:val="00223AAE"/>
    <w:rsid w:val="00230829"/>
    <w:rsid w:val="00250F9C"/>
    <w:rsid w:val="00270205"/>
    <w:rsid w:val="00285873"/>
    <w:rsid w:val="00294A53"/>
    <w:rsid w:val="00296DFA"/>
    <w:rsid w:val="002A1E0E"/>
    <w:rsid w:val="0031309D"/>
    <w:rsid w:val="00345A95"/>
    <w:rsid w:val="00350B13"/>
    <w:rsid w:val="00372E75"/>
    <w:rsid w:val="00376AE4"/>
    <w:rsid w:val="00404E16"/>
    <w:rsid w:val="004104A0"/>
    <w:rsid w:val="00430F88"/>
    <w:rsid w:val="004668EE"/>
    <w:rsid w:val="00496E94"/>
    <w:rsid w:val="004B1054"/>
    <w:rsid w:val="004D35D1"/>
    <w:rsid w:val="0050594F"/>
    <w:rsid w:val="00577B51"/>
    <w:rsid w:val="005C4656"/>
    <w:rsid w:val="006019AE"/>
    <w:rsid w:val="0064418F"/>
    <w:rsid w:val="00681D85"/>
    <w:rsid w:val="00692327"/>
    <w:rsid w:val="006B512A"/>
    <w:rsid w:val="007232C7"/>
    <w:rsid w:val="0072796C"/>
    <w:rsid w:val="007815EA"/>
    <w:rsid w:val="007A4517"/>
    <w:rsid w:val="007D602B"/>
    <w:rsid w:val="007E7FEE"/>
    <w:rsid w:val="007F39EE"/>
    <w:rsid w:val="00821F46"/>
    <w:rsid w:val="008B1772"/>
    <w:rsid w:val="008B6518"/>
    <w:rsid w:val="008F173A"/>
    <w:rsid w:val="00900BCD"/>
    <w:rsid w:val="009024E4"/>
    <w:rsid w:val="00903838"/>
    <w:rsid w:val="00966AD0"/>
    <w:rsid w:val="009766BA"/>
    <w:rsid w:val="00A32411"/>
    <w:rsid w:val="00A97B06"/>
    <w:rsid w:val="00AB14A7"/>
    <w:rsid w:val="00B432F3"/>
    <w:rsid w:val="00B6568A"/>
    <w:rsid w:val="00B708B5"/>
    <w:rsid w:val="00B95D49"/>
    <w:rsid w:val="00BC7F95"/>
    <w:rsid w:val="00BE6A6B"/>
    <w:rsid w:val="00BE73A7"/>
    <w:rsid w:val="00C83DB2"/>
    <w:rsid w:val="00CB02DC"/>
    <w:rsid w:val="00CF2368"/>
    <w:rsid w:val="00CF385C"/>
    <w:rsid w:val="00D3423A"/>
    <w:rsid w:val="00D377F2"/>
    <w:rsid w:val="00D43C4E"/>
    <w:rsid w:val="00D6337C"/>
    <w:rsid w:val="00D661C6"/>
    <w:rsid w:val="00DC77B4"/>
    <w:rsid w:val="00E354FD"/>
    <w:rsid w:val="00E414FC"/>
    <w:rsid w:val="00E91C4E"/>
    <w:rsid w:val="00EF144E"/>
    <w:rsid w:val="00EF5ABD"/>
    <w:rsid w:val="00F45DF3"/>
    <w:rsid w:val="00FC0DEE"/>
    <w:rsid w:val="00FD5C65"/>
    <w:rsid w:val="00FE14AF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15E57"/>
  <w15:chartTrackingRefBased/>
  <w15:docId w15:val="{E90D3B79-B1B8-419C-B74F-451DE47D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5EA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Verdana105pt">
    <w:name w:val="Основной текст (2) + Verdana;10;5 pt"/>
    <w:basedOn w:val="a0"/>
    <w:rsid w:val="00D3423A"/>
    <w:rPr>
      <w:rFonts w:ascii="Verdana" w:eastAsia="Verdana" w:hAnsi="Verdana" w:cs="Verdana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D3423A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4">
    <w:name w:val="caption"/>
    <w:basedOn w:val="a"/>
    <w:next w:val="a"/>
    <w:uiPriority w:val="35"/>
    <w:unhideWhenUsed/>
    <w:qFormat/>
    <w:rsid w:val="00D3423A"/>
    <w:pPr>
      <w:spacing w:after="200" w:line="240" w:lineRule="auto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D3423A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D633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337C"/>
    <w:rPr>
      <w:lang w:val="uk-UA"/>
    </w:rPr>
  </w:style>
  <w:style w:type="paragraph" w:styleId="a7">
    <w:name w:val="footer"/>
    <w:basedOn w:val="a"/>
    <w:link w:val="a8"/>
    <w:uiPriority w:val="99"/>
    <w:unhideWhenUsed/>
    <w:rsid w:val="00D633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337C"/>
    <w:rPr>
      <w:lang w:val="uk-UA"/>
    </w:rPr>
  </w:style>
  <w:style w:type="paragraph" w:styleId="a9">
    <w:name w:val="Normal (Web)"/>
    <w:basedOn w:val="a"/>
    <w:uiPriority w:val="99"/>
    <w:unhideWhenUsed/>
    <w:rsid w:val="0057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semiHidden/>
    <w:unhideWhenUsed/>
    <w:rsid w:val="00577B51"/>
    <w:rPr>
      <w:color w:val="0000FF"/>
      <w:u w:val="single"/>
    </w:rPr>
  </w:style>
  <w:style w:type="character" w:customStyle="1" w:styleId="hljs-meta">
    <w:name w:val="hljs-meta"/>
    <w:basedOn w:val="a0"/>
    <w:rsid w:val="00250F9C"/>
  </w:style>
  <w:style w:type="character" w:customStyle="1" w:styleId="hljs-string">
    <w:name w:val="hljs-string"/>
    <w:basedOn w:val="a0"/>
    <w:rsid w:val="00250F9C"/>
  </w:style>
  <w:style w:type="character" w:customStyle="1" w:styleId="hljs-keyword">
    <w:name w:val="hljs-keyword"/>
    <w:basedOn w:val="a0"/>
    <w:rsid w:val="00250F9C"/>
  </w:style>
  <w:style w:type="character" w:customStyle="1" w:styleId="hljs-comment">
    <w:name w:val="hljs-comment"/>
    <w:basedOn w:val="a0"/>
    <w:rsid w:val="00195CF0"/>
  </w:style>
  <w:style w:type="character" w:customStyle="1" w:styleId="hljs-tag">
    <w:name w:val="hljs-tag"/>
    <w:basedOn w:val="a0"/>
    <w:rsid w:val="00900BCD"/>
  </w:style>
  <w:style w:type="character" w:customStyle="1" w:styleId="hljs-name">
    <w:name w:val="hljs-name"/>
    <w:basedOn w:val="a0"/>
    <w:rsid w:val="00900BCD"/>
  </w:style>
  <w:style w:type="character" w:customStyle="1" w:styleId="hljs-attr">
    <w:name w:val="hljs-attr"/>
    <w:basedOn w:val="a0"/>
    <w:rsid w:val="00900BCD"/>
  </w:style>
  <w:style w:type="character" w:styleId="ab">
    <w:name w:val="Strong"/>
    <w:basedOn w:val="a0"/>
    <w:uiPriority w:val="22"/>
    <w:qFormat/>
    <w:rsid w:val="007F39EE"/>
    <w:rPr>
      <w:b/>
      <w:bCs/>
    </w:rPr>
  </w:style>
  <w:style w:type="character" w:customStyle="1" w:styleId="b">
    <w:name w:val="b"/>
    <w:basedOn w:val="a0"/>
    <w:rsid w:val="00EF144E"/>
  </w:style>
  <w:style w:type="character" w:customStyle="1" w:styleId="bb">
    <w:name w:val="bb"/>
    <w:basedOn w:val="a0"/>
    <w:rsid w:val="00EF1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9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7E7AF-98C0-4F98-99F3-B12602166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1421</Words>
  <Characters>8105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Коробчинский</dc:creator>
  <cp:keywords/>
  <dc:description/>
  <cp:lastModifiedBy>Максим</cp:lastModifiedBy>
  <cp:revision>10</cp:revision>
  <dcterms:created xsi:type="dcterms:W3CDTF">2020-02-28T10:25:00Z</dcterms:created>
  <dcterms:modified xsi:type="dcterms:W3CDTF">2020-03-13T01:49:00Z</dcterms:modified>
</cp:coreProperties>
</file>