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</w:t>
      </w:r>
      <w:r w:rsidRPr="00CB3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УКРАЇНИ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аерокосмічний університет ім. М.Є. Жуковського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“Харківський авіаційний інститут”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50594F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СУЛА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математичного моделювання та штучного інтелекту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B95D49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</w:pPr>
      <w:r w:rsidRPr="005A5722">
        <w:rPr>
          <w:rFonts w:ascii="Times New Roman" w:eastAsia="Times New Roman" w:hAnsi="Times New Roman" w:cs="Times New Roman"/>
          <w:b/>
          <w:sz w:val="48"/>
          <w:szCs w:val="28"/>
          <w:lang w:eastAsia="ru-RU"/>
        </w:rPr>
        <w:t>Лабораторна робота</w:t>
      </w:r>
      <w:r w:rsidRPr="00252F3A"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>№</w:t>
      </w:r>
      <w:r w:rsidR="009024E4"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>5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4D35D1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 w:rsidR="004B1054" w:rsidRPr="004B105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 баз даних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432F3">
        <w:rPr>
          <w:rFonts w:ascii="Times New Roman" w:eastAsia="Times New Roman" w:hAnsi="Times New Roman" w:cs="Times New Roman"/>
          <w:sz w:val="28"/>
          <w:szCs w:val="28"/>
          <w:lang w:eastAsia="ru-RU"/>
        </w:rPr>
        <w:t>ADO.NET:</w:t>
      </w:r>
      <w:r w:rsidR="00B95D49">
        <w:rPr>
          <w:rFonts w:ascii="Arial" w:hAnsi="Arial" w:cs="Arial"/>
          <w:color w:val="545251"/>
          <w:shd w:val="clear" w:color="auto" w:fill="FFFFFF"/>
        </w:rPr>
        <w:t> </w:t>
      </w:r>
      <w:r w:rsidR="009024E4" w:rsidRPr="009024E4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="009024E4" w:rsidRPr="009024E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9024E4" w:rsidRPr="009024E4">
        <w:rPr>
          <w:rFonts w:ascii="Times New Roman" w:hAnsi="Times New Roman" w:cs="Times New Roman"/>
          <w:sz w:val="28"/>
          <w:szCs w:val="28"/>
        </w:rPr>
        <w:t xml:space="preserve"> </w:t>
      </w:r>
      <w:r w:rsidR="00B872D2">
        <w:rPr>
          <w:rFonts w:ascii="Times New Roman" w:hAnsi="Times New Roman" w:cs="Times New Roman"/>
          <w:sz w:val="28"/>
          <w:szCs w:val="28"/>
          <w:lang w:val="en-US"/>
        </w:rPr>
        <w:t>SQL</w:t>
      </w:r>
      <w:bookmarkStart w:id="0" w:name="_GoBack"/>
      <w:bookmarkEnd w:id="0"/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950814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Виконав: студент </w:t>
      </w:r>
      <w:r w:rsidR="0050594F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 групи №</w:t>
      </w:r>
      <w:r w:rsidR="0050594F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335</w:t>
      </w:r>
      <w:r w:rsidR="005059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F45DF3" w:rsidRPr="00B432F3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напряму підготовки(спеціальності)</w:t>
      </w:r>
      <w:r w:rsidR="00F45DF3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45DF3" w:rsidRPr="00950814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122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Комп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’</w:t>
      </w:r>
      <w:proofErr w:type="spellStart"/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ютерні</w:t>
      </w:r>
      <w:proofErr w:type="spellEnd"/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науки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  <w:t xml:space="preserve"> </w:t>
      </w:r>
    </w:p>
    <w:p w:rsidR="00F45DF3" w:rsidRPr="0050594F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val="ru-RU"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(шифр і назва напряму підготовки(спеціальності))</w:t>
      </w:r>
    </w:p>
    <w:p w:rsidR="00F45DF3" w:rsidRPr="00950814" w:rsidRDefault="0050594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Гринюк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М.О.</w:t>
      </w:r>
      <w:r w:rsidR="00FE14A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="00F45DF3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(прізвище й ініціали студента)</w:t>
      </w:r>
    </w:p>
    <w:p w:rsidR="00F45DF3" w:rsidRPr="00F45DF3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Прийняв: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ст. </w:t>
      </w:r>
      <w:proofErr w:type="spellStart"/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викл</w:t>
      </w:r>
      <w:proofErr w:type="spellEnd"/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, </w:t>
      </w:r>
      <w:proofErr w:type="spellStart"/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к.т.н</w:t>
      </w:r>
      <w:proofErr w:type="spellEnd"/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proofErr w:type="spellStart"/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Коробчинський</w:t>
      </w:r>
      <w:proofErr w:type="spellEnd"/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К.П.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(посада, науковий ступінь, прізвище й ініціали)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Pr="00F06E44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94F" w:rsidRDefault="00F45DF3" w:rsidP="00663C4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– 20</w:t>
      </w:r>
      <w:r w:rsidR="00296DF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77B51" w:rsidRPr="00782400" w:rsidRDefault="0050594F" w:rsidP="00577B51">
      <w:pPr>
        <w:pStyle w:val="a9"/>
        <w:shd w:val="clear" w:color="auto" w:fill="FFFFFF"/>
        <w:spacing w:after="0"/>
        <w:ind w:firstLine="567"/>
        <w:jc w:val="both"/>
        <w:rPr>
          <w:sz w:val="28"/>
          <w:szCs w:val="28"/>
        </w:rPr>
      </w:pPr>
      <w:r w:rsidRPr="00577B51">
        <w:rPr>
          <w:b/>
          <w:sz w:val="28"/>
          <w:szCs w:val="28"/>
        </w:rPr>
        <w:lastRenderedPageBreak/>
        <w:t>Цель работы</w:t>
      </w:r>
      <w:r w:rsidR="00577B51" w:rsidRPr="00FF7FD2">
        <w:rPr>
          <w:b/>
          <w:sz w:val="28"/>
          <w:szCs w:val="28"/>
        </w:rPr>
        <w:t>:</w:t>
      </w:r>
      <w:r w:rsidR="00577B51" w:rsidRPr="00FF7FD2">
        <w:rPr>
          <w:sz w:val="28"/>
          <w:szCs w:val="28"/>
        </w:rPr>
        <w:t xml:space="preserve"> Изучить </w:t>
      </w:r>
      <w:r w:rsidR="007D602B" w:rsidRPr="00FF7FD2">
        <w:rPr>
          <w:sz w:val="28"/>
          <w:szCs w:val="28"/>
        </w:rPr>
        <w:t xml:space="preserve">принципы </w:t>
      </w:r>
      <w:r w:rsidR="00782400">
        <w:rPr>
          <w:sz w:val="28"/>
          <w:szCs w:val="28"/>
        </w:rPr>
        <w:t xml:space="preserve">работы </w:t>
      </w:r>
      <w:r w:rsidR="00782400">
        <w:rPr>
          <w:sz w:val="28"/>
          <w:szCs w:val="28"/>
          <w:lang w:val="en-US"/>
        </w:rPr>
        <w:t>LINQ</w:t>
      </w:r>
      <w:r w:rsidR="00782400" w:rsidRPr="00782400">
        <w:rPr>
          <w:sz w:val="28"/>
          <w:szCs w:val="28"/>
        </w:rPr>
        <w:t xml:space="preserve"> </w:t>
      </w:r>
      <w:r w:rsidR="00782400">
        <w:rPr>
          <w:sz w:val="28"/>
          <w:szCs w:val="28"/>
          <w:lang w:val="en-US"/>
        </w:rPr>
        <w:t>to</w:t>
      </w:r>
      <w:r w:rsidR="00782400" w:rsidRPr="00782400">
        <w:rPr>
          <w:sz w:val="28"/>
          <w:szCs w:val="28"/>
        </w:rPr>
        <w:t xml:space="preserve"> </w:t>
      </w:r>
      <w:proofErr w:type="spellStart"/>
      <w:r w:rsidR="00663C4A">
        <w:rPr>
          <w:sz w:val="28"/>
          <w:szCs w:val="28"/>
          <w:lang w:val="en-US"/>
        </w:rPr>
        <w:t>Enteties</w:t>
      </w:r>
      <w:proofErr w:type="spellEnd"/>
      <w:r w:rsidR="00782400" w:rsidRPr="00782400">
        <w:rPr>
          <w:sz w:val="28"/>
          <w:szCs w:val="28"/>
        </w:rPr>
        <w:t>.</w:t>
      </w:r>
    </w:p>
    <w:p w:rsidR="009024E4" w:rsidRPr="00663C4A" w:rsidRDefault="009024E4" w:rsidP="009024E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63C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Ход работы:</w:t>
      </w:r>
      <w:r w:rsidRPr="00663C4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</w:p>
    <w:p w:rsidR="00663C4A" w:rsidRPr="00663C4A" w:rsidRDefault="00663C4A" w:rsidP="00663C4A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normaltextrun"/>
          <w:sz w:val="28"/>
          <w:szCs w:val="28"/>
          <w:lang w:val="uk-UA"/>
        </w:rPr>
        <w:t>Пройти тест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spellingerror"/>
          <w:sz w:val="28"/>
          <w:szCs w:val="28"/>
          <w:lang w:val="ru-RU"/>
        </w:rPr>
        <w:t>Использовать</w:t>
      </w:r>
      <w:r w:rsidRPr="00663C4A">
        <w:rPr>
          <w:rStyle w:val="normaltextrun"/>
          <w:sz w:val="28"/>
          <w:szCs w:val="28"/>
          <w:lang w:val="uk-UA"/>
        </w:rPr>
        <w:t xml:space="preserve"> в </w:t>
      </w:r>
      <w:r w:rsidRPr="00663C4A">
        <w:rPr>
          <w:rStyle w:val="spellingerror"/>
          <w:sz w:val="28"/>
          <w:szCs w:val="28"/>
          <w:lang w:val="ru-RU"/>
        </w:rPr>
        <w:t>своём</w:t>
      </w:r>
      <w:r w:rsidRPr="00663C4A">
        <w:rPr>
          <w:rStyle w:val="normaltextrun"/>
          <w:sz w:val="28"/>
          <w:szCs w:val="28"/>
          <w:lang w:val="uk-UA"/>
        </w:rPr>
        <w:t xml:space="preserve"> проекте </w:t>
      </w:r>
      <w:r w:rsidRPr="00663C4A">
        <w:rPr>
          <w:rStyle w:val="spellingerror"/>
          <w:sz w:val="28"/>
          <w:szCs w:val="28"/>
          <w:lang w:val="ru-RU"/>
        </w:rPr>
        <w:t>класс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proofErr w:type="spellStart"/>
      <w:r w:rsidRPr="00663C4A">
        <w:rPr>
          <w:rStyle w:val="spellingerror"/>
          <w:sz w:val="28"/>
          <w:szCs w:val="28"/>
          <w:lang w:val="ru-RU"/>
        </w:rPr>
        <w:t>логирования</w:t>
      </w:r>
      <w:proofErr w:type="spellEnd"/>
      <w:r w:rsidRPr="00663C4A">
        <w:rPr>
          <w:rStyle w:val="normaltextrun"/>
          <w:sz w:val="28"/>
          <w:szCs w:val="28"/>
          <w:lang w:val="uk-UA"/>
        </w:rPr>
        <w:t> </w:t>
      </w:r>
      <w:r w:rsidRPr="00663C4A">
        <w:rPr>
          <w:rStyle w:val="normaltextrun"/>
          <w:b/>
          <w:bCs/>
          <w:sz w:val="28"/>
          <w:szCs w:val="28"/>
          <w:lang w:val="uk-UA"/>
        </w:rPr>
        <w:t>(</w:t>
      </w:r>
      <w:r w:rsidRPr="00663C4A">
        <w:rPr>
          <w:rStyle w:val="spellingerror"/>
          <w:b/>
          <w:bCs/>
          <w:sz w:val="28"/>
          <w:szCs w:val="28"/>
          <w:lang w:val="ru-RU"/>
        </w:rPr>
        <w:t>использовать</w:t>
      </w:r>
      <w:r w:rsidRPr="00663C4A">
        <w:rPr>
          <w:rStyle w:val="normaltextrun"/>
          <w:b/>
          <w:bCs/>
          <w:sz w:val="28"/>
          <w:szCs w:val="28"/>
          <w:lang w:val="uk-UA"/>
        </w:rPr>
        <w:t xml:space="preserve"> </w:t>
      </w:r>
      <w:r w:rsidRPr="00663C4A">
        <w:rPr>
          <w:rStyle w:val="spellingerror"/>
          <w:b/>
          <w:bCs/>
          <w:sz w:val="28"/>
          <w:szCs w:val="28"/>
          <w:lang w:val="ru-RU"/>
        </w:rPr>
        <w:t>текстовые</w:t>
      </w:r>
      <w:r w:rsidRPr="00663C4A">
        <w:rPr>
          <w:rStyle w:val="normaltextrun"/>
          <w:b/>
          <w:bCs/>
          <w:sz w:val="28"/>
          <w:szCs w:val="28"/>
          <w:lang w:val="uk-UA"/>
        </w:rPr>
        <w:t xml:space="preserve"> </w:t>
      </w:r>
      <w:r w:rsidRPr="00663C4A">
        <w:rPr>
          <w:rStyle w:val="spellingerror"/>
          <w:b/>
          <w:bCs/>
          <w:sz w:val="28"/>
          <w:szCs w:val="28"/>
          <w:lang w:val="ru-RU"/>
        </w:rPr>
        <w:t>файлы</w:t>
      </w:r>
      <w:r w:rsidRPr="00663C4A">
        <w:rPr>
          <w:rStyle w:val="normaltextrun"/>
          <w:b/>
          <w:bCs/>
          <w:sz w:val="28"/>
          <w:szCs w:val="28"/>
          <w:lang w:val="uk-UA"/>
        </w:rPr>
        <w:t>)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  <w:lang w:val="ru-RU"/>
        </w:rPr>
      </w:pPr>
      <w:proofErr w:type="spellStart"/>
      <w:r w:rsidRPr="00663C4A">
        <w:rPr>
          <w:rStyle w:val="spellingerror"/>
          <w:sz w:val="28"/>
          <w:szCs w:val="28"/>
        </w:rPr>
        <w:t>Показать</w:t>
      </w:r>
      <w:proofErr w:type="spellEnd"/>
      <w:r w:rsidRPr="00663C4A">
        <w:rPr>
          <w:rStyle w:val="normaltextrun"/>
          <w:sz w:val="28"/>
          <w:szCs w:val="28"/>
          <w:lang w:val="uk-UA"/>
        </w:rPr>
        <w:t xml:space="preserve"> </w:t>
      </w:r>
      <w:proofErr w:type="spellStart"/>
      <w:r w:rsidRPr="00663C4A">
        <w:rPr>
          <w:rStyle w:val="spellingerror"/>
          <w:sz w:val="28"/>
          <w:szCs w:val="28"/>
        </w:rPr>
        <w:t>созданную</w:t>
      </w:r>
      <w:proofErr w:type="spellEnd"/>
      <w:r w:rsidRPr="00663C4A">
        <w:rPr>
          <w:rStyle w:val="normaltextrun"/>
          <w:sz w:val="28"/>
          <w:szCs w:val="28"/>
          <w:lang w:val="uk-UA"/>
        </w:rPr>
        <w:t xml:space="preserve"> базу </w:t>
      </w:r>
      <w:proofErr w:type="spellStart"/>
      <w:r w:rsidRPr="00663C4A">
        <w:rPr>
          <w:rStyle w:val="spellingerror"/>
          <w:sz w:val="28"/>
          <w:szCs w:val="28"/>
        </w:rPr>
        <w:t>данных</w:t>
      </w:r>
      <w:proofErr w:type="spellEnd"/>
      <w:r w:rsidRPr="00663C4A">
        <w:rPr>
          <w:rStyle w:val="bcx1"/>
          <w:sz w:val="28"/>
          <w:szCs w:val="28"/>
          <w:lang w:val="ru-RU"/>
        </w:rPr>
        <w:t> </w:t>
      </w:r>
      <w:r w:rsidRPr="00663C4A">
        <w:rPr>
          <w:sz w:val="28"/>
          <w:szCs w:val="28"/>
          <w:lang w:val="ru-RU"/>
        </w:rPr>
        <w:br/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spellingerror"/>
          <w:sz w:val="28"/>
          <w:szCs w:val="28"/>
          <w:lang w:val="ru-RU"/>
        </w:rPr>
        <w:t>Подключить</w:t>
      </w:r>
      <w:r w:rsidRPr="00663C4A">
        <w:rPr>
          <w:rStyle w:val="normaltextrun"/>
          <w:sz w:val="28"/>
          <w:szCs w:val="28"/>
          <w:lang w:val="uk-UA"/>
        </w:rPr>
        <w:t xml:space="preserve"> проект C# </w:t>
      </w:r>
      <w:r w:rsidRPr="00663C4A">
        <w:rPr>
          <w:rStyle w:val="spellingerror"/>
          <w:sz w:val="28"/>
          <w:szCs w:val="28"/>
          <w:lang w:val="ru-RU"/>
        </w:rPr>
        <w:t>проверить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  <w:lang w:val="ru-RU"/>
        </w:rPr>
        <w:t>соединение</w:t>
      </w:r>
      <w:r w:rsidRPr="00663C4A">
        <w:rPr>
          <w:rStyle w:val="normaltextrun"/>
          <w:sz w:val="28"/>
          <w:szCs w:val="28"/>
          <w:lang w:val="uk-UA"/>
        </w:rPr>
        <w:t xml:space="preserve"> с БД </w:t>
      </w:r>
      <w:r w:rsidRPr="00663C4A">
        <w:rPr>
          <w:rStyle w:val="spellingerror"/>
          <w:sz w:val="28"/>
          <w:szCs w:val="28"/>
          <w:lang w:val="ru-RU"/>
        </w:rPr>
        <w:t>вывести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  <w:lang w:val="ru-RU"/>
        </w:rPr>
        <w:t>отладочную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  <w:lang w:val="ru-RU"/>
        </w:rPr>
        <w:t>информацию</w:t>
      </w:r>
      <w:r w:rsidRPr="00663C4A">
        <w:rPr>
          <w:rStyle w:val="normaltextrun"/>
          <w:sz w:val="28"/>
          <w:szCs w:val="28"/>
          <w:lang w:val="uk-UA"/>
        </w:rPr>
        <w:t xml:space="preserve"> в </w:t>
      </w:r>
      <w:r w:rsidRPr="00663C4A">
        <w:rPr>
          <w:rStyle w:val="spellingerror"/>
          <w:sz w:val="28"/>
          <w:szCs w:val="28"/>
          <w:lang w:val="ru-RU"/>
        </w:rPr>
        <w:t>лог</w:t>
      </w:r>
      <w:r w:rsidRPr="00663C4A">
        <w:rPr>
          <w:rStyle w:val="normaltextrun"/>
          <w:sz w:val="28"/>
          <w:szCs w:val="28"/>
          <w:lang w:val="uk-UA"/>
        </w:rPr>
        <w:t xml:space="preserve"> файл.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spellingerror"/>
          <w:sz w:val="28"/>
          <w:szCs w:val="28"/>
          <w:lang w:val="ru-RU"/>
        </w:rPr>
        <w:t>Создать</w:t>
      </w:r>
      <w:r w:rsidRPr="00663C4A">
        <w:rPr>
          <w:rStyle w:val="normaltextrun"/>
          <w:sz w:val="28"/>
          <w:szCs w:val="28"/>
          <w:lang w:val="uk-UA"/>
        </w:rPr>
        <w:t> </w:t>
      </w:r>
      <w:r w:rsidRPr="00663C4A">
        <w:rPr>
          <w:rStyle w:val="spellingerror"/>
          <w:b/>
          <w:bCs/>
          <w:sz w:val="28"/>
          <w:szCs w:val="28"/>
          <w:lang w:val="ru-RU"/>
        </w:rPr>
        <w:t>используя</w:t>
      </w:r>
      <w:r w:rsidRPr="00663C4A">
        <w:rPr>
          <w:rStyle w:val="normaltextrun"/>
          <w:b/>
          <w:bCs/>
          <w:sz w:val="28"/>
          <w:szCs w:val="28"/>
          <w:lang w:val="uk-UA"/>
        </w:rPr>
        <w:t xml:space="preserve"> LINQ </w:t>
      </w:r>
      <w:r w:rsidRPr="00663C4A">
        <w:rPr>
          <w:rStyle w:val="spellingerror"/>
          <w:b/>
          <w:bCs/>
          <w:sz w:val="28"/>
          <w:szCs w:val="28"/>
        </w:rPr>
        <w:t>to</w:t>
      </w:r>
      <w:r w:rsidRPr="00663C4A">
        <w:rPr>
          <w:rStyle w:val="normaltextrun"/>
          <w:b/>
          <w:bCs/>
          <w:sz w:val="28"/>
          <w:szCs w:val="28"/>
          <w:lang w:val="uk-UA"/>
        </w:rPr>
        <w:t xml:space="preserve"> </w:t>
      </w:r>
      <w:r w:rsidRPr="00663C4A">
        <w:rPr>
          <w:rStyle w:val="spellingerror"/>
          <w:b/>
          <w:bCs/>
          <w:sz w:val="28"/>
          <w:szCs w:val="28"/>
        </w:rPr>
        <w:t>Entities</w:t>
      </w:r>
      <w:r w:rsidRPr="00663C4A">
        <w:rPr>
          <w:rStyle w:val="normaltextrun"/>
          <w:b/>
          <w:bCs/>
          <w:sz w:val="28"/>
          <w:szCs w:val="28"/>
          <w:lang w:val="uk-UA"/>
        </w:rPr>
        <w:t> </w:t>
      </w:r>
      <w:r w:rsidRPr="00663C4A">
        <w:rPr>
          <w:rStyle w:val="normaltextrun"/>
          <w:sz w:val="28"/>
          <w:szCs w:val="28"/>
          <w:lang w:val="uk-UA"/>
        </w:rPr>
        <w:t xml:space="preserve">и </w:t>
      </w:r>
      <w:r w:rsidRPr="00663C4A">
        <w:rPr>
          <w:rStyle w:val="spellingerror"/>
          <w:sz w:val="28"/>
          <w:szCs w:val="28"/>
          <w:lang w:val="ru-RU"/>
        </w:rPr>
        <w:t>реализовать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  <w:lang w:val="ru-RU"/>
        </w:rPr>
        <w:t>действия</w:t>
      </w:r>
      <w:r w:rsidRPr="00663C4A">
        <w:rPr>
          <w:rStyle w:val="normaltextrun"/>
          <w:sz w:val="28"/>
          <w:szCs w:val="28"/>
          <w:lang w:val="uk-UA"/>
        </w:rPr>
        <w:t>:</w:t>
      </w:r>
      <w:r w:rsidRPr="00663C4A">
        <w:rPr>
          <w:rStyle w:val="bcx1"/>
          <w:sz w:val="28"/>
          <w:szCs w:val="28"/>
          <w:lang w:val="ru-RU"/>
        </w:rPr>
        <w:t> </w:t>
      </w:r>
      <w:r w:rsidRPr="00663C4A">
        <w:rPr>
          <w:sz w:val="28"/>
          <w:szCs w:val="28"/>
          <w:lang w:val="ru-RU"/>
        </w:rPr>
        <w:br/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proofErr w:type="spellStart"/>
      <w:r w:rsidRPr="00663C4A">
        <w:rPr>
          <w:rStyle w:val="spellingerror"/>
          <w:sz w:val="28"/>
          <w:szCs w:val="28"/>
        </w:rPr>
        <w:t>Введение</w:t>
      </w:r>
      <w:proofErr w:type="spellEnd"/>
      <w:r w:rsidRPr="00663C4A">
        <w:rPr>
          <w:rStyle w:val="normaltextrun"/>
          <w:sz w:val="28"/>
          <w:szCs w:val="28"/>
          <w:lang w:val="uk-UA"/>
        </w:rPr>
        <w:t xml:space="preserve"> в LINQ </w:t>
      </w:r>
      <w:r w:rsidRPr="00663C4A">
        <w:rPr>
          <w:rStyle w:val="spellingerror"/>
          <w:sz w:val="28"/>
          <w:szCs w:val="28"/>
        </w:rPr>
        <w:t>to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</w:rPr>
        <w:t>Entities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spellingerror"/>
          <w:sz w:val="28"/>
          <w:szCs w:val="28"/>
          <w:lang w:val="ru-RU"/>
        </w:rPr>
        <w:t>Выборка</w:t>
      </w:r>
      <w:r w:rsidRPr="00663C4A">
        <w:rPr>
          <w:rStyle w:val="normaltextrun"/>
          <w:sz w:val="28"/>
          <w:szCs w:val="28"/>
          <w:lang w:val="uk-UA"/>
        </w:rPr>
        <w:t xml:space="preserve"> и </w:t>
      </w:r>
      <w:r w:rsidRPr="00663C4A">
        <w:rPr>
          <w:rStyle w:val="spellingerror"/>
          <w:sz w:val="28"/>
          <w:szCs w:val="28"/>
          <w:lang w:val="ru-RU"/>
        </w:rPr>
        <w:t>проекция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  <w:lang w:val="ru-RU"/>
        </w:rPr>
        <w:t>из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  <w:lang w:val="ru-RU"/>
        </w:rPr>
        <w:t>базы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  <w:lang w:val="ru-RU"/>
        </w:rPr>
        <w:t>данных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proofErr w:type="spellStart"/>
      <w:r w:rsidRPr="00663C4A">
        <w:rPr>
          <w:rStyle w:val="spellingerror"/>
          <w:sz w:val="28"/>
          <w:szCs w:val="28"/>
        </w:rPr>
        <w:t>Сортировка</w:t>
      </w:r>
      <w:proofErr w:type="spellEnd"/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proofErr w:type="spellStart"/>
      <w:r w:rsidRPr="00663C4A">
        <w:rPr>
          <w:rStyle w:val="spellingerror"/>
          <w:sz w:val="28"/>
          <w:szCs w:val="28"/>
        </w:rPr>
        <w:t>Соединение</w:t>
      </w:r>
      <w:proofErr w:type="spellEnd"/>
      <w:r w:rsidRPr="00663C4A">
        <w:rPr>
          <w:rStyle w:val="normaltextrun"/>
          <w:sz w:val="28"/>
          <w:szCs w:val="28"/>
          <w:lang w:val="uk-UA"/>
        </w:rPr>
        <w:t xml:space="preserve"> </w:t>
      </w:r>
      <w:proofErr w:type="spellStart"/>
      <w:r w:rsidRPr="00663C4A">
        <w:rPr>
          <w:rStyle w:val="spellingerror"/>
          <w:sz w:val="28"/>
          <w:szCs w:val="28"/>
        </w:rPr>
        <w:t>таблиц</w:t>
      </w:r>
      <w:proofErr w:type="spellEnd"/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proofErr w:type="spellStart"/>
      <w:r w:rsidRPr="00663C4A">
        <w:rPr>
          <w:rStyle w:val="spellingerror"/>
          <w:sz w:val="28"/>
          <w:szCs w:val="28"/>
        </w:rPr>
        <w:t>Группировка</w:t>
      </w:r>
      <w:proofErr w:type="spellEnd"/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spellingerror"/>
          <w:sz w:val="28"/>
          <w:szCs w:val="28"/>
          <w:lang w:val="ru-RU"/>
        </w:rPr>
        <w:t>Операции</w:t>
      </w:r>
      <w:r w:rsidRPr="00663C4A">
        <w:rPr>
          <w:rStyle w:val="normaltextrun"/>
          <w:sz w:val="28"/>
          <w:szCs w:val="28"/>
          <w:lang w:val="uk-UA"/>
        </w:rPr>
        <w:t xml:space="preserve"> с </w:t>
      </w:r>
      <w:r w:rsidRPr="00663C4A">
        <w:rPr>
          <w:rStyle w:val="spellingerror"/>
          <w:sz w:val="28"/>
          <w:szCs w:val="28"/>
          <w:lang w:val="ru-RU"/>
        </w:rPr>
        <w:t>множествами</w:t>
      </w:r>
      <w:r w:rsidRPr="00663C4A">
        <w:rPr>
          <w:rStyle w:val="normaltextrun"/>
          <w:sz w:val="28"/>
          <w:szCs w:val="28"/>
          <w:lang w:val="uk-UA"/>
        </w:rPr>
        <w:t xml:space="preserve">: </w:t>
      </w:r>
      <w:r w:rsidRPr="00663C4A">
        <w:rPr>
          <w:rStyle w:val="spellingerror"/>
          <w:sz w:val="28"/>
          <w:szCs w:val="28"/>
          <w:lang w:val="ru-RU"/>
        </w:rPr>
        <w:t>объединение</w:t>
      </w:r>
      <w:r w:rsidRPr="00663C4A">
        <w:rPr>
          <w:rStyle w:val="normaltextrun"/>
          <w:sz w:val="28"/>
          <w:szCs w:val="28"/>
          <w:lang w:val="uk-UA"/>
        </w:rPr>
        <w:t xml:space="preserve">, </w:t>
      </w:r>
      <w:r w:rsidRPr="00663C4A">
        <w:rPr>
          <w:rStyle w:val="spellingerror"/>
          <w:sz w:val="28"/>
          <w:szCs w:val="28"/>
          <w:lang w:val="ru-RU"/>
        </w:rPr>
        <w:t>пересечение</w:t>
      </w:r>
      <w:r w:rsidRPr="00663C4A">
        <w:rPr>
          <w:rStyle w:val="normaltextrun"/>
          <w:sz w:val="28"/>
          <w:szCs w:val="28"/>
          <w:lang w:val="uk-UA"/>
        </w:rPr>
        <w:t xml:space="preserve">, </w:t>
      </w:r>
      <w:r w:rsidRPr="00663C4A">
        <w:rPr>
          <w:rStyle w:val="spellingerror"/>
          <w:sz w:val="28"/>
          <w:szCs w:val="28"/>
          <w:lang w:val="ru-RU"/>
        </w:rPr>
        <w:t>разность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proofErr w:type="spellStart"/>
      <w:r w:rsidRPr="00663C4A">
        <w:rPr>
          <w:rStyle w:val="spellingerror"/>
          <w:sz w:val="28"/>
          <w:szCs w:val="28"/>
        </w:rPr>
        <w:t>Агрегатные</w:t>
      </w:r>
      <w:proofErr w:type="spellEnd"/>
      <w:r w:rsidRPr="00663C4A">
        <w:rPr>
          <w:rStyle w:val="normaltextrun"/>
          <w:sz w:val="28"/>
          <w:szCs w:val="28"/>
          <w:lang w:val="uk-UA"/>
        </w:rPr>
        <w:t xml:space="preserve"> </w:t>
      </w:r>
      <w:proofErr w:type="spellStart"/>
      <w:r w:rsidRPr="00663C4A">
        <w:rPr>
          <w:rStyle w:val="spellingerror"/>
          <w:sz w:val="28"/>
          <w:szCs w:val="28"/>
        </w:rPr>
        <w:t>операции</w:t>
      </w:r>
      <w:proofErr w:type="spellEnd"/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proofErr w:type="spellStart"/>
      <w:r w:rsidRPr="00663C4A">
        <w:rPr>
          <w:rStyle w:val="spellingerror"/>
          <w:sz w:val="28"/>
          <w:szCs w:val="28"/>
        </w:rPr>
        <w:t>IEnumerable</w:t>
      </w:r>
      <w:proofErr w:type="spellEnd"/>
      <w:r w:rsidRPr="00663C4A">
        <w:rPr>
          <w:rStyle w:val="normaltextrun"/>
          <w:sz w:val="28"/>
          <w:szCs w:val="28"/>
          <w:lang w:val="uk-UA"/>
        </w:rPr>
        <w:t xml:space="preserve"> и </w:t>
      </w:r>
      <w:proofErr w:type="spellStart"/>
      <w:r w:rsidRPr="00663C4A">
        <w:rPr>
          <w:rStyle w:val="spellingerror"/>
          <w:sz w:val="28"/>
          <w:szCs w:val="28"/>
        </w:rPr>
        <w:t>IQueryable</w:t>
      </w:r>
      <w:proofErr w:type="spellEnd"/>
      <w:r w:rsidRPr="00663C4A">
        <w:rPr>
          <w:rStyle w:val="normaltextrun"/>
          <w:sz w:val="28"/>
          <w:szCs w:val="28"/>
          <w:lang w:val="uk-UA"/>
        </w:rPr>
        <w:t xml:space="preserve"> в </w:t>
      </w:r>
      <w:r w:rsidRPr="00663C4A">
        <w:rPr>
          <w:rStyle w:val="spellingerror"/>
          <w:sz w:val="28"/>
          <w:szCs w:val="28"/>
        </w:rPr>
        <w:t>Entity</w:t>
      </w:r>
      <w:r w:rsidRPr="00663C4A">
        <w:rPr>
          <w:rStyle w:val="normaltextrun"/>
          <w:sz w:val="28"/>
          <w:szCs w:val="28"/>
          <w:lang w:val="uk-UA"/>
        </w:rPr>
        <w:t xml:space="preserve"> </w:t>
      </w:r>
      <w:r w:rsidRPr="00663C4A">
        <w:rPr>
          <w:rStyle w:val="spellingerror"/>
          <w:sz w:val="28"/>
          <w:szCs w:val="28"/>
        </w:rPr>
        <w:t>Framework</w:t>
      </w:r>
      <w:r w:rsidRPr="00663C4A">
        <w:rPr>
          <w:rStyle w:val="eop"/>
          <w:sz w:val="28"/>
          <w:szCs w:val="28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normaltextrun"/>
          <w:sz w:val="28"/>
          <w:szCs w:val="28"/>
          <w:lang w:val="uk-UA"/>
        </w:rPr>
        <w:t xml:space="preserve">Метод </w:t>
      </w:r>
      <w:proofErr w:type="spellStart"/>
      <w:r w:rsidRPr="00663C4A">
        <w:rPr>
          <w:rStyle w:val="spellingerror"/>
          <w:sz w:val="28"/>
          <w:szCs w:val="28"/>
        </w:rPr>
        <w:t>AsNoTracking</w:t>
      </w:r>
      <w:proofErr w:type="spellEnd"/>
      <w:r w:rsidRPr="00663C4A">
        <w:rPr>
          <w:rStyle w:val="bcx1"/>
          <w:sz w:val="28"/>
          <w:szCs w:val="28"/>
          <w:lang w:val="ru-RU"/>
        </w:rPr>
        <w:t> </w:t>
      </w:r>
      <w:r w:rsidRPr="00663C4A">
        <w:rPr>
          <w:sz w:val="28"/>
          <w:szCs w:val="28"/>
          <w:lang w:val="ru-RU"/>
        </w:rPr>
        <w:br/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normaltextrun"/>
          <w:sz w:val="28"/>
          <w:szCs w:val="28"/>
          <w:lang w:val="uk-UA"/>
        </w:rPr>
        <w:t xml:space="preserve">Оформить </w:t>
      </w:r>
      <w:r w:rsidRPr="00663C4A">
        <w:rPr>
          <w:rStyle w:val="spellingerror"/>
          <w:sz w:val="28"/>
          <w:szCs w:val="28"/>
          <w:lang w:val="ru-RU"/>
        </w:rPr>
        <w:t>отчёт</w:t>
      </w:r>
      <w:r w:rsidRPr="00663C4A">
        <w:rPr>
          <w:rStyle w:val="normaltextrun"/>
          <w:sz w:val="28"/>
          <w:szCs w:val="28"/>
          <w:lang w:val="uk-UA"/>
        </w:rPr>
        <w:t xml:space="preserve"> и </w:t>
      </w:r>
      <w:r w:rsidRPr="00663C4A">
        <w:rPr>
          <w:rStyle w:val="spellingerror"/>
          <w:sz w:val="28"/>
          <w:szCs w:val="28"/>
          <w:lang w:val="ru-RU"/>
        </w:rPr>
        <w:t>сохранить</w:t>
      </w:r>
      <w:r w:rsidRPr="00663C4A">
        <w:rPr>
          <w:rStyle w:val="normaltextrun"/>
          <w:sz w:val="28"/>
          <w:szCs w:val="28"/>
          <w:lang w:val="uk-UA"/>
        </w:rPr>
        <w:t xml:space="preserve"> на сервере;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  <w:lang w:val="ru-RU"/>
        </w:rPr>
      </w:pPr>
      <w:r w:rsidRPr="00663C4A">
        <w:rPr>
          <w:rStyle w:val="normaltextrun"/>
          <w:b/>
          <w:bCs/>
          <w:sz w:val="28"/>
          <w:szCs w:val="28"/>
          <w:lang w:val="uk-UA"/>
        </w:rPr>
        <w:t xml:space="preserve">Знать </w:t>
      </w:r>
      <w:r w:rsidRPr="00663C4A">
        <w:rPr>
          <w:rStyle w:val="spellingerror"/>
          <w:b/>
          <w:bCs/>
          <w:sz w:val="28"/>
          <w:szCs w:val="28"/>
          <w:lang w:val="ru-RU"/>
        </w:rPr>
        <w:t>ответы</w:t>
      </w:r>
      <w:r w:rsidRPr="00663C4A">
        <w:rPr>
          <w:rStyle w:val="normaltextrun"/>
          <w:b/>
          <w:bCs/>
          <w:sz w:val="28"/>
          <w:szCs w:val="28"/>
          <w:lang w:val="uk-UA"/>
        </w:rPr>
        <w:t xml:space="preserve"> на </w:t>
      </w:r>
      <w:r w:rsidRPr="00663C4A">
        <w:rPr>
          <w:rStyle w:val="spellingerror"/>
          <w:b/>
          <w:bCs/>
          <w:sz w:val="28"/>
          <w:szCs w:val="28"/>
          <w:lang w:val="ru-RU"/>
        </w:rPr>
        <w:t>контрольные</w:t>
      </w:r>
      <w:r w:rsidRPr="00663C4A">
        <w:rPr>
          <w:rStyle w:val="normaltextrun"/>
          <w:b/>
          <w:bCs/>
          <w:sz w:val="28"/>
          <w:szCs w:val="28"/>
          <w:lang w:val="uk-UA"/>
        </w:rPr>
        <w:t xml:space="preserve"> </w:t>
      </w:r>
      <w:r w:rsidRPr="00663C4A">
        <w:rPr>
          <w:rStyle w:val="spellingerror"/>
          <w:b/>
          <w:bCs/>
          <w:sz w:val="28"/>
          <w:szCs w:val="28"/>
          <w:lang w:val="ru-RU"/>
        </w:rPr>
        <w:t>вопросы</w:t>
      </w:r>
      <w:r w:rsidRPr="00663C4A">
        <w:rPr>
          <w:rStyle w:val="normaltextrun"/>
          <w:b/>
          <w:bCs/>
          <w:sz w:val="28"/>
          <w:szCs w:val="28"/>
          <w:lang w:val="uk-UA"/>
        </w:rPr>
        <w:t>.</w:t>
      </w:r>
      <w:r w:rsidRPr="00663C4A">
        <w:rPr>
          <w:rStyle w:val="eop"/>
          <w:sz w:val="28"/>
          <w:szCs w:val="28"/>
          <w:lang w:val="ru-RU"/>
        </w:rPr>
        <w:t> </w:t>
      </w:r>
    </w:p>
    <w:p w:rsidR="009024E4" w:rsidRPr="00FF7FD2" w:rsidRDefault="009024E4" w:rsidP="009024E4">
      <w:pPr>
        <w:spacing w:before="100" w:beforeAutospacing="1"/>
        <w:ind w:left="720"/>
        <w:rPr>
          <w:sz w:val="28"/>
          <w:szCs w:val="28"/>
        </w:rPr>
      </w:pPr>
      <w:proofErr w:type="spellStart"/>
      <w:r w:rsidRPr="00FF7FD2">
        <w:rPr>
          <w:b/>
          <w:bCs/>
          <w:sz w:val="28"/>
          <w:szCs w:val="28"/>
        </w:rPr>
        <w:t>Содержание</w:t>
      </w:r>
      <w:proofErr w:type="spellEnd"/>
      <w:r w:rsidRPr="00FF7FD2">
        <w:rPr>
          <w:b/>
          <w:bCs/>
          <w:sz w:val="28"/>
          <w:szCs w:val="28"/>
        </w:rPr>
        <w:t xml:space="preserve"> </w:t>
      </w:r>
      <w:proofErr w:type="spellStart"/>
      <w:r w:rsidRPr="00FF7FD2">
        <w:rPr>
          <w:b/>
          <w:bCs/>
          <w:sz w:val="28"/>
          <w:szCs w:val="28"/>
        </w:rPr>
        <w:t>работы</w:t>
      </w:r>
      <w:proofErr w:type="spellEnd"/>
      <w:r w:rsidRPr="00FF7FD2">
        <w:rPr>
          <w:b/>
          <w:bCs/>
          <w:sz w:val="28"/>
          <w:szCs w:val="28"/>
        </w:rPr>
        <w:t>:</w:t>
      </w:r>
    </w:p>
    <w:p w:rsidR="00663C4A" w:rsidRPr="00663C4A" w:rsidRDefault="00663C4A" w:rsidP="00663C4A">
      <w:pPr>
        <w:numPr>
          <w:ilvl w:val="0"/>
          <w:numId w:val="33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color w:val="545251"/>
          <w:sz w:val="28"/>
          <w:szCs w:val="28"/>
          <w:lang w:val="ru-RU"/>
        </w:rPr>
        <w:t>Для своего варианта на основе построенной логической модели своего варианта создать БД.</w:t>
      </w:r>
      <w:r w:rsidRPr="00663C4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663C4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 </w:t>
      </w:r>
    </w:p>
    <w:p w:rsidR="00663C4A" w:rsidRPr="00663C4A" w:rsidRDefault="00663C4A" w:rsidP="00663C4A">
      <w:pPr>
        <w:numPr>
          <w:ilvl w:val="0"/>
          <w:numId w:val="34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color w:val="545251"/>
          <w:sz w:val="28"/>
          <w:szCs w:val="28"/>
          <w:lang w:val="ru-RU"/>
        </w:rPr>
        <w:t xml:space="preserve">Подключить класс для вывода </w:t>
      </w:r>
      <w:proofErr w:type="spellStart"/>
      <w:r w:rsidRPr="00663C4A">
        <w:rPr>
          <w:rFonts w:ascii="Times New Roman" w:eastAsia="Times New Roman" w:hAnsi="Times New Roman" w:cs="Times New Roman"/>
          <w:color w:val="545251"/>
          <w:sz w:val="28"/>
          <w:szCs w:val="28"/>
          <w:lang w:val="ru-RU"/>
        </w:rPr>
        <w:t>логирования</w:t>
      </w:r>
      <w:proofErr w:type="spellEnd"/>
      <w:r w:rsidRPr="00663C4A">
        <w:rPr>
          <w:rFonts w:ascii="Times New Roman" w:eastAsia="Times New Roman" w:hAnsi="Times New Roman" w:cs="Times New Roman"/>
          <w:color w:val="545251"/>
          <w:sz w:val="28"/>
          <w:szCs w:val="28"/>
          <w:lang w:val="ru-RU"/>
        </w:rPr>
        <w:t>.</w:t>
      </w:r>
      <w:r w:rsidRPr="00663C4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663C4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 </w:t>
      </w:r>
    </w:p>
    <w:p w:rsidR="00663C4A" w:rsidRPr="00663C4A" w:rsidRDefault="00663C4A" w:rsidP="00663C4A">
      <w:pPr>
        <w:numPr>
          <w:ilvl w:val="0"/>
          <w:numId w:val="35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color w:val="545251"/>
          <w:sz w:val="28"/>
          <w:szCs w:val="28"/>
          <w:lang w:val="ru-RU"/>
        </w:rPr>
        <w:t>Выполнить соединение с правильными и не правильными данными</w:t>
      </w:r>
      <w:r w:rsidRPr="00663C4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numPr>
          <w:ilvl w:val="0"/>
          <w:numId w:val="36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color w:val="545251"/>
          <w:sz w:val="28"/>
          <w:szCs w:val="28"/>
          <w:lang w:val="ru-RU"/>
        </w:rPr>
        <w:t xml:space="preserve">Создать форму для входа и после успешной авторизации запустить основную, если авторизация не успешная, то </w:t>
      </w:r>
      <w:proofErr w:type="gramStart"/>
      <w:r w:rsidRPr="00663C4A">
        <w:rPr>
          <w:rFonts w:ascii="Times New Roman" w:eastAsia="Times New Roman" w:hAnsi="Times New Roman" w:cs="Times New Roman"/>
          <w:color w:val="545251"/>
          <w:sz w:val="28"/>
          <w:szCs w:val="28"/>
          <w:lang w:val="ru-RU"/>
        </w:rPr>
        <w:t>главная  форма</w:t>
      </w:r>
      <w:proofErr w:type="gramEnd"/>
      <w:r w:rsidRPr="00663C4A">
        <w:rPr>
          <w:rFonts w:ascii="Times New Roman" w:eastAsia="Times New Roman" w:hAnsi="Times New Roman" w:cs="Times New Roman"/>
          <w:color w:val="545251"/>
          <w:sz w:val="28"/>
          <w:szCs w:val="28"/>
          <w:lang w:val="ru-RU"/>
        </w:rPr>
        <w:t xml:space="preserve"> не должна создаваться. (повышенная сложность на максимальное количество баллов)</w:t>
      </w:r>
      <w:r w:rsidRPr="00663C4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numPr>
          <w:ilvl w:val="0"/>
          <w:numId w:val="37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color w:val="545251"/>
          <w:sz w:val="28"/>
          <w:szCs w:val="28"/>
          <w:lang w:val="ru-RU"/>
        </w:rPr>
        <w:t>Для каждого пункта показать программный код и пример работы(</w:t>
      </w:r>
      <w:proofErr w:type="spellStart"/>
      <w:r w:rsidRPr="00663C4A">
        <w:rPr>
          <w:rFonts w:ascii="Times New Roman" w:eastAsia="Times New Roman" w:hAnsi="Times New Roman" w:cs="Times New Roman"/>
          <w:color w:val="545251"/>
          <w:sz w:val="28"/>
          <w:szCs w:val="28"/>
          <w:lang w:val="ru-RU"/>
        </w:rPr>
        <w:t>скрин</w:t>
      </w:r>
      <w:proofErr w:type="spellEnd"/>
      <w:r w:rsidRPr="00663C4A">
        <w:rPr>
          <w:rFonts w:ascii="Times New Roman" w:eastAsia="Times New Roman" w:hAnsi="Times New Roman" w:cs="Times New Roman"/>
          <w:color w:val="545251"/>
          <w:sz w:val="28"/>
          <w:szCs w:val="28"/>
          <w:lang w:val="ru-RU"/>
        </w:rPr>
        <w:t>)</w:t>
      </w:r>
      <w:r w:rsidRPr="00663C4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663C4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 </w:t>
      </w:r>
    </w:p>
    <w:p w:rsidR="00663C4A" w:rsidRPr="00663C4A" w:rsidRDefault="00663C4A" w:rsidP="00663C4A">
      <w:pPr>
        <w:numPr>
          <w:ilvl w:val="0"/>
          <w:numId w:val="38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color w:val="545251"/>
          <w:sz w:val="28"/>
          <w:szCs w:val="28"/>
          <w:lang w:val="ru-RU"/>
        </w:rPr>
        <w:t>Для своего варианта показать подход</w:t>
      </w:r>
      <w:r w:rsidRPr="00663C4A">
        <w:rPr>
          <w:rFonts w:ascii="Times New Roman" w:eastAsia="Times New Roman" w:hAnsi="Times New Roman" w:cs="Times New Roman"/>
          <w:b/>
          <w:bCs/>
          <w:color w:val="545251"/>
          <w:sz w:val="28"/>
          <w:szCs w:val="28"/>
          <w:lang w:val="ru-RU"/>
        </w:rPr>
        <w:t xml:space="preserve"> LINQ </w:t>
      </w:r>
      <w:proofErr w:type="spellStart"/>
      <w:r w:rsidRPr="00663C4A">
        <w:rPr>
          <w:rFonts w:ascii="Times New Roman" w:eastAsia="Times New Roman" w:hAnsi="Times New Roman" w:cs="Times New Roman"/>
          <w:b/>
          <w:bCs/>
          <w:color w:val="545251"/>
          <w:sz w:val="28"/>
          <w:szCs w:val="28"/>
          <w:lang w:val="ru-RU"/>
        </w:rPr>
        <w:t>to</w:t>
      </w:r>
      <w:proofErr w:type="spellEnd"/>
      <w:r w:rsidRPr="00663C4A">
        <w:rPr>
          <w:rFonts w:ascii="Times New Roman" w:eastAsia="Times New Roman" w:hAnsi="Times New Roman" w:cs="Times New Roman"/>
          <w:b/>
          <w:bCs/>
          <w:color w:val="545251"/>
          <w:sz w:val="28"/>
          <w:szCs w:val="28"/>
          <w:lang w:val="ru-RU"/>
        </w:rPr>
        <w:t xml:space="preserve"> </w:t>
      </w:r>
      <w:proofErr w:type="spellStart"/>
      <w:r w:rsidRPr="00663C4A">
        <w:rPr>
          <w:rFonts w:ascii="Times New Roman" w:eastAsia="Times New Roman" w:hAnsi="Times New Roman" w:cs="Times New Roman"/>
          <w:b/>
          <w:bCs/>
          <w:color w:val="545251"/>
          <w:sz w:val="28"/>
          <w:szCs w:val="28"/>
          <w:lang w:val="ru-RU"/>
        </w:rPr>
        <w:t>Entities</w:t>
      </w:r>
      <w:proofErr w:type="spellEnd"/>
      <w:r w:rsidRPr="00663C4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:rsidR="00663C4A" w:rsidRPr="00663C4A" w:rsidRDefault="00663C4A" w:rsidP="00663C4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 </w:t>
      </w:r>
      <w:r w:rsidRPr="00663C4A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 </w:t>
      </w:r>
    </w:p>
    <w:p w:rsidR="00663C4A" w:rsidRPr="00663C4A" w:rsidRDefault="00663C4A" w:rsidP="00663C4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:rsidR="00663C4A" w:rsidRDefault="00663C4A" w:rsidP="00663C4A">
      <w:pPr>
        <w:numPr>
          <w:ilvl w:val="0"/>
          <w:numId w:val="39"/>
        </w:numPr>
        <w:spacing w:after="0" w:line="240" w:lineRule="auto"/>
        <w:ind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color w:val="545251"/>
          <w:sz w:val="28"/>
          <w:szCs w:val="28"/>
          <w:lang w:val="ru-RU"/>
        </w:rPr>
        <w:t>Показать пример работы с правильными и не правильными данными;</w:t>
      </w:r>
      <w:r w:rsidRPr="00663C4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:rsidR="006B512A" w:rsidRPr="004B1054" w:rsidRDefault="006B512A" w:rsidP="00663C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77B51" w:rsidRDefault="00577B51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Выполнение</w:t>
      </w:r>
      <w:r w:rsidRPr="004B10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работы</w:t>
      </w:r>
    </w:p>
    <w:p w:rsidR="00663C4A" w:rsidRDefault="00496E94" w:rsidP="00496E94">
      <w:pPr>
        <w:pStyle w:val="a3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szCs w:val="28"/>
        </w:rPr>
      </w:pPr>
      <w:r w:rsidRPr="00FF7FD2">
        <w:rPr>
          <w:szCs w:val="28"/>
        </w:rPr>
        <w:t xml:space="preserve">Для своего варианта на основе построенной логической модели своего </w:t>
      </w:r>
    </w:p>
    <w:p w:rsidR="00496E94" w:rsidRDefault="00496E94" w:rsidP="00663C4A">
      <w:pPr>
        <w:pStyle w:val="a3"/>
        <w:shd w:val="clear" w:color="auto" w:fill="FFFFFF"/>
        <w:spacing w:before="100" w:beforeAutospacing="1" w:after="100" w:afterAutospacing="1"/>
        <w:ind w:left="1080"/>
        <w:rPr>
          <w:szCs w:val="28"/>
        </w:rPr>
      </w:pPr>
      <w:r w:rsidRPr="00FF7FD2">
        <w:rPr>
          <w:szCs w:val="28"/>
        </w:rPr>
        <w:t>варианта создать БД;</w:t>
      </w:r>
    </w:p>
    <w:p w:rsidR="00663C4A" w:rsidRDefault="00663C4A" w:rsidP="00663C4A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63C4A" w:rsidRPr="00663C4A" w:rsidRDefault="00663C4A" w:rsidP="00663C4A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Логическая модель БД</w:t>
      </w:r>
    </w:p>
    <w:p w:rsidR="00B432F3" w:rsidRDefault="00B432F3" w:rsidP="00B4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31FCE79" wp14:editId="1640BAF2">
            <wp:simplePos x="0" y="0"/>
            <wp:positionH relativeFrom="column">
              <wp:posOffset>956310</wp:posOffset>
            </wp:positionH>
            <wp:positionV relativeFrom="paragraph">
              <wp:posOffset>7620</wp:posOffset>
            </wp:positionV>
            <wp:extent cx="4989195" cy="3840024"/>
            <wp:effectExtent l="0" t="0" r="1905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84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E94" w:rsidRPr="00057391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16DE5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color w:val="545251"/>
          <w:sz w:val="28"/>
          <w:szCs w:val="28"/>
          <w:lang w:val="ru-RU"/>
        </w:rPr>
        <w:lastRenderedPageBreak/>
        <w:t>Выполнить соединение с правильными и не правильными данными</w:t>
      </w:r>
      <w:r w:rsidRPr="00663C4A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:rsidR="00416DE5" w:rsidRPr="00416DE5" w:rsidRDefault="00416DE5" w:rsidP="00416DE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16D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Неправильные данные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базы данных не существует</w:t>
      </w:r>
      <w:r w:rsidRPr="00416D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):</w:t>
      </w: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ACED30" wp14:editId="1B859202">
            <wp:extent cx="6332220" cy="1664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6DE5" w:rsidRDefault="00416DE5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6E94" w:rsidRPr="00B872D2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2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B872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B87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72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</w:t>
      </w:r>
      <w:r w:rsidRPr="00B872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2D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Airplane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Тип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Type_Airplane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Класс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Class_Airplane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Клиент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Клиента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Фио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Гражданство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Nation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рождения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DateBirth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Таможенные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формальности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Formalities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Страны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Страны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вылета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CountryFrom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назначения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CountryTo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Разные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страны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DifferentCountries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"[Входит ли в ООН]"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IncludeOON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"Customers"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Customers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idCustomer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UserName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"[Pass]"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C4A" w:rsidRDefault="00663C4A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Рейс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Flight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Рейса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Страны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IDCountry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"[Дата и время вылета]"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DateFrom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"[Дата и время прибытия]"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DateTo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Город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вылета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TownFrom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Город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прибытия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TownTo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"Managers"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Managers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idManager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ManagerName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ManagerName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"[Pass]"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96E94" w:rsidRPr="00057391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Билет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Билета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IdAirplane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Страны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IdCountry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Клиента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Рассчёта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стоимости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IdCostCalc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Рейс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IdFlight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Ряд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Место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"Users"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idUser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LoginName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LoginName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"[Pass]"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057391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Рассчёт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стоимости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С</w:t>
      </w:r>
      <w:proofErr w:type="spellStart"/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ost</w:t>
      </w:r>
      <w:proofErr w:type="spellEnd"/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С</w:t>
      </w:r>
      <w:proofErr w:type="spellStart"/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alculation</w:t>
      </w:r>
      <w:proofErr w:type="spellEnd"/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IsPrimaryKey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"[id_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Рассчёта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стоимости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Страны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IdCountry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Клиента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IdAirplane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"id_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Рейса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IdFlight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IsDbGenerated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Общая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стоимость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билета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TotalCost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"[Стоимость за перелёт из города в город]"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CostFlight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"[Разные страны в денежном выражении]"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DifferentCountriesInValue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"[ООН в денежном выражении]"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OONinValue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"[Таможенные формальности в денежном выражении]"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FormalnostiInValue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6E94" w:rsidRPr="00057391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6E94" w:rsidRPr="00057391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432F3" w:rsidRPr="00496E94" w:rsidRDefault="00496E94" w:rsidP="0072796C">
      <w:pPr>
        <w:shd w:val="clear" w:color="auto" w:fill="FFFFFF"/>
        <w:spacing w:before="100" w:beforeAutospacing="1" w:after="100" w:afterAutospacing="1"/>
        <w:ind w:left="567"/>
        <w:rPr>
          <w:szCs w:val="28"/>
        </w:rPr>
      </w:pPr>
      <w:r w:rsidRPr="00057391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2</w:t>
      </w:r>
      <w:r w:rsidRPr="00057391">
        <w:rPr>
          <w:rFonts w:ascii="Consolas" w:hAnsi="Consolas" w:cs="Consolas"/>
          <w:color w:val="000000"/>
          <w:sz w:val="19"/>
          <w:szCs w:val="19"/>
          <w:lang w:val="ru-RU"/>
        </w:rPr>
        <w:t xml:space="preserve">.    </w:t>
      </w:r>
      <w:proofErr w:type="spellStart"/>
      <w:r w:rsidRPr="00496E94">
        <w:rPr>
          <w:sz w:val="28"/>
          <w:szCs w:val="28"/>
        </w:rPr>
        <w:t>Подключить</w:t>
      </w:r>
      <w:proofErr w:type="spellEnd"/>
      <w:r w:rsidRPr="00496E94">
        <w:rPr>
          <w:sz w:val="28"/>
          <w:szCs w:val="28"/>
        </w:rPr>
        <w:t xml:space="preserve"> </w:t>
      </w:r>
      <w:proofErr w:type="spellStart"/>
      <w:r w:rsidRPr="00496E94">
        <w:rPr>
          <w:sz w:val="28"/>
          <w:szCs w:val="28"/>
        </w:rPr>
        <w:t>класс</w:t>
      </w:r>
      <w:proofErr w:type="spellEnd"/>
      <w:r w:rsidRPr="00496E94">
        <w:rPr>
          <w:sz w:val="28"/>
          <w:szCs w:val="28"/>
        </w:rPr>
        <w:t xml:space="preserve"> для </w:t>
      </w:r>
      <w:proofErr w:type="spellStart"/>
      <w:r w:rsidRPr="00496E94">
        <w:rPr>
          <w:sz w:val="28"/>
          <w:szCs w:val="28"/>
        </w:rPr>
        <w:t>вывода</w:t>
      </w:r>
      <w:proofErr w:type="spellEnd"/>
      <w:r w:rsidRPr="00496E94">
        <w:rPr>
          <w:sz w:val="28"/>
          <w:szCs w:val="28"/>
        </w:rPr>
        <w:t xml:space="preserve"> </w:t>
      </w:r>
      <w:proofErr w:type="spellStart"/>
      <w:r w:rsidRPr="00496E94">
        <w:rPr>
          <w:sz w:val="28"/>
          <w:szCs w:val="28"/>
        </w:rPr>
        <w:t>логирования</w:t>
      </w:r>
      <w:proofErr w:type="spellEnd"/>
      <w:r w:rsidRPr="00496E94">
        <w:rPr>
          <w:sz w:val="28"/>
          <w:szCs w:val="28"/>
        </w:rPr>
        <w:t>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ConnectedLayer</w:t>
      </w:r>
      <w:proofErr w:type="spellEnd"/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System.Configuration.ConfigurationManager.ConnectionStrings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"MyConnectionString"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oSqlCom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oSqlDtAdptr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datatable1;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datatable2;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ds;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Logger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logger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LogManager.GetCurrentClassLogger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SqlConnectionStringBuilder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6E94">
        <w:rPr>
          <w:rFonts w:ascii="Consolas" w:hAnsi="Consolas" w:cs="Consolas"/>
          <w:color w:val="2B91AF"/>
          <w:sz w:val="19"/>
          <w:szCs w:val="19"/>
          <w:lang w:val="en-US"/>
        </w:rPr>
        <w:t>ConnectedLayer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SqlConnectionStringBuilder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//ds = new </w:t>
      </w:r>
      <w:proofErr w:type="spellStart"/>
      <w:proofErr w:type="gramStart"/>
      <w:r w:rsidRPr="00496E94"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  <w:r w:rsidRPr="00496E9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96E9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oSqlCon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logger.Trace</w:t>
      </w:r>
      <w:proofErr w:type="spellEnd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"Connection to"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"Data Source: 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oSqlCon.DataSource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"Database: 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oSqlCon.Database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"State: 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oSqlCon.State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"User: 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builder.UserID</w:t>
      </w:r>
      <w:proofErr w:type="spellEnd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"Catalog: 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builder.InitialCatalog</w:t>
      </w:r>
      <w:proofErr w:type="spellEnd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"Server: 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builder.DataSource</w:t>
      </w:r>
      <w:proofErr w:type="spellEnd"/>
      <w:proofErr w:type="gramEnd"/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Configuration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ConfigurationManager.OpenExeConfiguration(ConfigurationUserLevel.None);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config.ConnectionStrings.ConnectionStrings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ConnectionStringSettings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ConnectionStr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SomeConnectionString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config.Save</w:t>
      </w:r>
      <w:proofErr w:type="spellEnd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ConnectionStringsSection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 =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config.GetSection</w:t>
      </w:r>
      <w:proofErr w:type="spellEnd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ConnectionStringsSection</w:t>
      </w:r>
      <w:proofErr w:type="spell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section.SectionInformation.IsProtected</w:t>
      </w:r>
      <w:proofErr w:type="spellEnd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section.SectionInformation.UnprotectSection</w:t>
      </w:r>
      <w:proofErr w:type="spellEnd"/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6E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6E94" w:rsidRP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section.SectionInformation.ProtectSection</w:t>
      </w:r>
      <w:proofErr w:type="gramEnd"/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6E94">
        <w:rPr>
          <w:rFonts w:ascii="Consolas" w:hAnsi="Consolas" w:cs="Consolas"/>
          <w:color w:val="A31515"/>
          <w:sz w:val="19"/>
          <w:szCs w:val="19"/>
          <w:lang w:val="en-US"/>
        </w:rPr>
        <w:t>"DataProtectionConfigurationProvider"</w:t>
      </w: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6E94" w:rsidRPr="00057391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6E94" w:rsidRPr="00057391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6E94" w:rsidRDefault="00496E94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config.Save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432F3" w:rsidRPr="00782400" w:rsidRDefault="00782400" w:rsidP="0078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</w:t>
      </w:r>
      <w:r w:rsidR="006C6288" w:rsidRPr="006C628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Скриншоты работы</w:t>
      </w:r>
      <w:r w:rsidR="006C6288" w:rsidRPr="006C628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="006C628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="006C6288">
        <w:rPr>
          <w:noProof/>
          <w:lang w:val="ru-RU" w:eastAsia="ru-RU"/>
        </w:rPr>
        <w:drawing>
          <wp:inline distT="0" distB="0" distL="0" distR="0" wp14:anchorId="2969C683" wp14:editId="3635FC62">
            <wp:extent cx="6332220" cy="6593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F3" w:rsidRDefault="00B432F3" w:rsidP="00B432F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57391" w:rsidRPr="00057391" w:rsidRDefault="00057391" w:rsidP="00057391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b/>
          <w:bCs/>
          <w:szCs w:val="28"/>
        </w:rPr>
      </w:pPr>
      <w:r w:rsidRPr="00057391">
        <w:rPr>
          <w:szCs w:val="28"/>
        </w:rPr>
        <w:lastRenderedPageBreak/>
        <w:t>Для своего варианта реализовать </w:t>
      </w:r>
      <w:r w:rsidRPr="00057391">
        <w:rPr>
          <w:b/>
          <w:bCs/>
          <w:szCs w:val="28"/>
        </w:rPr>
        <w:t xml:space="preserve">LINQ </w:t>
      </w:r>
      <w:proofErr w:type="spellStart"/>
      <w:r w:rsidRPr="00057391">
        <w:rPr>
          <w:b/>
          <w:bCs/>
          <w:szCs w:val="28"/>
        </w:rPr>
        <w:t>to</w:t>
      </w:r>
      <w:proofErr w:type="spellEnd"/>
      <w:r w:rsidRPr="00057391">
        <w:rPr>
          <w:b/>
          <w:bCs/>
          <w:szCs w:val="28"/>
        </w:rPr>
        <w:t xml:space="preserve"> SQL.</w:t>
      </w:r>
    </w:p>
    <w:p w:rsidR="00057391" w:rsidRPr="00057391" w:rsidRDefault="00057391" w:rsidP="00057391">
      <w:pPr>
        <w:pStyle w:val="a3"/>
        <w:autoSpaceDE w:val="0"/>
        <w:autoSpaceDN w:val="0"/>
        <w:adjustRightInd w:val="0"/>
        <w:ind w:left="1080"/>
        <w:rPr>
          <w:b/>
          <w:bCs/>
          <w:szCs w:val="28"/>
          <w:lang w:val="en-US"/>
        </w:rPr>
      </w:pPr>
      <w:r w:rsidRPr="00057391">
        <w:rPr>
          <w:b/>
          <w:szCs w:val="28"/>
        </w:rPr>
        <w:t>Класс</w:t>
      </w:r>
      <w:r w:rsidRPr="00E9750B">
        <w:rPr>
          <w:b/>
          <w:szCs w:val="28"/>
          <w:lang w:val="en-US"/>
        </w:rPr>
        <w:t xml:space="preserve"> </w:t>
      </w:r>
      <w:proofErr w:type="spellStart"/>
      <w:r w:rsidRPr="00057391">
        <w:rPr>
          <w:b/>
          <w:szCs w:val="28"/>
          <w:lang w:val="en-US"/>
        </w:rPr>
        <w:t>DbdataContext</w:t>
      </w:r>
      <w:proofErr w:type="spellEnd"/>
    </w:p>
    <w:p w:rsidR="00057391" w:rsidRPr="00057391" w:rsidRDefault="00057391" w:rsidP="0005739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2B91AF"/>
          <w:sz w:val="19"/>
          <w:szCs w:val="19"/>
          <w:lang w:val="en-US"/>
        </w:rPr>
        <w:t>DbDataContext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73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System.Configuration.ConfigurationManager.ConnectionStrings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"MyConnectionString"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Logger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logger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LogManager.GetCurrentClassLogger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dc;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SqlConnectionStringBuilder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ConnectedLayer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connectedLayer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391">
        <w:rPr>
          <w:rFonts w:ascii="Consolas" w:hAnsi="Consolas" w:cs="Consolas"/>
          <w:color w:val="2B91AF"/>
          <w:sz w:val="19"/>
          <w:szCs w:val="19"/>
          <w:lang w:val="en-US"/>
        </w:rPr>
        <w:t>DbDataContext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SqlConnectionStringBuilder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oSqlCon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logger.Trace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"Connection to"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"Data Source: 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oSqlCon.DataSource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"Database: 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oSqlCon.Database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"State: 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oSqlCon.State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"User: 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builder.UserID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"Catalog: 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builder.InitialCatalog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"Server: 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builder.DataSource</w:t>
      </w:r>
      <w:proofErr w:type="spellEnd"/>
      <w:proofErr w:type="gramEnd"/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Configuration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ConfigurationManager.OpenExeConfiguration(ConfigurationUserLevel.None);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config.ConnectionStrings.ConnectionStrings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ConnectionStringSettings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ConnectionStr</w:t>
      </w:r>
      <w:proofErr w:type="spellEnd"/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SomeConnectionString</w:t>
      </w:r>
      <w:proofErr w:type="spellEnd"/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config.Save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ConnectionStringsSection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 =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config.GetSection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ConnectionStringsSection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section.SectionInformation.IsProtected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section.SectionInformation.UnprotectSection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section.SectionInformation.ProtectSection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"DataProtectionConfigurationProvider"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config.Save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readed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dc.GetTable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&lt;T&gt;(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InsertOnSubmit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readed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dc.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SubmitChanges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readed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 =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dc.GetTable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&lt;Airplane&gt;();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dc.GetTable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&lt;Airplane&gt;()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u.Id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readed</w:t>
      </w:r>
      <w:proofErr w:type="spellEnd"/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dc.GetTable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&lt;Airplane&gt;(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DeleteOnSubmit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query.First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57391" w:rsidRPr="00E9750B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t>dc.</w:t>
      </w:r>
      <w:proofErr w:type="gramStart"/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t>SubmitChanges</w:t>
      </w:r>
      <w:proofErr w:type="spellEnd"/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E9750B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spellStart"/>
      <w:proofErr w:type="gramEnd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readed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connectedLayer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ConnectedLayer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dc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dc.GetTable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&lt;Airplane&gt;()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u.Id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readed</w:t>
      </w:r>
      <w:proofErr w:type="spellEnd"/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(Airplane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airplane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airplane.Type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_Airplane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DataCenter.Str1;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airplane.Class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_Airplane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DataCenter.Str2;</w:t>
      </w:r>
    </w:p>
    <w:p w:rsidR="00057391" w:rsidRPr="00E9750B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7391" w:rsidRPr="00E9750B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t>dc.</w:t>
      </w:r>
      <w:proofErr w:type="gramStart"/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t>SubmitChanges</w:t>
      </w:r>
      <w:proofErr w:type="spellEnd"/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E9750B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7391" w:rsidRPr="00E9750B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E9750B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Table&lt;Airplane&gt; airplanes 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.GetTable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&lt;Airplane&gt;(); } }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"SelectId2"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Parameter(</w:t>
      </w:r>
      <w:proofErr w:type="spellStart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DbType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GetAgeRange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[Parameter(Name = 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DbType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IExecuteResult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.ExecuteMethodCall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MethodInfo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MethodInfo.GetCurrentMethod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())), id);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((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result.GetParameterValue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(0)));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E9750B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}}</w:t>
      </w:r>
    </w:p>
    <w:p w:rsidR="00057391" w:rsidRPr="00E9750B" w:rsidRDefault="00057391" w:rsidP="00057391">
      <w:pPr>
        <w:autoSpaceDE w:val="0"/>
        <w:autoSpaceDN w:val="0"/>
        <w:adjustRightInd w:val="0"/>
        <w:spacing w:after="0" w:line="240" w:lineRule="auto"/>
        <w:rPr>
          <w:b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b/>
          <w:sz w:val="28"/>
          <w:szCs w:val="28"/>
          <w:lang w:val="en-US"/>
        </w:rPr>
        <w:t>3</w:t>
      </w:r>
      <w:r w:rsidRPr="00057391">
        <w:rPr>
          <w:b/>
          <w:sz w:val="28"/>
          <w:szCs w:val="28"/>
          <w:lang w:val="en-US"/>
        </w:rPr>
        <w:t xml:space="preserve">.1 </w:t>
      </w:r>
      <w:r w:rsidRPr="00057391">
        <w:rPr>
          <w:rFonts w:ascii="Times New Roman" w:hAnsi="Times New Roman" w:cs="Times New Roman"/>
          <w:b/>
          <w:sz w:val="28"/>
          <w:szCs w:val="28"/>
          <w:lang w:val="ru-RU"/>
        </w:rPr>
        <w:t>Чтение</w:t>
      </w:r>
      <w:r w:rsidRPr="000573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57391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szCs w:val="28"/>
          <w:lang w:val="en-US"/>
        </w:rPr>
        <w:br/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readToolStripMenuItem_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connlayer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ConnectedLayer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DbDataContext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&lt;Airplane&gt;(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connlayer.connectionString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Airplane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airplane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Airplane(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dc.GetTable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&lt;Airplane&gt;()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u.Id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query.ToList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dc.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SubmitChanges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shd w:val="clear" w:color="auto" w:fill="FFFFFF"/>
        <w:spacing w:before="100" w:beforeAutospacing="1" w:after="100" w:afterAutospacing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r w:rsidR="00782400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782400">
        <w:rPr>
          <w:noProof/>
          <w:lang w:val="ru-RU" w:eastAsia="ru-RU"/>
        </w:rPr>
        <w:drawing>
          <wp:inline distT="0" distB="0" distL="0" distR="0" wp14:anchorId="04663A5E" wp14:editId="63FE50BE">
            <wp:extent cx="633222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3.2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39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Вставка</w:t>
      </w:r>
      <w:r w:rsidRPr="0005739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05739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данных</w:t>
      </w:r>
      <w:r w:rsidRPr="0005739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05739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</w:t>
      </w:r>
      <w:r w:rsidRPr="0005739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05739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базу</w:t>
      </w:r>
      <w:r w:rsidRPr="0005739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05739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данных</w:t>
      </w:r>
      <w:r w:rsidRPr="0005739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Pr="0005739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insertToolStripMenuItem_Click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connlayer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ConnectedLayer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DbDataContext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&lt;Airplane&gt;(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connlayer.connectionString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Airplane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airplane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Airplane 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_Airplane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Class_Airplane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{textBox2.Text}</w:t>
      </w:r>
      <w:r w:rsidRPr="00057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dc.Insert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airplane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57391" w:rsidRPr="00057391" w:rsidRDefault="00057391" w:rsidP="00057391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}</w:t>
      </w:r>
      <w:r w:rsidR="00782400"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 w:rsidR="00782400">
        <w:rPr>
          <w:noProof/>
          <w:lang w:val="ru-RU" w:eastAsia="ru-RU"/>
        </w:rPr>
        <w:drawing>
          <wp:inline distT="0" distB="0" distL="0" distR="0" wp14:anchorId="1F675FB0" wp14:editId="73A8FE20">
            <wp:extent cx="6332220" cy="3014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49" w:rsidRPr="00057391" w:rsidRDefault="00B95D49" w:rsidP="0072796C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B1772" w:rsidRPr="00E9750B" w:rsidRDefault="00057391" w:rsidP="00057391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9750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3.3.</w:t>
      </w:r>
      <w:r w:rsidRPr="00E9750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057391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Удаление</w:t>
      </w:r>
      <w:r w:rsidRPr="00E9750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057391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данных</w:t>
      </w:r>
      <w:r w:rsidRPr="00E9750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057391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с</w:t>
      </w:r>
      <w:r w:rsidRPr="00E9750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057391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бд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deleteToolStripMenuItem_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connlayer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ConnectedLayer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DbDataContext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&lt;Airplane&gt;(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connlayer.connectionString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Airplane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airplane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Airplane 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)dataGridView1.CurrentCell.Value };</w:t>
      </w:r>
    </w:p>
    <w:p w:rsid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dc.Delete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airplane.Id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2796C" w:rsidRDefault="00057391" w:rsidP="00057391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3</w:t>
      </w:r>
      <w:r w:rsidRPr="0005739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 xml:space="preserve">.4 </w: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 xml:space="preserve"> </w:t>
      </w:r>
      <w:r w:rsidRPr="00057391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Изменение данных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ab/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UpdateToolStripMenuItem_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DataCenter.Str1 = textBox1.Text;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DataCenter.Str2 = textBox2.Text;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DbDataContext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&lt;Airplane&gt;(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connlayer.connectionString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Airplane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airplane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Airplane 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)dataGridView1.CurrentCell.Value };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dc.Update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airplane.Id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2400" w:rsidRPr="00782400" w:rsidRDefault="00057391" w:rsidP="00782400">
      <w:pPr>
        <w:pStyle w:val="a3"/>
        <w:numPr>
          <w:ilvl w:val="1"/>
          <w:numId w:val="23"/>
        </w:numPr>
        <w:autoSpaceDE w:val="0"/>
        <w:autoSpaceDN w:val="0"/>
        <w:adjustRightInd w:val="0"/>
        <w:rPr>
          <w:b/>
          <w:noProof/>
          <w:szCs w:val="28"/>
        </w:rPr>
      </w:pPr>
      <w:r w:rsidRPr="00782400">
        <w:rPr>
          <w:b/>
          <w:noProof/>
          <w:szCs w:val="28"/>
        </w:rPr>
        <w:t>Процедура</w:t>
      </w:r>
    </w:p>
    <w:p w:rsidR="00057391" w:rsidRPr="00782400" w:rsidRDefault="00782400" w:rsidP="0078240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40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Выбор</w:t>
      </w:r>
      <w:r w:rsidRPr="0078240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самолёта</w:t>
      </w:r>
      <w:r w:rsidRPr="007824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по</w:t>
      </w:r>
      <w:r w:rsidRPr="007824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его</w:t>
      </w:r>
      <w:r w:rsidRPr="007824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id.</w:t>
      </w:r>
      <w:r w:rsidR="00057391" w:rsidRPr="0078240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br/>
      </w:r>
      <w:r w:rsidR="00057391" w:rsidRPr="007824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057391" w:rsidRPr="0078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57391" w:rsidRPr="007824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057391" w:rsidRPr="0078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procedureToolStripMenuItem1_Click(</w:t>
      </w:r>
      <w:r w:rsidR="00057391" w:rsidRPr="007824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057391" w:rsidRPr="0078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="00057391" w:rsidRPr="0078240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="00057391" w:rsidRPr="0078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DbDataContext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&lt;Airplane&gt;(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connlayer.connectionString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id1 = (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dataGridView1.CurrentCell.Value</w:t>
      </w:r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 =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dc.GetTable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&lt;Airplane&gt;();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_id =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dc.GetAgeRange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id1);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i.Id</w:t>
      </w:r>
      <w:proofErr w:type="spellEnd"/>
      <w:proofErr w:type="gram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_id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391" w:rsidRP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(Airplane </w:t>
      </w:r>
      <w:proofErr w:type="spellStart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>airplane</w:t>
      </w:r>
      <w:proofErr w:type="spellEnd"/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3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57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57391" w:rsidRDefault="00057391" w:rsidP="0005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2796C" w:rsidRPr="00057391" w:rsidRDefault="00057391" w:rsidP="00057391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FF7FD2">
        <w:rPr>
          <w:szCs w:val="28"/>
        </w:rPr>
        <w:t>Создать</w:t>
      </w:r>
      <w:proofErr w:type="spellEnd"/>
      <w:r w:rsidRPr="00FF7FD2">
        <w:rPr>
          <w:szCs w:val="28"/>
        </w:rPr>
        <w:t xml:space="preserve"> форму для </w:t>
      </w:r>
      <w:proofErr w:type="spellStart"/>
      <w:r w:rsidRPr="00FF7FD2">
        <w:rPr>
          <w:szCs w:val="28"/>
        </w:rPr>
        <w:t>входа</w:t>
      </w:r>
      <w:proofErr w:type="spellEnd"/>
      <w:r w:rsidRPr="00FF7FD2">
        <w:rPr>
          <w:szCs w:val="28"/>
        </w:rPr>
        <w:t xml:space="preserve"> и </w:t>
      </w:r>
      <w:proofErr w:type="spellStart"/>
      <w:r w:rsidRPr="00FF7FD2">
        <w:rPr>
          <w:szCs w:val="28"/>
        </w:rPr>
        <w:t>после</w:t>
      </w:r>
      <w:proofErr w:type="spellEnd"/>
      <w:r w:rsidRPr="00FF7FD2">
        <w:rPr>
          <w:szCs w:val="28"/>
        </w:rPr>
        <w:t xml:space="preserve"> </w:t>
      </w:r>
      <w:proofErr w:type="spellStart"/>
      <w:r w:rsidRPr="00FF7FD2">
        <w:rPr>
          <w:szCs w:val="28"/>
        </w:rPr>
        <w:t>успешной</w:t>
      </w:r>
      <w:proofErr w:type="spellEnd"/>
      <w:r w:rsidRPr="00FF7FD2">
        <w:rPr>
          <w:szCs w:val="28"/>
        </w:rPr>
        <w:t xml:space="preserve"> </w:t>
      </w:r>
      <w:proofErr w:type="spellStart"/>
      <w:r w:rsidRPr="00FF7FD2">
        <w:rPr>
          <w:szCs w:val="28"/>
        </w:rPr>
        <w:t>авторизации</w:t>
      </w:r>
      <w:proofErr w:type="spellEnd"/>
      <w:r w:rsidRPr="00FF7FD2">
        <w:rPr>
          <w:szCs w:val="28"/>
        </w:rPr>
        <w:t xml:space="preserve"> запустить </w:t>
      </w:r>
      <w:proofErr w:type="spellStart"/>
      <w:r w:rsidRPr="00FF7FD2">
        <w:rPr>
          <w:szCs w:val="28"/>
        </w:rPr>
        <w:t>основную</w:t>
      </w:r>
      <w:proofErr w:type="spellEnd"/>
      <w:r w:rsidRPr="00FF7FD2">
        <w:rPr>
          <w:szCs w:val="28"/>
        </w:rPr>
        <w:t xml:space="preserve">, </w:t>
      </w:r>
      <w:proofErr w:type="spellStart"/>
      <w:r w:rsidRPr="00FF7FD2">
        <w:rPr>
          <w:szCs w:val="28"/>
        </w:rPr>
        <w:t>если</w:t>
      </w:r>
      <w:proofErr w:type="spellEnd"/>
      <w:r w:rsidRPr="00FF7FD2">
        <w:rPr>
          <w:szCs w:val="28"/>
        </w:rPr>
        <w:t xml:space="preserve"> </w:t>
      </w:r>
      <w:proofErr w:type="spellStart"/>
      <w:r w:rsidRPr="00FF7FD2">
        <w:rPr>
          <w:szCs w:val="28"/>
        </w:rPr>
        <w:t>авториза</w:t>
      </w:r>
      <w:r>
        <w:rPr>
          <w:szCs w:val="28"/>
        </w:rPr>
        <w:t>ция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успешная</w:t>
      </w:r>
      <w:proofErr w:type="spellEnd"/>
      <w:r>
        <w:rPr>
          <w:szCs w:val="28"/>
        </w:rPr>
        <w:t xml:space="preserve">, то </w:t>
      </w:r>
      <w:proofErr w:type="spellStart"/>
      <w:r>
        <w:rPr>
          <w:szCs w:val="28"/>
        </w:rPr>
        <w:t>главная</w:t>
      </w:r>
      <w:proofErr w:type="spellEnd"/>
      <w:r>
        <w:rPr>
          <w:szCs w:val="28"/>
        </w:rPr>
        <w:t> </w:t>
      </w:r>
      <w:r w:rsidRPr="00FF7FD2">
        <w:rPr>
          <w:szCs w:val="28"/>
        </w:rPr>
        <w:t xml:space="preserve">форма не </w:t>
      </w:r>
      <w:proofErr w:type="spellStart"/>
      <w:r w:rsidRPr="00FF7FD2">
        <w:rPr>
          <w:szCs w:val="28"/>
        </w:rPr>
        <w:t>должна</w:t>
      </w:r>
      <w:proofErr w:type="spellEnd"/>
      <w:r w:rsidRPr="00FF7FD2">
        <w:rPr>
          <w:szCs w:val="28"/>
        </w:rPr>
        <w:t xml:space="preserve"> </w:t>
      </w:r>
      <w:proofErr w:type="spellStart"/>
      <w:r w:rsidRPr="00FF7FD2">
        <w:rPr>
          <w:szCs w:val="28"/>
        </w:rPr>
        <w:t>создаваться</w:t>
      </w:r>
      <w:proofErr w:type="spellEnd"/>
      <w:r w:rsidRPr="00FF7FD2">
        <w:rPr>
          <w:szCs w:val="28"/>
        </w:rPr>
        <w:t>. (</w:t>
      </w:r>
      <w:proofErr w:type="spellStart"/>
      <w:r w:rsidRPr="00FF7FD2">
        <w:rPr>
          <w:szCs w:val="28"/>
        </w:rPr>
        <w:t>повышенная</w:t>
      </w:r>
      <w:proofErr w:type="spellEnd"/>
      <w:r w:rsidRPr="00FF7FD2">
        <w:rPr>
          <w:szCs w:val="28"/>
        </w:rPr>
        <w:t xml:space="preserve"> </w:t>
      </w:r>
      <w:proofErr w:type="spellStart"/>
      <w:r w:rsidRPr="00FF7FD2">
        <w:rPr>
          <w:szCs w:val="28"/>
        </w:rPr>
        <w:t>сложность</w:t>
      </w:r>
      <w:proofErr w:type="spellEnd"/>
      <w:r w:rsidRPr="00FF7FD2">
        <w:rPr>
          <w:szCs w:val="28"/>
        </w:rPr>
        <w:t xml:space="preserve"> на </w:t>
      </w:r>
      <w:proofErr w:type="spellStart"/>
      <w:r w:rsidRPr="00FF7FD2">
        <w:rPr>
          <w:szCs w:val="28"/>
        </w:rPr>
        <w:t>максимальное</w:t>
      </w:r>
      <w:proofErr w:type="spellEnd"/>
      <w:r w:rsidRPr="00FF7FD2">
        <w:rPr>
          <w:szCs w:val="28"/>
        </w:rPr>
        <w:t xml:space="preserve"> </w:t>
      </w:r>
      <w:proofErr w:type="spellStart"/>
      <w:r w:rsidRPr="00FF7FD2">
        <w:rPr>
          <w:szCs w:val="28"/>
        </w:rPr>
        <w:t>количество</w:t>
      </w:r>
      <w:proofErr w:type="spellEnd"/>
      <w:r w:rsidRPr="00FF7FD2">
        <w:rPr>
          <w:szCs w:val="28"/>
        </w:rPr>
        <w:t xml:space="preserve"> </w:t>
      </w:r>
      <w:proofErr w:type="spellStart"/>
      <w:r w:rsidRPr="00FF7FD2">
        <w:rPr>
          <w:szCs w:val="28"/>
        </w:rPr>
        <w:t>баллов</w:t>
      </w:r>
      <w:proofErr w:type="spellEnd"/>
      <w:r w:rsidRPr="00FF7FD2">
        <w:rPr>
          <w:szCs w:val="28"/>
        </w:rPr>
        <w:t>);</w:t>
      </w:r>
      <w:r>
        <w:rPr>
          <w:szCs w:val="28"/>
        </w:rPr>
        <w:br/>
      </w:r>
      <w:r>
        <w:rPr>
          <w:szCs w:val="28"/>
        </w:rPr>
        <w:br/>
      </w:r>
      <w:r w:rsidRPr="006C6288">
        <w:rPr>
          <w:b/>
          <w:szCs w:val="28"/>
        </w:rPr>
        <w:t xml:space="preserve">Код </w:t>
      </w:r>
      <w:proofErr w:type="spellStart"/>
      <w:r w:rsidRPr="006C6288">
        <w:rPr>
          <w:b/>
          <w:szCs w:val="28"/>
        </w:rPr>
        <w:t>программы</w:t>
      </w:r>
      <w:proofErr w:type="spellEnd"/>
      <w:r w:rsidRPr="006C6288">
        <w:rPr>
          <w:b/>
          <w:szCs w:val="28"/>
          <w:lang w:val="ru-RU"/>
        </w:rPr>
        <w:t>:</w:t>
      </w:r>
      <w:r>
        <w:rPr>
          <w:szCs w:val="28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Form</w:t>
      </w:r>
      <w:proofErr w:type="spellEnd"/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System.Configuration.ConfigurationManager.ConnectionStrings</w:t>
      </w:r>
      <w:proofErr w:type="gram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"MyConnectionString"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6288">
        <w:rPr>
          <w:rFonts w:ascii="Consolas" w:hAnsi="Consolas" w:cs="Consolas"/>
          <w:color w:val="2B91AF"/>
          <w:sz w:val="19"/>
          <w:szCs w:val="19"/>
          <w:lang w:val="en-US"/>
        </w:rPr>
        <w:t>Login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SqlConnectionStringBuilder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SqlConnectionStringBuilder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form1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NLog.Logger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logger =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LogManager.GetCurrentClassLogger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sb.UserID</w:t>
      </w:r>
      <w:proofErr w:type="spellEnd"/>
      <w:proofErr w:type="gram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sb.Password</w:t>
      </w:r>
      <w:proofErr w:type="spellEnd"/>
      <w:proofErr w:type="gram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textBox2.Text;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conn.StateChange</w:t>
      </w:r>
      <w:proofErr w:type="spellEnd"/>
      <w:proofErr w:type="gram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connection_StateChange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proofErr w:type="gram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Logined</w:t>
      </w:r>
      <w:proofErr w:type="spellEnd"/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proofErr w:type="gram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"Connection closed"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288" w:rsidRPr="00E9750B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75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C6288" w:rsidRPr="00E9750B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form1.ShowDialog();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logger.Trace</w:t>
      </w:r>
      <w:proofErr w:type="spellEnd"/>
      <w:proofErr w:type="gram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UserId</w:t>
      </w:r>
      <w:proofErr w:type="spellEnd"/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sb.UserID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logger.Debug</w:t>
      </w:r>
      <w:proofErr w:type="spellEnd"/>
      <w:proofErr w:type="gram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Passsword</w:t>
      </w:r>
      <w:proofErr w:type="spellEnd"/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sb.Password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logger.Info</w:t>
      </w:r>
      <w:proofErr w:type="spellEnd"/>
      <w:proofErr w:type="gram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DataSource</w:t>
      </w:r>
      <w:proofErr w:type="spellEnd"/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sb.DataSource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logger.Info</w:t>
      </w:r>
      <w:proofErr w:type="spellEnd"/>
      <w:proofErr w:type="gram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DataSource</w:t>
      </w:r>
      <w:proofErr w:type="spellEnd"/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sb.InitialCatalog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proofErr w:type="gram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connection_</w:t>
      </w:r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StateChange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System.Data.StateChangeEventArgs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sender </w:t>
      </w:r>
      <w:r w:rsidRPr="006C62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информации о соединении и его состоянии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"Connection to"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"Data Source: "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connection.DataSource</w:t>
      </w:r>
      <w:proofErr w:type="spellEnd"/>
      <w:proofErr w:type="gram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"Database: "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connection.Database</w:t>
      </w:r>
      <w:proofErr w:type="spellEnd"/>
      <w:proofErr w:type="gram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6288">
        <w:rPr>
          <w:rFonts w:ascii="Consolas" w:hAnsi="Consolas" w:cs="Consolas"/>
          <w:color w:val="A31515"/>
          <w:sz w:val="19"/>
          <w:szCs w:val="19"/>
          <w:lang w:val="en-US"/>
        </w:rPr>
        <w:t>"State: "</w:t>
      </w: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>connection.State</w:t>
      </w:r>
      <w:proofErr w:type="spellEnd"/>
      <w:proofErr w:type="gramEnd"/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6C6288" w:rsidRPr="006C6288" w:rsidRDefault="006C6288" w:rsidP="006C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288" w:rsidRPr="006C6288" w:rsidRDefault="006C6288" w:rsidP="006C6288">
      <w:pPr>
        <w:shd w:val="clear" w:color="auto" w:fill="FFFFFF"/>
        <w:spacing w:before="100" w:beforeAutospacing="1" w:after="100" w:afterAutospacing="1"/>
        <w:rPr>
          <w:szCs w:val="28"/>
        </w:rPr>
      </w:pPr>
      <w:r w:rsidRPr="006C6288"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6C628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Скриншоты</w:t>
      </w:r>
      <w:r w:rsidRPr="00E9750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6C628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работы</w:t>
      </w:r>
      <w:r w:rsidRPr="006C628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r>
        <w:rPr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26410043" wp14:editId="1DE1C4B2">
            <wp:extent cx="4437674" cy="28067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240" cy="28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288">
        <w:rPr>
          <w:szCs w:val="28"/>
        </w:rPr>
        <w:br/>
      </w:r>
      <w:r w:rsidRPr="006C6288">
        <w:rPr>
          <w:szCs w:val="28"/>
        </w:rPr>
        <w:br/>
      </w:r>
      <w:r w:rsidRPr="006C6288">
        <w:rPr>
          <w:szCs w:val="28"/>
        </w:rPr>
        <w:br/>
      </w:r>
      <w:r w:rsidRPr="006C6288">
        <w:rPr>
          <w:szCs w:val="28"/>
        </w:rPr>
        <w:br/>
      </w:r>
    </w:p>
    <w:p w:rsidR="0072796C" w:rsidRPr="00E9750B" w:rsidRDefault="0072796C" w:rsidP="006C6288">
      <w:pPr>
        <w:pStyle w:val="a3"/>
        <w:autoSpaceDE w:val="0"/>
        <w:autoSpaceDN w:val="0"/>
        <w:adjustRightInd w:val="0"/>
        <w:ind w:left="1080"/>
        <w:rPr>
          <w:noProof/>
          <w:lang w:val="en-US"/>
        </w:rPr>
      </w:pPr>
    </w:p>
    <w:p w:rsidR="00057391" w:rsidRPr="00E9750B" w:rsidRDefault="00057391" w:rsidP="008F173A">
      <w:pPr>
        <w:autoSpaceDE w:val="0"/>
        <w:autoSpaceDN w:val="0"/>
        <w:adjustRightInd w:val="0"/>
        <w:ind w:left="360"/>
        <w:rPr>
          <w:noProof/>
          <w:lang w:val="en-US" w:eastAsia="ru-RU"/>
        </w:rPr>
      </w:pPr>
    </w:p>
    <w:p w:rsidR="0072796C" w:rsidRPr="00E9750B" w:rsidRDefault="0072796C" w:rsidP="008F173A">
      <w:pPr>
        <w:autoSpaceDE w:val="0"/>
        <w:autoSpaceDN w:val="0"/>
        <w:adjustRightInd w:val="0"/>
        <w:ind w:left="360"/>
        <w:rPr>
          <w:noProof/>
          <w:lang w:val="en-US" w:eastAsia="ru-RU"/>
        </w:rPr>
      </w:pPr>
    </w:p>
    <w:p w:rsidR="0072796C" w:rsidRPr="00E9750B" w:rsidRDefault="0072796C" w:rsidP="008F173A">
      <w:pPr>
        <w:autoSpaceDE w:val="0"/>
        <w:autoSpaceDN w:val="0"/>
        <w:adjustRightInd w:val="0"/>
        <w:ind w:left="360"/>
        <w:rPr>
          <w:noProof/>
          <w:lang w:val="en-US" w:eastAsia="ru-RU"/>
        </w:rPr>
      </w:pPr>
    </w:p>
    <w:p w:rsidR="0072796C" w:rsidRPr="00E9750B" w:rsidRDefault="0072796C" w:rsidP="008F173A">
      <w:pPr>
        <w:autoSpaceDE w:val="0"/>
        <w:autoSpaceDN w:val="0"/>
        <w:adjustRightInd w:val="0"/>
        <w:ind w:left="360"/>
        <w:rPr>
          <w:noProof/>
          <w:lang w:val="en-US" w:eastAsia="ru-RU"/>
        </w:rPr>
      </w:pPr>
    </w:p>
    <w:p w:rsidR="0072796C" w:rsidRPr="00E9750B" w:rsidRDefault="0072796C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F173A" w:rsidRPr="00782400" w:rsidRDefault="008F173A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8F173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</w:t>
      </w:r>
      <w:r w:rsidRPr="0078240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proofErr w:type="spellStart"/>
      <w:r w:rsidR="00782400">
        <w:rPr>
          <w:sz w:val="28"/>
          <w:szCs w:val="28"/>
        </w:rPr>
        <w:t>Изучи</w:t>
      </w:r>
      <w:proofErr w:type="spellEnd"/>
      <w:r w:rsidR="00782400">
        <w:rPr>
          <w:sz w:val="28"/>
          <w:szCs w:val="28"/>
          <w:lang w:val="ru-RU"/>
        </w:rPr>
        <w:t>ли</w:t>
      </w:r>
      <w:r w:rsidR="00782400" w:rsidRPr="00FF7FD2">
        <w:rPr>
          <w:sz w:val="28"/>
          <w:szCs w:val="28"/>
        </w:rPr>
        <w:t xml:space="preserve"> </w:t>
      </w:r>
      <w:proofErr w:type="spellStart"/>
      <w:r w:rsidR="00782400" w:rsidRPr="00FF7FD2">
        <w:rPr>
          <w:sz w:val="28"/>
          <w:szCs w:val="28"/>
        </w:rPr>
        <w:t>принципы</w:t>
      </w:r>
      <w:proofErr w:type="spellEnd"/>
      <w:r w:rsidR="00782400" w:rsidRPr="00FF7FD2">
        <w:rPr>
          <w:sz w:val="28"/>
          <w:szCs w:val="28"/>
        </w:rPr>
        <w:t xml:space="preserve"> </w:t>
      </w:r>
      <w:proofErr w:type="spellStart"/>
      <w:r w:rsidR="00782400">
        <w:rPr>
          <w:sz w:val="28"/>
          <w:szCs w:val="28"/>
        </w:rPr>
        <w:t>работы</w:t>
      </w:r>
      <w:proofErr w:type="spellEnd"/>
      <w:r w:rsidR="00782400">
        <w:rPr>
          <w:sz w:val="28"/>
          <w:szCs w:val="28"/>
        </w:rPr>
        <w:t xml:space="preserve"> </w:t>
      </w:r>
      <w:r w:rsidR="00782400">
        <w:rPr>
          <w:sz w:val="28"/>
          <w:szCs w:val="28"/>
          <w:lang w:val="en-US"/>
        </w:rPr>
        <w:t>LINQ</w:t>
      </w:r>
      <w:r w:rsidR="00782400" w:rsidRPr="00782400">
        <w:rPr>
          <w:sz w:val="28"/>
          <w:szCs w:val="28"/>
          <w:lang w:val="ru-RU"/>
        </w:rPr>
        <w:t xml:space="preserve"> </w:t>
      </w:r>
      <w:r w:rsidR="00782400">
        <w:rPr>
          <w:sz w:val="28"/>
          <w:szCs w:val="28"/>
          <w:lang w:val="en-US"/>
        </w:rPr>
        <w:t>to</w:t>
      </w:r>
      <w:r w:rsidR="00782400" w:rsidRPr="00782400">
        <w:rPr>
          <w:sz w:val="28"/>
          <w:szCs w:val="28"/>
          <w:lang w:val="ru-RU"/>
        </w:rPr>
        <w:t xml:space="preserve"> </w:t>
      </w:r>
      <w:r w:rsidR="00782400">
        <w:rPr>
          <w:sz w:val="28"/>
          <w:szCs w:val="28"/>
          <w:lang w:val="en-US"/>
        </w:rPr>
        <w:t>SQL</w:t>
      </w:r>
      <w:r w:rsidR="00782400" w:rsidRPr="00782400">
        <w:rPr>
          <w:sz w:val="28"/>
          <w:szCs w:val="28"/>
          <w:lang w:val="ru-RU"/>
        </w:rPr>
        <w:t>.</w:t>
      </w:r>
    </w:p>
    <w:sectPr w:rsidR="008F173A" w:rsidRPr="00782400" w:rsidSect="0050594F">
      <w:headerReference w:type="default" r:id="rId14"/>
      <w:footerReference w:type="default" r:id="rId15"/>
      <w:headerReference w:type="first" r:id="rId16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45D" w:rsidRDefault="00E7745D" w:rsidP="00D6337C">
      <w:pPr>
        <w:spacing w:after="0" w:line="240" w:lineRule="auto"/>
      </w:pPr>
      <w:r>
        <w:separator/>
      </w:r>
    </w:p>
  </w:endnote>
  <w:endnote w:type="continuationSeparator" w:id="0">
    <w:p w:rsidR="00E7745D" w:rsidRDefault="00E7745D" w:rsidP="00D6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C4A" w:rsidRPr="00FE14AF" w:rsidRDefault="00663C4A" w:rsidP="00FE14AF">
    <w:pPr>
      <w:pStyle w:val="a7"/>
      <w:tabs>
        <w:tab w:val="clear" w:pos="9689"/>
        <w:tab w:val="right" w:pos="9356"/>
      </w:tabs>
      <w:rPr>
        <w:rFonts w:ascii="Times New Roman" w:hAnsi="Times New Roman" w:cs="Times New Roman"/>
        <w:b/>
        <w:sz w:val="48"/>
      </w:rPr>
    </w:pPr>
    <w:r w:rsidRPr="00FE14AF">
      <w:rPr>
        <w:rFonts w:ascii="Times New Roman" w:hAnsi="Times New Roman" w:cs="Times New Roman"/>
        <w:sz w:val="28"/>
        <w:szCs w:val="28"/>
      </w:rPr>
      <w:t>Лабораторна робота №</w:t>
    </w:r>
    <w:r w:rsidRPr="00FE14AF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5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proofErr w:type="spellStart"/>
    <w:r>
      <w:rPr>
        <w:rFonts w:ascii="Times New Roman" w:hAnsi="Times New Roman" w:cs="Times New Roman"/>
      </w:rPr>
      <w:t>Гринюк</w:t>
    </w:r>
    <w:proofErr w:type="spellEnd"/>
    <w:r>
      <w:rPr>
        <w:rFonts w:ascii="Times New Roman" w:hAnsi="Times New Roman" w:cs="Times New Roman"/>
      </w:rPr>
      <w:t xml:space="preserve"> Максим 335а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45D" w:rsidRDefault="00E7745D" w:rsidP="00D6337C">
      <w:pPr>
        <w:spacing w:after="0" w:line="240" w:lineRule="auto"/>
      </w:pPr>
      <w:r>
        <w:separator/>
      </w:r>
    </w:p>
  </w:footnote>
  <w:footnote w:type="continuationSeparator" w:id="0">
    <w:p w:rsidR="00E7745D" w:rsidRDefault="00E7745D" w:rsidP="00D6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7476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:rsidR="00663C4A" w:rsidRPr="00D6337C" w:rsidRDefault="00663C4A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D6337C">
          <w:rPr>
            <w:rFonts w:ascii="Times New Roman" w:hAnsi="Times New Roman" w:cs="Times New Roman"/>
            <w:sz w:val="28"/>
          </w:rPr>
          <w:fldChar w:fldCharType="begin"/>
        </w:r>
        <w:r w:rsidRPr="00D6337C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6337C">
          <w:rPr>
            <w:rFonts w:ascii="Times New Roman" w:hAnsi="Times New Roman" w:cs="Times New Roman"/>
            <w:sz w:val="28"/>
          </w:rPr>
          <w:fldChar w:fldCharType="separate"/>
        </w:r>
        <w:r w:rsidR="00B872D2">
          <w:rPr>
            <w:rFonts w:ascii="Times New Roman" w:hAnsi="Times New Roman" w:cs="Times New Roman"/>
            <w:noProof/>
            <w:sz w:val="28"/>
          </w:rPr>
          <w:t>15</w:t>
        </w:r>
        <w:r w:rsidRPr="00D6337C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:rsidR="00663C4A" w:rsidRDefault="00663C4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C4A" w:rsidRDefault="00663C4A">
    <w:pPr>
      <w:pStyle w:val="a5"/>
      <w:jc w:val="right"/>
    </w:pPr>
  </w:p>
  <w:p w:rsidR="00663C4A" w:rsidRDefault="00663C4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5E5"/>
    <w:multiLevelType w:val="multilevel"/>
    <w:tmpl w:val="143C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5087A"/>
    <w:multiLevelType w:val="multilevel"/>
    <w:tmpl w:val="E05826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A5403"/>
    <w:multiLevelType w:val="hybridMultilevel"/>
    <w:tmpl w:val="0EBA5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707A5"/>
    <w:multiLevelType w:val="multilevel"/>
    <w:tmpl w:val="F708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56E61"/>
    <w:multiLevelType w:val="multilevel"/>
    <w:tmpl w:val="6A5252E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5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1A556748"/>
    <w:multiLevelType w:val="multilevel"/>
    <w:tmpl w:val="EDCE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31E8A"/>
    <w:multiLevelType w:val="hybridMultilevel"/>
    <w:tmpl w:val="582AD0F2"/>
    <w:lvl w:ilvl="0" w:tplc="29C24E0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F321BA"/>
    <w:multiLevelType w:val="multilevel"/>
    <w:tmpl w:val="4A4E16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42765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9B44DE"/>
    <w:multiLevelType w:val="multilevel"/>
    <w:tmpl w:val="8F78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415BC"/>
    <w:multiLevelType w:val="multilevel"/>
    <w:tmpl w:val="22D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751EA"/>
    <w:multiLevelType w:val="hybridMultilevel"/>
    <w:tmpl w:val="922AF526"/>
    <w:lvl w:ilvl="0" w:tplc="0A90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902C66"/>
    <w:multiLevelType w:val="multilevel"/>
    <w:tmpl w:val="776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37D5A"/>
    <w:multiLevelType w:val="hybridMultilevel"/>
    <w:tmpl w:val="7CBE1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B60DA"/>
    <w:multiLevelType w:val="multilevel"/>
    <w:tmpl w:val="9C6A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186D40"/>
    <w:multiLevelType w:val="multilevel"/>
    <w:tmpl w:val="064499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6D2984"/>
    <w:multiLevelType w:val="multilevel"/>
    <w:tmpl w:val="EC169C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EE7B5F"/>
    <w:multiLevelType w:val="hybridMultilevel"/>
    <w:tmpl w:val="BA6E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B1DC1"/>
    <w:multiLevelType w:val="multilevel"/>
    <w:tmpl w:val="6ADCD4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C0FDC"/>
    <w:multiLevelType w:val="multilevel"/>
    <w:tmpl w:val="776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04085D"/>
    <w:multiLevelType w:val="hybridMultilevel"/>
    <w:tmpl w:val="922AF526"/>
    <w:lvl w:ilvl="0" w:tplc="0A90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D343CA"/>
    <w:multiLevelType w:val="hybridMultilevel"/>
    <w:tmpl w:val="2272E8CC"/>
    <w:lvl w:ilvl="0" w:tplc="929E631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75603A"/>
    <w:multiLevelType w:val="multilevel"/>
    <w:tmpl w:val="BB5A0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834CA6"/>
    <w:multiLevelType w:val="multilevel"/>
    <w:tmpl w:val="8B5C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7444DC"/>
    <w:multiLevelType w:val="multilevel"/>
    <w:tmpl w:val="C22A4B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BC3752"/>
    <w:multiLevelType w:val="multilevel"/>
    <w:tmpl w:val="F1E8F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A02BD1"/>
    <w:multiLevelType w:val="multilevel"/>
    <w:tmpl w:val="620A7D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5548A2"/>
    <w:multiLevelType w:val="multilevel"/>
    <w:tmpl w:val="F708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E34B87"/>
    <w:multiLevelType w:val="multilevel"/>
    <w:tmpl w:val="66C88A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80324F"/>
    <w:multiLevelType w:val="multilevel"/>
    <w:tmpl w:val="9964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D52404"/>
    <w:multiLevelType w:val="multilevel"/>
    <w:tmpl w:val="D54A2E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C19BA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8B3621"/>
    <w:multiLevelType w:val="hybridMultilevel"/>
    <w:tmpl w:val="965E0DC2"/>
    <w:lvl w:ilvl="0" w:tplc="0A90A64E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465F2F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B06CBE"/>
    <w:multiLevelType w:val="multilevel"/>
    <w:tmpl w:val="196A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193836"/>
    <w:multiLevelType w:val="multilevel"/>
    <w:tmpl w:val="72BA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435DBA"/>
    <w:multiLevelType w:val="multilevel"/>
    <w:tmpl w:val="F02ECC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D3794A"/>
    <w:multiLevelType w:val="multilevel"/>
    <w:tmpl w:val="F1E8F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334FE6"/>
    <w:multiLevelType w:val="hybridMultilevel"/>
    <w:tmpl w:val="922AF526"/>
    <w:lvl w:ilvl="0" w:tplc="0A90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AD7DB0"/>
    <w:multiLevelType w:val="multilevel"/>
    <w:tmpl w:val="20BE95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8"/>
  </w:num>
  <w:num w:numId="5">
    <w:abstractNumId w:val="31"/>
  </w:num>
  <w:num w:numId="6">
    <w:abstractNumId w:val="12"/>
  </w:num>
  <w:num w:numId="7">
    <w:abstractNumId w:val="6"/>
  </w:num>
  <w:num w:numId="8">
    <w:abstractNumId w:val="19"/>
  </w:num>
  <w:num w:numId="9">
    <w:abstractNumId w:val="33"/>
  </w:num>
  <w:num w:numId="10">
    <w:abstractNumId w:val="23"/>
  </w:num>
  <w:num w:numId="11">
    <w:abstractNumId w:val="5"/>
  </w:num>
  <w:num w:numId="12">
    <w:abstractNumId w:val="10"/>
  </w:num>
  <w:num w:numId="13">
    <w:abstractNumId w:val="3"/>
  </w:num>
  <w:num w:numId="14">
    <w:abstractNumId w:val="27"/>
  </w:num>
  <w:num w:numId="15">
    <w:abstractNumId w:val="29"/>
  </w:num>
  <w:num w:numId="16">
    <w:abstractNumId w:val="17"/>
  </w:num>
  <w:num w:numId="17">
    <w:abstractNumId w:val="0"/>
  </w:num>
  <w:num w:numId="18">
    <w:abstractNumId w:val="35"/>
  </w:num>
  <w:num w:numId="19">
    <w:abstractNumId w:val="11"/>
  </w:num>
  <w:num w:numId="20">
    <w:abstractNumId w:val="21"/>
  </w:num>
  <w:num w:numId="21">
    <w:abstractNumId w:val="20"/>
  </w:num>
  <w:num w:numId="22">
    <w:abstractNumId w:val="38"/>
  </w:num>
  <w:num w:numId="23">
    <w:abstractNumId w:val="4"/>
  </w:num>
  <w:num w:numId="24">
    <w:abstractNumId w:val="32"/>
  </w:num>
  <w:num w:numId="25">
    <w:abstractNumId w:val="34"/>
  </w:num>
  <w:num w:numId="26">
    <w:abstractNumId w:val="1"/>
  </w:num>
  <w:num w:numId="27">
    <w:abstractNumId w:val="28"/>
  </w:num>
  <w:num w:numId="28">
    <w:abstractNumId w:val="18"/>
  </w:num>
  <w:num w:numId="29">
    <w:abstractNumId w:val="36"/>
  </w:num>
  <w:num w:numId="30">
    <w:abstractNumId w:val="24"/>
  </w:num>
  <w:num w:numId="31">
    <w:abstractNumId w:val="26"/>
  </w:num>
  <w:num w:numId="32">
    <w:abstractNumId w:val="7"/>
  </w:num>
  <w:num w:numId="33">
    <w:abstractNumId w:val="9"/>
  </w:num>
  <w:num w:numId="34">
    <w:abstractNumId w:val="22"/>
  </w:num>
  <w:num w:numId="35">
    <w:abstractNumId w:val="25"/>
  </w:num>
  <w:num w:numId="36">
    <w:abstractNumId w:val="16"/>
  </w:num>
  <w:num w:numId="37">
    <w:abstractNumId w:val="39"/>
  </w:num>
  <w:num w:numId="38">
    <w:abstractNumId w:val="15"/>
  </w:num>
  <w:num w:numId="39">
    <w:abstractNumId w:val="30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16"/>
    <w:rsid w:val="00006F0F"/>
    <w:rsid w:val="00057391"/>
    <w:rsid w:val="000C48BB"/>
    <w:rsid w:val="00135AA5"/>
    <w:rsid w:val="00163602"/>
    <w:rsid w:val="00175645"/>
    <w:rsid w:val="00195CF0"/>
    <w:rsid w:val="001F1ED9"/>
    <w:rsid w:val="001F5007"/>
    <w:rsid w:val="00223AAE"/>
    <w:rsid w:val="00230829"/>
    <w:rsid w:val="00250F9C"/>
    <w:rsid w:val="00270205"/>
    <w:rsid w:val="00285873"/>
    <w:rsid w:val="00294A53"/>
    <w:rsid w:val="00296DFA"/>
    <w:rsid w:val="002A1E0E"/>
    <w:rsid w:val="0031309D"/>
    <w:rsid w:val="00345A95"/>
    <w:rsid w:val="00350B13"/>
    <w:rsid w:val="00372E75"/>
    <w:rsid w:val="00376AE4"/>
    <w:rsid w:val="00404E16"/>
    <w:rsid w:val="004104A0"/>
    <w:rsid w:val="00416DE5"/>
    <w:rsid w:val="00430F88"/>
    <w:rsid w:val="004668EE"/>
    <w:rsid w:val="00496E94"/>
    <w:rsid w:val="004B1054"/>
    <w:rsid w:val="004D35D1"/>
    <w:rsid w:val="0050594F"/>
    <w:rsid w:val="00577B51"/>
    <w:rsid w:val="005C4656"/>
    <w:rsid w:val="006019AE"/>
    <w:rsid w:val="0064418F"/>
    <w:rsid w:val="00663C4A"/>
    <w:rsid w:val="00681D85"/>
    <w:rsid w:val="00692327"/>
    <w:rsid w:val="006B512A"/>
    <w:rsid w:val="006C6288"/>
    <w:rsid w:val="007232C7"/>
    <w:rsid w:val="0072796C"/>
    <w:rsid w:val="007815EA"/>
    <w:rsid w:val="00782400"/>
    <w:rsid w:val="007A4517"/>
    <w:rsid w:val="007D602B"/>
    <w:rsid w:val="007E7FEE"/>
    <w:rsid w:val="007F39EE"/>
    <w:rsid w:val="00821F46"/>
    <w:rsid w:val="008B1772"/>
    <w:rsid w:val="008B6518"/>
    <w:rsid w:val="008F173A"/>
    <w:rsid w:val="00900BCD"/>
    <w:rsid w:val="009024E4"/>
    <w:rsid w:val="00903838"/>
    <w:rsid w:val="00966AD0"/>
    <w:rsid w:val="009766BA"/>
    <w:rsid w:val="00A32411"/>
    <w:rsid w:val="00A97B06"/>
    <w:rsid w:val="00AB14A7"/>
    <w:rsid w:val="00B432F3"/>
    <w:rsid w:val="00B6568A"/>
    <w:rsid w:val="00B708B5"/>
    <w:rsid w:val="00B872D2"/>
    <w:rsid w:val="00B94E08"/>
    <w:rsid w:val="00B95D49"/>
    <w:rsid w:val="00BC7F95"/>
    <w:rsid w:val="00BE6A6B"/>
    <w:rsid w:val="00BE73A7"/>
    <w:rsid w:val="00C74915"/>
    <w:rsid w:val="00C83DB2"/>
    <w:rsid w:val="00CB02DC"/>
    <w:rsid w:val="00CF2368"/>
    <w:rsid w:val="00CF385C"/>
    <w:rsid w:val="00D3423A"/>
    <w:rsid w:val="00D377F2"/>
    <w:rsid w:val="00D43C4E"/>
    <w:rsid w:val="00D6337C"/>
    <w:rsid w:val="00D661C6"/>
    <w:rsid w:val="00DC77B4"/>
    <w:rsid w:val="00E354FD"/>
    <w:rsid w:val="00E414FC"/>
    <w:rsid w:val="00E7745D"/>
    <w:rsid w:val="00E91C4E"/>
    <w:rsid w:val="00E9750B"/>
    <w:rsid w:val="00EF144E"/>
    <w:rsid w:val="00EF5ABD"/>
    <w:rsid w:val="00F45DF3"/>
    <w:rsid w:val="00FC0DEE"/>
    <w:rsid w:val="00FD5C65"/>
    <w:rsid w:val="00FE14AF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2253"/>
  <w15:chartTrackingRefBased/>
  <w15:docId w15:val="{E90D3B79-B1B8-419C-B74F-451DE47D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5EA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Verdana105pt">
    <w:name w:val="Основной текст (2) + Verdana;10;5 pt"/>
    <w:basedOn w:val="a0"/>
    <w:rsid w:val="00D3423A"/>
    <w:rPr>
      <w:rFonts w:ascii="Verdana" w:eastAsia="Verdana" w:hAnsi="Verdana" w:cs="Verdana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D3423A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4">
    <w:name w:val="caption"/>
    <w:basedOn w:val="a"/>
    <w:next w:val="a"/>
    <w:uiPriority w:val="35"/>
    <w:unhideWhenUsed/>
    <w:qFormat/>
    <w:rsid w:val="00D3423A"/>
    <w:pPr>
      <w:spacing w:after="200" w:line="240" w:lineRule="auto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D3423A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337C"/>
    <w:rPr>
      <w:lang w:val="uk-UA"/>
    </w:rPr>
  </w:style>
  <w:style w:type="paragraph" w:styleId="a7">
    <w:name w:val="footer"/>
    <w:basedOn w:val="a"/>
    <w:link w:val="a8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337C"/>
    <w:rPr>
      <w:lang w:val="uk-UA"/>
    </w:rPr>
  </w:style>
  <w:style w:type="paragraph" w:styleId="a9">
    <w:name w:val="Normal (Web)"/>
    <w:basedOn w:val="a"/>
    <w:uiPriority w:val="99"/>
    <w:unhideWhenUsed/>
    <w:rsid w:val="0057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semiHidden/>
    <w:unhideWhenUsed/>
    <w:rsid w:val="00577B51"/>
    <w:rPr>
      <w:color w:val="0000FF"/>
      <w:u w:val="single"/>
    </w:rPr>
  </w:style>
  <w:style w:type="character" w:customStyle="1" w:styleId="hljs-meta">
    <w:name w:val="hljs-meta"/>
    <w:basedOn w:val="a0"/>
    <w:rsid w:val="00250F9C"/>
  </w:style>
  <w:style w:type="character" w:customStyle="1" w:styleId="hljs-string">
    <w:name w:val="hljs-string"/>
    <w:basedOn w:val="a0"/>
    <w:rsid w:val="00250F9C"/>
  </w:style>
  <w:style w:type="character" w:customStyle="1" w:styleId="hljs-keyword">
    <w:name w:val="hljs-keyword"/>
    <w:basedOn w:val="a0"/>
    <w:rsid w:val="00250F9C"/>
  </w:style>
  <w:style w:type="character" w:customStyle="1" w:styleId="hljs-comment">
    <w:name w:val="hljs-comment"/>
    <w:basedOn w:val="a0"/>
    <w:rsid w:val="00195CF0"/>
  </w:style>
  <w:style w:type="character" w:customStyle="1" w:styleId="hljs-tag">
    <w:name w:val="hljs-tag"/>
    <w:basedOn w:val="a0"/>
    <w:rsid w:val="00900BCD"/>
  </w:style>
  <w:style w:type="character" w:customStyle="1" w:styleId="hljs-name">
    <w:name w:val="hljs-name"/>
    <w:basedOn w:val="a0"/>
    <w:rsid w:val="00900BCD"/>
  </w:style>
  <w:style w:type="character" w:customStyle="1" w:styleId="hljs-attr">
    <w:name w:val="hljs-attr"/>
    <w:basedOn w:val="a0"/>
    <w:rsid w:val="00900BCD"/>
  </w:style>
  <w:style w:type="character" w:styleId="ab">
    <w:name w:val="Strong"/>
    <w:basedOn w:val="a0"/>
    <w:uiPriority w:val="22"/>
    <w:qFormat/>
    <w:rsid w:val="007F39EE"/>
    <w:rPr>
      <w:b/>
      <w:bCs/>
    </w:rPr>
  </w:style>
  <w:style w:type="character" w:customStyle="1" w:styleId="b">
    <w:name w:val="b"/>
    <w:basedOn w:val="a0"/>
    <w:rsid w:val="00EF144E"/>
  </w:style>
  <w:style w:type="character" w:customStyle="1" w:styleId="bb">
    <w:name w:val="bb"/>
    <w:basedOn w:val="a0"/>
    <w:rsid w:val="00EF144E"/>
  </w:style>
  <w:style w:type="paragraph" w:customStyle="1" w:styleId="paragraph">
    <w:name w:val="paragraph"/>
    <w:basedOn w:val="a"/>
    <w:rsid w:val="0066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663C4A"/>
  </w:style>
  <w:style w:type="character" w:customStyle="1" w:styleId="eop">
    <w:name w:val="eop"/>
    <w:basedOn w:val="a0"/>
    <w:rsid w:val="00663C4A"/>
  </w:style>
  <w:style w:type="character" w:customStyle="1" w:styleId="spellingerror">
    <w:name w:val="spellingerror"/>
    <w:basedOn w:val="a0"/>
    <w:rsid w:val="00663C4A"/>
  </w:style>
  <w:style w:type="character" w:customStyle="1" w:styleId="bcx1">
    <w:name w:val="bcx1"/>
    <w:basedOn w:val="a0"/>
    <w:rsid w:val="00663C4A"/>
  </w:style>
  <w:style w:type="character" w:customStyle="1" w:styleId="contextualspellingandgrammarerror">
    <w:name w:val="contextualspellingandgrammarerror"/>
    <w:basedOn w:val="a0"/>
    <w:rsid w:val="00663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B3A5A-370F-4DF8-B303-B7AAF7F2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2679</Words>
  <Characters>15273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Коробчинский</dc:creator>
  <cp:keywords/>
  <dc:description/>
  <cp:lastModifiedBy>Maxisoft</cp:lastModifiedBy>
  <cp:revision>7</cp:revision>
  <dcterms:created xsi:type="dcterms:W3CDTF">2020-03-13T11:50:00Z</dcterms:created>
  <dcterms:modified xsi:type="dcterms:W3CDTF">2020-05-25T23:06:00Z</dcterms:modified>
</cp:coreProperties>
</file>