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F629" w14:textId="56041779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 Российской Федерации</w:t>
      </w:r>
    </w:p>
    <w:p w14:paraId="1B1C56D1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293B5430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"Санкт-Петербургский</w:t>
      </w:r>
    </w:p>
    <w:p w14:paraId="64197B1E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 Петра Великого"</w:t>
      </w:r>
    </w:p>
    <w:p w14:paraId="40952B41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(ФГАОУ ВО СПБПУ)</w:t>
      </w:r>
    </w:p>
    <w:p w14:paraId="35A93208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36F13972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58A67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B6FE8" w14:textId="77777777" w:rsidR="00646EAD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D0CCA1" w14:textId="77777777" w:rsidR="00646EAD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722EB" w14:textId="77777777" w:rsidR="00646EAD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35076" w14:textId="77777777" w:rsidR="00646EAD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29675" w14:textId="77777777" w:rsidR="00646EAD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2ED4E" w14:textId="77777777" w:rsidR="00646EAD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6AB45" w14:textId="77777777" w:rsidR="00646EAD" w:rsidRDefault="00646EAD" w:rsidP="00646EA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C5390E" w14:textId="77777777" w:rsidR="00646EAD" w:rsidRDefault="00646EAD" w:rsidP="00646EA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A9065" w14:textId="77777777" w:rsidR="00646EAD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26960" w14:textId="77777777" w:rsidR="00646EAD" w:rsidRDefault="00646EAD" w:rsidP="00646EAD">
      <w:pPr>
        <w:pStyle w:val="a4"/>
        <w:spacing w:before="0" w:beforeAutospacing="0" w:after="0" w:afterAutospacing="0"/>
        <w:ind w:right="76" w:hanging="10"/>
        <w:jc w:val="center"/>
        <w:rPr>
          <w:b/>
          <w:bCs/>
          <w:color w:val="000000"/>
          <w:sz w:val="28"/>
          <w:szCs w:val="28"/>
        </w:rPr>
      </w:pPr>
      <w:r w:rsidRPr="008B36BF">
        <w:rPr>
          <w:b/>
          <w:bCs/>
          <w:color w:val="000000"/>
          <w:sz w:val="28"/>
          <w:szCs w:val="28"/>
        </w:rPr>
        <w:t>Лабораторная работа №1</w:t>
      </w:r>
    </w:p>
    <w:p w14:paraId="57C17D49" w14:textId="77777777" w:rsidR="00646EAD" w:rsidRDefault="00646EAD" w:rsidP="00646EAD">
      <w:pPr>
        <w:pStyle w:val="a4"/>
        <w:spacing w:before="0" w:beforeAutospacing="0" w:after="0" w:afterAutospacing="0"/>
        <w:ind w:right="76" w:hanging="10"/>
        <w:jc w:val="center"/>
      </w:pPr>
      <w:r>
        <w:rPr>
          <w:b/>
          <w:bCs/>
          <w:color w:val="000000"/>
          <w:sz w:val="28"/>
          <w:szCs w:val="28"/>
        </w:rPr>
        <w:t>Проектирование графического интерфейса пользователя </w:t>
      </w:r>
    </w:p>
    <w:p w14:paraId="34F04BA3" w14:textId="77777777" w:rsidR="00646EAD" w:rsidRPr="00F33FB2" w:rsidRDefault="00646EAD" w:rsidP="00646EA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927832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6B19D0AE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58679E18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1A28DFE7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2D226AF3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1C6DB170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373CE244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35C1169B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4B8D1239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7E00ED58" w14:textId="77777777" w:rsidR="00646EAD" w:rsidRDefault="00646EAD" w:rsidP="00646EAD">
      <w:pPr>
        <w:widowControl w:val="0"/>
        <w:spacing w:after="0" w:line="240" w:lineRule="auto"/>
        <w:ind w:left="975"/>
        <w:jc w:val="center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049E449B" w14:textId="77777777" w:rsidR="00646EAD" w:rsidRDefault="00646EAD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  <w:r>
        <w:rPr>
          <w:rFonts w:ascii="Times New Roman" w:eastAsia="Georgia" w:hAnsi="Times New Roman" w:cs="Georgia"/>
          <w:b/>
          <w:bCs/>
          <w:iCs/>
          <w:sz w:val="28"/>
          <w:szCs w:val="28"/>
        </w:rPr>
        <w:t xml:space="preserve">Выполнил: </w:t>
      </w:r>
    </w:p>
    <w:p w14:paraId="46BA96B2" w14:textId="77777777" w:rsidR="00646EAD" w:rsidRDefault="00646EAD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  <w:r>
        <w:rPr>
          <w:rFonts w:ascii="Times New Roman" w:eastAsia="Georgia" w:hAnsi="Times New Roman" w:cs="Georgia"/>
          <w:iCs/>
          <w:sz w:val="28"/>
          <w:szCs w:val="28"/>
        </w:rPr>
        <w:t xml:space="preserve">Студент группы 22919/9 </w:t>
      </w:r>
    </w:p>
    <w:p w14:paraId="7F3400D4" w14:textId="60D8B691" w:rsidR="00646EAD" w:rsidRDefault="00646EAD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  <w:r>
        <w:rPr>
          <w:rFonts w:ascii="Times New Roman" w:eastAsia="Georgia" w:hAnsi="Times New Roman" w:cs="Georgia"/>
          <w:iCs/>
          <w:sz w:val="28"/>
          <w:szCs w:val="28"/>
        </w:rPr>
        <w:t>Стецкий Максим</w:t>
      </w:r>
    </w:p>
    <w:p w14:paraId="0910C0E0" w14:textId="77777777" w:rsidR="00646EAD" w:rsidRPr="00EB11AD" w:rsidRDefault="00646EAD" w:rsidP="00646EAD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11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14:paraId="62C40E97" w14:textId="77777777" w:rsidR="00646EAD" w:rsidRDefault="00646EAD" w:rsidP="00646EAD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6261D8">
        <w:rPr>
          <w:rFonts w:ascii="Times New Roman" w:hAnsi="Times New Roman" w:cs="Times New Roman"/>
          <w:color w:val="000000"/>
          <w:sz w:val="28"/>
          <w:szCs w:val="28"/>
        </w:rPr>
        <w:t>Иванова Дарья Васильевна</w:t>
      </w:r>
    </w:p>
    <w:p w14:paraId="1670A00F" w14:textId="77777777" w:rsidR="00646EAD" w:rsidRDefault="00646EAD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08114C71" w14:textId="77777777" w:rsidR="009C1BF1" w:rsidRDefault="009C1BF1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292E97E4" w14:textId="77777777" w:rsidR="009C1BF1" w:rsidRDefault="009C1BF1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55C66420" w14:textId="77777777" w:rsidR="009C1BF1" w:rsidRDefault="009C1BF1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7D5E87B9" w14:textId="77777777" w:rsidR="009C1BF1" w:rsidRDefault="009C1BF1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7793F2A1" w14:textId="77777777" w:rsidR="009C1BF1" w:rsidRDefault="009C1BF1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224E7B78" w14:textId="77777777" w:rsidR="009C1BF1" w:rsidRDefault="009C1BF1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2D45AB8C" w14:textId="77777777" w:rsidR="009C1BF1" w:rsidRPr="00F33FB2" w:rsidRDefault="009C1BF1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iCs/>
          <w:sz w:val="28"/>
          <w:szCs w:val="28"/>
        </w:rPr>
      </w:pPr>
    </w:p>
    <w:p w14:paraId="79B913D2" w14:textId="77777777" w:rsidR="00646EAD" w:rsidRPr="00F33FB2" w:rsidRDefault="00646EAD" w:rsidP="00646EAD">
      <w:pPr>
        <w:widowControl w:val="0"/>
        <w:spacing w:after="0" w:line="240" w:lineRule="auto"/>
        <w:ind w:left="975"/>
        <w:jc w:val="right"/>
        <w:outlineLvl w:val="0"/>
        <w:rPr>
          <w:rFonts w:ascii="Times New Roman" w:eastAsia="Georgia" w:hAnsi="Times New Roman" w:cs="Georgia"/>
          <w:b/>
          <w:bCs/>
          <w:iCs/>
          <w:sz w:val="28"/>
          <w:szCs w:val="28"/>
        </w:rPr>
      </w:pPr>
    </w:p>
    <w:p w14:paraId="0B2829A8" w14:textId="72B6DF00" w:rsidR="00646EAD" w:rsidRPr="009C1BF1" w:rsidRDefault="00646EAD" w:rsidP="009C1B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анкт-Петербург</w:t>
      </w:r>
    </w:p>
    <w:p w14:paraId="18A7D72E" w14:textId="64D2D3ED" w:rsidR="009C1BF1" w:rsidRDefault="00646EAD" w:rsidP="009C1B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3FB2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9C1BF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3D582D6" w14:textId="77777777" w:rsidR="00646EAD" w:rsidRPr="000743E3" w:rsidRDefault="00646EAD" w:rsidP="00646EA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43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0743E3">
        <w:rPr>
          <w:rFonts w:ascii="Times New Roman" w:hAnsi="Times New Roman" w:cs="Times New Roman"/>
        </w:rPr>
        <w:t xml:space="preserve"> </w:t>
      </w:r>
      <w:r w:rsidRPr="000743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основных элементов управления (виджетов) и развитие навыков в проектировании графического интерфейса пользователя.</w:t>
      </w:r>
    </w:p>
    <w:p w14:paraId="3DCC1454" w14:textId="77777777" w:rsidR="00646EAD" w:rsidRPr="00A52C99" w:rsidRDefault="00646EAD" w:rsidP="00646EAD">
      <w:pPr>
        <w:spacing w:before="120" w:after="1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52C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Ранжированный список:</w:t>
      </w:r>
    </w:p>
    <w:p w14:paraId="7437F2FE" w14:textId="5B066DDA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Повысить возможность функционала сайта (Зарегистрироваться)</w:t>
      </w:r>
    </w:p>
    <w:p w14:paraId="361D62B2" w14:textId="77777777" w:rsidR="00E6626C" w:rsidRPr="00A52C99" w:rsidRDefault="00E6626C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 xml:space="preserve">Просмотр названий игр на главном экране </w:t>
      </w:r>
    </w:p>
    <w:p w14:paraId="20B51E98" w14:textId="77777777" w:rsidR="00E6626C" w:rsidRPr="00A52C99" w:rsidRDefault="00E6626C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 xml:space="preserve">Просмотр категорий игр </w:t>
      </w:r>
    </w:p>
    <w:p w14:paraId="20B12AA0" w14:textId="20601292" w:rsidR="00E6626C" w:rsidRPr="00A52C99" w:rsidRDefault="00E6626C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Отображение бонусов</w:t>
      </w:r>
    </w:p>
    <w:p w14:paraId="2171F9F4" w14:textId="77777777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Онлайн служба поддержки на сайте.</w:t>
      </w:r>
    </w:p>
    <w:p w14:paraId="2C8ECCE6" w14:textId="77777777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Пополнение/вывод средств: различная валюта и работа с разными банковскими системами.</w:t>
      </w:r>
    </w:p>
    <w:p w14:paraId="7D57636D" w14:textId="6B150E97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Возможность играть в онлайн игры такие как: Слоты, Дже</w:t>
      </w:r>
      <w:r w:rsidR="00B450A4" w:rsidRPr="00A52C99">
        <w:rPr>
          <w:rFonts w:ascii="Times New Roman" w:hAnsi="Times New Roman" w:cs="Times New Roman"/>
          <w:sz w:val="28"/>
          <w:szCs w:val="28"/>
        </w:rPr>
        <w:t>к</w:t>
      </w:r>
      <w:r w:rsidR="00C53A2D" w:rsidRPr="00A52C99">
        <w:rPr>
          <w:rFonts w:ascii="Times New Roman" w:hAnsi="Times New Roman" w:cs="Times New Roman"/>
          <w:sz w:val="28"/>
          <w:szCs w:val="28"/>
        </w:rPr>
        <w:t>по</w:t>
      </w:r>
      <w:r w:rsidRPr="00A52C99">
        <w:rPr>
          <w:rFonts w:ascii="Times New Roman" w:hAnsi="Times New Roman" w:cs="Times New Roman"/>
          <w:sz w:val="28"/>
          <w:szCs w:val="28"/>
        </w:rPr>
        <w:t>т, Карточные, Столы, Видео покер, Лотерея, Прочие.</w:t>
      </w:r>
    </w:p>
    <w:p w14:paraId="30C668FD" w14:textId="77777777" w:rsidR="0000705E" w:rsidRPr="00A52C99" w:rsidRDefault="0000705E" w:rsidP="0000705E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Возможность вернуться в лобби</w:t>
      </w:r>
    </w:p>
    <w:p w14:paraId="1C8E3E91" w14:textId="77777777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Личный профиль</w:t>
      </w:r>
    </w:p>
    <w:p w14:paraId="45F57B7A" w14:textId="77777777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>Возможность выйти из аккаунта</w:t>
      </w:r>
    </w:p>
    <w:p w14:paraId="758EC6F7" w14:textId="77777777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 xml:space="preserve">Увидеть свою историю побед </w:t>
      </w:r>
    </w:p>
    <w:p w14:paraId="0173F529" w14:textId="77777777" w:rsidR="00E40EF8" w:rsidRPr="00A52C99" w:rsidRDefault="00E40EF8" w:rsidP="00E40EF8">
      <w:pPr>
        <w:pStyle w:val="a3"/>
        <w:numPr>
          <w:ilvl w:val="0"/>
          <w:numId w:val="16"/>
        </w:num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A52C99">
        <w:rPr>
          <w:rFonts w:ascii="Times New Roman" w:hAnsi="Times New Roman" w:cs="Times New Roman"/>
          <w:sz w:val="28"/>
          <w:szCs w:val="28"/>
        </w:rPr>
        <w:t xml:space="preserve">Просмотреть Личные данные </w:t>
      </w:r>
    </w:p>
    <w:p w14:paraId="76C50A11" w14:textId="77777777" w:rsidR="006262CA" w:rsidRPr="00A52C99" w:rsidRDefault="006262CA" w:rsidP="00B55513">
      <w:pPr>
        <w:pStyle w:val="a3"/>
        <w:spacing w:after="36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63F24424" w14:textId="77777777" w:rsidR="000743E3" w:rsidRDefault="000743E3" w:rsidP="000743E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0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работы</w:t>
      </w:r>
      <w:r w:rsidRPr="0099005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02D0C04" w14:textId="5FD3E9D3" w:rsidR="000743E3" w:rsidRDefault="000743E3" w:rsidP="000743E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3DE9">
        <w:rPr>
          <w:rFonts w:ascii="Times New Roman" w:hAnsi="Times New Roman" w:cs="Times New Roman"/>
          <w:color w:val="000000"/>
          <w:sz w:val="28"/>
          <w:szCs w:val="28"/>
        </w:rPr>
        <w:t>Если пользователь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авторизирован, он может </w:t>
      </w:r>
      <w:r w:rsidR="00635ABF">
        <w:rPr>
          <w:rFonts w:ascii="Times New Roman" w:hAnsi="Times New Roman" w:cs="Times New Roman"/>
          <w:color w:val="000000"/>
          <w:sz w:val="28"/>
          <w:szCs w:val="28"/>
        </w:rPr>
        <w:t>захотеть</w:t>
      </w:r>
      <w:r w:rsidR="00151EFE">
        <w:rPr>
          <w:rFonts w:ascii="Times New Roman" w:hAnsi="Times New Roman" w:cs="Times New Roman"/>
          <w:color w:val="000000"/>
          <w:sz w:val="28"/>
          <w:szCs w:val="28"/>
        </w:rPr>
        <w:t xml:space="preserve"> проте</w:t>
      </w:r>
      <w:r w:rsidR="001736B1">
        <w:rPr>
          <w:rFonts w:ascii="Times New Roman" w:hAnsi="Times New Roman" w:cs="Times New Roman"/>
          <w:color w:val="000000"/>
          <w:sz w:val="28"/>
          <w:szCs w:val="28"/>
        </w:rPr>
        <w:t>стировать демоверсию</w:t>
      </w:r>
      <w:r w:rsidR="00635AB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он не желает </w:t>
      </w:r>
      <w:r w:rsidR="001736B1">
        <w:rPr>
          <w:rFonts w:ascii="Times New Roman" w:hAnsi="Times New Roman" w:cs="Times New Roman"/>
          <w:color w:val="000000"/>
          <w:sz w:val="28"/>
          <w:szCs w:val="28"/>
        </w:rPr>
        <w:t xml:space="preserve">заходить на сайт с ограниченным функционалом,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 может захотеть нажать </w:t>
      </w:r>
      <w:r w:rsidRPr="005C367A">
        <w:rPr>
          <w:rFonts w:ascii="Times New Roman" w:hAnsi="Times New Roman" w:cs="Times New Roman"/>
          <w:color w:val="000000"/>
          <w:sz w:val="28"/>
          <w:szCs w:val="28"/>
        </w:rPr>
        <w:t>на ссылку «Регистрация»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его перебросит на форму регистрации</w:t>
      </w:r>
      <w:r w:rsidR="00190370">
        <w:rPr>
          <w:rFonts w:ascii="Times New Roman" w:hAnsi="Times New Roman" w:cs="Times New Roman"/>
          <w:color w:val="000000"/>
          <w:sz w:val="28"/>
          <w:szCs w:val="28"/>
        </w:rPr>
        <w:t>, если возникнут какие-то проблемы он с лёгкостью сможет обратиться в службу поддержки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33DE9">
        <w:rPr>
          <w:rFonts w:ascii="Times New Roman" w:hAnsi="Times New Roman" w:cs="Times New Roman"/>
          <w:color w:val="000000"/>
          <w:sz w:val="28"/>
          <w:szCs w:val="28"/>
        </w:rPr>
        <w:t>Значит, необходимо эти функции положить на 1 макете.</w:t>
      </w:r>
    </w:p>
    <w:p w14:paraId="498216C1" w14:textId="77777777" w:rsidR="000743E3" w:rsidRDefault="000743E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E473A0D" w14:textId="139FAA75" w:rsidR="00151EFE" w:rsidRPr="00151EFE" w:rsidRDefault="000743E3" w:rsidP="00144A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6F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Карта навигации:</w:t>
      </w:r>
      <w:r w:rsidR="00144A64">
        <w:object w:dxaOrig="10996" w:dyaOrig="9510" w14:anchorId="1B688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3pt;height:472.8pt" o:ole="">
            <v:imagedata r:id="rId6" o:title=""/>
          </v:shape>
          <o:OLEObject Type="Embed" ProgID="Visio.Drawing.15" ShapeID="_x0000_i1025" DrawAspect="Content" ObjectID="_1780758188" r:id="rId7"/>
        </w:object>
      </w:r>
    </w:p>
    <w:p w14:paraId="08F08742" w14:textId="081EB774" w:rsidR="00B55513" w:rsidRPr="00E3398D" w:rsidRDefault="00B55513" w:rsidP="00635ABF">
      <w:pPr>
        <w:pStyle w:val="a3"/>
        <w:spacing w:after="360" w:line="240" w:lineRule="auto"/>
        <w:ind w:left="0"/>
      </w:pPr>
    </w:p>
    <w:p w14:paraId="0FF35216" w14:textId="04A0C906" w:rsidR="00605966" w:rsidRDefault="00605966">
      <w:r>
        <w:br w:type="page"/>
      </w:r>
    </w:p>
    <w:p w14:paraId="31D07AC1" w14:textId="77777777" w:rsidR="00646EAD" w:rsidRPr="00E3398D" w:rsidRDefault="00646EAD" w:rsidP="00646EAD">
      <w:pPr>
        <w:pStyle w:val="a4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024425F3" w14:textId="688AA5D3" w:rsidR="00646EAD" w:rsidRPr="001736B1" w:rsidRDefault="001736B1" w:rsidP="001736B1">
      <w:pPr>
        <w:ind w:left="141"/>
        <w:rPr>
          <w:rFonts w:ascii="Times New Roman" w:hAnsi="Times New Roman" w:cs="Times New Roman"/>
          <w:b/>
          <w:bCs/>
          <w:sz w:val="28"/>
          <w:szCs w:val="28"/>
        </w:rPr>
      </w:pPr>
      <w:r w:rsidRPr="00772A1A">
        <w:rPr>
          <w:rFonts w:ascii="Times New Roman" w:hAnsi="Times New Roman" w:cs="Times New Roman"/>
          <w:b/>
          <w:bCs/>
          <w:sz w:val="28"/>
          <w:szCs w:val="28"/>
        </w:rPr>
        <w:t>Макет Главной страницы:</w:t>
      </w:r>
    </w:p>
    <w:p w14:paraId="7940C6DA" w14:textId="77777777" w:rsidR="00646EAD" w:rsidRPr="00E3398D" w:rsidRDefault="00646EAD" w:rsidP="00646EAD">
      <w:pPr>
        <w:pStyle w:val="a4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6A9DB61B" w14:textId="46E734CD" w:rsidR="00646EAD" w:rsidRDefault="00646EAD" w:rsidP="001736B1">
      <w:pPr>
        <w:pStyle w:val="a4"/>
        <w:spacing w:before="0" w:beforeAutospacing="0" w:after="5" w:afterAutospacing="0"/>
        <w:ind w:left="709" w:righ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646EA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EE17603" wp14:editId="1168EB92">
            <wp:extent cx="5940425" cy="3303905"/>
            <wp:effectExtent l="0" t="0" r="3175" b="0"/>
            <wp:docPr id="1344197913" name="Рисунок 1" descr="Изображение выглядит как текст, снимок экрана, Реклама в Интернет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97913" name="Рисунок 1" descr="Изображение выглядит как текст, снимок экрана, Реклама в Интернете, Веб-сай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2DA" w14:textId="77777777" w:rsidR="001736B1" w:rsidRDefault="001736B1" w:rsidP="001736B1">
      <w:pPr>
        <w:pStyle w:val="a4"/>
        <w:spacing w:before="0" w:beforeAutospacing="0" w:after="5" w:afterAutospacing="0"/>
        <w:ind w:left="709" w:right="66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207875F" w14:textId="67AAC2F1" w:rsidR="001736B1" w:rsidRDefault="001736B1" w:rsidP="00B82A7F">
      <w:pPr>
        <w:pStyle w:val="a4"/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Макет страницы</w:t>
      </w:r>
      <w:r w:rsidR="00190370">
        <w:rPr>
          <w:b/>
          <w:bCs/>
          <w:color w:val="000000"/>
          <w:sz w:val="28"/>
          <w:szCs w:val="28"/>
        </w:rPr>
        <w:t xml:space="preserve"> Регистрации</w:t>
      </w:r>
      <w:r>
        <w:rPr>
          <w:b/>
          <w:bCs/>
          <w:color w:val="000000"/>
          <w:sz w:val="28"/>
          <w:szCs w:val="28"/>
        </w:rPr>
        <w:t>:</w:t>
      </w:r>
    </w:p>
    <w:p w14:paraId="3B0679CA" w14:textId="1E9EA4CD" w:rsidR="00B82A7F" w:rsidRDefault="00190370" w:rsidP="001736B1">
      <w:pPr>
        <w:pStyle w:val="a4"/>
        <w:spacing w:before="0" w:beforeAutospacing="0" w:after="5" w:afterAutospacing="0"/>
        <w:ind w:left="709" w:right="6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9037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C773740" wp14:editId="348F892A">
            <wp:extent cx="5744377" cy="3258005"/>
            <wp:effectExtent l="0" t="0" r="8890" b="0"/>
            <wp:docPr id="568180551" name="Рисунок 1" descr="Изображение выглядит как текст, Легкая закуска, е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0551" name="Рисунок 1" descr="Изображение выглядит как текст, Легкая закуска, ед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1B13" w14:textId="77777777" w:rsidR="00B82A7F" w:rsidRDefault="00B82A7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2A82B73" w14:textId="75B4AD40" w:rsidR="00B82A7F" w:rsidRDefault="00B82A7F" w:rsidP="00B82A7F">
      <w:pPr>
        <w:pStyle w:val="a4"/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Макет страницы Личного профиля:</w:t>
      </w:r>
    </w:p>
    <w:p w14:paraId="27B6A617" w14:textId="23BC7A95" w:rsidR="00B82A7F" w:rsidRDefault="00B82A7F" w:rsidP="0062692C">
      <w:pPr>
        <w:pStyle w:val="a4"/>
        <w:spacing w:before="0" w:beforeAutospacing="0" w:after="5" w:afterAutospacing="0"/>
        <w:ind w:left="851" w:right="6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82A7F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0B777A7" wp14:editId="69760D1E">
            <wp:extent cx="5696745" cy="3229426"/>
            <wp:effectExtent l="0" t="0" r="0" b="9525"/>
            <wp:docPr id="15134287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87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5919" w14:textId="77777777" w:rsidR="00B82A7F" w:rsidRDefault="00B82A7F" w:rsidP="00B82A7F">
      <w:pPr>
        <w:pStyle w:val="a4"/>
        <w:spacing w:before="0" w:beforeAutospacing="0" w:after="5" w:afterAutospacing="0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AE9AFE7" w14:textId="32CAC874" w:rsidR="00B82A7F" w:rsidRDefault="00B82A7F" w:rsidP="00B82A7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(Главная страница</w:t>
      </w:r>
      <w:r w:rsidR="00A74846">
        <w:rPr>
          <w:rFonts w:ascii="Times New Roman" w:hAnsi="Times New Roman" w:cs="Times New Roman"/>
          <w:sz w:val="28"/>
          <w:szCs w:val="28"/>
        </w:rPr>
        <w:t xml:space="preserve"> авторизированных пользователей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348" w:type="dxa"/>
        <w:jc w:val="center"/>
        <w:tblLayout w:type="fixed"/>
        <w:tblLook w:val="0400" w:firstRow="0" w:lastRow="0" w:firstColumn="0" w:lastColumn="0" w:noHBand="0" w:noVBand="1"/>
      </w:tblPr>
      <w:tblGrid>
        <w:gridCol w:w="2386"/>
        <w:gridCol w:w="1723"/>
        <w:gridCol w:w="1212"/>
        <w:gridCol w:w="1290"/>
        <w:gridCol w:w="2737"/>
      </w:tblGrid>
      <w:tr w:rsidR="00B82A7F" w14:paraId="23F04698" w14:textId="77777777" w:rsidTr="00184332">
        <w:trPr>
          <w:trHeight w:val="907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EC57" w14:textId="77777777" w:rsidR="00B82A7F" w:rsidRDefault="00B82A7F" w:rsidP="00762895">
            <w:pPr>
              <w:spacing w:after="0"/>
              <w:jc w:val="center"/>
            </w:pPr>
            <w:r>
              <w:rPr>
                <w:b/>
                <w:sz w:val="26"/>
                <w:szCs w:val="26"/>
              </w:rPr>
              <w:t xml:space="preserve">Название поля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7AA8" w14:textId="77777777" w:rsidR="00B82A7F" w:rsidRDefault="00B82A7F" w:rsidP="00762895">
            <w:pPr>
              <w:spacing w:after="0"/>
              <w:ind w:right="63"/>
              <w:jc w:val="center"/>
            </w:pPr>
            <w:r>
              <w:rPr>
                <w:b/>
                <w:sz w:val="26"/>
                <w:szCs w:val="26"/>
              </w:rPr>
              <w:t xml:space="preserve">Тип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E4996" w14:textId="77777777" w:rsidR="00B82A7F" w:rsidRDefault="00B82A7F" w:rsidP="00762895">
            <w:pPr>
              <w:spacing w:after="0"/>
              <w:jc w:val="center"/>
            </w:pPr>
            <w:r>
              <w:rPr>
                <w:b/>
                <w:sz w:val="26"/>
                <w:szCs w:val="26"/>
              </w:rPr>
              <w:t xml:space="preserve">Условия видимости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CF10" w14:textId="77777777" w:rsidR="00B82A7F" w:rsidRDefault="00B82A7F" w:rsidP="00762895">
            <w:pPr>
              <w:spacing w:after="0"/>
              <w:jc w:val="center"/>
            </w:pPr>
            <w:r>
              <w:rPr>
                <w:b/>
                <w:sz w:val="26"/>
                <w:szCs w:val="26"/>
              </w:rPr>
              <w:t xml:space="preserve">Условия доступности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9544" w14:textId="77777777" w:rsidR="00B82A7F" w:rsidRDefault="00B82A7F" w:rsidP="00762895">
            <w:pPr>
              <w:spacing w:after="0"/>
              <w:ind w:right="62"/>
              <w:jc w:val="center"/>
            </w:pPr>
            <w:r>
              <w:rPr>
                <w:b/>
                <w:sz w:val="26"/>
                <w:szCs w:val="26"/>
              </w:rPr>
              <w:t xml:space="preserve">Описание </w:t>
            </w:r>
          </w:p>
        </w:tc>
      </w:tr>
      <w:tr w:rsidR="00184332" w14:paraId="45223094" w14:textId="77777777" w:rsidTr="00184332">
        <w:trPr>
          <w:trHeight w:val="653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F67B" w14:textId="2153AD09" w:rsidR="00184332" w:rsidRPr="008D7961" w:rsidRDefault="00184332" w:rsidP="00184332">
            <w:pPr>
              <w:spacing w:after="0"/>
              <w:ind w:right="59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</w:rPr>
              <w:t>Личный профиль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8CAE8B" w14:textId="77777777" w:rsidR="00184332" w:rsidRDefault="00184332" w:rsidP="00184332">
            <w:pPr>
              <w:spacing w:after="0"/>
              <w:ind w:right="65"/>
              <w:jc w:val="center"/>
            </w:pPr>
            <w:r>
              <w:t xml:space="preserve">Ссылка 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10C684" w14:textId="566C5610" w:rsidR="00184332" w:rsidRDefault="00184332" w:rsidP="00184332">
            <w:pPr>
              <w:spacing w:after="0" w:line="274" w:lineRule="auto"/>
            </w:pPr>
            <w:r>
              <w:t xml:space="preserve"> Виден всем авторизированным пользователем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9C7C63" w14:textId="49526FDA" w:rsidR="00184332" w:rsidRDefault="00184332" w:rsidP="00184332">
            <w:pPr>
              <w:spacing w:after="0"/>
              <w:ind w:right="38"/>
              <w:jc w:val="center"/>
            </w:pPr>
            <w:r>
              <w:t xml:space="preserve"> Доступен всем авторизированным пользователем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5CB1E9" w14:textId="7186D793" w:rsidR="00184332" w:rsidRDefault="00184332" w:rsidP="00184332">
            <w:pPr>
              <w:spacing w:after="0"/>
              <w:jc w:val="center"/>
            </w:pPr>
            <w:r>
              <w:t>Ссылка на страницу личного профиля</w:t>
            </w:r>
          </w:p>
        </w:tc>
      </w:tr>
      <w:tr w:rsidR="00184332" w14:paraId="195F6A71" w14:textId="77777777" w:rsidTr="00184332">
        <w:trPr>
          <w:trHeight w:val="656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7E33" w14:textId="026BE80E" w:rsidR="00184332" w:rsidRDefault="00184332" w:rsidP="00184332">
            <w:pPr>
              <w:spacing w:after="0"/>
              <w:jc w:val="center"/>
            </w:pPr>
            <w:r>
              <w:t>Пополнение/вывод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2C3B9B" w14:textId="77777777" w:rsidR="00184332" w:rsidRDefault="00184332" w:rsidP="00184332">
            <w:pPr>
              <w:spacing w:after="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74AF4" w14:textId="77777777" w:rsidR="00184332" w:rsidRPr="00184332" w:rsidRDefault="00184332" w:rsidP="00184332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2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3B7A" w14:textId="77777777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0D681A" w14:textId="5BFEEAEB" w:rsidR="00184332" w:rsidRDefault="00184332" w:rsidP="00184332">
            <w:pPr>
              <w:spacing w:after="0"/>
              <w:ind w:right="56"/>
              <w:jc w:val="center"/>
            </w:pPr>
            <w:r>
              <w:t>Ссылка на страницу пополнения баланса</w:t>
            </w:r>
          </w:p>
        </w:tc>
      </w:tr>
      <w:tr w:rsidR="00184332" w14:paraId="1ED052A7" w14:textId="77777777" w:rsidTr="00184332">
        <w:trPr>
          <w:trHeight w:val="653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1EFA" w14:textId="57FD45F9" w:rsidR="00184332" w:rsidRDefault="00184332" w:rsidP="00184332">
            <w:pPr>
              <w:spacing w:after="0"/>
              <w:jc w:val="center"/>
            </w:pPr>
            <w:r>
              <w:t>Тех. поддержка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486A49" w14:textId="77777777" w:rsidR="00184332" w:rsidRDefault="00184332" w:rsidP="00184332">
            <w:pPr>
              <w:spacing w:after="0"/>
              <w:ind w:right="65"/>
              <w:jc w:val="center"/>
            </w:pPr>
            <w:r>
              <w:t xml:space="preserve">Ссылка 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49F5" w14:textId="588E0079" w:rsidR="00184332" w:rsidRDefault="00184332" w:rsidP="00184332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3B3C" w14:textId="27EB424B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F930C2" w14:textId="6F52DD25" w:rsidR="00184332" w:rsidRDefault="00184332" w:rsidP="00184332">
            <w:pPr>
              <w:spacing w:after="0"/>
              <w:jc w:val="center"/>
            </w:pPr>
            <w:r>
              <w:t>Ссылка на службу поддержки</w:t>
            </w:r>
          </w:p>
        </w:tc>
      </w:tr>
      <w:tr w:rsidR="00184332" w14:paraId="75D3C7F8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F91C8" w14:textId="09719FAE" w:rsidR="00184332" w:rsidRPr="004A1C06" w:rsidRDefault="00184332" w:rsidP="00184332">
            <w:pPr>
              <w:spacing w:after="0"/>
              <w:jc w:val="center"/>
            </w:pPr>
            <w:r>
              <w:t>Популярные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887994" w14:textId="77777777" w:rsidR="00184332" w:rsidRDefault="00184332" w:rsidP="00184332">
            <w:pPr>
              <w:spacing w:after="0"/>
              <w:ind w:right="60"/>
              <w:jc w:val="center"/>
            </w:pPr>
            <w:r>
              <w:t xml:space="preserve">Ссылка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CE706" w14:textId="29B7974A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BD3B" w14:textId="075B0B8B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933136" w14:textId="77777777" w:rsidR="00184332" w:rsidRDefault="00184332" w:rsidP="00184332">
            <w:pPr>
              <w:spacing w:after="0"/>
              <w:jc w:val="center"/>
            </w:pPr>
            <w:r>
              <w:t xml:space="preserve">Ссылка на другую страницу сайта </w:t>
            </w:r>
          </w:p>
        </w:tc>
      </w:tr>
      <w:tr w:rsidR="00184332" w14:paraId="7CF4DCA7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B6FC0" w14:textId="196444C8" w:rsidR="00184332" w:rsidRDefault="00184332" w:rsidP="00184332">
            <w:pPr>
              <w:spacing w:after="0"/>
              <w:jc w:val="center"/>
            </w:pPr>
            <w:r>
              <w:t>Слоты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EAFFED" w14:textId="77777777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0582" w14:textId="0333CDF9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20F9" w14:textId="4AD6943C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8CEB4A5" w14:textId="77777777" w:rsidR="00184332" w:rsidRDefault="00184332" w:rsidP="00184332">
            <w:pPr>
              <w:spacing w:after="0"/>
              <w:jc w:val="center"/>
            </w:pPr>
            <w:r>
              <w:t>Ссылка на другую страницу сайта</w:t>
            </w:r>
          </w:p>
        </w:tc>
      </w:tr>
      <w:tr w:rsidR="00184332" w14:paraId="57DF512C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CED4" w14:textId="1E3BF54B" w:rsidR="00184332" w:rsidRDefault="00184332" w:rsidP="00184332">
            <w:pPr>
              <w:spacing w:after="0"/>
              <w:jc w:val="center"/>
            </w:pPr>
            <w:r>
              <w:t>Джекпоты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3B7407" w14:textId="2565ADCC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28A6" w14:textId="757185FF" w:rsidR="00184332" w:rsidRDefault="00184332" w:rsidP="00184332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6F06" w14:textId="2501993D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DB29CC" w14:textId="25BD3DBB" w:rsidR="00184332" w:rsidRDefault="00184332" w:rsidP="00184332">
            <w:pPr>
              <w:spacing w:after="0"/>
              <w:jc w:val="center"/>
            </w:pPr>
            <w:r>
              <w:t>Ссылка на другую страницу сайта</w:t>
            </w:r>
          </w:p>
        </w:tc>
      </w:tr>
      <w:tr w:rsidR="00184332" w14:paraId="0245F34C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A070" w14:textId="7EC297FF" w:rsidR="00184332" w:rsidRDefault="00184332" w:rsidP="00184332">
            <w:pPr>
              <w:spacing w:after="0"/>
              <w:jc w:val="center"/>
            </w:pPr>
            <w:r>
              <w:t>Карточные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EBD51C" w14:textId="48C927CD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B66A4" w14:textId="1F2E7EDA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D88C1" w14:textId="49609206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F4329A" w14:textId="67F5F238" w:rsidR="00184332" w:rsidRDefault="00184332" w:rsidP="00184332">
            <w:pPr>
              <w:spacing w:after="0"/>
              <w:jc w:val="center"/>
            </w:pPr>
            <w:r>
              <w:t>Ссылка на другую страницу сайта</w:t>
            </w:r>
          </w:p>
        </w:tc>
      </w:tr>
      <w:tr w:rsidR="00184332" w14:paraId="538DC0D3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64DE8" w14:textId="3BCC119E" w:rsidR="00184332" w:rsidRDefault="00184332" w:rsidP="00184332">
            <w:pPr>
              <w:spacing w:after="0"/>
              <w:jc w:val="center"/>
            </w:pPr>
            <w:r>
              <w:t xml:space="preserve">Столы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97789F" w14:textId="6808C241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6692" w14:textId="55C53B4C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ABDB6" w14:textId="18CEDA5B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6CE4AF" w14:textId="615A2C87" w:rsidR="00184332" w:rsidRDefault="00184332" w:rsidP="00184332">
            <w:pPr>
              <w:spacing w:after="0"/>
              <w:jc w:val="center"/>
            </w:pPr>
            <w:r>
              <w:t>Ссылка на другую страницу сайта</w:t>
            </w:r>
          </w:p>
        </w:tc>
      </w:tr>
      <w:tr w:rsidR="00184332" w14:paraId="0D0FFAB2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6BA8E" w14:textId="12056175" w:rsidR="00184332" w:rsidRDefault="00184332" w:rsidP="00184332">
            <w:pPr>
              <w:spacing w:after="0"/>
              <w:jc w:val="center"/>
            </w:pPr>
            <w:r>
              <w:t>Видео покеры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6FAD22" w14:textId="33112F33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B922" w14:textId="0A80C51A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27A3" w14:textId="529B974B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5593B3" w14:textId="5B6B1D3E" w:rsidR="00184332" w:rsidRDefault="00184332" w:rsidP="00184332">
            <w:pPr>
              <w:spacing w:after="0"/>
              <w:jc w:val="center"/>
            </w:pPr>
            <w:r>
              <w:t>Ссылка на другую страницу сайта</w:t>
            </w:r>
          </w:p>
        </w:tc>
      </w:tr>
      <w:tr w:rsidR="00184332" w14:paraId="749691D5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32507" w14:textId="7D435839" w:rsidR="00184332" w:rsidRDefault="00184332" w:rsidP="00184332">
            <w:pPr>
              <w:spacing w:after="0"/>
              <w:jc w:val="center"/>
            </w:pPr>
            <w:r>
              <w:t>Лотерея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D05A74" w14:textId="354C8D79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F6FA" w14:textId="09163EE8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17856" w14:textId="360807F7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8258D5" w14:textId="374DCA6F" w:rsidR="00184332" w:rsidRDefault="00184332" w:rsidP="00184332">
            <w:pPr>
              <w:spacing w:after="0"/>
              <w:jc w:val="center"/>
            </w:pPr>
            <w:r>
              <w:t>Ссылка на другую страницу сайта</w:t>
            </w:r>
          </w:p>
        </w:tc>
      </w:tr>
      <w:tr w:rsidR="00184332" w14:paraId="5E45F2E8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34C1E" w14:textId="40F57DFA" w:rsidR="00184332" w:rsidRDefault="00184332" w:rsidP="00184332">
            <w:pPr>
              <w:spacing w:after="0"/>
              <w:jc w:val="center"/>
            </w:pPr>
            <w:r>
              <w:lastRenderedPageBreak/>
              <w:t>Прочие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5BEFA5" w14:textId="54DC1B8B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5120" w14:textId="3577F032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DB4" w14:textId="6D2661E6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AE5D82" w14:textId="3E5BE847" w:rsidR="00184332" w:rsidRDefault="00184332" w:rsidP="00184332">
            <w:pPr>
              <w:spacing w:after="0"/>
              <w:jc w:val="center"/>
            </w:pPr>
            <w:r>
              <w:t>Ссылка на другую страницу сайта</w:t>
            </w:r>
          </w:p>
        </w:tc>
      </w:tr>
      <w:tr w:rsidR="00184332" w14:paraId="33E33F6E" w14:textId="77777777" w:rsidTr="00184332">
        <w:trPr>
          <w:trHeight w:val="655"/>
          <w:jc w:val="center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6EF1" w14:textId="21A2175F" w:rsidR="00184332" w:rsidRDefault="00184332" w:rsidP="00184332">
            <w:pPr>
              <w:spacing w:after="0"/>
              <w:jc w:val="center"/>
            </w:pPr>
            <w:r>
              <w:t>Играть/Демо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32D02C" w14:textId="744EB98B" w:rsidR="00184332" w:rsidRDefault="00184332" w:rsidP="00184332">
            <w:pPr>
              <w:spacing w:after="0"/>
              <w:ind w:right="60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D971" w14:textId="5546848E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Виден всем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A7308" w14:textId="7486A638" w:rsidR="00184332" w:rsidRDefault="00184332" w:rsidP="00184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CBCF79" w14:textId="6F969195" w:rsidR="00184332" w:rsidRDefault="00184332" w:rsidP="00184332">
            <w:pPr>
              <w:spacing w:after="0"/>
              <w:jc w:val="center"/>
            </w:pPr>
            <w:r>
              <w:t>Ссылка на другую страницу с игрой</w:t>
            </w:r>
          </w:p>
        </w:tc>
      </w:tr>
    </w:tbl>
    <w:p w14:paraId="58C1F425" w14:textId="7476B05C" w:rsidR="00B82A7F" w:rsidRDefault="00B82A7F" w:rsidP="00B82A7F">
      <w:pPr>
        <w:spacing w:before="240" w:after="240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(Страница Регистрации)</w:t>
      </w:r>
    </w:p>
    <w:tbl>
      <w:tblPr>
        <w:tblW w:w="9348" w:type="dxa"/>
        <w:tblInd w:w="555" w:type="dxa"/>
        <w:tblLayout w:type="fixed"/>
        <w:tblLook w:val="0400" w:firstRow="0" w:lastRow="0" w:firstColumn="0" w:lastColumn="0" w:noHBand="0" w:noVBand="1"/>
      </w:tblPr>
      <w:tblGrid>
        <w:gridCol w:w="2386"/>
        <w:gridCol w:w="1723"/>
        <w:gridCol w:w="1212"/>
        <w:gridCol w:w="1290"/>
        <w:gridCol w:w="2737"/>
      </w:tblGrid>
      <w:tr w:rsidR="00B82A7F" w14:paraId="7A54B2A5" w14:textId="77777777" w:rsidTr="004A1C06">
        <w:trPr>
          <w:trHeight w:val="90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047D" w14:textId="77777777" w:rsidR="00B82A7F" w:rsidRDefault="00B82A7F" w:rsidP="00762895">
            <w:pPr>
              <w:jc w:val="center"/>
            </w:pPr>
            <w:r>
              <w:rPr>
                <w:b/>
                <w:sz w:val="26"/>
                <w:szCs w:val="26"/>
              </w:rPr>
              <w:t xml:space="preserve">Название поля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8E91C" w14:textId="77777777" w:rsidR="00B82A7F" w:rsidRDefault="00B82A7F" w:rsidP="00762895">
            <w:pPr>
              <w:ind w:right="63"/>
              <w:jc w:val="center"/>
            </w:pPr>
            <w:r>
              <w:rPr>
                <w:b/>
                <w:sz w:val="26"/>
                <w:szCs w:val="26"/>
              </w:rPr>
              <w:t xml:space="preserve">Тип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8566" w14:textId="77777777" w:rsidR="00B82A7F" w:rsidRDefault="00B82A7F" w:rsidP="00762895">
            <w:pPr>
              <w:jc w:val="center"/>
            </w:pPr>
            <w:r>
              <w:rPr>
                <w:b/>
                <w:sz w:val="26"/>
                <w:szCs w:val="26"/>
              </w:rPr>
              <w:t xml:space="preserve">Условия видимости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9D08" w14:textId="77777777" w:rsidR="00B82A7F" w:rsidRDefault="00B82A7F" w:rsidP="00762895">
            <w:pPr>
              <w:jc w:val="center"/>
            </w:pPr>
            <w:r>
              <w:rPr>
                <w:b/>
                <w:sz w:val="26"/>
                <w:szCs w:val="26"/>
              </w:rPr>
              <w:t xml:space="preserve">Условия доступности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02DC" w14:textId="77777777" w:rsidR="00B82A7F" w:rsidRDefault="00B82A7F" w:rsidP="00762895">
            <w:pPr>
              <w:ind w:right="62"/>
              <w:jc w:val="center"/>
            </w:pPr>
            <w:r>
              <w:rPr>
                <w:b/>
                <w:sz w:val="26"/>
                <w:szCs w:val="26"/>
              </w:rPr>
              <w:t xml:space="preserve">Описание </w:t>
            </w:r>
          </w:p>
        </w:tc>
      </w:tr>
      <w:tr w:rsidR="00B82A7F" w14:paraId="4AFDDF6A" w14:textId="77777777" w:rsidTr="004A1C06">
        <w:trPr>
          <w:trHeight w:val="653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6668B" w14:textId="5F8316AB" w:rsidR="00B82A7F" w:rsidRPr="00A81DEF" w:rsidRDefault="00B5205F" w:rsidP="00762895">
            <w:pPr>
              <w:ind w:right="59"/>
              <w:jc w:val="center"/>
            </w:pPr>
            <w:r>
              <w:t>Войти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8AD0C" w14:textId="77777777" w:rsidR="00B82A7F" w:rsidRDefault="00B82A7F" w:rsidP="00762895">
            <w:pPr>
              <w:ind w:right="65"/>
              <w:jc w:val="center"/>
            </w:pPr>
            <w:r>
              <w:t>Ссылка</w:t>
            </w:r>
          </w:p>
        </w:tc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039B4C" w14:textId="77777777" w:rsidR="00B82A7F" w:rsidRDefault="00B82A7F" w:rsidP="00762895">
            <w:pPr>
              <w:spacing w:line="274" w:lineRule="auto"/>
              <w:jc w:val="center"/>
            </w:pPr>
            <w:r>
              <w:t>Виден всем</w:t>
            </w:r>
          </w:p>
        </w:tc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6988DB" w14:textId="77777777" w:rsidR="00B82A7F" w:rsidRDefault="00B82A7F" w:rsidP="00762895">
            <w:pPr>
              <w:ind w:right="38"/>
              <w:jc w:val="center"/>
            </w:pPr>
            <w:r>
              <w:t>Доступен всем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3EFA9" w14:textId="012C342E" w:rsidR="00B82A7F" w:rsidRDefault="00B82A7F" w:rsidP="00762895">
            <w:pPr>
              <w:jc w:val="center"/>
            </w:pPr>
            <w:r>
              <w:t xml:space="preserve">Ссылка на страницу входа </w:t>
            </w:r>
          </w:p>
        </w:tc>
      </w:tr>
      <w:tr w:rsidR="00B82A7F" w14:paraId="387D0A74" w14:textId="77777777" w:rsidTr="004A1C06">
        <w:trPr>
          <w:trHeight w:val="656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0C81E" w14:textId="6D572635" w:rsidR="00B82A7F" w:rsidRDefault="00B5205F" w:rsidP="00762895">
            <w:pPr>
              <w:jc w:val="center"/>
            </w:pPr>
            <w:r>
              <w:t>Тех. поддержка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9DBDF" w14:textId="77777777" w:rsidR="00B82A7F" w:rsidRPr="00A81DEF" w:rsidRDefault="00B82A7F" w:rsidP="00762895">
            <w:pPr>
              <w:jc w:val="center"/>
            </w:pPr>
            <w:r>
              <w:t>Ссылка</w:t>
            </w: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A34E3F7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A1A280F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C388" w14:textId="226F0B94" w:rsidR="00B82A7F" w:rsidRPr="00A81DEF" w:rsidRDefault="004A1C06" w:rsidP="00762895">
            <w:pPr>
              <w:ind w:right="56"/>
              <w:jc w:val="center"/>
            </w:pPr>
            <w:r>
              <w:t>Ссылка на службу поддержки</w:t>
            </w:r>
          </w:p>
        </w:tc>
      </w:tr>
      <w:tr w:rsidR="004A1C06" w14:paraId="7D29F055" w14:textId="77777777" w:rsidTr="004A1C06">
        <w:trPr>
          <w:trHeight w:val="653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6DA02" w14:textId="729C65D7" w:rsidR="004A1C06" w:rsidRPr="00A81DEF" w:rsidRDefault="00B5205F" w:rsidP="004A1C06">
            <w:pPr>
              <w:jc w:val="center"/>
              <w:rPr>
                <w:lang w:val="en-US"/>
              </w:rPr>
            </w:pPr>
            <w:r>
              <w:t>Регистрация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65EB6" w14:textId="04354A3C" w:rsidR="004A1C06" w:rsidRDefault="004A1C06" w:rsidP="004A1C06">
            <w:pPr>
              <w:ind w:right="65"/>
              <w:jc w:val="center"/>
            </w:pPr>
            <w:r>
              <w:t>Ссылка</w:t>
            </w: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DCC39BE" w14:textId="77777777" w:rsidR="004A1C06" w:rsidRDefault="004A1C06" w:rsidP="004A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ED00EC2" w14:textId="77777777" w:rsidR="004A1C06" w:rsidRDefault="004A1C06" w:rsidP="004A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EF0E" w14:textId="6DF75735" w:rsidR="004A1C06" w:rsidRPr="00A81DEF" w:rsidRDefault="00A74846" w:rsidP="004A1C06">
            <w:pPr>
              <w:jc w:val="center"/>
            </w:pPr>
            <w:r>
              <w:t>Обновление страницы</w:t>
            </w:r>
          </w:p>
        </w:tc>
      </w:tr>
      <w:tr w:rsidR="004A1C06" w14:paraId="127EA25C" w14:textId="77777777" w:rsidTr="004A1C06">
        <w:trPr>
          <w:trHeight w:val="64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642F0" w14:textId="58128505" w:rsidR="004A1C06" w:rsidRDefault="004A1C06" w:rsidP="004A1C06">
            <w:pPr>
              <w:ind w:right="67"/>
              <w:jc w:val="center"/>
            </w:pPr>
            <w:r>
              <w:t>Логин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2B5E6" w14:textId="015722E8" w:rsidR="004A1C06" w:rsidRDefault="004A1C06" w:rsidP="004A1C06">
            <w:pPr>
              <w:jc w:val="center"/>
            </w:pPr>
            <w:r>
              <w:t>Текстовое поле</w:t>
            </w:r>
          </w:p>
        </w:tc>
        <w:tc>
          <w:tcPr>
            <w:tcW w:w="1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0901B0" w14:textId="77777777" w:rsidR="004A1C06" w:rsidRDefault="004A1C06" w:rsidP="004A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927B35" w14:textId="77777777" w:rsidR="004A1C06" w:rsidRDefault="004A1C06" w:rsidP="004A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D518E" w14:textId="4A023BD9" w:rsidR="004A1C06" w:rsidRDefault="004A1C06" w:rsidP="004A1C06">
            <w:pPr>
              <w:spacing w:after="2" w:line="237" w:lineRule="auto"/>
              <w:jc w:val="center"/>
            </w:pPr>
            <w:r>
              <w:t>Текстовое поле для ввода логина</w:t>
            </w:r>
          </w:p>
        </w:tc>
      </w:tr>
      <w:tr w:rsidR="004A1C06" w14:paraId="0C1B09DA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75ADF" w14:textId="51F6B185" w:rsidR="004A1C06" w:rsidRDefault="004A1C06" w:rsidP="004A1C06">
            <w:pPr>
              <w:ind w:right="66"/>
              <w:jc w:val="center"/>
            </w:pPr>
            <w:r>
              <w:t>Пароль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5E05F" w14:textId="6190140F" w:rsidR="004A1C06" w:rsidRDefault="004A1C06" w:rsidP="004A1C06">
            <w:pPr>
              <w:jc w:val="center"/>
            </w:pPr>
            <w:r>
              <w:t>Текстовое поле</w:t>
            </w:r>
          </w:p>
        </w:tc>
        <w:tc>
          <w:tcPr>
            <w:tcW w:w="1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0D81A9" w14:textId="77777777" w:rsidR="004A1C06" w:rsidRDefault="004A1C06" w:rsidP="004A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3438D7" w14:textId="77777777" w:rsidR="004A1C06" w:rsidRDefault="004A1C06" w:rsidP="004A1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5611B" w14:textId="12759C30" w:rsidR="004A1C06" w:rsidRPr="00415CAB" w:rsidRDefault="004A1C06" w:rsidP="004A1C06">
            <w:pPr>
              <w:spacing w:line="237" w:lineRule="auto"/>
              <w:jc w:val="center"/>
              <w:rPr>
                <w:rFonts w:cstheme="minorHAnsi"/>
              </w:rPr>
            </w:pPr>
            <w:r>
              <w:t xml:space="preserve">Текстовое поле для ввода пароля (типа </w:t>
            </w:r>
            <w:proofErr w:type="spellStart"/>
            <w:r>
              <w:t>password</w:t>
            </w:r>
            <w:proofErr w:type="spellEnd"/>
            <w:r>
              <w:t>)</w:t>
            </w:r>
          </w:p>
        </w:tc>
      </w:tr>
      <w:tr w:rsidR="00B82A7F" w14:paraId="0B09D756" w14:textId="77777777" w:rsidTr="004A1C06">
        <w:trPr>
          <w:trHeight w:val="1296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596CA" w14:textId="2FB96317" w:rsidR="00B82A7F" w:rsidRDefault="004A1C06" w:rsidP="00762895">
            <w:pPr>
              <w:ind w:right="68"/>
              <w:jc w:val="center"/>
            </w:pPr>
            <w:r>
              <w:t>Создать аккаунт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66566" w14:textId="77777777" w:rsidR="00B82A7F" w:rsidRDefault="00B82A7F" w:rsidP="00762895">
            <w:pPr>
              <w:ind w:right="71"/>
              <w:jc w:val="center"/>
            </w:pPr>
            <w:r>
              <w:t>Кнопка</w:t>
            </w:r>
          </w:p>
        </w:tc>
        <w:tc>
          <w:tcPr>
            <w:tcW w:w="1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ECE5BA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35EB16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6EA8" w14:textId="5C3352F3" w:rsidR="00B82A7F" w:rsidRPr="00A74846" w:rsidRDefault="004A1C06" w:rsidP="00762895">
            <w:pPr>
              <w:jc w:val="center"/>
            </w:pPr>
            <w:r w:rsidRPr="00A74846">
              <w:t xml:space="preserve">Если логин не занят и в пароле не используются запрещённые символы, то пользователь </w:t>
            </w:r>
            <w:r w:rsidR="00A74846" w:rsidRPr="00A74846">
              <w:t>перейдёт на главную страницу</w:t>
            </w:r>
          </w:p>
        </w:tc>
      </w:tr>
    </w:tbl>
    <w:p w14:paraId="1396A97B" w14:textId="49BBD603" w:rsidR="004A1C06" w:rsidRDefault="004A1C06" w:rsidP="00B82A7F">
      <w:pPr>
        <w:ind w:left="141" w:firstLine="567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60E1B57" w14:textId="77777777" w:rsidR="004A1C06" w:rsidRDefault="004A1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2044D" w14:textId="77777777" w:rsidR="00B82A7F" w:rsidRDefault="00B82A7F" w:rsidP="00B82A7F">
      <w:pPr>
        <w:ind w:left="141" w:firstLine="567"/>
        <w:rPr>
          <w:rFonts w:ascii="Times New Roman" w:hAnsi="Times New Roman" w:cs="Times New Roman"/>
          <w:sz w:val="28"/>
          <w:szCs w:val="28"/>
        </w:rPr>
      </w:pPr>
    </w:p>
    <w:p w14:paraId="15F07FBF" w14:textId="378031CE" w:rsidR="00B82A7F" w:rsidRDefault="00B82A7F" w:rsidP="00B82A7F">
      <w:pPr>
        <w:spacing w:after="240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(Страница </w:t>
      </w:r>
      <w:r w:rsidR="004A1C06">
        <w:rPr>
          <w:rFonts w:ascii="Times New Roman" w:hAnsi="Times New Roman" w:cs="Times New Roman"/>
          <w:sz w:val="28"/>
          <w:szCs w:val="28"/>
        </w:rPr>
        <w:t>личного профиля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348" w:type="dxa"/>
        <w:tblInd w:w="555" w:type="dxa"/>
        <w:tblLayout w:type="fixed"/>
        <w:tblLook w:val="0400" w:firstRow="0" w:lastRow="0" w:firstColumn="0" w:lastColumn="0" w:noHBand="0" w:noVBand="1"/>
      </w:tblPr>
      <w:tblGrid>
        <w:gridCol w:w="2386"/>
        <w:gridCol w:w="1723"/>
        <w:gridCol w:w="1212"/>
        <w:gridCol w:w="1290"/>
        <w:gridCol w:w="2737"/>
      </w:tblGrid>
      <w:tr w:rsidR="00B82A7F" w14:paraId="09683BF6" w14:textId="77777777" w:rsidTr="004A1C06">
        <w:trPr>
          <w:trHeight w:val="90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6E5F" w14:textId="77777777" w:rsidR="00B82A7F" w:rsidRDefault="00B82A7F" w:rsidP="00762895">
            <w:pPr>
              <w:jc w:val="center"/>
            </w:pPr>
            <w:r>
              <w:rPr>
                <w:b/>
                <w:sz w:val="26"/>
                <w:szCs w:val="26"/>
              </w:rPr>
              <w:t xml:space="preserve">Название поля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3FDE4" w14:textId="77777777" w:rsidR="00B82A7F" w:rsidRDefault="00B82A7F" w:rsidP="00762895">
            <w:pPr>
              <w:ind w:right="63"/>
              <w:jc w:val="center"/>
            </w:pPr>
            <w:r>
              <w:rPr>
                <w:b/>
                <w:sz w:val="26"/>
                <w:szCs w:val="26"/>
              </w:rPr>
              <w:t xml:space="preserve">Тип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E354" w14:textId="77777777" w:rsidR="00B82A7F" w:rsidRDefault="00B82A7F" w:rsidP="00762895">
            <w:pPr>
              <w:jc w:val="center"/>
            </w:pPr>
            <w:r>
              <w:rPr>
                <w:b/>
                <w:sz w:val="26"/>
                <w:szCs w:val="26"/>
              </w:rPr>
              <w:t xml:space="preserve">Условия видимости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CA5" w14:textId="77777777" w:rsidR="00B82A7F" w:rsidRDefault="00B82A7F" w:rsidP="00762895">
            <w:pPr>
              <w:jc w:val="center"/>
            </w:pPr>
            <w:r>
              <w:rPr>
                <w:b/>
                <w:sz w:val="26"/>
                <w:szCs w:val="26"/>
              </w:rPr>
              <w:t xml:space="preserve">Условия доступности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D523A" w14:textId="77777777" w:rsidR="00B82A7F" w:rsidRDefault="00B82A7F" w:rsidP="00762895">
            <w:pPr>
              <w:ind w:right="62"/>
              <w:jc w:val="center"/>
            </w:pPr>
            <w:r>
              <w:rPr>
                <w:b/>
                <w:sz w:val="26"/>
                <w:szCs w:val="26"/>
              </w:rPr>
              <w:t xml:space="preserve">Описание </w:t>
            </w:r>
          </w:p>
        </w:tc>
      </w:tr>
      <w:tr w:rsidR="00B82A7F" w14:paraId="0B0FAF92" w14:textId="77777777" w:rsidTr="004A1C06">
        <w:trPr>
          <w:trHeight w:val="653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10B61" w14:textId="683E4E23" w:rsidR="00B82A7F" w:rsidRDefault="004A1C06" w:rsidP="00762895">
            <w:pPr>
              <w:ind w:right="59"/>
              <w:jc w:val="center"/>
            </w:pPr>
            <w:r>
              <w:t>Лобби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E7F3A" w14:textId="17259645" w:rsidR="00B82A7F" w:rsidRDefault="004A1C06" w:rsidP="00762895">
            <w:pPr>
              <w:ind w:right="65"/>
              <w:jc w:val="center"/>
            </w:pPr>
            <w:r>
              <w:t xml:space="preserve">Ссылка </w:t>
            </w:r>
          </w:p>
        </w:tc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5398A2" w14:textId="77DF9974" w:rsidR="00B82A7F" w:rsidRDefault="004A1C06" w:rsidP="00762895">
            <w:pPr>
              <w:ind w:left="9"/>
              <w:jc w:val="center"/>
            </w:pPr>
            <w:r>
              <w:t>Виден всем</w:t>
            </w:r>
            <w:r w:rsidR="00184332">
              <w:t xml:space="preserve"> авторизированным пользователям</w:t>
            </w:r>
          </w:p>
        </w:tc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133A0C" w14:textId="734D3B4F" w:rsidR="00184332" w:rsidRDefault="004A1C06" w:rsidP="00184332">
            <w:pPr>
              <w:ind w:right="38"/>
              <w:jc w:val="center"/>
            </w:pPr>
            <w:r>
              <w:t>Доступен всем</w:t>
            </w:r>
            <w:r w:rsidR="00184332">
              <w:t xml:space="preserve"> авторизированным пользователям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6A4DD" w14:textId="79B9F49C" w:rsidR="00B82A7F" w:rsidRDefault="004A1C06" w:rsidP="00762895">
            <w:pPr>
              <w:jc w:val="center"/>
            </w:pPr>
            <w:r>
              <w:t>Ссылка на главную страницу</w:t>
            </w:r>
          </w:p>
        </w:tc>
      </w:tr>
      <w:tr w:rsidR="00B82A7F" w14:paraId="0D07CABA" w14:textId="77777777" w:rsidTr="004A1C06">
        <w:trPr>
          <w:trHeight w:val="656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1C1F" w14:textId="08260043" w:rsidR="00B82A7F" w:rsidRDefault="004A1C06" w:rsidP="00762895">
            <w:pPr>
              <w:jc w:val="center"/>
            </w:pPr>
            <w:r>
              <w:t xml:space="preserve">Слоты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D848" w14:textId="5E1DA303" w:rsidR="00B82A7F" w:rsidRDefault="004A1C06" w:rsidP="00762895">
            <w:pPr>
              <w:jc w:val="center"/>
            </w:pPr>
            <w:r>
              <w:t>Ссылка</w:t>
            </w: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9542849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C9A422D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98108" w14:textId="4AD76039" w:rsidR="00B82A7F" w:rsidRDefault="004A1C06" w:rsidP="00762895">
            <w:pPr>
              <w:ind w:right="56"/>
              <w:jc w:val="center"/>
            </w:pPr>
            <w:r>
              <w:t>Ссылка на другую страницу сайта</w:t>
            </w:r>
          </w:p>
        </w:tc>
      </w:tr>
      <w:tr w:rsidR="00B82A7F" w14:paraId="7B7C9C27" w14:textId="77777777" w:rsidTr="004A1C06">
        <w:trPr>
          <w:trHeight w:val="653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90B99" w14:textId="15209FAE" w:rsidR="00B82A7F" w:rsidRPr="004A1C06" w:rsidRDefault="004A1C06" w:rsidP="00762895">
            <w:pPr>
              <w:jc w:val="center"/>
            </w:pPr>
            <w:r>
              <w:rPr>
                <w:lang w:val="en-US"/>
              </w:rPr>
              <w:t>Live-</w:t>
            </w:r>
            <w:r>
              <w:t>Казино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ED81B" w14:textId="3EA948E0" w:rsidR="00B82A7F" w:rsidRDefault="004A1C06" w:rsidP="00762895">
            <w:pPr>
              <w:ind w:right="65"/>
              <w:jc w:val="center"/>
            </w:pPr>
            <w:r>
              <w:t xml:space="preserve">Ссылка </w:t>
            </w: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CF55077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A1C91BD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FD573" w14:textId="05AF817A" w:rsidR="00B82A7F" w:rsidRDefault="004A1C06" w:rsidP="00762895">
            <w:pPr>
              <w:jc w:val="center"/>
            </w:pPr>
            <w:r>
              <w:t>Ссылка на другую страницу сайта</w:t>
            </w:r>
          </w:p>
        </w:tc>
      </w:tr>
      <w:tr w:rsidR="00B82A7F" w14:paraId="4CFA32A1" w14:textId="77777777" w:rsidTr="004A1C06">
        <w:trPr>
          <w:trHeight w:val="655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F7C46" w14:textId="3A0BBA07" w:rsidR="00B82A7F" w:rsidRDefault="004A1C06" w:rsidP="00762895">
            <w:pPr>
              <w:jc w:val="center"/>
            </w:pPr>
            <w:r>
              <w:t>Промо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F903B" w14:textId="68B74725" w:rsidR="00B82A7F" w:rsidRDefault="004A1C06" w:rsidP="00762895">
            <w:pPr>
              <w:ind w:right="60"/>
              <w:jc w:val="center"/>
            </w:pPr>
            <w:r>
              <w:t xml:space="preserve">Ссылка </w:t>
            </w: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CDCD238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E797D51" w14:textId="77777777" w:rsidR="00B82A7F" w:rsidRDefault="00B82A7F" w:rsidP="00762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9777F" w14:textId="411E91BA" w:rsidR="00B82A7F" w:rsidRDefault="004A1C06" w:rsidP="00762895">
            <w:pPr>
              <w:jc w:val="center"/>
            </w:pPr>
            <w:r>
              <w:t>Ссылка на другую страницу сайта</w:t>
            </w:r>
          </w:p>
        </w:tc>
      </w:tr>
      <w:tr w:rsidR="00B82A7F" w14:paraId="0E605331" w14:textId="77777777" w:rsidTr="00184332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2F1E" w14:textId="178AF8AA" w:rsidR="00B82A7F" w:rsidRDefault="004A1C06" w:rsidP="00762895">
            <w:pPr>
              <w:jc w:val="center"/>
            </w:pPr>
            <w:r>
              <w:t>Турниры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D6990" w14:textId="5A313F31" w:rsidR="00B82A7F" w:rsidRDefault="004A1C06" w:rsidP="00762895">
            <w:pPr>
              <w:ind w:right="73"/>
              <w:jc w:val="center"/>
            </w:pPr>
            <w:r>
              <w:t xml:space="preserve">Ссылка </w:t>
            </w:r>
          </w:p>
        </w:tc>
        <w:tc>
          <w:tcPr>
            <w:tcW w:w="1212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0E7A716" w14:textId="77777777" w:rsidR="00B82A7F" w:rsidRDefault="00B82A7F" w:rsidP="00762895">
            <w:pPr>
              <w:jc w:val="center"/>
            </w:pP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201AE84" w14:textId="77777777" w:rsidR="00B82A7F" w:rsidRDefault="00B82A7F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C848" w14:textId="63EF2CE3" w:rsidR="00B82A7F" w:rsidRDefault="004A1C06" w:rsidP="00762895">
            <w:pPr>
              <w:spacing w:line="237" w:lineRule="auto"/>
              <w:jc w:val="center"/>
            </w:pPr>
            <w:r>
              <w:t>Ссылка на другую страницу сайта</w:t>
            </w:r>
          </w:p>
        </w:tc>
      </w:tr>
      <w:tr w:rsidR="004A1C06" w14:paraId="6B006FAC" w14:textId="77777777" w:rsidTr="00184332">
        <w:trPr>
          <w:trHeight w:val="1079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9E04" w14:textId="28E1AD50" w:rsidR="004A1C06" w:rsidRDefault="00003A56" w:rsidP="00762895">
            <w:pPr>
              <w:jc w:val="center"/>
            </w:pPr>
            <w:r>
              <w:t>Выйти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EC702" w14:textId="357D2B86" w:rsidR="004A1C06" w:rsidRDefault="00003A56" w:rsidP="00762895">
            <w:pPr>
              <w:ind w:right="73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F5837A" w14:textId="77777777" w:rsidR="004A1C06" w:rsidRDefault="004A1C0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C19A97" w14:textId="77777777" w:rsidR="004A1C06" w:rsidRDefault="004A1C0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46055" w14:textId="107531AE" w:rsidR="004A1C06" w:rsidRDefault="00003A56" w:rsidP="00762895">
            <w:pPr>
              <w:spacing w:line="237" w:lineRule="auto"/>
              <w:jc w:val="center"/>
            </w:pPr>
            <w:r>
              <w:t>Ссылка выходит из аккаунта</w:t>
            </w:r>
          </w:p>
        </w:tc>
      </w:tr>
      <w:tr w:rsidR="004A1C06" w14:paraId="3A84C81F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D91B3" w14:textId="4D4555B3" w:rsidR="004A1C06" w:rsidRDefault="00003A56" w:rsidP="00762895">
            <w:pPr>
              <w:jc w:val="center"/>
            </w:pPr>
            <w:r>
              <w:t>Пополнить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33BB" w14:textId="059331DC" w:rsidR="004A1C06" w:rsidRDefault="00003A56" w:rsidP="00762895">
            <w:pPr>
              <w:ind w:right="73"/>
              <w:jc w:val="center"/>
            </w:pPr>
            <w:r>
              <w:t>Кнопка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5C4D26" w14:textId="77777777" w:rsidR="004A1C06" w:rsidRDefault="004A1C0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0877D5" w14:textId="77777777" w:rsidR="004A1C06" w:rsidRDefault="004A1C0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9F5BA" w14:textId="7C40D219" w:rsidR="004A1C06" w:rsidRDefault="00003A56" w:rsidP="00762895">
            <w:pPr>
              <w:spacing w:line="237" w:lineRule="auto"/>
              <w:jc w:val="center"/>
            </w:pPr>
            <w:r>
              <w:t>Переход на другую страницу с пополнением</w:t>
            </w:r>
          </w:p>
        </w:tc>
      </w:tr>
      <w:tr w:rsidR="004A1C06" w14:paraId="583DE096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0E8C4" w14:textId="697D0396" w:rsidR="004A1C06" w:rsidRDefault="00003A56" w:rsidP="00762895">
            <w:pPr>
              <w:jc w:val="center"/>
            </w:pPr>
            <w:r>
              <w:t>Депозит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E7BF2" w14:textId="54C2B438" w:rsidR="004A1C06" w:rsidRDefault="00003A56" w:rsidP="00762895">
            <w:pPr>
              <w:ind w:right="73"/>
              <w:jc w:val="center"/>
            </w:pPr>
            <w:r>
              <w:t>Кнопка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B5DD77" w14:textId="77777777" w:rsidR="004A1C06" w:rsidRDefault="004A1C0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FDDCF2" w14:textId="77777777" w:rsidR="004A1C06" w:rsidRDefault="004A1C0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20B08" w14:textId="75F02392" w:rsidR="004A1C06" w:rsidRDefault="00003A56" w:rsidP="00762895">
            <w:pPr>
              <w:spacing w:line="237" w:lineRule="auto"/>
              <w:jc w:val="center"/>
            </w:pPr>
            <w:r>
              <w:t>Переход на другую страницу с пополнением</w:t>
            </w:r>
          </w:p>
        </w:tc>
      </w:tr>
      <w:tr w:rsidR="004A1C06" w14:paraId="5DA95205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80515" w14:textId="35135589" w:rsidR="004A1C06" w:rsidRDefault="00003A56" w:rsidP="00762895">
            <w:pPr>
              <w:jc w:val="center"/>
            </w:pPr>
            <w:r>
              <w:t>Привязать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7C11B" w14:textId="42AE0649" w:rsidR="004A1C06" w:rsidRDefault="00003A56" w:rsidP="00762895">
            <w:pPr>
              <w:ind w:right="73"/>
              <w:jc w:val="center"/>
            </w:pPr>
            <w:r>
              <w:t>Кнопка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E817C8" w14:textId="77777777" w:rsidR="004A1C06" w:rsidRDefault="004A1C0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E50782" w14:textId="77777777" w:rsidR="004A1C06" w:rsidRDefault="004A1C0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DD460" w14:textId="0BE9C315" w:rsidR="004A1C06" w:rsidRDefault="00003A56" w:rsidP="00762895">
            <w:pPr>
              <w:spacing w:line="237" w:lineRule="auto"/>
              <w:jc w:val="center"/>
            </w:pPr>
            <w:r>
              <w:t>Переход на другую страницу с привязкой номера для вывода средств</w:t>
            </w:r>
          </w:p>
        </w:tc>
      </w:tr>
      <w:tr w:rsidR="004A1C06" w14:paraId="16FCB4D3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8E701" w14:textId="4B165774" w:rsidR="004A1C06" w:rsidRDefault="00003A56" w:rsidP="00762895">
            <w:pPr>
              <w:jc w:val="center"/>
            </w:pPr>
            <w:r>
              <w:t>Личные данные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D4CD" w14:textId="35FCFD88" w:rsidR="004A1C06" w:rsidRDefault="00003A56" w:rsidP="00762895">
            <w:pPr>
              <w:ind w:right="73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AA823C" w14:textId="77777777" w:rsidR="004A1C06" w:rsidRDefault="004A1C0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52EF65" w14:textId="77777777" w:rsidR="004A1C06" w:rsidRDefault="004A1C0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6C6FC" w14:textId="3E329A5C" w:rsidR="004A1C06" w:rsidRDefault="00003A56" w:rsidP="00762895">
            <w:pPr>
              <w:spacing w:line="237" w:lineRule="auto"/>
              <w:jc w:val="center"/>
            </w:pPr>
            <w:r>
              <w:t>Ссылка на другую страницу сайта</w:t>
            </w:r>
          </w:p>
        </w:tc>
      </w:tr>
      <w:tr w:rsidR="004A1C06" w14:paraId="2921EC85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E34A0" w14:textId="719D373B" w:rsidR="004A1C06" w:rsidRDefault="00003A56" w:rsidP="00762895">
            <w:pPr>
              <w:jc w:val="center"/>
            </w:pPr>
            <w:r>
              <w:t>Пополнить счёт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B2F1" w14:textId="7D9C794F" w:rsidR="004A1C06" w:rsidRDefault="00003A56" w:rsidP="00762895">
            <w:pPr>
              <w:ind w:right="73"/>
              <w:jc w:val="center"/>
            </w:pPr>
            <w:r>
              <w:t xml:space="preserve">Ссылка 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FEB912" w14:textId="77777777" w:rsidR="004A1C06" w:rsidRDefault="004A1C0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0EA236" w14:textId="77777777" w:rsidR="004A1C06" w:rsidRDefault="004A1C0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ADB6" w14:textId="374AC0D8" w:rsidR="004A1C06" w:rsidRDefault="00003A56" w:rsidP="00762895">
            <w:pPr>
              <w:spacing w:line="237" w:lineRule="auto"/>
              <w:jc w:val="center"/>
            </w:pPr>
            <w:r>
              <w:t>Переход на другую страницу с пополнением</w:t>
            </w:r>
          </w:p>
        </w:tc>
      </w:tr>
      <w:tr w:rsidR="00003A56" w14:paraId="05634D2D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FA2B" w14:textId="0D27C884" w:rsidR="00003A56" w:rsidRDefault="00003A56" w:rsidP="00762895">
            <w:pPr>
              <w:jc w:val="center"/>
            </w:pPr>
            <w:r>
              <w:t>Вывести со счёта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3644" w14:textId="1D4129FD" w:rsidR="00003A56" w:rsidRDefault="00003A56" w:rsidP="00762895">
            <w:pPr>
              <w:ind w:right="73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DC7EBC" w14:textId="77777777" w:rsidR="00003A56" w:rsidRDefault="00003A5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F6B654" w14:textId="77777777" w:rsidR="00003A56" w:rsidRDefault="00003A5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DB206" w14:textId="5D983605" w:rsidR="00003A56" w:rsidRDefault="00003A56" w:rsidP="00762895">
            <w:pPr>
              <w:spacing w:line="237" w:lineRule="auto"/>
              <w:jc w:val="center"/>
            </w:pPr>
            <w:r>
              <w:t>Переход на другую страницу с выводом средств</w:t>
            </w:r>
          </w:p>
        </w:tc>
      </w:tr>
      <w:tr w:rsidR="00003A56" w14:paraId="00A5FA22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07744" w14:textId="417E19B9" w:rsidR="00003A56" w:rsidRDefault="00003A56" w:rsidP="00762895">
            <w:pPr>
              <w:jc w:val="center"/>
            </w:pPr>
            <w:r>
              <w:t>История побед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5B6B" w14:textId="61ACE9B2" w:rsidR="00003A56" w:rsidRDefault="00003A56" w:rsidP="00762895">
            <w:pPr>
              <w:ind w:right="73"/>
              <w:jc w:val="center"/>
            </w:pPr>
            <w:r>
              <w:t>Ссылка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0C117C" w14:textId="77777777" w:rsidR="00003A56" w:rsidRDefault="00003A5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076DF5" w14:textId="77777777" w:rsidR="00003A56" w:rsidRDefault="00003A5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21469" w14:textId="6A1EE8D8" w:rsidR="00003A56" w:rsidRDefault="00003A56" w:rsidP="00762895">
            <w:pPr>
              <w:spacing w:line="237" w:lineRule="auto"/>
              <w:jc w:val="center"/>
            </w:pPr>
            <w:r>
              <w:t>Ссылка на другую страницу сайта</w:t>
            </w:r>
          </w:p>
        </w:tc>
      </w:tr>
      <w:tr w:rsidR="00003A56" w14:paraId="3F946AED" w14:textId="77777777" w:rsidTr="004A1C06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21316" w14:textId="084868CF" w:rsidR="00003A56" w:rsidRDefault="00003A56" w:rsidP="00762895">
            <w:pPr>
              <w:jc w:val="center"/>
            </w:pPr>
            <w:r>
              <w:lastRenderedPageBreak/>
              <w:t>Выход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FDB3" w14:textId="7631967D" w:rsidR="00003A56" w:rsidRDefault="00003A56" w:rsidP="00762895">
            <w:pPr>
              <w:ind w:right="73"/>
              <w:jc w:val="center"/>
            </w:pPr>
            <w:r>
              <w:t>Кнопка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AB732C" w14:textId="77777777" w:rsidR="00003A56" w:rsidRDefault="00003A5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6E5333" w14:textId="77777777" w:rsidR="00003A56" w:rsidRDefault="00003A5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9AE1" w14:textId="51CA9556" w:rsidR="00003A56" w:rsidRDefault="00003A56" w:rsidP="00762895">
            <w:pPr>
              <w:spacing w:line="237" w:lineRule="auto"/>
              <w:jc w:val="center"/>
            </w:pPr>
            <w:r>
              <w:t>Закрывает все открытые окна браузера, для безопасности</w:t>
            </w:r>
          </w:p>
        </w:tc>
      </w:tr>
      <w:tr w:rsidR="00003A56" w14:paraId="6631A624" w14:textId="77777777" w:rsidTr="00F17E5F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2EE2" w14:textId="7A633031" w:rsidR="00003A56" w:rsidRPr="00003A56" w:rsidRDefault="00003A56" w:rsidP="00762895">
            <w:pPr>
              <w:jc w:val="center"/>
            </w:pPr>
            <w:r>
              <w:rPr>
                <w:lang w:val="en-US"/>
              </w:rPr>
              <w:t xml:space="preserve">USD </w:t>
            </w:r>
            <w:r>
              <w:t>Доллар США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468D8" w14:textId="26D198C5" w:rsidR="00003A56" w:rsidRPr="00F17E5F" w:rsidRDefault="00F17E5F" w:rsidP="00762895">
            <w:pPr>
              <w:ind w:right="73"/>
              <w:jc w:val="center"/>
              <w:rPr>
                <w:lang w:val="en-US"/>
              </w:rPr>
            </w:pPr>
            <w:r>
              <w:t>Выбор</w:t>
            </w:r>
            <w:r>
              <w:rPr>
                <w:lang w:val="en-US"/>
              </w:rPr>
              <w:t>(option)</w:t>
            </w:r>
          </w:p>
        </w:tc>
        <w:tc>
          <w:tcPr>
            <w:tcW w:w="12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871105" w14:textId="77777777" w:rsidR="00003A56" w:rsidRDefault="00003A5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A4ABAF" w14:textId="77777777" w:rsidR="00003A56" w:rsidRDefault="00003A5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B1B42" w14:textId="657D16F2" w:rsidR="00003A56" w:rsidRDefault="00F17E5F" w:rsidP="00762895">
            <w:pPr>
              <w:spacing w:line="237" w:lineRule="auto"/>
              <w:jc w:val="center"/>
            </w:pPr>
            <w:r>
              <w:t>Выбор валюты для кошелька</w:t>
            </w:r>
          </w:p>
        </w:tc>
      </w:tr>
      <w:tr w:rsidR="00003A56" w14:paraId="28E6AA95" w14:textId="77777777" w:rsidTr="00F17E5F">
        <w:trPr>
          <w:trHeight w:val="977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48FC4" w14:textId="79400D18" w:rsidR="00003A56" w:rsidRDefault="00F17E5F" w:rsidP="00762895">
            <w:pPr>
              <w:jc w:val="center"/>
            </w:pPr>
            <w:r>
              <w:t>Добавить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C49B6" w14:textId="451E2298" w:rsidR="00003A56" w:rsidRDefault="00F17E5F" w:rsidP="00762895">
            <w:pPr>
              <w:ind w:right="73"/>
              <w:jc w:val="center"/>
            </w:pPr>
            <w:r>
              <w:t>Кнопка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64C075" w14:textId="77777777" w:rsidR="00003A56" w:rsidRDefault="00003A56" w:rsidP="00762895">
            <w:pPr>
              <w:jc w:val="center"/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380D5D" w14:textId="77777777" w:rsidR="00003A56" w:rsidRDefault="00003A56" w:rsidP="00762895">
            <w:pPr>
              <w:jc w:val="center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57FDA" w14:textId="74862E71" w:rsidR="00003A56" w:rsidRDefault="00F17E5F" w:rsidP="00762895">
            <w:pPr>
              <w:spacing w:line="237" w:lineRule="auto"/>
              <w:jc w:val="center"/>
            </w:pPr>
            <w:r>
              <w:t>Добавляет выбранный кошелек</w:t>
            </w:r>
          </w:p>
        </w:tc>
      </w:tr>
    </w:tbl>
    <w:p w14:paraId="23586F07" w14:textId="77777777" w:rsidR="00B82A7F" w:rsidRDefault="00B82A7F" w:rsidP="00B82A7F">
      <w:pPr>
        <w:pStyle w:val="a4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391B7293" w14:textId="77777777" w:rsidR="000C6BDD" w:rsidRPr="00EB11AD" w:rsidRDefault="000C6BDD" w:rsidP="000C6BD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B11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Доказательства:</w:t>
      </w:r>
    </w:p>
    <w:p w14:paraId="0F31B4B7" w14:textId="399B16F1" w:rsidR="00C8489F" w:rsidRPr="00BF41D6" w:rsidRDefault="00C8489F" w:rsidP="00C8489F">
      <w:pPr>
        <w:pStyle w:val="a4"/>
        <w:numPr>
          <w:ilvl w:val="0"/>
          <w:numId w:val="19"/>
        </w:numPr>
        <w:spacing w:before="0" w:beforeAutospacing="0" w:after="0" w:afterAutospacing="0"/>
        <w:ind w:right="68"/>
        <w:jc w:val="both"/>
        <w:rPr>
          <w:sz w:val="28"/>
          <w:szCs w:val="28"/>
        </w:rPr>
      </w:pPr>
      <w:r w:rsidRPr="00BF41D6">
        <w:rPr>
          <w:color w:val="000000"/>
          <w:sz w:val="28"/>
          <w:szCs w:val="28"/>
        </w:rPr>
        <w:t>Принцип простоты</w:t>
      </w:r>
      <w:r w:rsidRPr="00BF41D6">
        <w:rPr>
          <w:sz w:val="28"/>
          <w:szCs w:val="28"/>
        </w:rPr>
        <w:t>: Данный принцип реализован на сайте, к примеру, на макете «Главная страница». Таким образом, благодаря ранжированию функционала сайта были выделены самые простые операции: просмотр</w:t>
      </w:r>
      <w:r>
        <w:rPr>
          <w:sz w:val="28"/>
          <w:szCs w:val="28"/>
        </w:rPr>
        <w:t xml:space="preserve"> названий игр на главном экране</w:t>
      </w:r>
      <w:r w:rsidRPr="00BF41D6">
        <w:rPr>
          <w:sz w:val="28"/>
          <w:szCs w:val="28"/>
        </w:rPr>
        <w:t>, просмотр</w:t>
      </w:r>
      <w:r>
        <w:rPr>
          <w:sz w:val="28"/>
          <w:szCs w:val="28"/>
        </w:rPr>
        <w:t xml:space="preserve"> категорий игр</w:t>
      </w:r>
      <w:r w:rsidRPr="00BF41D6">
        <w:rPr>
          <w:sz w:val="28"/>
          <w:szCs w:val="28"/>
        </w:rPr>
        <w:t>, отображение</w:t>
      </w:r>
      <w:r>
        <w:rPr>
          <w:sz w:val="28"/>
          <w:szCs w:val="28"/>
        </w:rPr>
        <w:t xml:space="preserve"> бонусов. Они расположены прямо</w:t>
      </w:r>
      <w:r w:rsidRPr="00CB7A18">
        <w:rPr>
          <w:sz w:val="28"/>
          <w:szCs w:val="28"/>
        </w:rPr>
        <w:t xml:space="preserve"> </w:t>
      </w:r>
      <w:r>
        <w:rPr>
          <w:sz w:val="28"/>
          <w:szCs w:val="28"/>
        </w:rPr>
        <w:t>на главной странице.</w:t>
      </w:r>
      <w:r w:rsidRPr="00BF41D6">
        <w:rPr>
          <w:sz w:val="28"/>
          <w:szCs w:val="28"/>
        </w:rPr>
        <w:t xml:space="preserve"> Присутствуют видимые ссылки на более </w:t>
      </w:r>
      <w:r>
        <w:rPr>
          <w:sz w:val="28"/>
          <w:szCs w:val="28"/>
        </w:rPr>
        <w:t xml:space="preserve">редко используемые </w:t>
      </w:r>
      <w:r w:rsidRPr="00BF41D6">
        <w:rPr>
          <w:sz w:val="28"/>
          <w:szCs w:val="28"/>
        </w:rPr>
        <w:t>операции, к примеру «</w:t>
      </w:r>
      <w:r>
        <w:rPr>
          <w:sz w:val="28"/>
          <w:szCs w:val="28"/>
        </w:rPr>
        <w:t>Личные данные</w:t>
      </w:r>
      <w:r w:rsidRPr="00BF41D6">
        <w:rPr>
          <w:sz w:val="28"/>
          <w:szCs w:val="28"/>
        </w:rPr>
        <w:t>», путь к которой происходит следующим образом (</w:t>
      </w:r>
      <w:r>
        <w:rPr>
          <w:sz w:val="28"/>
          <w:szCs w:val="28"/>
        </w:rPr>
        <w:t>главная страница для авторизированных пользователей – личный профиль)</w:t>
      </w:r>
      <w:r w:rsidR="00E6626C">
        <w:rPr>
          <w:sz w:val="28"/>
          <w:szCs w:val="28"/>
        </w:rPr>
        <w:t>.</w:t>
      </w:r>
    </w:p>
    <w:p w14:paraId="00EE7773" w14:textId="0C160022" w:rsidR="00C8489F" w:rsidRPr="00EB11AD" w:rsidRDefault="00C8489F" w:rsidP="00C8489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1AD">
        <w:rPr>
          <w:rFonts w:ascii="Times New Roman" w:hAnsi="Times New Roman" w:cs="Times New Roman"/>
          <w:sz w:val="28"/>
          <w:szCs w:val="28"/>
        </w:rPr>
        <w:t xml:space="preserve">Принцип обратной связи реализован с помощью </w:t>
      </w:r>
      <w:r w:rsidR="005E5109">
        <w:rPr>
          <w:rFonts w:ascii="Times New Roman" w:hAnsi="Times New Roman" w:cs="Times New Roman"/>
          <w:sz w:val="28"/>
          <w:szCs w:val="28"/>
        </w:rPr>
        <w:t>оповещени</w:t>
      </w:r>
      <w:r w:rsidR="00695862">
        <w:rPr>
          <w:rFonts w:ascii="Times New Roman" w:hAnsi="Times New Roman" w:cs="Times New Roman"/>
          <w:sz w:val="28"/>
          <w:szCs w:val="28"/>
        </w:rPr>
        <w:t xml:space="preserve">я </w:t>
      </w:r>
      <w:r w:rsidR="005E5109">
        <w:rPr>
          <w:rFonts w:ascii="Times New Roman" w:hAnsi="Times New Roman" w:cs="Times New Roman"/>
          <w:sz w:val="28"/>
          <w:szCs w:val="28"/>
        </w:rPr>
        <w:t xml:space="preserve">о сбоях работы сайта и </w:t>
      </w:r>
      <w:proofErr w:type="gramStart"/>
      <w:r w:rsidR="005E5109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="00395758">
        <w:rPr>
          <w:rFonts w:ascii="Times New Roman" w:hAnsi="Times New Roman" w:cs="Times New Roman"/>
          <w:sz w:val="28"/>
          <w:szCs w:val="28"/>
        </w:rPr>
        <w:t xml:space="preserve"> </w:t>
      </w:r>
      <w:r w:rsidR="00695862">
        <w:rPr>
          <w:rFonts w:ascii="Times New Roman" w:hAnsi="Times New Roman" w:cs="Times New Roman"/>
          <w:sz w:val="28"/>
          <w:szCs w:val="28"/>
        </w:rPr>
        <w:t>(при переходе на игру с нестабильным интернетом сайт выда</w:t>
      </w:r>
      <w:r w:rsidR="00395758">
        <w:rPr>
          <w:rFonts w:ascii="Times New Roman" w:hAnsi="Times New Roman" w:cs="Times New Roman"/>
          <w:sz w:val="28"/>
          <w:szCs w:val="28"/>
        </w:rPr>
        <w:t xml:space="preserve">ст </w:t>
      </w:r>
      <w:r w:rsidR="00695862">
        <w:rPr>
          <w:rFonts w:ascii="Times New Roman" w:hAnsi="Times New Roman" w:cs="Times New Roman"/>
          <w:sz w:val="28"/>
          <w:szCs w:val="28"/>
        </w:rPr>
        <w:t>уведомлени</w:t>
      </w:r>
      <w:r w:rsidR="00395758">
        <w:rPr>
          <w:rFonts w:ascii="Times New Roman" w:hAnsi="Times New Roman" w:cs="Times New Roman"/>
          <w:sz w:val="28"/>
          <w:szCs w:val="28"/>
        </w:rPr>
        <w:t>е</w:t>
      </w:r>
      <w:r w:rsidR="00695862">
        <w:rPr>
          <w:rFonts w:ascii="Times New Roman" w:hAnsi="Times New Roman" w:cs="Times New Roman"/>
          <w:sz w:val="28"/>
          <w:szCs w:val="28"/>
        </w:rPr>
        <w:t xml:space="preserve"> о плохой связи и просьбой наладить её)</w:t>
      </w:r>
      <w:r w:rsidR="00395758">
        <w:rPr>
          <w:rFonts w:ascii="Times New Roman" w:hAnsi="Times New Roman" w:cs="Times New Roman"/>
          <w:sz w:val="28"/>
          <w:szCs w:val="28"/>
        </w:rPr>
        <w:t>.</w:t>
      </w:r>
    </w:p>
    <w:p w14:paraId="0972A840" w14:textId="6BC43983" w:rsidR="0031243E" w:rsidRDefault="0031243E" w:rsidP="0031243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1AD">
        <w:rPr>
          <w:rFonts w:ascii="Times New Roman" w:hAnsi="Times New Roman" w:cs="Times New Roman"/>
          <w:sz w:val="28"/>
          <w:szCs w:val="28"/>
        </w:rPr>
        <w:t xml:space="preserve">Принцип видимости: В начале работы был сформулирован сценарий, в котором были выделены операции, которые пользователь может захотеть видеть на </w:t>
      </w:r>
      <w:r w:rsidRPr="0031243E">
        <w:rPr>
          <w:rFonts w:ascii="Times New Roman" w:hAnsi="Times New Roman" w:cs="Times New Roman"/>
          <w:sz w:val="28"/>
          <w:szCs w:val="28"/>
        </w:rPr>
        <w:t>сайте</w:t>
      </w:r>
      <w:r w:rsidRPr="00EB11AD">
        <w:rPr>
          <w:rFonts w:ascii="Times New Roman" w:hAnsi="Times New Roman" w:cs="Times New Roman"/>
          <w:sz w:val="28"/>
          <w:szCs w:val="28"/>
        </w:rPr>
        <w:t>. В соответствии со сценарием был разработан макет «</w:t>
      </w:r>
      <w:r w:rsidR="00D40C84">
        <w:rPr>
          <w:rFonts w:ascii="Times New Roman" w:hAnsi="Times New Roman" w:cs="Times New Roman"/>
          <w:sz w:val="28"/>
          <w:szCs w:val="28"/>
        </w:rPr>
        <w:t>Регистра</w:t>
      </w:r>
      <w:r w:rsidRPr="00EB11AD">
        <w:rPr>
          <w:rFonts w:ascii="Times New Roman" w:hAnsi="Times New Roman" w:cs="Times New Roman"/>
          <w:sz w:val="28"/>
          <w:szCs w:val="28"/>
        </w:rPr>
        <w:t>ции», в котором были учтены все пункты. Это и является доказательством принципа видимости.</w:t>
      </w:r>
    </w:p>
    <w:p w14:paraId="7F586691" w14:textId="77777777" w:rsidR="000C6BDD" w:rsidRDefault="000C6BDD" w:rsidP="00B82A7F">
      <w:pPr>
        <w:pStyle w:val="a4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p w14:paraId="4F3112D9" w14:textId="77777777" w:rsidR="000C6BDD" w:rsidRDefault="000C6BDD" w:rsidP="000C6BD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B11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</w:p>
    <w:p w14:paraId="28ACFF60" w14:textId="77777777" w:rsidR="000C6BDD" w:rsidRPr="00BF41D6" w:rsidRDefault="000C6BDD" w:rsidP="000C6BD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я познакомился </w:t>
      </w:r>
      <w:r w:rsidRPr="00EE3869">
        <w:rPr>
          <w:rFonts w:ascii="Times New Roman" w:hAnsi="Times New Roman" w:cs="Times New Roman"/>
          <w:color w:val="000000"/>
          <w:sz w:val="28"/>
          <w:szCs w:val="28"/>
        </w:rPr>
        <w:t>с основными элементами управления (виджетами) и приобре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E3869">
        <w:rPr>
          <w:rFonts w:ascii="Times New Roman" w:hAnsi="Times New Roman" w:cs="Times New Roman"/>
          <w:color w:val="000000"/>
          <w:sz w:val="28"/>
          <w:szCs w:val="28"/>
        </w:rPr>
        <w:t xml:space="preserve"> навыки проектирования графического интерфейса пользователя.</w:t>
      </w:r>
    </w:p>
    <w:p w14:paraId="04230986" w14:textId="77777777" w:rsidR="000C6BDD" w:rsidRPr="00B82A7F" w:rsidRDefault="000C6BDD" w:rsidP="00B82A7F">
      <w:pPr>
        <w:pStyle w:val="a4"/>
        <w:spacing w:before="0" w:beforeAutospacing="0" w:after="5" w:afterAutospacing="0"/>
        <w:ind w:right="66"/>
        <w:jc w:val="both"/>
        <w:textAlignment w:val="baseline"/>
        <w:rPr>
          <w:color w:val="000000"/>
          <w:sz w:val="28"/>
          <w:szCs w:val="28"/>
        </w:rPr>
      </w:pPr>
    </w:p>
    <w:sectPr w:rsidR="000C6BDD" w:rsidRPr="00B82A7F" w:rsidSect="000743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02B"/>
    <w:multiLevelType w:val="hybridMultilevel"/>
    <w:tmpl w:val="7FBEF912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95414CC"/>
    <w:multiLevelType w:val="hybridMultilevel"/>
    <w:tmpl w:val="2C423A4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DA39E1"/>
    <w:multiLevelType w:val="hybridMultilevel"/>
    <w:tmpl w:val="56A2F3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F31A8"/>
    <w:multiLevelType w:val="multilevel"/>
    <w:tmpl w:val="0082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16AB9"/>
    <w:multiLevelType w:val="multilevel"/>
    <w:tmpl w:val="0082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B0511"/>
    <w:multiLevelType w:val="hybridMultilevel"/>
    <w:tmpl w:val="3CB077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417F8"/>
    <w:multiLevelType w:val="hybridMultilevel"/>
    <w:tmpl w:val="A6BC1A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52597"/>
    <w:multiLevelType w:val="hybridMultilevel"/>
    <w:tmpl w:val="B2DE73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67A0E"/>
    <w:multiLevelType w:val="hybridMultilevel"/>
    <w:tmpl w:val="78DC33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60005F"/>
    <w:multiLevelType w:val="hybridMultilevel"/>
    <w:tmpl w:val="16066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A7A9C"/>
    <w:multiLevelType w:val="hybridMultilevel"/>
    <w:tmpl w:val="F10A9C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F030B"/>
    <w:multiLevelType w:val="multilevel"/>
    <w:tmpl w:val="F50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202A2"/>
    <w:multiLevelType w:val="hybridMultilevel"/>
    <w:tmpl w:val="6A06F06C"/>
    <w:lvl w:ilvl="0" w:tplc="3788BD08">
      <w:start w:val="1"/>
      <w:numFmt w:val="decimal"/>
      <w:lvlText w:val="%1)"/>
      <w:lvlJc w:val="left"/>
      <w:pPr>
        <w:ind w:left="375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4450F"/>
    <w:multiLevelType w:val="hybridMultilevel"/>
    <w:tmpl w:val="EFB22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25378"/>
    <w:multiLevelType w:val="hybridMultilevel"/>
    <w:tmpl w:val="28C093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FC2B24"/>
    <w:multiLevelType w:val="hybridMultilevel"/>
    <w:tmpl w:val="EFD8B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E02A9"/>
    <w:multiLevelType w:val="hybridMultilevel"/>
    <w:tmpl w:val="C94C10B4"/>
    <w:lvl w:ilvl="0" w:tplc="3F9A60A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E61BF"/>
    <w:multiLevelType w:val="hybridMultilevel"/>
    <w:tmpl w:val="D3503E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C5FBF"/>
    <w:multiLevelType w:val="hybridMultilevel"/>
    <w:tmpl w:val="82E407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42625">
    <w:abstractNumId w:val="9"/>
  </w:num>
  <w:num w:numId="2" w16cid:durableId="1025594175">
    <w:abstractNumId w:val="13"/>
  </w:num>
  <w:num w:numId="3" w16cid:durableId="517738966">
    <w:abstractNumId w:val="5"/>
  </w:num>
  <w:num w:numId="4" w16cid:durableId="1170096428">
    <w:abstractNumId w:val="1"/>
  </w:num>
  <w:num w:numId="5" w16cid:durableId="640038827">
    <w:abstractNumId w:val="7"/>
  </w:num>
  <w:num w:numId="6" w16cid:durableId="47413445">
    <w:abstractNumId w:val="2"/>
  </w:num>
  <w:num w:numId="7" w16cid:durableId="2049647633">
    <w:abstractNumId w:val="10"/>
  </w:num>
  <w:num w:numId="8" w16cid:durableId="1076972094">
    <w:abstractNumId w:val="18"/>
  </w:num>
  <w:num w:numId="9" w16cid:durableId="1971589202">
    <w:abstractNumId w:val="6"/>
  </w:num>
  <w:num w:numId="10" w16cid:durableId="268507700">
    <w:abstractNumId w:val="8"/>
  </w:num>
  <w:num w:numId="11" w16cid:durableId="1947762319">
    <w:abstractNumId w:val="4"/>
  </w:num>
  <w:num w:numId="12" w16cid:durableId="664238589">
    <w:abstractNumId w:val="11"/>
  </w:num>
  <w:num w:numId="13" w16cid:durableId="268389254">
    <w:abstractNumId w:val="3"/>
  </w:num>
  <w:num w:numId="14" w16cid:durableId="1797524670">
    <w:abstractNumId w:val="15"/>
  </w:num>
  <w:num w:numId="15" w16cid:durableId="1700202898">
    <w:abstractNumId w:val="16"/>
  </w:num>
  <w:num w:numId="16" w16cid:durableId="1932085655">
    <w:abstractNumId w:val="14"/>
  </w:num>
  <w:num w:numId="17" w16cid:durableId="1649090200">
    <w:abstractNumId w:val="17"/>
  </w:num>
  <w:num w:numId="18" w16cid:durableId="246111137">
    <w:abstractNumId w:val="0"/>
  </w:num>
  <w:num w:numId="19" w16cid:durableId="2078816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C0"/>
    <w:rsid w:val="00003A56"/>
    <w:rsid w:val="0000705E"/>
    <w:rsid w:val="000743E3"/>
    <w:rsid w:val="000C6BDD"/>
    <w:rsid w:val="000D2D4F"/>
    <w:rsid w:val="00144A64"/>
    <w:rsid w:val="00151EFE"/>
    <w:rsid w:val="001736B1"/>
    <w:rsid w:val="00180501"/>
    <w:rsid w:val="00184332"/>
    <w:rsid w:val="00190370"/>
    <w:rsid w:val="0031243E"/>
    <w:rsid w:val="00395758"/>
    <w:rsid w:val="003C6BF6"/>
    <w:rsid w:val="00414268"/>
    <w:rsid w:val="00421F2F"/>
    <w:rsid w:val="004A1C06"/>
    <w:rsid w:val="005461C0"/>
    <w:rsid w:val="00575224"/>
    <w:rsid w:val="005E1A97"/>
    <w:rsid w:val="005E5109"/>
    <w:rsid w:val="005E6BE0"/>
    <w:rsid w:val="005F7DCC"/>
    <w:rsid w:val="00605966"/>
    <w:rsid w:val="006262CA"/>
    <w:rsid w:val="0062692C"/>
    <w:rsid w:val="00635ABF"/>
    <w:rsid w:val="00646EAD"/>
    <w:rsid w:val="00674C2B"/>
    <w:rsid w:val="00695862"/>
    <w:rsid w:val="00700CE4"/>
    <w:rsid w:val="00757DF4"/>
    <w:rsid w:val="00800B1C"/>
    <w:rsid w:val="00810F73"/>
    <w:rsid w:val="00812D04"/>
    <w:rsid w:val="008D56F0"/>
    <w:rsid w:val="008E4946"/>
    <w:rsid w:val="009C1BF1"/>
    <w:rsid w:val="00A1776B"/>
    <w:rsid w:val="00A52C99"/>
    <w:rsid w:val="00A74846"/>
    <w:rsid w:val="00A95435"/>
    <w:rsid w:val="00B075B5"/>
    <w:rsid w:val="00B43912"/>
    <w:rsid w:val="00B450A4"/>
    <w:rsid w:val="00B5205F"/>
    <w:rsid w:val="00B55513"/>
    <w:rsid w:val="00B82A7F"/>
    <w:rsid w:val="00BB514D"/>
    <w:rsid w:val="00C53A2D"/>
    <w:rsid w:val="00C5704E"/>
    <w:rsid w:val="00C67889"/>
    <w:rsid w:val="00C77BCB"/>
    <w:rsid w:val="00C8489F"/>
    <w:rsid w:val="00CE5938"/>
    <w:rsid w:val="00D03531"/>
    <w:rsid w:val="00D22833"/>
    <w:rsid w:val="00D40C84"/>
    <w:rsid w:val="00DF6E9B"/>
    <w:rsid w:val="00E137E7"/>
    <w:rsid w:val="00E3398D"/>
    <w:rsid w:val="00E40EF8"/>
    <w:rsid w:val="00E521BC"/>
    <w:rsid w:val="00E6626C"/>
    <w:rsid w:val="00E9457E"/>
    <w:rsid w:val="00EA0CF8"/>
    <w:rsid w:val="00F0509A"/>
    <w:rsid w:val="00F17E5F"/>
    <w:rsid w:val="00F3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D6D9"/>
  <w15:chartTrackingRefBased/>
  <w15:docId w15:val="{5987ACEA-A4FC-408D-B8AE-0BE260E6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E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0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F429-7CE3-41D7-BE16-B0983B4A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229199-23</dc:creator>
  <cp:keywords/>
  <dc:description/>
  <cp:lastModifiedBy>Стецкий Максим Сергеевич</cp:lastModifiedBy>
  <cp:revision>48</cp:revision>
  <dcterms:created xsi:type="dcterms:W3CDTF">2023-10-24T10:21:00Z</dcterms:created>
  <dcterms:modified xsi:type="dcterms:W3CDTF">2024-06-24T15:17:00Z</dcterms:modified>
</cp:coreProperties>
</file>