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642B" w:rsidRPr="0094427D" w:rsidRDefault="001209D5" w:rsidP="0094427D">
      <w:pPr>
        <w:pStyle w:val="Ttulo1"/>
        <w:jc w:val="center"/>
        <w:rPr>
          <w:lang w:val="es-MX"/>
        </w:rPr>
      </w:pPr>
      <w:r w:rsidRPr="0094427D">
        <w:rPr>
          <w:sz w:val="20"/>
          <w:lang w:val="es-MX"/>
        </w:rPr>
        <w:br/>
      </w:r>
      <w:r w:rsidRPr="0094427D">
        <w:rPr>
          <w:lang w:val="es-MX"/>
        </w:rPr>
        <w:t>MAQUETADO Y PROTOTIPADO</w:t>
      </w:r>
    </w:p>
    <w:p w:rsidR="00A2642B" w:rsidRPr="0094427D" w:rsidRDefault="001209D5" w:rsidP="0094427D">
      <w:pPr>
        <w:pStyle w:val="Ttulo2"/>
        <w:rPr>
          <w:lang w:val="es-MX"/>
        </w:rPr>
      </w:pPr>
      <w:r w:rsidRPr="0094427D">
        <w:rPr>
          <w:lang w:val="es-MX"/>
        </w:rPr>
        <w:t>SECCIÓN 1: MAQUETADO (FRONT-END Y DISEÑO DE INTERFACES)</w:t>
      </w:r>
    </w:p>
    <w:p w:rsidR="00A2642B" w:rsidRPr="0094427D" w:rsidRDefault="001209D5">
      <w:pPr>
        <w:rPr>
          <w:color w:val="000000" w:themeColor="text1"/>
          <w:lang w:val="es-MX"/>
        </w:rPr>
      </w:pPr>
      <w:r w:rsidRPr="0094427D">
        <w:rPr>
          <w:color w:val="000000" w:themeColor="text1"/>
          <w:lang w:val="es-MX"/>
        </w:rPr>
        <w:t>El</w:t>
      </w:r>
      <w:r w:rsidRPr="0094427D">
        <w:rPr>
          <w:color w:val="000000" w:themeColor="text1"/>
          <w:lang w:val="es-MX"/>
        </w:rPr>
        <w:t xml:space="preserve"> maquetado del sistema se estructuró e implementó garantizando una interfaz de usuario limpia, semántica y modular. Se utilizaron estándares web modernos mediante HTML5, CSS3, JavaScript y el motor de plantillas </w:t>
      </w:r>
      <w:proofErr w:type="spellStart"/>
      <w:r w:rsidRPr="0094427D">
        <w:rPr>
          <w:color w:val="000000" w:themeColor="text1"/>
          <w:lang w:val="es-MX"/>
        </w:rPr>
        <w:t>Blade</w:t>
      </w:r>
      <w:proofErr w:type="spellEnd"/>
      <w:r w:rsidRPr="0094427D">
        <w:rPr>
          <w:color w:val="000000" w:themeColor="text1"/>
          <w:lang w:val="es-MX"/>
        </w:rPr>
        <w:t xml:space="preserve"> de </w:t>
      </w:r>
      <w:proofErr w:type="spellStart"/>
      <w:r w:rsidRPr="0094427D">
        <w:rPr>
          <w:color w:val="000000" w:themeColor="text1"/>
          <w:lang w:val="es-MX"/>
        </w:rPr>
        <w:t>Laravel</w:t>
      </w:r>
      <w:proofErr w:type="spellEnd"/>
      <w:r w:rsidRPr="0094427D">
        <w:rPr>
          <w:color w:val="000000" w:themeColor="text1"/>
          <w:lang w:val="es-MX"/>
        </w:rPr>
        <w:t>.</w:t>
      </w:r>
    </w:p>
    <w:p w:rsidR="00A2642B" w:rsidRPr="0094427D" w:rsidRDefault="001209D5">
      <w:pPr>
        <w:rPr>
          <w:color w:val="000000" w:themeColor="text1"/>
          <w:lang w:val="es-MX"/>
        </w:rPr>
      </w:pPr>
      <w:r w:rsidRPr="0094427D">
        <w:rPr>
          <w:color w:val="000000" w:themeColor="text1"/>
          <w:lang w:val="es-MX"/>
        </w:rPr>
        <w:t>Para mitigar el riesgo ide</w:t>
      </w:r>
      <w:r w:rsidRPr="0094427D">
        <w:rPr>
          <w:color w:val="000000" w:themeColor="text1"/>
          <w:lang w:val="es-MX"/>
        </w:rPr>
        <w:t>ntificado de saturación visual (R4), se aplicó un patrón visual responsivo con una Barra Lateral Fija (</w:t>
      </w:r>
      <w:proofErr w:type="spellStart"/>
      <w:r w:rsidRPr="0094427D">
        <w:rPr>
          <w:color w:val="000000" w:themeColor="text1"/>
          <w:lang w:val="es-MX"/>
        </w:rPr>
        <w:t>Sidebar</w:t>
      </w:r>
      <w:proofErr w:type="spellEnd"/>
      <w:r w:rsidRPr="0094427D">
        <w:rPr>
          <w:color w:val="000000" w:themeColor="text1"/>
          <w:lang w:val="es-MX"/>
        </w:rPr>
        <w:t>) y un Área de Trabajo Central Limpia.</w:t>
      </w:r>
    </w:p>
    <w:p w:rsidR="00A2642B" w:rsidRPr="0094427D" w:rsidRDefault="001209D5">
      <w:pPr>
        <w:keepNext/>
        <w:spacing w:before="240"/>
        <w:rPr>
          <w:color w:val="000000" w:themeColor="text1"/>
        </w:rPr>
      </w:pPr>
      <w:r w:rsidRPr="0094427D">
        <w:rPr>
          <w:b/>
          <w:color w:val="000000" w:themeColor="text1"/>
          <w:sz w:val="24"/>
        </w:rPr>
        <w:t xml:space="preserve">1.1 </w:t>
      </w:r>
      <w:proofErr w:type="spellStart"/>
      <w:r w:rsidRPr="0094427D">
        <w:rPr>
          <w:rStyle w:val="Ttulo3Car"/>
        </w:rPr>
        <w:t>Estructura</w:t>
      </w:r>
      <w:proofErr w:type="spellEnd"/>
      <w:r w:rsidRPr="0094427D">
        <w:rPr>
          <w:rStyle w:val="Ttulo3Car"/>
        </w:rPr>
        <w:t xml:space="preserve"> Base </w:t>
      </w:r>
      <w:proofErr w:type="gramStart"/>
      <w:r w:rsidRPr="0094427D">
        <w:rPr>
          <w:rStyle w:val="Ttulo3Car"/>
        </w:rPr>
        <w:t>y</w:t>
      </w:r>
      <w:proofErr w:type="gramEnd"/>
      <w:r w:rsidRPr="0094427D">
        <w:rPr>
          <w:rStyle w:val="Ttulo3Car"/>
        </w:rPr>
        <w:t xml:space="preserve"> Layout Principal (layouts/</w:t>
      </w:r>
      <w:proofErr w:type="spellStart"/>
      <w:r w:rsidRPr="0094427D">
        <w:rPr>
          <w:rStyle w:val="Ttulo3Car"/>
        </w:rPr>
        <w:t>app.blade.php</w:t>
      </w:r>
      <w:proofErr w:type="spellEnd"/>
      <w:r w:rsidRPr="0094427D">
        <w:rPr>
          <w:rStyle w:val="Ttulo3Car"/>
        </w:rPr>
        <w:t>)</w:t>
      </w:r>
    </w:p>
    <w:p w:rsidR="00A2642B" w:rsidRPr="0094427D" w:rsidRDefault="001209D5">
      <w:pPr>
        <w:pStyle w:val="Listaconvietas"/>
        <w:rPr>
          <w:color w:val="000000" w:themeColor="text1"/>
          <w:lang w:val="es-MX"/>
        </w:rPr>
      </w:pPr>
      <w:proofErr w:type="spellStart"/>
      <w:r w:rsidRPr="0094427D">
        <w:rPr>
          <w:b/>
          <w:color w:val="000000" w:themeColor="text1"/>
          <w:lang w:val="es-MX"/>
        </w:rPr>
        <w:t>Sidebar</w:t>
      </w:r>
      <w:proofErr w:type="spellEnd"/>
      <w:r w:rsidRPr="0094427D">
        <w:rPr>
          <w:b/>
          <w:color w:val="000000" w:themeColor="text1"/>
          <w:lang w:val="es-MX"/>
        </w:rPr>
        <w:t xml:space="preserve"> (Navegación Lateral): </w:t>
      </w:r>
      <w:r w:rsidRPr="0094427D">
        <w:rPr>
          <w:color w:val="000000" w:themeColor="text1"/>
          <w:lang w:val="es-MX"/>
        </w:rPr>
        <w:t>Muestra dinámi</w:t>
      </w:r>
      <w:r w:rsidRPr="0094427D">
        <w:rPr>
          <w:color w:val="000000" w:themeColor="text1"/>
          <w:lang w:val="es-MX"/>
        </w:rPr>
        <w:t>camente las opciones del menú según el rol autenticado (Inicio, Alumnos, Grupos, Docentes, Materias, Pagos).</w:t>
      </w:r>
    </w:p>
    <w:p w:rsidR="00A2642B" w:rsidRPr="0094427D" w:rsidRDefault="001209D5">
      <w:pPr>
        <w:pStyle w:val="Listaconvietas"/>
        <w:rPr>
          <w:color w:val="000000" w:themeColor="text1"/>
          <w:lang w:val="es-MX"/>
        </w:rPr>
      </w:pPr>
      <w:proofErr w:type="spellStart"/>
      <w:r w:rsidRPr="0094427D">
        <w:rPr>
          <w:b/>
          <w:color w:val="000000" w:themeColor="text1"/>
          <w:lang w:val="es-MX"/>
        </w:rPr>
        <w:t>Navbar</w:t>
      </w:r>
      <w:proofErr w:type="spellEnd"/>
      <w:r w:rsidRPr="0094427D">
        <w:rPr>
          <w:b/>
          <w:color w:val="000000" w:themeColor="text1"/>
          <w:lang w:val="es-MX"/>
        </w:rPr>
        <w:t xml:space="preserve"> (Barra Superior): </w:t>
      </w:r>
      <w:r w:rsidRPr="0094427D">
        <w:rPr>
          <w:color w:val="000000" w:themeColor="text1"/>
          <w:lang w:val="es-MX"/>
        </w:rPr>
        <w:t>Muestra de forma fija el logotipo institucional de la escuela, el nombre del usuario conectado, el rol activo (Administrad</w:t>
      </w:r>
      <w:r w:rsidRPr="0094427D">
        <w:rPr>
          <w:color w:val="000000" w:themeColor="text1"/>
          <w:lang w:val="es-MX"/>
        </w:rPr>
        <w:t>or, Cajero Escolar o Padre de Familia) y el botón de cierre de sesión seguro.</w:t>
      </w:r>
    </w:p>
    <w:p w:rsidR="00A2642B" w:rsidRPr="0094427D" w:rsidRDefault="001209D5">
      <w:pPr>
        <w:keepNext/>
        <w:spacing w:before="240"/>
        <w:rPr>
          <w:color w:val="000000" w:themeColor="text1"/>
          <w:lang w:val="es-MX"/>
        </w:rPr>
      </w:pPr>
      <w:r w:rsidRPr="0094427D">
        <w:rPr>
          <w:b/>
          <w:color w:val="000000" w:themeColor="text1"/>
          <w:sz w:val="24"/>
          <w:lang w:val="es-MX"/>
        </w:rPr>
        <w:t xml:space="preserve">1.2 </w:t>
      </w:r>
      <w:r w:rsidRPr="0094427D">
        <w:rPr>
          <w:rStyle w:val="Ttulo3Car"/>
          <w:lang w:val="es-MX"/>
        </w:rPr>
        <w:t>Maquetado por Módulos y Vistas Clave</w:t>
      </w:r>
    </w:p>
    <w:p w:rsidR="00A2642B" w:rsidRPr="0094427D" w:rsidRDefault="001209D5">
      <w:pPr>
        <w:rPr>
          <w:color w:val="000000" w:themeColor="text1"/>
          <w:lang w:val="es-MX"/>
        </w:rPr>
      </w:pPr>
      <w:r w:rsidRPr="0094427D">
        <w:rPr>
          <w:b/>
          <w:color w:val="000000" w:themeColor="text1"/>
          <w:lang w:val="es-MX"/>
        </w:rPr>
        <w:t>• Módulo de Autenticación (/</w:t>
      </w:r>
      <w:proofErr w:type="spellStart"/>
      <w:r w:rsidRPr="0094427D">
        <w:rPr>
          <w:b/>
          <w:color w:val="000000" w:themeColor="text1"/>
          <w:lang w:val="es-MX"/>
        </w:rPr>
        <w:t>login</w:t>
      </w:r>
      <w:proofErr w:type="spellEnd"/>
      <w:r w:rsidRPr="0094427D">
        <w:rPr>
          <w:b/>
          <w:color w:val="000000" w:themeColor="text1"/>
          <w:lang w:val="es-MX"/>
        </w:rPr>
        <w:t xml:space="preserve">): </w:t>
      </w:r>
      <w:r w:rsidRPr="0094427D">
        <w:rPr>
          <w:color w:val="000000" w:themeColor="text1"/>
          <w:lang w:val="es-MX"/>
        </w:rPr>
        <w:t>Diseñado con un contenedor central minimalista que incluye el logotipo escolar. Campos de entrada est</w:t>
      </w:r>
      <w:r w:rsidRPr="0094427D">
        <w:rPr>
          <w:color w:val="000000" w:themeColor="text1"/>
          <w:lang w:val="es-MX"/>
        </w:rPr>
        <w:t>ilizados para Usuario o correo y Contraseña, acompañados de un enlace de recuperación ("¿Olvidaste tu contraseña?") y un botón principal de acceso (Iniciar sesión).</w:t>
      </w:r>
    </w:p>
    <w:p w:rsidR="00A2642B" w:rsidRPr="0094427D" w:rsidRDefault="001209D5">
      <w:pPr>
        <w:rPr>
          <w:color w:val="000000" w:themeColor="text1"/>
          <w:lang w:val="es-MX"/>
        </w:rPr>
      </w:pPr>
      <w:r w:rsidRPr="0094427D">
        <w:rPr>
          <w:b/>
          <w:color w:val="000000" w:themeColor="text1"/>
          <w:lang w:val="es-MX"/>
        </w:rPr>
        <w:t xml:space="preserve">• Módulo de Alumnos y Búsqueda Avanzada: </w:t>
      </w:r>
      <w:r w:rsidRPr="0094427D">
        <w:rPr>
          <w:color w:val="000000" w:themeColor="text1"/>
          <w:lang w:val="es-MX"/>
        </w:rPr>
        <w:t>Estructurado con un panel superior de filtros avan</w:t>
      </w:r>
      <w:r w:rsidRPr="0094427D">
        <w:rPr>
          <w:color w:val="000000" w:themeColor="text1"/>
          <w:lang w:val="es-MX"/>
        </w:rPr>
        <w:t>zados (selectores y cajas de texto para Matrícula, Nombre, Grado, Grupo, Ciclo escolar, Estatus y Filtro financiero OK/Pendiente). Tabla de resultados con filas alternadas y limpias que muestran de inmediato el estado del alumno.</w:t>
      </w:r>
    </w:p>
    <w:p w:rsidR="00A2642B" w:rsidRPr="0094427D" w:rsidRDefault="001209D5">
      <w:pPr>
        <w:rPr>
          <w:color w:val="000000" w:themeColor="text1"/>
          <w:lang w:val="es-MX"/>
        </w:rPr>
      </w:pPr>
      <w:r w:rsidRPr="0094427D">
        <w:rPr>
          <w:b/>
          <w:color w:val="000000" w:themeColor="text1"/>
          <w:lang w:val="es-MX"/>
        </w:rPr>
        <w:t>• Módulo de Grupos y Tutor</w:t>
      </w:r>
      <w:r w:rsidRPr="0094427D">
        <w:rPr>
          <w:b/>
          <w:color w:val="000000" w:themeColor="text1"/>
          <w:lang w:val="es-MX"/>
        </w:rPr>
        <w:t xml:space="preserve"> Escolar: </w:t>
      </w:r>
      <w:r w:rsidRPr="0094427D">
        <w:rPr>
          <w:color w:val="000000" w:themeColor="text1"/>
          <w:lang w:val="es-MX"/>
        </w:rPr>
        <w:t>Diseñado con una cabecera que incluye el botón de acción rápida + Grupo. Contiene una sección interactiva para la asignación rápida de tutores mediante la secuencia: seleccionar grupo -&gt; elegir maestro -&gt; Confirmar.</w:t>
      </w:r>
    </w:p>
    <w:p w:rsidR="00A2642B" w:rsidRPr="0094427D" w:rsidRDefault="001209D5">
      <w:pPr>
        <w:rPr>
          <w:color w:val="000000" w:themeColor="text1"/>
          <w:lang w:val="es-MX"/>
        </w:rPr>
      </w:pPr>
      <w:r w:rsidRPr="0094427D">
        <w:rPr>
          <w:b/>
          <w:color w:val="000000" w:themeColor="text1"/>
          <w:lang w:val="es-MX"/>
        </w:rPr>
        <w:t>• Módulo de Docentes y Horario</w:t>
      </w:r>
      <w:r w:rsidRPr="0094427D">
        <w:rPr>
          <w:b/>
          <w:color w:val="000000" w:themeColor="text1"/>
          <w:lang w:val="es-MX"/>
        </w:rPr>
        <w:t xml:space="preserve">s: </w:t>
      </w:r>
      <w:r w:rsidRPr="0094427D">
        <w:rPr>
          <w:color w:val="000000" w:themeColor="text1"/>
          <w:lang w:val="es-MX"/>
        </w:rPr>
        <w:t xml:space="preserve">Vista dividida en dos secciones: a la izquierda, la lista de docentes y su barra de búsqueda; a la derecha, una ficha detallada con la información de contacto, grupo que </w:t>
      </w:r>
      <w:proofErr w:type="spellStart"/>
      <w:r w:rsidRPr="0094427D">
        <w:rPr>
          <w:color w:val="000000" w:themeColor="text1"/>
          <w:lang w:val="es-MX"/>
        </w:rPr>
        <w:t>tutorea</w:t>
      </w:r>
      <w:proofErr w:type="spellEnd"/>
      <w:r w:rsidRPr="0094427D">
        <w:rPr>
          <w:color w:val="000000" w:themeColor="text1"/>
          <w:lang w:val="es-MX"/>
        </w:rPr>
        <w:t xml:space="preserve"> y una tabla matricial de horarios semanales estructurada por hora (</w:t>
      </w:r>
      <w:proofErr w:type="gramStart"/>
      <w:r w:rsidRPr="0094427D">
        <w:rPr>
          <w:color w:val="000000" w:themeColor="text1"/>
          <w:lang w:val="es-MX"/>
        </w:rPr>
        <w:t>Lunes</w:t>
      </w:r>
      <w:proofErr w:type="gramEnd"/>
      <w:r w:rsidRPr="0094427D">
        <w:rPr>
          <w:color w:val="000000" w:themeColor="text1"/>
          <w:lang w:val="es-MX"/>
        </w:rPr>
        <w:t xml:space="preserve"> a </w:t>
      </w:r>
      <w:r w:rsidRPr="0094427D">
        <w:rPr>
          <w:color w:val="000000" w:themeColor="text1"/>
          <w:lang w:val="es-MX"/>
        </w:rPr>
        <w:t>Viernes).</w:t>
      </w:r>
    </w:p>
    <w:p w:rsidR="00A2642B" w:rsidRPr="0094427D" w:rsidRDefault="001209D5">
      <w:pPr>
        <w:rPr>
          <w:color w:val="000000" w:themeColor="text1"/>
          <w:lang w:val="es-MX"/>
        </w:rPr>
      </w:pPr>
      <w:r w:rsidRPr="0094427D">
        <w:rPr>
          <w:b/>
          <w:color w:val="000000" w:themeColor="text1"/>
          <w:lang w:val="es-MX"/>
        </w:rPr>
        <w:t xml:space="preserve">• Módulo de Control de Pagos y Finanzas (Cajero Escolar): </w:t>
      </w:r>
      <w:r w:rsidRPr="0094427D">
        <w:rPr>
          <w:color w:val="000000" w:themeColor="text1"/>
          <w:lang w:val="es-MX"/>
        </w:rPr>
        <w:t>Incluye controles para buscar alumnos, visualizar el contador de total de pendientes (Total pendiente: [$]) y botones de acción para Exportar, Generar ficha de pago y Registrar pago.</w:t>
      </w:r>
    </w:p>
    <w:p w:rsidR="00A2642B" w:rsidRPr="0094427D" w:rsidRDefault="001209D5">
      <w:pPr>
        <w:rPr>
          <w:color w:val="000000" w:themeColor="text1"/>
          <w:lang w:val="es-MX"/>
        </w:rPr>
      </w:pPr>
      <w:r w:rsidRPr="0094427D">
        <w:rPr>
          <w:b/>
          <w:color w:val="000000" w:themeColor="text1"/>
          <w:lang w:val="es-MX"/>
        </w:rPr>
        <w:t>• Vis</w:t>
      </w:r>
      <w:r w:rsidRPr="0094427D">
        <w:rPr>
          <w:b/>
          <w:color w:val="000000" w:themeColor="text1"/>
          <w:lang w:val="es-MX"/>
        </w:rPr>
        <w:t xml:space="preserve">ta de Ficha de Pago: </w:t>
      </w:r>
      <w:r w:rsidRPr="0094427D">
        <w:rPr>
          <w:color w:val="000000" w:themeColor="text1"/>
          <w:lang w:val="es-MX"/>
        </w:rPr>
        <w:t>Maquetada como un recibo formal listo para impresión o descarga, que incluye el folio dinámico [#], datos del alumno, concepto, monto, fecha límite, referencia y simulación de código de barras.</w:t>
      </w:r>
    </w:p>
    <w:p w:rsidR="00A2642B" w:rsidRPr="0094427D" w:rsidRDefault="001209D5">
      <w:pPr>
        <w:rPr>
          <w:color w:val="000000" w:themeColor="text1"/>
          <w:lang w:val="es-MX"/>
        </w:rPr>
      </w:pPr>
      <w:r w:rsidRPr="0094427D">
        <w:rPr>
          <w:b/>
          <w:color w:val="000000" w:themeColor="text1"/>
          <w:lang w:val="es-MX"/>
        </w:rPr>
        <w:lastRenderedPageBreak/>
        <w:t>• Vista Exclusiva para Padres de Familia:</w:t>
      </w:r>
      <w:r w:rsidRPr="0094427D">
        <w:rPr>
          <w:b/>
          <w:color w:val="000000" w:themeColor="text1"/>
          <w:lang w:val="es-MX"/>
        </w:rPr>
        <w:t xml:space="preserve"> </w:t>
      </w:r>
      <w:r w:rsidRPr="0094427D">
        <w:rPr>
          <w:color w:val="000000" w:themeColor="text1"/>
          <w:lang w:val="es-MX"/>
        </w:rPr>
        <w:t>Una interfaz simplificada de solo lectura que restringe elementos administrativos y muestra únicamente: datos generales del hijo/a, grupo y maestro tutor asignado, materias/horario y el estatus de sus pagos con acceso directo a la descarga de sus fichas.</w:t>
      </w:r>
    </w:p>
    <w:p w:rsidR="00A2642B" w:rsidRPr="0094427D" w:rsidRDefault="001209D5" w:rsidP="0094427D">
      <w:pPr>
        <w:pStyle w:val="Ttulo2"/>
        <w:rPr>
          <w:lang w:val="es-MX"/>
        </w:rPr>
      </w:pPr>
      <w:r w:rsidRPr="0094427D">
        <w:rPr>
          <w:lang w:val="es-MX"/>
        </w:rPr>
        <w:t>SECCIÓN 2: PROTOTIPADO Y FLUJOS DE NAVEGACIÓN</w:t>
      </w:r>
    </w:p>
    <w:p w:rsidR="00A2642B" w:rsidRPr="0094427D" w:rsidRDefault="001209D5">
      <w:pPr>
        <w:rPr>
          <w:color w:val="000000" w:themeColor="text1"/>
          <w:lang w:val="es-MX"/>
        </w:rPr>
      </w:pPr>
      <w:r w:rsidRPr="0094427D">
        <w:rPr>
          <w:color w:val="000000" w:themeColor="text1"/>
          <w:lang w:val="es-MX"/>
        </w:rPr>
        <w:t>Se ha diseñado la distribución espacial de las pantallas y los flujos de interacción del usuario (</w:t>
      </w:r>
      <w:proofErr w:type="spellStart"/>
      <w:r w:rsidRPr="0094427D">
        <w:rPr>
          <w:color w:val="000000" w:themeColor="text1"/>
          <w:lang w:val="es-MX"/>
        </w:rPr>
        <w:t>User</w:t>
      </w:r>
      <w:proofErr w:type="spellEnd"/>
      <w:r w:rsidRPr="0094427D">
        <w:rPr>
          <w:color w:val="000000" w:themeColor="text1"/>
          <w:lang w:val="es-MX"/>
        </w:rPr>
        <w:t xml:space="preserve"> </w:t>
      </w:r>
      <w:proofErr w:type="spellStart"/>
      <w:r w:rsidRPr="0094427D">
        <w:rPr>
          <w:color w:val="000000" w:themeColor="text1"/>
          <w:lang w:val="es-MX"/>
        </w:rPr>
        <w:t>Flow</w:t>
      </w:r>
      <w:proofErr w:type="spellEnd"/>
      <w:r w:rsidRPr="0094427D">
        <w:rPr>
          <w:color w:val="000000" w:themeColor="text1"/>
          <w:lang w:val="es-MX"/>
        </w:rPr>
        <w:t>) para garantizar una experiencia ágil (UX), reduciendo los tiempos de atención en ventanilla de 2 hora</w:t>
      </w:r>
      <w:r w:rsidRPr="0094427D">
        <w:rPr>
          <w:color w:val="000000" w:themeColor="text1"/>
          <w:lang w:val="es-MX"/>
        </w:rPr>
        <w:t>s a un máximo de 30 minutos, tal como marcan nuestros objetivos.</w:t>
      </w:r>
    </w:p>
    <w:p w:rsidR="00A2642B" w:rsidRPr="0094427D" w:rsidRDefault="001209D5">
      <w:pPr>
        <w:keepNext/>
        <w:spacing w:before="240"/>
        <w:rPr>
          <w:color w:val="000000" w:themeColor="text1"/>
          <w:lang w:val="es-MX"/>
        </w:rPr>
      </w:pPr>
      <w:r w:rsidRPr="0094427D">
        <w:rPr>
          <w:b/>
          <w:color w:val="000000" w:themeColor="text1"/>
          <w:sz w:val="24"/>
          <w:lang w:val="es-MX"/>
        </w:rPr>
        <w:t xml:space="preserve">2.1 </w:t>
      </w:r>
      <w:r w:rsidRPr="0094427D">
        <w:rPr>
          <w:rStyle w:val="Ttulo3Car"/>
          <w:lang w:val="es-MX"/>
        </w:rPr>
        <w:t>Arquitectura de Navegación por Roles</w:t>
      </w:r>
    </w:p>
    <w:p w:rsidR="00A2642B" w:rsidRPr="0094427D" w:rsidRDefault="001209D5">
      <w:pPr>
        <w:rPr>
          <w:color w:val="000000" w:themeColor="text1"/>
          <w:lang w:val="es-MX"/>
        </w:rPr>
      </w:pPr>
      <w:r w:rsidRPr="0094427D">
        <w:rPr>
          <w:color w:val="000000" w:themeColor="text1"/>
          <w:lang w:val="es-MX"/>
        </w:rPr>
        <w:t>El prototipo establece una separación estricta de pantallas y permisos controlados desde el inicio de sesión:</w:t>
      </w:r>
    </w:p>
    <w:p w:rsidR="00A2642B" w:rsidRPr="0094427D" w:rsidRDefault="001209D5">
      <w:pPr>
        <w:pStyle w:val="Listaconvietas"/>
        <w:rPr>
          <w:color w:val="000000" w:themeColor="text1"/>
          <w:lang w:val="es-MX"/>
        </w:rPr>
      </w:pPr>
      <w:r w:rsidRPr="0094427D">
        <w:rPr>
          <w:b/>
          <w:color w:val="000000" w:themeColor="text1"/>
          <w:lang w:val="es-MX"/>
        </w:rPr>
        <w:t xml:space="preserve">Rol Administrador: </w:t>
      </w:r>
      <w:r w:rsidRPr="0094427D">
        <w:rPr>
          <w:color w:val="000000" w:themeColor="text1"/>
          <w:lang w:val="es-MX"/>
        </w:rPr>
        <w:t>Tiene acceso completo</w:t>
      </w:r>
      <w:r w:rsidRPr="0094427D">
        <w:rPr>
          <w:color w:val="000000" w:themeColor="text1"/>
          <w:lang w:val="es-MX"/>
        </w:rPr>
        <w:t xml:space="preserve"> al árbol de navegación general (</w:t>
      </w:r>
      <w:proofErr w:type="spellStart"/>
      <w:r w:rsidRPr="0094427D">
        <w:rPr>
          <w:color w:val="000000" w:themeColor="text1"/>
          <w:lang w:val="es-MX"/>
        </w:rPr>
        <w:t>Dashboard</w:t>
      </w:r>
      <w:proofErr w:type="spellEnd"/>
      <w:r w:rsidRPr="0094427D">
        <w:rPr>
          <w:color w:val="000000" w:themeColor="text1"/>
          <w:lang w:val="es-MX"/>
        </w:rPr>
        <w:t>, Alumnos, Grupos, Docentes, Materias, Pagos y configuraciones del sistema).</w:t>
      </w:r>
    </w:p>
    <w:p w:rsidR="00A2642B" w:rsidRPr="0094427D" w:rsidRDefault="001209D5">
      <w:pPr>
        <w:pStyle w:val="Listaconvietas"/>
        <w:rPr>
          <w:color w:val="000000" w:themeColor="text1"/>
          <w:lang w:val="es-MX"/>
        </w:rPr>
      </w:pPr>
      <w:r w:rsidRPr="0094427D">
        <w:rPr>
          <w:b/>
          <w:color w:val="000000" w:themeColor="text1"/>
          <w:lang w:val="es-MX"/>
        </w:rPr>
        <w:t xml:space="preserve">Rol Cajero Escolar: </w:t>
      </w:r>
      <w:r w:rsidRPr="0094427D">
        <w:rPr>
          <w:color w:val="000000" w:themeColor="text1"/>
          <w:lang w:val="es-MX"/>
        </w:rPr>
        <w:t>Su flujo está optimizado exclusivamente para el núcleo financiero, operando directamente sobre el módulo de Control d</w:t>
      </w:r>
      <w:r w:rsidRPr="0094427D">
        <w:rPr>
          <w:color w:val="000000" w:themeColor="text1"/>
          <w:lang w:val="es-MX"/>
        </w:rPr>
        <w:t>e Pagos, generación de folios y emisión de fichas.</w:t>
      </w:r>
    </w:p>
    <w:p w:rsidR="00A2642B" w:rsidRPr="0094427D" w:rsidRDefault="001209D5">
      <w:pPr>
        <w:pStyle w:val="Listaconvietas"/>
        <w:rPr>
          <w:color w:val="000000" w:themeColor="text1"/>
          <w:lang w:val="es-MX"/>
        </w:rPr>
      </w:pPr>
      <w:r w:rsidRPr="0094427D">
        <w:rPr>
          <w:b/>
          <w:color w:val="000000" w:themeColor="text1"/>
          <w:lang w:val="es-MX"/>
        </w:rPr>
        <w:t xml:space="preserve">Rol Padre de Familia: </w:t>
      </w:r>
      <w:r w:rsidRPr="0094427D">
        <w:rPr>
          <w:color w:val="000000" w:themeColor="text1"/>
          <w:lang w:val="es-MX"/>
        </w:rPr>
        <w:t>Presenta un flujo cerrado y de estricta protección de datos; al autenticarse, el sistema lo redirige a una interfaz focalizada únicamente en el expediente de su hijo, bloqueando la na</w:t>
      </w:r>
      <w:r w:rsidRPr="0094427D">
        <w:rPr>
          <w:color w:val="000000" w:themeColor="text1"/>
          <w:lang w:val="es-MX"/>
        </w:rPr>
        <w:t>vegación hacia otros alumnos o módulos generales.</w:t>
      </w:r>
    </w:p>
    <w:p w:rsidR="00A2642B" w:rsidRPr="0094427D" w:rsidRDefault="001209D5">
      <w:pPr>
        <w:keepNext/>
        <w:spacing w:before="240"/>
        <w:rPr>
          <w:color w:val="000000" w:themeColor="text1"/>
          <w:lang w:val="es-MX"/>
        </w:rPr>
      </w:pPr>
      <w:r w:rsidRPr="0094427D">
        <w:rPr>
          <w:b/>
          <w:color w:val="000000" w:themeColor="text1"/>
          <w:sz w:val="24"/>
          <w:lang w:val="es-MX"/>
        </w:rPr>
        <w:t xml:space="preserve">2.2 </w:t>
      </w:r>
      <w:r w:rsidRPr="0094427D">
        <w:rPr>
          <w:rStyle w:val="Ttulo3Car"/>
          <w:lang w:val="es-MX"/>
        </w:rPr>
        <w:t>Flujo del Motor de Búsqueda Avanzada</w:t>
      </w:r>
    </w:p>
    <w:p w:rsidR="00A2642B" w:rsidRPr="0094427D" w:rsidRDefault="001209D5">
      <w:pPr>
        <w:rPr>
          <w:color w:val="000000" w:themeColor="text1"/>
          <w:lang w:val="es-MX"/>
        </w:rPr>
      </w:pPr>
      <w:r w:rsidRPr="0094427D">
        <w:rPr>
          <w:color w:val="000000" w:themeColor="text1"/>
          <w:lang w:val="es-MX"/>
        </w:rPr>
        <w:t>El prototipo resuelve la problemática de encontrar registros entre miles de datos mediante un flujo de filtrado en cascada:</w:t>
      </w:r>
    </w:p>
    <w:p w:rsidR="00A2642B" w:rsidRPr="0094427D" w:rsidRDefault="001209D5">
      <w:pPr>
        <w:pStyle w:val="Listaconvietas"/>
        <w:rPr>
          <w:color w:val="000000" w:themeColor="text1"/>
        </w:rPr>
      </w:pPr>
      <w:r w:rsidRPr="0094427D">
        <w:rPr>
          <w:b/>
          <w:color w:val="000000" w:themeColor="text1"/>
          <w:lang w:val="es-MX"/>
        </w:rPr>
        <w:t xml:space="preserve">Entrada: </w:t>
      </w:r>
      <w:r w:rsidRPr="0094427D">
        <w:rPr>
          <w:color w:val="000000" w:themeColor="text1"/>
          <w:lang w:val="es-MX"/>
        </w:rPr>
        <w:t>El usuario accede al módulo (ej.</w:t>
      </w:r>
      <w:r w:rsidRPr="0094427D">
        <w:rPr>
          <w:color w:val="000000" w:themeColor="text1"/>
          <w:lang w:val="es-MX"/>
        </w:rPr>
        <w:t xml:space="preserve"> </w:t>
      </w:r>
      <w:proofErr w:type="spellStart"/>
      <w:r w:rsidRPr="0094427D">
        <w:rPr>
          <w:color w:val="000000" w:themeColor="text1"/>
        </w:rPr>
        <w:t>Alumnos</w:t>
      </w:r>
      <w:proofErr w:type="spellEnd"/>
      <w:r w:rsidRPr="0094427D">
        <w:rPr>
          <w:color w:val="000000" w:themeColor="text1"/>
        </w:rPr>
        <w:t xml:space="preserve"> o </w:t>
      </w:r>
      <w:proofErr w:type="spellStart"/>
      <w:r w:rsidRPr="0094427D">
        <w:rPr>
          <w:color w:val="000000" w:themeColor="text1"/>
        </w:rPr>
        <w:t>Pagos</w:t>
      </w:r>
      <w:proofErr w:type="spellEnd"/>
      <w:r w:rsidRPr="0094427D">
        <w:rPr>
          <w:color w:val="000000" w:themeColor="text1"/>
        </w:rPr>
        <w:t>).</w:t>
      </w:r>
    </w:p>
    <w:p w:rsidR="00A2642B" w:rsidRPr="0094427D" w:rsidRDefault="001209D5">
      <w:pPr>
        <w:pStyle w:val="Listaconvietas"/>
        <w:rPr>
          <w:color w:val="000000" w:themeColor="text1"/>
          <w:lang w:val="es-MX"/>
        </w:rPr>
      </w:pPr>
      <w:r w:rsidRPr="0094427D">
        <w:rPr>
          <w:b/>
          <w:color w:val="000000" w:themeColor="text1"/>
          <w:lang w:val="es-MX"/>
        </w:rPr>
        <w:t xml:space="preserve">Filtros combinados: </w:t>
      </w:r>
      <w:r w:rsidRPr="0094427D">
        <w:rPr>
          <w:color w:val="000000" w:themeColor="text1"/>
          <w:lang w:val="es-MX"/>
        </w:rPr>
        <w:t>El prototipo permite aplicar simultáneamente varios criterios (Grado 3° + Grupo A + Estatus Activo + Finanzas Pendiente).</w:t>
      </w:r>
    </w:p>
    <w:p w:rsidR="00A2642B" w:rsidRPr="0094427D" w:rsidRDefault="001209D5">
      <w:pPr>
        <w:pStyle w:val="Listaconvietas"/>
        <w:rPr>
          <w:color w:val="000000" w:themeColor="text1"/>
          <w:lang w:val="es-MX"/>
        </w:rPr>
      </w:pPr>
      <w:r w:rsidRPr="0094427D">
        <w:rPr>
          <w:b/>
          <w:color w:val="000000" w:themeColor="text1"/>
          <w:lang w:val="es-MX"/>
        </w:rPr>
        <w:t xml:space="preserve">Salida inmediata: </w:t>
      </w:r>
      <w:r w:rsidRPr="0094427D">
        <w:rPr>
          <w:color w:val="000000" w:themeColor="text1"/>
          <w:lang w:val="es-MX"/>
        </w:rPr>
        <w:t xml:space="preserve">La interfaz actualiza la tabla de resultados en tiempo real, permitiendo </w:t>
      </w:r>
      <w:r w:rsidRPr="0094427D">
        <w:rPr>
          <w:color w:val="000000" w:themeColor="text1"/>
          <w:lang w:val="es-MX"/>
        </w:rPr>
        <w:t>identificar de un vistazo quiénes tienen adeudos (marcado visualmente en color o estatus) para proceder a la acción requerida sin saturar al operador.</w:t>
      </w:r>
    </w:p>
    <w:p w:rsidR="00A2642B" w:rsidRPr="0094427D" w:rsidRDefault="001209D5">
      <w:pPr>
        <w:keepNext/>
        <w:spacing w:before="240"/>
        <w:rPr>
          <w:color w:val="000000" w:themeColor="text1"/>
          <w:lang w:val="es-MX"/>
        </w:rPr>
      </w:pPr>
      <w:r w:rsidRPr="0094427D">
        <w:rPr>
          <w:b/>
          <w:color w:val="000000" w:themeColor="text1"/>
          <w:sz w:val="24"/>
          <w:lang w:val="es-MX"/>
        </w:rPr>
        <w:t xml:space="preserve">2.3 </w:t>
      </w:r>
      <w:r w:rsidRPr="0094427D">
        <w:rPr>
          <w:rStyle w:val="Ttulo3Car"/>
          <w:lang w:val="es-MX"/>
        </w:rPr>
        <w:t>Flujo Transaccional del Módulo de Pagos</w:t>
      </w:r>
    </w:p>
    <w:p w:rsidR="00A2642B" w:rsidRPr="0094427D" w:rsidRDefault="001209D5">
      <w:pPr>
        <w:rPr>
          <w:color w:val="000000" w:themeColor="text1"/>
          <w:lang w:val="es-MX"/>
        </w:rPr>
      </w:pPr>
      <w:r w:rsidRPr="0094427D">
        <w:rPr>
          <w:color w:val="000000" w:themeColor="text1"/>
          <w:lang w:val="es-MX"/>
        </w:rPr>
        <w:t>El flujo interactivo para el registro y cobro se estructuró d</w:t>
      </w:r>
      <w:r w:rsidRPr="0094427D">
        <w:rPr>
          <w:color w:val="000000" w:themeColor="text1"/>
          <w:lang w:val="es-MX"/>
        </w:rPr>
        <w:t>e la siguiente manera:</w:t>
      </w:r>
    </w:p>
    <w:p w:rsidR="00A2642B" w:rsidRPr="0094427D" w:rsidRDefault="001209D5">
      <w:pPr>
        <w:rPr>
          <w:color w:val="000000" w:themeColor="text1"/>
          <w:lang w:val="es-MX"/>
        </w:rPr>
      </w:pPr>
      <w:r w:rsidRPr="0094427D">
        <w:rPr>
          <w:b/>
          <w:color w:val="000000" w:themeColor="text1"/>
          <w:lang w:val="es-MX"/>
        </w:rPr>
        <w:t xml:space="preserve">1. Localización: </w:t>
      </w:r>
      <w:r w:rsidRPr="0094427D">
        <w:rPr>
          <w:color w:val="000000" w:themeColor="text1"/>
          <w:lang w:val="es-MX"/>
        </w:rPr>
        <w:t>El cajero busca al alumno mediante su matrícula o nombre.</w:t>
      </w:r>
    </w:p>
    <w:p w:rsidR="00A2642B" w:rsidRPr="0094427D" w:rsidRDefault="001209D5">
      <w:pPr>
        <w:rPr>
          <w:color w:val="000000" w:themeColor="text1"/>
          <w:lang w:val="es-MX"/>
        </w:rPr>
      </w:pPr>
      <w:r w:rsidRPr="0094427D">
        <w:rPr>
          <w:b/>
          <w:color w:val="000000" w:themeColor="text1"/>
          <w:lang w:val="es-MX"/>
        </w:rPr>
        <w:t xml:space="preserve">2. Selección: </w:t>
      </w:r>
      <w:r w:rsidRPr="0094427D">
        <w:rPr>
          <w:color w:val="000000" w:themeColor="text1"/>
          <w:lang w:val="es-MX"/>
        </w:rPr>
        <w:t>El sistema despliega el estado de cuenta actual y los conceptos pendientes.</w:t>
      </w:r>
    </w:p>
    <w:p w:rsidR="00A2642B" w:rsidRPr="0094427D" w:rsidRDefault="001209D5">
      <w:pPr>
        <w:rPr>
          <w:color w:val="000000" w:themeColor="text1"/>
          <w:lang w:val="es-MX"/>
        </w:rPr>
      </w:pPr>
      <w:r w:rsidRPr="0094427D">
        <w:rPr>
          <w:b/>
          <w:color w:val="000000" w:themeColor="text1"/>
          <w:lang w:val="es-MX"/>
        </w:rPr>
        <w:t xml:space="preserve">3. Ejecución: </w:t>
      </w:r>
      <w:r w:rsidRPr="0094427D">
        <w:rPr>
          <w:color w:val="000000" w:themeColor="text1"/>
          <w:lang w:val="es-MX"/>
        </w:rPr>
        <w:t xml:space="preserve">Se selecciona el concepto a liquidar y se presiona </w:t>
      </w:r>
      <w:r w:rsidRPr="0094427D">
        <w:rPr>
          <w:color w:val="000000" w:themeColor="text1"/>
          <w:lang w:val="es-MX"/>
        </w:rPr>
        <w:t>Registrar pago.</w:t>
      </w:r>
    </w:p>
    <w:p w:rsidR="0094427D" w:rsidRPr="0094427D" w:rsidRDefault="001209D5">
      <w:pPr>
        <w:rPr>
          <w:color w:val="000000" w:themeColor="text1"/>
          <w:lang w:val="es-MX"/>
        </w:rPr>
      </w:pPr>
      <w:r w:rsidRPr="0094427D">
        <w:rPr>
          <w:b/>
          <w:color w:val="000000" w:themeColor="text1"/>
          <w:lang w:val="es-MX"/>
        </w:rPr>
        <w:t xml:space="preserve">4. Generación de Evidencia: </w:t>
      </w:r>
      <w:r w:rsidRPr="0094427D">
        <w:rPr>
          <w:color w:val="000000" w:themeColor="text1"/>
          <w:lang w:val="es-MX"/>
        </w:rPr>
        <w:t xml:space="preserve">Automáticamente el sistema </w:t>
      </w:r>
      <w:proofErr w:type="spellStart"/>
      <w:r w:rsidRPr="0094427D">
        <w:rPr>
          <w:color w:val="000000" w:themeColor="text1"/>
          <w:lang w:val="es-MX"/>
        </w:rPr>
        <w:t>transiciona</w:t>
      </w:r>
      <w:proofErr w:type="spellEnd"/>
      <w:r w:rsidRPr="0094427D">
        <w:rPr>
          <w:color w:val="000000" w:themeColor="text1"/>
          <w:lang w:val="es-MX"/>
        </w:rPr>
        <w:t xml:space="preserve"> a la vista de Ficha de Pago, habilitando de forma inmediata los botones de acción física Imprimir o digital Descargar PDF con su respectivo folio único y código de referenci</w:t>
      </w:r>
      <w:r w:rsidRPr="0094427D">
        <w:rPr>
          <w:color w:val="000000" w:themeColor="text1"/>
          <w:lang w:val="es-MX"/>
        </w:rPr>
        <w:t>a.</w:t>
      </w:r>
    </w:p>
    <w:p w:rsidR="0094427D" w:rsidRPr="0094427D" w:rsidRDefault="0094427D" w:rsidP="0094427D">
      <w:pPr>
        <w:pStyle w:val="Ttulo1"/>
      </w:pPr>
      <w:r w:rsidRPr="0094427D">
        <w:lastRenderedPageBreak/>
        <w:t>JUSTIFICACIÓN TÉCNICA DE GITHUB Y FLUJO DE TRABAJO (GITFLOW)</w:t>
      </w:r>
    </w:p>
    <w:p w:rsidR="0094427D" w:rsidRPr="0094427D" w:rsidRDefault="0094427D" w:rsidP="0094427D">
      <w:pPr>
        <w:keepNext/>
        <w:spacing w:before="320" w:after="160"/>
        <w:rPr>
          <w:color w:val="000000" w:themeColor="text1"/>
          <w:lang w:val="es-MX"/>
        </w:rPr>
      </w:pPr>
      <w:r w:rsidRPr="0094427D">
        <w:rPr>
          <w:b/>
          <w:color w:val="000000" w:themeColor="text1"/>
          <w:sz w:val="26"/>
          <w:lang w:val="es-MX"/>
        </w:rPr>
        <w:t xml:space="preserve">1. </w:t>
      </w:r>
      <w:r w:rsidRPr="0094427D">
        <w:rPr>
          <w:rStyle w:val="Ttulo2Car"/>
          <w:lang w:val="es-MX"/>
        </w:rPr>
        <w:t>JUSTIFICACIÓN TÉCNICA DEL USO DE GITHUB Y GIT</w:t>
      </w:r>
    </w:p>
    <w:p w:rsidR="0094427D" w:rsidRPr="0094427D" w:rsidRDefault="0094427D" w:rsidP="0094427D">
      <w:pPr>
        <w:rPr>
          <w:color w:val="000000" w:themeColor="text1"/>
          <w:lang w:val="es-MX"/>
        </w:rPr>
      </w:pPr>
      <w:r w:rsidRPr="0094427D">
        <w:rPr>
          <w:color w:val="000000" w:themeColor="text1"/>
          <w:lang w:val="es-MX"/>
        </w:rPr>
        <w:t xml:space="preserve">Para el desarrollo del Sistema Académico de Seguimiento a Finanzas y Alumnos V.1, la selección de </w:t>
      </w:r>
      <w:proofErr w:type="spellStart"/>
      <w:r w:rsidRPr="0094427D">
        <w:rPr>
          <w:color w:val="000000" w:themeColor="text1"/>
          <w:lang w:val="es-MX"/>
        </w:rPr>
        <w:t>Git</w:t>
      </w:r>
      <w:proofErr w:type="spellEnd"/>
      <w:r w:rsidRPr="0094427D">
        <w:rPr>
          <w:color w:val="000000" w:themeColor="text1"/>
          <w:lang w:val="es-MX"/>
        </w:rPr>
        <w:t xml:space="preserve"> como sistema de control de versiones distribuido y GitHub como plataforma de alojamiento colaborativo responde a la necesidad de garantizar la integridad del código fuente, coordinar el trabajo del equipo de desarrollo y dar soporte formal a la metodología ágil (</w:t>
      </w:r>
      <w:proofErr w:type="spellStart"/>
      <w:r w:rsidRPr="0094427D">
        <w:rPr>
          <w:color w:val="000000" w:themeColor="text1"/>
          <w:lang w:val="es-MX"/>
        </w:rPr>
        <w:t>Scrum</w:t>
      </w:r>
      <w:proofErr w:type="spellEnd"/>
      <w:r w:rsidRPr="0094427D">
        <w:rPr>
          <w:color w:val="000000" w:themeColor="text1"/>
          <w:lang w:val="es-MX"/>
        </w:rPr>
        <w:t>) implementada.</w:t>
      </w:r>
    </w:p>
    <w:p w:rsidR="0094427D" w:rsidRPr="0094427D" w:rsidRDefault="0094427D" w:rsidP="0094427D">
      <w:pPr>
        <w:rPr>
          <w:color w:val="000000" w:themeColor="text1"/>
          <w:lang w:val="es-MX"/>
        </w:rPr>
      </w:pPr>
      <w:r w:rsidRPr="0094427D">
        <w:rPr>
          <w:b/>
          <w:color w:val="000000" w:themeColor="text1"/>
          <w:lang w:val="es-MX"/>
        </w:rPr>
        <w:t xml:space="preserve">• </w:t>
      </w:r>
      <w:r w:rsidRPr="0094427D">
        <w:rPr>
          <w:rStyle w:val="Ttulo3Car"/>
          <w:lang w:val="es-MX"/>
        </w:rPr>
        <w:t>Garantía de Trazabilidad e Histórico de Cambios:</w:t>
      </w:r>
      <w:r w:rsidRPr="0094427D">
        <w:rPr>
          <w:b/>
          <w:color w:val="000000" w:themeColor="text1"/>
          <w:lang w:val="es-MX"/>
        </w:rPr>
        <w:t xml:space="preserve"> </w:t>
      </w:r>
      <w:r w:rsidRPr="0094427D">
        <w:rPr>
          <w:color w:val="000000" w:themeColor="text1"/>
          <w:lang w:val="es-MX"/>
        </w:rPr>
        <w:t>Permite registrar minuciosamente cada modificación realizada en el repositorio, asociando autor, fecha, hora y descripción detallada (</w:t>
      </w:r>
      <w:proofErr w:type="spellStart"/>
      <w:r w:rsidRPr="0094427D">
        <w:rPr>
          <w:color w:val="000000" w:themeColor="text1"/>
          <w:lang w:val="es-MX"/>
        </w:rPr>
        <w:t>commit</w:t>
      </w:r>
      <w:proofErr w:type="spellEnd"/>
      <w:r w:rsidRPr="0094427D">
        <w:rPr>
          <w:color w:val="000000" w:themeColor="text1"/>
          <w:lang w:val="es-MX"/>
        </w:rPr>
        <w:t xml:space="preserve"> </w:t>
      </w:r>
      <w:proofErr w:type="spellStart"/>
      <w:r w:rsidRPr="0094427D">
        <w:rPr>
          <w:color w:val="000000" w:themeColor="text1"/>
          <w:lang w:val="es-MX"/>
        </w:rPr>
        <w:t>message</w:t>
      </w:r>
      <w:proofErr w:type="spellEnd"/>
      <w:r w:rsidRPr="0094427D">
        <w:rPr>
          <w:color w:val="000000" w:themeColor="text1"/>
          <w:lang w:val="es-MX"/>
        </w:rPr>
        <w:t xml:space="preserve">). Esto mitiga directamente los riesgos R10 (Ausencia de integrante del equipo) y R12 (Retrasos del equipo), permitiendo auditar el código o reasignar tareas sin depender de archivos locales ni perder </w:t>
      </w:r>
      <w:proofErr w:type="gramStart"/>
      <w:r w:rsidRPr="0094427D">
        <w:rPr>
          <w:color w:val="000000" w:themeColor="text1"/>
          <w:lang w:val="es-MX"/>
        </w:rPr>
        <w:t>avances previas</w:t>
      </w:r>
      <w:proofErr w:type="gramEnd"/>
      <w:r w:rsidRPr="0094427D">
        <w:rPr>
          <w:color w:val="000000" w:themeColor="text1"/>
          <w:lang w:val="es-MX"/>
        </w:rPr>
        <w:t>.</w:t>
      </w:r>
    </w:p>
    <w:p w:rsidR="0094427D" w:rsidRPr="0094427D" w:rsidRDefault="0094427D" w:rsidP="0094427D">
      <w:pPr>
        <w:rPr>
          <w:color w:val="000000" w:themeColor="text1"/>
          <w:lang w:val="es-MX"/>
        </w:rPr>
      </w:pPr>
      <w:r w:rsidRPr="0094427D">
        <w:rPr>
          <w:b/>
          <w:color w:val="000000" w:themeColor="text1"/>
          <w:lang w:val="es-MX"/>
        </w:rPr>
        <w:t xml:space="preserve">• </w:t>
      </w:r>
      <w:r w:rsidRPr="0094427D">
        <w:rPr>
          <w:rStyle w:val="Ttulo3Car"/>
          <w:lang w:val="es-MX"/>
        </w:rPr>
        <w:t>Colaboración Segura y Desarrollo Paralelo</w:t>
      </w:r>
      <w:r w:rsidRPr="0094427D">
        <w:rPr>
          <w:b/>
          <w:color w:val="000000" w:themeColor="text1"/>
          <w:lang w:val="es-MX"/>
        </w:rPr>
        <w:t xml:space="preserve">: </w:t>
      </w:r>
      <w:r w:rsidRPr="0094427D">
        <w:rPr>
          <w:color w:val="000000" w:themeColor="text1"/>
          <w:lang w:val="es-MX"/>
        </w:rPr>
        <w:t xml:space="preserve">El equipo de desarrollo (Maximiliano Rodríguez y </w:t>
      </w:r>
      <w:proofErr w:type="spellStart"/>
      <w:r w:rsidRPr="0094427D">
        <w:rPr>
          <w:color w:val="000000" w:themeColor="text1"/>
          <w:lang w:val="es-MX"/>
        </w:rPr>
        <w:t>Angel</w:t>
      </w:r>
      <w:proofErr w:type="spellEnd"/>
      <w:r w:rsidRPr="0094427D">
        <w:rPr>
          <w:color w:val="000000" w:themeColor="text1"/>
          <w:lang w:val="es-MX"/>
        </w:rPr>
        <w:t xml:space="preserve"> </w:t>
      </w:r>
      <w:proofErr w:type="spellStart"/>
      <w:r w:rsidRPr="0094427D">
        <w:rPr>
          <w:color w:val="000000" w:themeColor="text1"/>
          <w:lang w:val="es-MX"/>
        </w:rPr>
        <w:t>Ibañez</w:t>
      </w:r>
      <w:proofErr w:type="spellEnd"/>
      <w:r w:rsidRPr="0094427D">
        <w:rPr>
          <w:color w:val="000000" w:themeColor="text1"/>
          <w:lang w:val="es-MX"/>
        </w:rPr>
        <w:t xml:space="preserve">) requiere trabajar de manera simultánea en el diseño del </w:t>
      </w:r>
      <w:proofErr w:type="spellStart"/>
      <w:r w:rsidRPr="0094427D">
        <w:rPr>
          <w:color w:val="000000" w:themeColor="text1"/>
          <w:lang w:val="es-MX"/>
        </w:rPr>
        <w:t>frontend</w:t>
      </w:r>
      <w:proofErr w:type="spellEnd"/>
      <w:r w:rsidRPr="0094427D">
        <w:rPr>
          <w:color w:val="000000" w:themeColor="text1"/>
          <w:lang w:val="es-MX"/>
        </w:rPr>
        <w:t xml:space="preserve"> (vistas </w:t>
      </w:r>
      <w:proofErr w:type="spellStart"/>
      <w:r w:rsidRPr="0094427D">
        <w:rPr>
          <w:color w:val="000000" w:themeColor="text1"/>
          <w:lang w:val="es-MX"/>
        </w:rPr>
        <w:t>Blade</w:t>
      </w:r>
      <w:proofErr w:type="spellEnd"/>
      <w:r w:rsidRPr="0094427D">
        <w:rPr>
          <w:color w:val="000000" w:themeColor="text1"/>
          <w:lang w:val="es-MX"/>
        </w:rPr>
        <w:t xml:space="preserve">, CSS, JS) y la lógica del </w:t>
      </w:r>
      <w:proofErr w:type="spellStart"/>
      <w:r w:rsidRPr="0094427D">
        <w:rPr>
          <w:color w:val="000000" w:themeColor="text1"/>
          <w:lang w:val="es-MX"/>
        </w:rPr>
        <w:t>backend</w:t>
      </w:r>
      <w:proofErr w:type="spellEnd"/>
      <w:r w:rsidRPr="0094427D">
        <w:rPr>
          <w:color w:val="000000" w:themeColor="text1"/>
          <w:lang w:val="es-MX"/>
        </w:rPr>
        <w:t xml:space="preserve"> (Controladores, Modelos). El uso de </w:t>
      </w:r>
      <w:proofErr w:type="spellStart"/>
      <w:r w:rsidRPr="0094427D">
        <w:rPr>
          <w:color w:val="000000" w:themeColor="text1"/>
          <w:lang w:val="es-MX"/>
        </w:rPr>
        <w:t>Git</w:t>
      </w:r>
      <w:proofErr w:type="spellEnd"/>
      <w:r w:rsidRPr="0094427D">
        <w:rPr>
          <w:color w:val="000000" w:themeColor="text1"/>
          <w:lang w:val="es-MX"/>
        </w:rPr>
        <w:t xml:space="preserve"> y GitHub evita la </w:t>
      </w:r>
      <w:proofErr w:type="spellStart"/>
      <w:r w:rsidRPr="0094427D">
        <w:rPr>
          <w:color w:val="000000" w:themeColor="text1"/>
          <w:lang w:val="es-MX"/>
        </w:rPr>
        <w:t>sobreescritura</w:t>
      </w:r>
      <w:proofErr w:type="spellEnd"/>
      <w:r w:rsidRPr="0094427D">
        <w:rPr>
          <w:color w:val="000000" w:themeColor="text1"/>
          <w:lang w:val="es-MX"/>
        </w:rPr>
        <w:t xml:space="preserve"> accidental de archivos mediante la creación de ramas independientes (</w:t>
      </w:r>
      <w:proofErr w:type="spellStart"/>
      <w:r w:rsidRPr="0094427D">
        <w:rPr>
          <w:color w:val="000000" w:themeColor="text1"/>
          <w:lang w:val="es-MX"/>
        </w:rPr>
        <w:t>branches</w:t>
      </w:r>
      <w:proofErr w:type="spellEnd"/>
      <w:r w:rsidRPr="0094427D">
        <w:rPr>
          <w:color w:val="000000" w:themeColor="text1"/>
          <w:lang w:val="es-MX"/>
        </w:rPr>
        <w:t xml:space="preserve">) y la integración controlada a través de </w:t>
      </w:r>
      <w:proofErr w:type="spellStart"/>
      <w:r w:rsidRPr="0094427D">
        <w:rPr>
          <w:color w:val="000000" w:themeColor="text1"/>
          <w:lang w:val="es-MX"/>
        </w:rPr>
        <w:t>Pull</w:t>
      </w:r>
      <w:proofErr w:type="spellEnd"/>
      <w:r w:rsidRPr="0094427D">
        <w:rPr>
          <w:color w:val="000000" w:themeColor="text1"/>
          <w:lang w:val="es-MX"/>
        </w:rPr>
        <w:t xml:space="preserve"> </w:t>
      </w:r>
      <w:proofErr w:type="spellStart"/>
      <w:r w:rsidRPr="0094427D">
        <w:rPr>
          <w:color w:val="000000" w:themeColor="text1"/>
          <w:lang w:val="es-MX"/>
        </w:rPr>
        <w:t>Requests</w:t>
      </w:r>
      <w:proofErr w:type="spellEnd"/>
      <w:r w:rsidRPr="0094427D">
        <w:rPr>
          <w:color w:val="000000" w:themeColor="text1"/>
          <w:lang w:val="es-MX"/>
        </w:rPr>
        <w:t xml:space="preserve"> (PR).</w:t>
      </w:r>
    </w:p>
    <w:p w:rsidR="0094427D" w:rsidRPr="0094427D" w:rsidRDefault="0094427D" w:rsidP="0094427D">
      <w:pPr>
        <w:rPr>
          <w:color w:val="000000" w:themeColor="text1"/>
          <w:lang w:val="es-MX"/>
        </w:rPr>
      </w:pPr>
      <w:r w:rsidRPr="0094427D">
        <w:rPr>
          <w:b/>
          <w:color w:val="000000" w:themeColor="text1"/>
          <w:lang w:val="es-MX"/>
        </w:rPr>
        <w:t xml:space="preserve">• </w:t>
      </w:r>
      <w:r w:rsidRPr="0094427D">
        <w:rPr>
          <w:rStyle w:val="Ttulo3Car"/>
          <w:lang w:val="es-MX"/>
        </w:rPr>
        <w:t xml:space="preserve">Sincronización de Base de Datos y Estructura </w:t>
      </w:r>
      <w:proofErr w:type="spellStart"/>
      <w:r w:rsidRPr="0094427D">
        <w:rPr>
          <w:rStyle w:val="Ttulo3Car"/>
          <w:lang w:val="es-MX"/>
        </w:rPr>
        <w:t>Laravel</w:t>
      </w:r>
      <w:proofErr w:type="spellEnd"/>
      <w:r w:rsidRPr="0094427D">
        <w:rPr>
          <w:b/>
          <w:color w:val="000000" w:themeColor="text1"/>
          <w:lang w:val="es-MX"/>
        </w:rPr>
        <w:t xml:space="preserve">: </w:t>
      </w:r>
      <w:r w:rsidRPr="0094427D">
        <w:rPr>
          <w:color w:val="000000" w:themeColor="text1"/>
          <w:lang w:val="es-MX"/>
        </w:rPr>
        <w:t xml:space="preserve">Al utilizar </w:t>
      </w:r>
      <w:proofErr w:type="spellStart"/>
      <w:r w:rsidRPr="0094427D">
        <w:rPr>
          <w:color w:val="000000" w:themeColor="text1"/>
          <w:lang w:val="es-MX"/>
        </w:rPr>
        <w:t>Laravel</w:t>
      </w:r>
      <w:proofErr w:type="spellEnd"/>
      <w:r w:rsidRPr="0094427D">
        <w:rPr>
          <w:color w:val="000000" w:themeColor="text1"/>
          <w:lang w:val="es-MX"/>
        </w:rPr>
        <w:t xml:space="preserve"> </w:t>
      </w:r>
      <w:proofErr w:type="spellStart"/>
      <w:r w:rsidRPr="0094427D">
        <w:rPr>
          <w:color w:val="000000" w:themeColor="text1"/>
          <w:lang w:val="es-MX"/>
        </w:rPr>
        <w:t>Migrations</w:t>
      </w:r>
      <w:proofErr w:type="spellEnd"/>
      <w:r w:rsidRPr="0094427D">
        <w:rPr>
          <w:color w:val="000000" w:themeColor="text1"/>
          <w:lang w:val="es-MX"/>
        </w:rPr>
        <w:t xml:space="preserve"> para el modelado relacional en </w:t>
      </w:r>
      <w:proofErr w:type="spellStart"/>
      <w:r w:rsidRPr="0094427D">
        <w:rPr>
          <w:color w:val="000000" w:themeColor="text1"/>
          <w:lang w:val="es-MX"/>
        </w:rPr>
        <w:t>MySQL</w:t>
      </w:r>
      <w:proofErr w:type="spellEnd"/>
      <w:r w:rsidRPr="0094427D">
        <w:rPr>
          <w:color w:val="000000" w:themeColor="text1"/>
          <w:lang w:val="es-MX"/>
        </w:rPr>
        <w:t>, GitHub actúa como el canal centralizado para sincronizar cambios en el esquema de la base de datos entre todos los entornos de trabajo, eliminando la práctica insegura de compartir scripts .</w:t>
      </w:r>
      <w:proofErr w:type="spellStart"/>
      <w:r w:rsidRPr="0094427D">
        <w:rPr>
          <w:color w:val="000000" w:themeColor="text1"/>
          <w:lang w:val="es-MX"/>
        </w:rPr>
        <w:t>sql</w:t>
      </w:r>
      <w:proofErr w:type="spellEnd"/>
      <w:r w:rsidRPr="0094427D">
        <w:rPr>
          <w:color w:val="000000" w:themeColor="text1"/>
          <w:lang w:val="es-MX"/>
        </w:rPr>
        <w:t xml:space="preserve"> manuales.</w:t>
      </w:r>
    </w:p>
    <w:p w:rsidR="0094427D" w:rsidRPr="0094427D" w:rsidRDefault="0094427D" w:rsidP="0094427D">
      <w:pPr>
        <w:rPr>
          <w:color w:val="000000" w:themeColor="text1"/>
          <w:lang w:val="es-MX"/>
        </w:rPr>
      </w:pPr>
      <w:r w:rsidRPr="0094427D">
        <w:rPr>
          <w:b/>
          <w:color w:val="000000" w:themeColor="text1"/>
          <w:lang w:val="es-MX"/>
        </w:rPr>
        <w:t xml:space="preserve">• </w:t>
      </w:r>
      <w:r w:rsidRPr="0094427D">
        <w:rPr>
          <w:rStyle w:val="Ttulo3Car"/>
          <w:lang w:val="es-MX"/>
        </w:rPr>
        <w:t>Seguridad y Control de Secretos (Mitigación R11):</w:t>
      </w:r>
      <w:r w:rsidRPr="0094427D">
        <w:rPr>
          <w:b/>
          <w:color w:val="000000" w:themeColor="text1"/>
          <w:lang w:val="es-MX"/>
        </w:rPr>
        <w:t xml:space="preserve"> </w:t>
      </w:r>
      <w:r w:rsidRPr="0094427D">
        <w:rPr>
          <w:color w:val="000000" w:themeColor="text1"/>
          <w:lang w:val="es-MX"/>
        </w:rPr>
        <w:t xml:space="preserve">Alineado con los requerimientos de la Matriz de Validación y Seguridad de la Información, GitHub permite gestionar de forma estricta los archivos sensibles mediante el uso del </w:t>
      </w:r>
      <w:proofErr w:type="gramStart"/>
      <w:r w:rsidRPr="0094427D">
        <w:rPr>
          <w:color w:val="000000" w:themeColor="text1"/>
          <w:lang w:val="es-MX"/>
        </w:rPr>
        <w:t>archivo .</w:t>
      </w:r>
      <w:proofErr w:type="spellStart"/>
      <w:r w:rsidRPr="0094427D">
        <w:rPr>
          <w:color w:val="000000" w:themeColor="text1"/>
          <w:lang w:val="es-MX"/>
        </w:rPr>
        <w:t>gitignore</w:t>
      </w:r>
      <w:proofErr w:type="spellEnd"/>
      <w:proofErr w:type="gramEnd"/>
      <w:r w:rsidRPr="0094427D">
        <w:rPr>
          <w:color w:val="000000" w:themeColor="text1"/>
          <w:lang w:val="es-MX"/>
        </w:rPr>
        <w:t xml:space="preserve">. De esta forma se previene la exposición accidental de claves de entorno </w:t>
      </w:r>
      <w:proofErr w:type="gramStart"/>
      <w:r w:rsidRPr="0094427D">
        <w:rPr>
          <w:color w:val="000000" w:themeColor="text1"/>
          <w:lang w:val="es-MX"/>
        </w:rPr>
        <w:t>(.</w:t>
      </w:r>
      <w:proofErr w:type="spellStart"/>
      <w:r w:rsidRPr="0094427D">
        <w:rPr>
          <w:color w:val="000000" w:themeColor="text1"/>
          <w:lang w:val="es-MX"/>
        </w:rPr>
        <w:t>env</w:t>
      </w:r>
      <w:proofErr w:type="spellEnd"/>
      <w:proofErr w:type="gramEnd"/>
      <w:r w:rsidRPr="0094427D">
        <w:rPr>
          <w:color w:val="000000" w:themeColor="text1"/>
          <w:lang w:val="es-MX"/>
        </w:rPr>
        <w:t xml:space="preserve">), contraseñas de base de datos o </w:t>
      </w:r>
      <w:proofErr w:type="spellStart"/>
      <w:r w:rsidRPr="0094427D">
        <w:rPr>
          <w:color w:val="000000" w:themeColor="text1"/>
          <w:lang w:val="es-MX"/>
        </w:rPr>
        <w:t>tokens</w:t>
      </w:r>
      <w:proofErr w:type="spellEnd"/>
      <w:r w:rsidRPr="0094427D">
        <w:rPr>
          <w:color w:val="000000" w:themeColor="text1"/>
          <w:lang w:val="es-MX"/>
        </w:rPr>
        <w:t xml:space="preserve"> de acceso en el repositorio.</w:t>
      </w:r>
    </w:p>
    <w:p w:rsidR="0094427D" w:rsidRPr="0094427D" w:rsidRDefault="0094427D" w:rsidP="0094427D">
      <w:pPr>
        <w:rPr>
          <w:color w:val="000000" w:themeColor="text1"/>
          <w:lang w:val="es-MX"/>
        </w:rPr>
      </w:pPr>
      <w:r w:rsidRPr="0094427D">
        <w:rPr>
          <w:b/>
          <w:color w:val="000000" w:themeColor="text1"/>
          <w:lang w:val="es-MX"/>
        </w:rPr>
        <w:t xml:space="preserve">• </w:t>
      </w:r>
      <w:r w:rsidRPr="0094427D">
        <w:rPr>
          <w:rStyle w:val="Ttulo3Car"/>
          <w:lang w:val="es-MX"/>
        </w:rPr>
        <w:t xml:space="preserve">Sincronización con la Metodología </w:t>
      </w:r>
      <w:proofErr w:type="spellStart"/>
      <w:r w:rsidRPr="0094427D">
        <w:rPr>
          <w:rStyle w:val="Ttulo3Car"/>
          <w:lang w:val="es-MX"/>
        </w:rPr>
        <w:t>Scrum</w:t>
      </w:r>
      <w:proofErr w:type="spellEnd"/>
      <w:r w:rsidRPr="0094427D">
        <w:rPr>
          <w:rStyle w:val="Ttulo3Car"/>
          <w:lang w:val="es-MX"/>
        </w:rPr>
        <w:t xml:space="preserve"> y </w:t>
      </w:r>
      <w:proofErr w:type="spellStart"/>
      <w:r w:rsidRPr="0094427D">
        <w:rPr>
          <w:rStyle w:val="Ttulo3Car"/>
          <w:lang w:val="es-MX"/>
        </w:rPr>
        <w:t>Sprints</w:t>
      </w:r>
      <w:proofErr w:type="spellEnd"/>
      <w:r w:rsidRPr="0094427D">
        <w:rPr>
          <w:rStyle w:val="Ttulo3Car"/>
          <w:lang w:val="es-MX"/>
        </w:rPr>
        <w:t>:</w:t>
      </w:r>
      <w:r w:rsidRPr="0094427D">
        <w:rPr>
          <w:b/>
          <w:color w:val="000000" w:themeColor="text1"/>
          <w:lang w:val="es-MX"/>
        </w:rPr>
        <w:t xml:space="preserve"> </w:t>
      </w:r>
      <w:r w:rsidRPr="0094427D">
        <w:rPr>
          <w:color w:val="000000" w:themeColor="text1"/>
          <w:lang w:val="es-MX"/>
        </w:rPr>
        <w:t xml:space="preserve">Permite vincular cada </w:t>
      </w:r>
      <w:proofErr w:type="spellStart"/>
      <w:r w:rsidRPr="0094427D">
        <w:rPr>
          <w:color w:val="000000" w:themeColor="text1"/>
          <w:lang w:val="es-MX"/>
        </w:rPr>
        <w:t>commit</w:t>
      </w:r>
      <w:proofErr w:type="spellEnd"/>
      <w:r w:rsidRPr="0094427D">
        <w:rPr>
          <w:color w:val="000000" w:themeColor="text1"/>
          <w:lang w:val="es-MX"/>
        </w:rPr>
        <w:t xml:space="preserve">, rama o </w:t>
      </w:r>
      <w:proofErr w:type="spellStart"/>
      <w:r w:rsidRPr="0094427D">
        <w:rPr>
          <w:color w:val="000000" w:themeColor="text1"/>
          <w:lang w:val="es-MX"/>
        </w:rPr>
        <w:t>Pull</w:t>
      </w:r>
      <w:proofErr w:type="spellEnd"/>
      <w:r w:rsidRPr="0094427D">
        <w:rPr>
          <w:color w:val="000000" w:themeColor="text1"/>
          <w:lang w:val="es-MX"/>
        </w:rPr>
        <w:t xml:space="preserve"> </w:t>
      </w:r>
      <w:proofErr w:type="spellStart"/>
      <w:r w:rsidRPr="0094427D">
        <w:rPr>
          <w:color w:val="000000" w:themeColor="text1"/>
          <w:lang w:val="es-MX"/>
        </w:rPr>
        <w:t>Request</w:t>
      </w:r>
      <w:proofErr w:type="spellEnd"/>
      <w:r w:rsidRPr="0094427D">
        <w:rPr>
          <w:color w:val="000000" w:themeColor="text1"/>
          <w:lang w:val="es-MX"/>
        </w:rPr>
        <w:t xml:space="preserve"> directamente con las tareas y módulos definidos en el </w:t>
      </w:r>
      <w:proofErr w:type="spellStart"/>
      <w:r w:rsidRPr="0094427D">
        <w:rPr>
          <w:color w:val="000000" w:themeColor="text1"/>
          <w:lang w:val="es-MX"/>
        </w:rPr>
        <w:t>Backlog</w:t>
      </w:r>
      <w:proofErr w:type="spellEnd"/>
      <w:r w:rsidRPr="0094427D">
        <w:rPr>
          <w:color w:val="000000" w:themeColor="text1"/>
          <w:lang w:val="es-MX"/>
        </w:rPr>
        <w:t xml:space="preserve"> por el </w:t>
      </w:r>
      <w:proofErr w:type="spellStart"/>
      <w:r w:rsidRPr="0094427D">
        <w:rPr>
          <w:color w:val="000000" w:themeColor="text1"/>
          <w:lang w:val="es-MX"/>
        </w:rPr>
        <w:t>Product</w:t>
      </w:r>
      <w:proofErr w:type="spellEnd"/>
      <w:r w:rsidRPr="0094427D">
        <w:rPr>
          <w:color w:val="000000" w:themeColor="text1"/>
          <w:lang w:val="es-MX"/>
        </w:rPr>
        <w:t xml:space="preserve"> </w:t>
      </w:r>
      <w:proofErr w:type="spellStart"/>
      <w:r w:rsidRPr="0094427D">
        <w:rPr>
          <w:color w:val="000000" w:themeColor="text1"/>
          <w:lang w:val="es-MX"/>
        </w:rPr>
        <w:t>Owner</w:t>
      </w:r>
      <w:proofErr w:type="spellEnd"/>
      <w:r w:rsidRPr="0094427D">
        <w:rPr>
          <w:color w:val="000000" w:themeColor="text1"/>
          <w:lang w:val="es-MX"/>
        </w:rPr>
        <w:t xml:space="preserve"> (</w:t>
      </w:r>
      <w:proofErr w:type="spellStart"/>
      <w:r w:rsidRPr="0094427D">
        <w:rPr>
          <w:color w:val="000000" w:themeColor="text1"/>
          <w:lang w:val="es-MX"/>
        </w:rPr>
        <w:t>Josue</w:t>
      </w:r>
      <w:proofErr w:type="spellEnd"/>
      <w:r w:rsidRPr="0094427D">
        <w:rPr>
          <w:color w:val="000000" w:themeColor="text1"/>
          <w:lang w:val="es-MX"/>
        </w:rPr>
        <w:t xml:space="preserve"> López) y supervisados por el </w:t>
      </w:r>
      <w:proofErr w:type="spellStart"/>
      <w:r w:rsidRPr="0094427D">
        <w:rPr>
          <w:color w:val="000000" w:themeColor="text1"/>
          <w:lang w:val="es-MX"/>
        </w:rPr>
        <w:t>Scrum</w:t>
      </w:r>
      <w:proofErr w:type="spellEnd"/>
      <w:r w:rsidRPr="0094427D">
        <w:rPr>
          <w:color w:val="000000" w:themeColor="text1"/>
          <w:lang w:val="es-MX"/>
        </w:rPr>
        <w:t xml:space="preserve"> Master (Jorge Montoya), asegurando entregables alineados a los plazos establecidos en el cronograma de los </w:t>
      </w:r>
      <w:proofErr w:type="spellStart"/>
      <w:r w:rsidRPr="0094427D">
        <w:rPr>
          <w:color w:val="000000" w:themeColor="text1"/>
          <w:lang w:val="es-MX"/>
        </w:rPr>
        <w:t>Sprints</w:t>
      </w:r>
      <w:proofErr w:type="spellEnd"/>
      <w:r w:rsidRPr="0094427D">
        <w:rPr>
          <w:color w:val="000000" w:themeColor="text1"/>
          <w:lang w:val="es-MX"/>
        </w:rPr>
        <w:t xml:space="preserve"> 1 a 5.</w:t>
      </w:r>
    </w:p>
    <w:p w:rsidR="0094427D" w:rsidRPr="0094427D" w:rsidRDefault="0094427D" w:rsidP="0094427D">
      <w:pPr>
        <w:pStyle w:val="Ttulo2"/>
        <w:rPr>
          <w:lang w:val="es-MX"/>
        </w:rPr>
      </w:pPr>
      <w:r w:rsidRPr="0094427D">
        <w:rPr>
          <w:lang w:val="es-MX"/>
        </w:rPr>
        <w:t>2. ESTRATEGIA Y FLUJO DE TRABAJO (GITFLOW SIMPLIFICADO)</w:t>
      </w:r>
    </w:p>
    <w:p w:rsidR="0094427D" w:rsidRPr="0094427D" w:rsidRDefault="0094427D" w:rsidP="0094427D">
      <w:pPr>
        <w:rPr>
          <w:color w:val="000000" w:themeColor="text1"/>
          <w:lang w:val="es-MX"/>
        </w:rPr>
      </w:pPr>
      <w:r w:rsidRPr="0094427D">
        <w:rPr>
          <w:color w:val="000000" w:themeColor="text1"/>
          <w:lang w:val="es-MX"/>
        </w:rPr>
        <w:t xml:space="preserve">Con el objetivo de mantener la estabilidad de la aplicación en producción y permitir la adición continua de características, se ha adoptado una versión adaptada del modelo </w:t>
      </w:r>
      <w:proofErr w:type="spellStart"/>
      <w:r w:rsidRPr="0094427D">
        <w:rPr>
          <w:color w:val="000000" w:themeColor="text1"/>
          <w:lang w:val="es-MX"/>
        </w:rPr>
        <w:t>Gitflow</w:t>
      </w:r>
      <w:proofErr w:type="spellEnd"/>
      <w:r w:rsidRPr="0094427D">
        <w:rPr>
          <w:color w:val="000000" w:themeColor="text1"/>
          <w:lang w:val="es-MX"/>
        </w:rPr>
        <w:t>. Esta estructura delimita la responsabilidad de cada rama dentro del ciclo de vida del software:</w:t>
      </w:r>
    </w:p>
    <w:p w:rsidR="0094427D" w:rsidRPr="0094427D" w:rsidRDefault="0094427D" w:rsidP="0094427D">
      <w:pPr>
        <w:spacing w:before="160" w:after="240"/>
        <w:jc w:val="center"/>
        <w:rPr>
          <w:color w:val="000000" w:themeColor="text1"/>
          <w:lang w:val="es-MX"/>
        </w:rPr>
      </w:pPr>
      <w:r w:rsidRPr="0094427D">
        <w:rPr>
          <w:rFonts w:ascii="Courier New" w:hAnsi="Courier New"/>
          <w:b/>
          <w:color w:val="000000" w:themeColor="text1"/>
          <w:sz w:val="19"/>
          <w:lang w:val="es-MX"/>
        </w:rPr>
        <w:lastRenderedPageBreak/>
        <w:t>┌────────────────────────────────────────────────────────────────────────┐</w:t>
      </w:r>
      <w:r w:rsidRPr="0094427D">
        <w:rPr>
          <w:rFonts w:ascii="Courier New" w:hAnsi="Courier New"/>
          <w:b/>
          <w:color w:val="000000" w:themeColor="text1"/>
          <w:sz w:val="19"/>
          <w:lang w:val="es-MX"/>
        </w:rPr>
        <w:br/>
        <w:t xml:space="preserve">│  [ </w:t>
      </w:r>
      <w:proofErr w:type="spellStart"/>
      <w:r w:rsidRPr="0094427D">
        <w:rPr>
          <w:rFonts w:ascii="Courier New" w:hAnsi="Courier New"/>
          <w:b/>
          <w:color w:val="000000" w:themeColor="text1"/>
          <w:sz w:val="19"/>
          <w:lang w:val="es-MX"/>
        </w:rPr>
        <w:t>feature</w:t>
      </w:r>
      <w:proofErr w:type="spellEnd"/>
      <w:r w:rsidRPr="0094427D">
        <w:rPr>
          <w:rFonts w:ascii="Courier New" w:hAnsi="Courier New"/>
          <w:b/>
          <w:color w:val="000000" w:themeColor="text1"/>
          <w:sz w:val="19"/>
          <w:lang w:val="es-MX"/>
        </w:rPr>
        <w:t>/</w:t>
      </w:r>
      <w:proofErr w:type="spellStart"/>
      <w:r w:rsidRPr="0094427D">
        <w:rPr>
          <w:rFonts w:ascii="Courier New" w:hAnsi="Courier New"/>
          <w:b/>
          <w:color w:val="000000" w:themeColor="text1"/>
          <w:sz w:val="19"/>
          <w:lang w:val="es-MX"/>
        </w:rPr>
        <w:t>login</w:t>
      </w:r>
      <w:proofErr w:type="spellEnd"/>
      <w:r w:rsidRPr="0094427D">
        <w:rPr>
          <w:rFonts w:ascii="Courier New" w:hAnsi="Courier New"/>
          <w:b/>
          <w:color w:val="000000" w:themeColor="text1"/>
          <w:sz w:val="19"/>
          <w:lang w:val="es-MX"/>
        </w:rPr>
        <w:t xml:space="preserve"> ]  ───┐                                              │</w:t>
      </w:r>
      <w:r w:rsidRPr="0094427D">
        <w:rPr>
          <w:rFonts w:ascii="Courier New" w:hAnsi="Courier New"/>
          <w:b/>
          <w:color w:val="000000" w:themeColor="text1"/>
          <w:sz w:val="19"/>
          <w:lang w:val="es-MX"/>
        </w:rPr>
        <w:br/>
        <w:t xml:space="preserve">│                        ├───&gt; [ </w:t>
      </w:r>
      <w:proofErr w:type="spellStart"/>
      <w:r w:rsidRPr="0094427D">
        <w:rPr>
          <w:rFonts w:ascii="Courier New" w:hAnsi="Courier New"/>
          <w:b/>
          <w:color w:val="000000" w:themeColor="text1"/>
          <w:sz w:val="19"/>
          <w:lang w:val="es-MX"/>
        </w:rPr>
        <w:t>develop</w:t>
      </w:r>
      <w:proofErr w:type="spellEnd"/>
      <w:r w:rsidRPr="0094427D">
        <w:rPr>
          <w:rFonts w:ascii="Courier New" w:hAnsi="Courier New"/>
          <w:b/>
          <w:color w:val="000000" w:themeColor="text1"/>
          <w:sz w:val="19"/>
          <w:lang w:val="es-MX"/>
        </w:rPr>
        <w:t xml:space="preserve"> ] ───(Sprint Done)───&gt; [ </w:t>
      </w:r>
      <w:proofErr w:type="spellStart"/>
      <w:r w:rsidRPr="0094427D">
        <w:rPr>
          <w:rFonts w:ascii="Courier New" w:hAnsi="Courier New"/>
          <w:b/>
          <w:color w:val="000000" w:themeColor="text1"/>
          <w:sz w:val="19"/>
          <w:lang w:val="es-MX"/>
        </w:rPr>
        <w:t>main</w:t>
      </w:r>
      <w:proofErr w:type="spellEnd"/>
      <w:r w:rsidRPr="0094427D">
        <w:rPr>
          <w:rFonts w:ascii="Courier New" w:hAnsi="Courier New"/>
          <w:b/>
          <w:color w:val="000000" w:themeColor="text1"/>
          <w:sz w:val="19"/>
          <w:lang w:val="es-MX"/>
        </w:rPr>
        <w:t xml:space="preserve"> ] │</w:t>
      </w:r>
      <w:r w:rsidRPr="0094427D">
        <w:rPr>
          <w:rFonts w:ascii="Courier New" w:hAnsi="Courier New"/>
          <w:b/>
          <w:color w:val="000000" w:themeColor="text1"/>
          <w:sz w:val="19"/>
          <w:lang w:val="es-MX"/>
        </w:rPr>
        <w:br/>
        <w:t xml:space="preserve">│  [ </w:t>
      </w:r>
      <w:proofErr w:type="spellStart"/>
      <w:r w:rsidRPr="0094427D">
        <w:rPr>
          <w:rFonts w:ascii="Courier New" w:hAnsi="Courier New"/>
          <w:b/>
          <w:color w:val="000000" w:themeColor="text1"/>
          <w:sz w:val="19"/>
          <w:lang w:val="es-MX"/>
        </w:rPr>
        <w:t>feature</w:t>
      </w:r>
      <w:proofErr w:type="spellEnd"/>
      <w:r w:rsidRPr="0094427D">
        <w:rPr>
          <w:rFonts w:ascii="Courier New" w:hAnsi="Courier New"/>
          <w:b/>
          <w:color w:val="000000" w:themeColor="text1"/>
          <w:sz w:val="19"/>
          <w:lang w:val="es-MX"/>
        </w:rPr>
        <w:t>/pagos ]  ───┘                                (Producción)  │</w:t>
      </w:r>
      <w:r w:rsidRPr="0094427D">
        <w:rPr>
          <w:rFonts w:ascii="Courier New" w:hAnsi="Courier New"/>
          <w:b/>
          <w:color w:val="000000" w:themeColor="text1"/>
          <w:sz w:val="19"/>
          <w:lang w:val="es-MX"/>
        </w:rPr>
        <w:br/>
        <w:t>└────────────────────────────────────────────────────────────────────────┘</w:t>
      </w:r>
    </w:p>
    <w:p w:rsidR="0094427D" w:rsidRPr="0094427D" w:rsidRDefault="0094427D" w:rsidP="0094427D">
      <w:pPr>
        <w:keepNext/>
        <w:spacing w:before="240"/>
        <w:rPr>
          <w:color w:val="000000" w:themeColor="text1"/>
        </w:rPr>
      </w:pPr>
      <w:r w:rsidRPr="0094427D">
        <w:rPr>
          <w:b/>
          <w:color w:val="000000" w:themeColor="text1"/>
          <w:sz w:val="23"/>
        </w:rPr>
        <w:t xml:space="preserve">2.1 </w:t>
      </w:r>
      <w:proofErr w:type="spellStart"/>
      <w:r w:rsidRPr="0094427D">
        <w:rPr>
          <w:b/>
          <w:color w:val="000000" w:themeColor="text1"/>
          <w:sz w:val="23"/>
        </w:rPr>
        <w:t>Arquitectura</w:t>
      </w:r>
      <w:proofErr w:type="spellEnd"/>
      <w:r w:rsidRPr="0094427D">
        <w:rPr>
          <w:b/>
          <w:color w:val="000000" w:themeColor="text1"/>
          <w:sz w:val="23"/>
        </w:rPr>
        <w:t xml:space="preserve"> de </w:t>
      </w:r>
      <w:proofErr w:type="spellStart"/>
      <w:r w:rsidRPr="0094427D">
        <w:rPr>
          <w:b/>
          <w:color w:val="000000" w:themeColor="text1"/>
          <w:sz w:val="23"/>
        </w:rPr>
        <w:t>Ramas</w:t>
      </w:r>
      <w:proofErr w:type="spellEnd"/>
    </w:p>
    <w:p w:rsidR="0094427D" w:rsidRPr="0094427D" w:rsidRDefault="0094427D" w:rsidP="0094427D">
      <w:pPr>
        <w:pStyle w:val="Listaconvietas"/>
        <w:rPr>
          <w:color w:val="000000" w:themeColor="text1"/>
        </w:rPr>
      </w:pPr>
      <w:proofErr w:type="spellStart"/>
      <w:r w:rsidRPr="0094427D">
        <w:rPr>
          <w:b/>
          <w:color w:val="000000" w:themeColor="text1"/>
          <w:lang w:val="es-MX"/>
        </w:rPr>
        <w:t>main</w:t>
      </w:r>
      <w:proofErr w:type="spellEnd"/>
      <w:r w:rsidRPr="0094427D">
        <w:rPr>
          <w:b/>
          <w:color w:val="000000" w:themeColor="text1"/>
          <w:lang w:val="es-MX"/>
        </w:rPr>
        <w:t xml:space="preserve"> (Rama de Producción): </w:t>
      </w:r>
      <w:r w:rsidRPr="0094427D">
        <w:rPr>
          <w:color w:val="000000" w:themeColor="text1"/>
          <w:lang w:val="es-MX"/>
        </w:rPr>
        <w:t xml:space="preserve">Contiene el código estable, verificado y listo para su despliegue operativo. </w:t>
      </w:r>
      <w:proofErr w:type="spellStart"/>
      <w:r w:rsidRPr="0094427D">
        <w:rPr>
          <w:color w:val="000000" w:themeColor="text1"/>
        </w:rPr>
        <w:t>Queda</w:t>
      </w:r>
      <w:proofErr w:type="spellEnd"/>
      <w:r w:rsidRPr="0094427D">
        <w:rPr>
          <w:color w:val="000000" w:themeColor="text1"/>
        </w:rPr>
        <w:t xml:space="preserve"> </w:t>
      </w:r>
      <w:proofErr w:type="spellStart"/>
      <w:r w:rsidRPr="0094427D">
        <w:rPr>
          <w:color w:val="000000" w:themeColor="text1"/>
        </w:rPr>
        <w:t>estrictamente</w:t>
      </w:r>
      <w:proofErr w:type="spellEnd"/>
      <w:r w:rsidRPr="0094427D">
        <w:rPr>
          <w:color w:val="000000" w:themeColor="text1"/>
        </w:rPr>
        <w:t xml:space="preserve"> </w:t>
      </w:r>
      <w:proofErr w:type="spellStart"/>
      <w:r w:rsidRPr="0094427D">
        <w:rPr>
          <w:color w:val="000000" w:themeColor="text1"/>
        </w:rPr>
        <w:t>prohibido</w:t>
      </w:r>
      <w:proofErr w:type="spellEnd"/>
      <w:r w:rsidRPr="0094427D">
        <w:rPr>
          <w:color w:val="000000" w:themeColor="text1"/>
        </w:rPr>
        <w:t xml:space="preserve"> </w:t>
      </w:r>
      <w:proofErr w:type="spellStart"/>
      <w:r w:rsidRPr="0094427D">
        <w:rPr>
          <w:color w:val="000000" w:themeColor="text1"/>
        </w:rPr>
        <w:t>realizar</w:t>
      </w:r>
      <w:proofErr w:type="spellEnd"/>
      <w:r w:rsidRPr="0094427D">
        <w:rPr>
          <w:color w:val="000000" w:themeColor="text1"/>
        </w:rPr>
        <w:t xml:space="preserve"> commits </w:t>
      </w:r>
      <w:proofErr w:type="spellStart"/>
      <w:r w:rsidRPr="0094427D">
        <w:rPr>
          <w:color w:val="000000" w:themeColor="text1"/>
        </w:rPr>
        <w:t>directos</w:t>
      </w:r>
      <w:proofErr w:type="spellEnd"/>
      <w:r w:rsidRPr="0094427D">
        <w:rPr>
          <w:color w:val="000000" w:themeColor="text1"/>
        </w:rPr>
        <w:t xml:space="preserve"> </w:t>
      </w:r>
      <w:proofErr w:type="spellStart"/>
      <w:r w:rsidRPr="0094427D">
        <w:rPr>
          <w:color w:val="000000" w:themeColor="text1"/>
        </w:rPr>
        <w:t>sobre</w:t>
      </w:r>
      <w:proofErr w:type="spellEnd"/>
      <w:r w:rsidRPr="0094427D">
        <w:rPr>
          <w:color w:val="000000" w:themeColor="text1"/>
        </w:rPr>
        <w:t xml:space="preserve"> </w:t>
      </w:r>
      <w:proofErr w:type="spellStart"/>
      <w:r w:rsidRPr="0094427D">
        <w:rPr>
          <w:color w:val="000000" w:themeColor="text1"/>
        </w:rPr>
        <w:t>esta</w:t>
      </w:r>
      <w:proofErr w:type="spellEnd"/>
      <w:r w:rsidRPr="0094427D">
        <w:rPr>
          <w:color w:val="000000" w:themeColor="text1"/>
        </w:rPr>
        <w:t xml:space="preserve"> </w:t>
      </w:r>
      <w:proofErr w:type="spellStart"/>
      <w:r w:rsidRPr="0094427D">
        <w:rPr>
          <w:color w:val="000000" w:themeColor="text1"/>
        </w:rPr>
        <w:t>rama</w:t>
      </w:r>
      <w:proofErr w:type="spellEnd"/>
      <w:r w:rsidRPr="0094427D">
        <w:rPr>
          <w:color w:val="000000" w:themeColor="text1"/>
        </w:rPr>
        <w:t>.</w:t>
      </w:r>
    </w:p>
    <w:p w:rsidR="0094427D" w:rsidRPr="0094427D" w:rsidRDefault="0094427D" w:rsidP="0094427D">
      <w:pPr>
        <w:pStyle w:val="Listaconvietas"/>
        <w:rPr>
          <w:color w:val="000000" w:themeColor="text1"/>
          <w:lang w:val="es-MX"/>
        </w:rPr>
      </w:pPr>
      <w:proofErr w:type="spellStart"/>
      <w:r w:rsidRPr="0094427D">
        <w:rPr>
          <w:b/>
          <w:color w:val="000000" w:themeColor="text1"/>
          <w:lang w:val="es-MX"/>
        </w:rPr>
        <w:t>develop</w:t>
      </w:r>
      <w:proofErr w:type="spellEnd"/>
      <w:r w:rsidRPr="0094427D">
        <w:rPr>
          <w:b/>
          <w:color w:val="000000" w:themeColor="text1"/>
          <w:lang w:val="es-MX"/>
        </w:rPr>
        <w:t xml:space="preserve"> (Rama de Integración): </w:t>
      </w:r>
      <w:r w:rsidRPr="0094427D">
        <w:rPr>
          <w:color w:val="000000" w:themeColor="text1"/>
          <w:lang w:val="es-MX"/>
        </w:rPr>
        <w:t>Rama principal de desarrollo. Agrupa todas las características completadas y probadas durante el Sprint. Es el punto de partida para la creación de nuevas funcionalidades.</w:t>
      </w:r>
    </w:p>
    <w:p w:rsidR="0094427D" w:rsidRPr="0094427D" w:rsidRDefault="0094427D" w:rsidP="0094427D">
      <w:pPr>
        <w:pStyle w:val="Listaconvietas"/>
        <w:rPr>
          <w:color w:val="000000" w:themeColor="text1"/>
        </w:rPr>
      </w:pPr>
      <w:proofErr w:type="spellStart"/>
      <w:r w:rsidRPr="0094427D">
        <w:rPr>
          <w:b/>
          <w:color w:val="000000" w:themeColor="text1"/>
          <w:lang w:val="es-MX"/>
        </w:rPr>
        <w:t>feature</w:t>
      </w:r>
      <w:proofErr w:type="spellEnd"/>
      <w:r w:rsidRPr="0094427D">
        <w:rPr>
          <w:b/>
          <w:color w:val="000000" w:themeColor="text1"/>
          <w:lang w:val="es-MX"/>
        </w:rPr>
        <w:t xml:space="preserve">/&lt;módulo-tarea&gt; (Ramas de Funcionalidad): </w:t>
      </w:r>
      <w:r w:rsidRPr="0094427D">
        <w:rPr>
          <w:color w:val="000000" w:themeColor="text1"/>
          <w:lang w:val="es-MX"/>
        </w:rPr>
        <w:t xml:space="preserve">Ramas temporales donde los desarrolladores construyen tareas específicas sin afectar el código base. </w:t>
      </w:r>
      <w:proofErr w:type="spellStart"/>
      <w:r w:rsidRPr="0094427D">
        <w:rPr>
          <w:color w:val="000000" w:themeColor="text1"/>
        </w:rPr>
        <w:t>Ejemplos</w:t>
      </w:r>
      <w:proofErr w:type="spellEnd"/>
      <w:r w:rsidRPr="0094427D">
        <w:rPr>
          <w:color w:val="000000" w:themeColor="text1"/>
        </w:rPr>
        <w:t>: feature/</w:t>
      </w:r>
      <w:proofErr w:type="spellStart"/>
      <w:r w:rsidRPr="0094427D">
        <w:rPr>
          <w:color w:val="000000" w:themeColor="text1"/>
        </w:rPr>
        <w:t>alumnos</w:t>
      </w:r>
      <w:proofErr w:type="spellEnd"/>
      <w:r w:rsidRPr="0094427D">
        <w:rPr>
          <w:color w:val="000000" w:themeColor="text1"/>
        </w:rPr>
        <w:t>-modulo, feature/login-</w:t>
      </w:r>
      <w:proofErr w:type="spellStart"/>
      <w:r w:rsidRPr="0094427D">
        <w:rPr>
          <w:color w:val="000000" w:themeColor="text1"/>
        </w:rPr>
        <w:t>auth</w:t>
      </w:r>
      <w:proofErr w:type="spellEnd"/>
      <w:r w:rsidRPr="0094427D">
        <w:rPr>
          <w:color w:val="000000" w:themeColor="text1"/>
        </w:rPr>
        <w:t>, feature/control-</w:t>
      </w:r>
      <w:proofErr w:type="spellStart"/>
      <w:r w:rsidRPr="0094427D">
        <w:rPr>
          <w:color w:val="000000" w:themeColor="text1"/>
        </w:rPr>
        <w:t>pagos</w:t>
      </w:r>
      <w:proofErr w:type="spellEnd"/>
      <w:r w:rsidRPr="0094427D">
        <w:rPr>
          <w:color w:val="000000" w:themeColor="text1"/>
        </w:rPr>
        <w:t>.</w:t>
      </w:r>
    </w:p>
    <w:p w:rsidR="0094427D" w:rsidRPr="0094427D" w:rsidRDefault="0094427D" w:rsidP="0094427D">
      <w:pPr>
        <w:pStyle w:val="Listaconvietas"/>
        <w:rPr>
          <w:color w:val="000000" w:themeColor="text1"/>
          <w:lang w:val="es-MX"/>
        </w:rPr>
      </w:pPr>
      <w:proofErr w:type="spellStart"/>
      <w:r w:rsidRPr="0094427D">
        <w:rPr>
          <w:b/>
          <w:color w:val="000000" w:themeColor="text1"/>
          <w:lang w:val="es-MX"/>
        </w:rPr>
        <w:t>hotfix</w:t>
      </w:r>
      <w:proofErr w:type="spellEnd"/>
      <w:r w:rsidRPr="0094427D">
        <w:rPr>
          <w:b/>
          <w:color w:val="000000" w:themeColor="text1"/>
          <w:lang w:val="es-MX"/>
        </w:rPr>
        <w:t xml:space="preserve">/&lt;incidencia&gt; (Correcciones Urgentes): </w:t>
      </w:r>
      <w:r w:rsidRPr="0094427D">
        <w:rPr>
          <w:color w:val="000000" w:themeColor="text1"/>
          <w:lang w:val="es-MX"/>
        </w:rPr>
        <w:t>Ramas de emergencia creadas para solucionar errores críticos detectados durante la fase de QA/Pruebas de Seguridad (Sprint 5) o en producción.</w:t>
      </w:r>
    </w:p>
    <w:p w:rsidR="0094427D" w:rsidRPr="0094427D" w:rsidRDefault="0094427D" w:rsidP="0094427D">
      <w:pPr>
        <w:keepNext/>
        <w:spacing w:before="240"/>
        <w:rPr>
          <w:color w:val="000000" w:themeColor="text1"/>
          <w:lang w:val="es-MX"/>
        </w:rPr>
      </w:pPr>
      <w:r w:rsidRPr="0094427D">
        <w:rPr>
          <w:b/>
          <w:color w:val="000000" w:themeColor="text1"/>
          <w:sz w:val="23"/>
          <w:lang w:val="es-MX"/>
        </w:rPr>
        <w:t>2.2 Protocolo de Trabajo Paso a Paso para Desarrolladores</w:t>
      </w:r>
    </w:p>
    <w:p w:rsidR="0094427D" w:rsidRPr="0094427D" w:rsidRDefault="0094427D" w:rsidP="0094427D">
      <w:pPr>
        <w:spacing w:before="80"/>
        <w:rPr>
          <w:color w:val="000000" w:themeColor="text1"/>
          <w:lang w:val="es-MX"/>
        </w:rPr>
      </w:pPr>
      <w:r w:rsidRPr="0094427D">
        <w:rPr>
          <w:b/>
          <w:color w:val="000000" w:themeColor="text1"/>
          <w:lang w:val="es-MX"/>
        </w:rPr>
        <w:t>1. Actualización del Repositorio Local:</w:t>
      </w:r>
      <w:r w:rsidRPr="0094427D">
        <w:rPr>
          <w:b/>
          <w:color w:val="000000" w:themeColor="text1"/>
          <w:lang w:val="es-MX"/>
        </w:rPr>
        <w:br/>
      </w:r>
      <w:r w:rsidRPr="0094427D">
        <w:rPr>
          <w:color w:val="000000" w:themeColor="text1"/>
          <w:lang w:val="es-MX"/>
        </w:rPr>
        <w:t>Antes de iniciar cualquier nueva tarea, el desarrollador debe sincronizar su entorno local con la rama de integración actualizada:</w:t>
      </w:r>
      <w:r w:rsidRPr="0094427D">
        <w:rPr>
          <w:color w:val="000000" w:themeColor="text1"/>
          <w:lang w:val="es-MX"/>
        </w:rPr>
        <w:br/>
      </w:r>
      <w:proofErr w:type="spellStart"/>
      <w:r w:rsidRPr="0094427D">
        <w:rPr>
          <w:color w:val="000000" w:themeColor="text1"/>
          <w:lang w:val="es-MX"/>
        </w:rPr>
        <w:t>git</w:t>
      </w:r>
      <w:proofErr w:type="spellEnd"/>
      <w:r w:rsidRPr="0094427D">
        <w:rPr>
          <w:color w:val="000000" w:themeColor="text1"/>
          <w:lang w:val="es-MX"/>
        </w:rPr>
        <w:t xml:space="preserve"> </w:t>
      </w:r>
      <w:proofErr w:type="spellStart"/>
      <w:r w:rsidRPr="0094427D">
        <w:rPr>
          <w:color w:val="000000" w:themeColor="text1"/>
          <w:lang w:val="es-MX"/>
        </w:rPr>
        <w:t>checkout</w:t>
      </w:r>
      <w:proofErr w:type="spellEnd"/>
      <w:r w:rsidRPr="0094427D">
        <w:rPr>
          <w:color w:val="000000" w:themeColor="text1"/>
          <w:lang w:val="es-MX"/>
        </w:rPr>
        <w:t xml:space="preserve"> </w:t>
      </w:r>
      <w:proofErr w:type="spellStart"/>
      <w:r w:rsidRPr="0094427D">
        <w:rPr>
          <w:color w:val="000000" w:themeColor="text1"/>
          <w:lang w:val="es-MX"/>
        </w:rPr>
        <w:t>develop</w:t>
      </w:r>
      <w:proofErr w:type="spellEnd"/>
      <w:r w:rsidRPr="0094427D">
        <w:rPr>
          <w:color w:val="000000" w:themeColor="text1"/>
          <w:lang w:val="es-MX"/>
        </w:rPr>
        <w:t xml:space="preserve"> &amp;&amp; </w:t>
      </w:r>
      <w:proofErr w:type="spellStart"/>
      <w:r w:rsidRPr="0094427D">
        <w:rPr>
          <w:color w:val="000000" w:themeColor="text1"/>
          <w:lang w:val="es-MX"/>
        </w:rPr>
        <w:t>git</w:t>
      </w:r>
      <w:proofErr w:type="spellEnd"/>
      <w:r w:rsidRPr="0094427D">
        <w:rPr>
          <w:color w:val="000000" w:themeColor="text1"/>
          <w:lang w:val="es-MX"/>
        </w:rPr>
        <w:t xml:space="preserve"> </w:t>
      </w:r>
      <w:proofErr w:type="spellStart"/>
      <w:r w:rsidRPr="0094427D">
        <w:rPr>
          <w:color w:val="000000" w:themeColor="text1"/>
          <w:lang w:val="es-MX"/>
        </w:rPr>
        <w:t>pull</w:t>
      </w:r>
      <w:proofErr w:type="spellEnd"/>
      <w:r w:rsidRPr="0094427D">
        <w:rPr>
          <w:color w:val="000000" w:themeColor="text1"/>
          <w:lang w:val="es-MX"/>
        </w:rPr>
        <w:t xml:space="preserve"> </w:t>
      </w:r>
      <w:proofErr w:type="spellStart"/>
      <w:r w:rsidRPr="0094427D">
        <w:rPr>
          <w:color w:val="000000" w:themeColor="text1"/>
          <w:lang w:val="es-MX"/>
        </w:rPr>
        <w:t>origin</w:t>
      </w:r>
      <w:proofErr w:type="spellEnd"/>
      <w:r w:rsidRPr="0094427D">
        <w:rPr>
          <w:color w:val="000000" w:themeColor="text1"/>
          <w:lang w:val="es-MX"/>
        </w:rPr>
        <w:t xml:space="preserve"> </w:t>
      </w:r>
      <w:proofErr w:type="spellStart"/>
      <w:r w:rsidRPr="0094427D">
        <w:rPr>
          <w:color w:val="000000" w:themeColor="text1"/>
          <w:lang w:val="es-MX"/>
        </w:rPr>
        <w:t>develop</w:t>
      </w:r>
      <w:proofErr w:type="spellEnd"/>
    </w:p>
    <w:p w:rsidR="0094427D" w:rsidRPr="0094427D" w:rsidRDefault="0094427D" w:rsidP="0094427D">
      <w:pPr>
        <w:spacing w:before="80"/>
        <w:rPr>
          <w:color w:val="000000" w:themeColor="text1"/>
          <w:lang w:val="es-MX"/>
        </w:rPr>
      </w:pPr>
      <w:r w:rsidRPr="0094427D">
        <w:rPr>
          <w:b/>
          <w:color w:val="000000" w:themeColor="text1"/>
          <w:lang w:val="es-MX"/>
        </w:rPr>
        <w:t>2. Creación de la Rama de Trabajo:</w:t>
      </w:r>
      <w:r w:rsidRPr="0094427D">
        <w:rPr>
          <w:b/>
          <w:color w:val="000000" w:themeColor="text1"/>
          <w:lang w:val="es-MX"/>
        </w:rPr>
        <w:br/>
      </w:r>
      <w:r w:rsidRPr="0094427D">
        <w:rPr>
          <w:color w:val="000000" w:themeColor="text1"/>
          <w:lang w:val="es-MX"/>
        </w:rPr>
        <w:t xml:space="preserve">Se crea una rama descriptiva partiendo de </w:t>
      </w:r>
      <w:proofErr w:type="spellStart"/>
      <w:r w:rsidRPr="0094427D">
        <w:rPr>
          <w:color w:val="000000" w:themeColor="text1"/>
          <w:lang w:val="es-MX"/>
        </w:rPr>
        <w:t>develop</w:t>
      </w:r>
      <w:proofErr w:type="spellEnd"/>
      <w:r w:rsidRPr="0094427D">
        <w:rPr>
          <w:color w:val="000000" w:themeColor="text1"/>
          <w:lang w:val="es-MX"/>
        </w:rPr>
        <w:t>:</w:t>
      </w:r>
      <w:r w:rsidRPr="0094427D">
        <w:rPr>
          <w:color w:val="000000" w:themeColor="text1"/>
          <w:lang w:val="es-MX"/>
        </w:rPr>
        <w:br/>
      </w:r>
      <w:proofErr w:type="spellStart"/>
      <w:r w:rsidRPr="0094427D">
        <w:rPr>
          <w:color w:val="000000" w:themeColor="text1"/>
          <w:lang w:val="es-MX"/>
        </w:rPr>
        <w:t>git</w:t>
      </w:r>
      <w:proofErr w:type="spellEnd"/>
      <w:r w:rsidRPr="0094427D">
        <w:rPr>
          <w:color w:val="000000" w:themeColor="text1"/>
          <w:lang w:val="es-MX"/>
        </w:rPr>
        <w:t xml:space="preserve"> </w:t>
      </w:r>
      <w:proofErr w:type="spellStart"/>
      <w:r w:rsidRPr="0094427D">
        <w:rPr>
          <w:color w:val="000000" w:themeColor="text1"/>
          <w:lang w:val="es-MX"/>
        </w:rPr>
        <w:t>checkout</w:t>
      </w:r>
      <w:proofErr w:type="spellEnd"/>
      <w:r w:rsidRPr="0094427D">
        <w:rPr>
          <w:color w:val="000000" w:themeColor="text1"/>
          <w:lang w:val="es-MX"/>
        </w:rPr>
        <w:t xml:space="preserve"> -b </w:t>
      </w:r>
      <w:proofErr w:type="spellStart"/>
      <w:r w:rsidRPr="0094427D">
        <w:rPr>
          <w:color w:val="000000" w:themeColor="text1"/>
          <w:lang w:val="es-MX"/>
        </w:rPr>
        <w:t>feature</w:t>
      </w:r>
      <w:proofErr w:type="spellEnd"/>
      <w:r w:rsidRPr="0094427D">
        <w:rPr>
          <w:color w:val="000000" w:themeColor="text1"/>
          <w:lang w:val="es-MX"/>
        </w:rPr>
        <w:t>/modulo-pagos</w:t>
      </w:r>
    </w:p>
    <w:p w:rsidR="0094427D" w:rsidRPr="0094427D" w:rsidRDefault="0094427D" w:rsidP="0094427D">
      <w:pPr>
        <w:spacing w:before="80"/>
        <w:rPr>
          <w:color w:val="000000" w:themeColor="text1"/>
          <w:lang w:val="es-MX"/>
        </w:rPr>
      </w:pPr>
      <w:r w:rsidRPr="0094427D">
        <w:rPr>
          <w:b/>
          <w:color w:val="000000" w:themeColor="text1"/>
          <w:lang w:val="es-MX"/>
        </w:rPr>
        <w:t xml:space="preserve">3. Registro de Cambios y </w:t>
      </w:r>
      <w:proofErr w:type="spellStart"/>
      <w:r w:rsidRPr="0094427D">
        <w:rPr>
          <w:b/>
          <w:color w:val="000000" w:themeColor="text1"/>
          <w:lang w:val="es-MX"/>
        </w:rPr>
        <w:t>Commits</w:t>
      </w:r>
      <w:proofErr w:type="spellEnd"/>
      <w:r w:rsidRPr="0094427D">
        <w:rPr>
          <w:b/>
          <w:color w:val="000000" w:themeColor="text1"/>
          <w:lang w:val="es-MX"/>
        </w:rPr>
        <w:t xml:space="preserve"> Atómicos:</w:t>
      </w:r>
      <w:r w:rsidRPr="0094427D">
        <w:rPr>
          <w:b/>
          <w:color w:val="000000" w:themeColor="text1"/>
          <w:lang w:val="es-MX"/>
        </w:rPr>
        <w:br/>
      </w:r>
      <w:r w:rsidRPr="0094427D">
        <w:rPr>
          <w:color w:val="000000" w:themeColor="text1"/>
          <w:lang w:val="es-MX"/>
        </w:rPr>
        <w:t xml:space="preserve">Realizar </w:t>
      </w:r>
      <w:proofErr w:type="spellStart"/>
      <w:r w:rsidRPr="0094427D">
        <w:rPr>
          <w:color w:val="000000" w:themeColor="text1"/>
          <w:lang w:val="es-MX"/>
        </w:rPr>
        <w:t>commits</w:t>
      </w:r>
      <w:proofErr w:type="spellEnd"/>
      <w:r w:rsidRPr="0094427D">
        <w:rPr>
          <w:color w:val="000000" w:themeColor="text1"/>
          <w:lang w:val="es-MX"/>
        </w:rPr>
        <w:t xml:space="preserve"> frecuentes con mensajes claros y bajo estándares semánticos:</w:t>
      </w:r>
      <w:r w:rsidRPr="0094427D">
        <w:rPr>
          <w:color w:val="000000" w:themeColor="text1"/>
          <w:lang w:val="es-MX"/>
        </w:rPr>
        <w:br/>
      </w:r>
      <w:proofErr w:type="spellStart"/>
      <w:r w:rsidRPr="0094427D">
        <w:rPr>
          <w:color w:val="000000" w:themeColor="text1"/>
          <w:lang w:val="es-MX"/>
        </w:rPr>
        <w:t>git</w:t>
      </w:r>
      <w:proofErr w:type="spellEnd"/>
      <w:r w:rsidRPr="0094427D">
        <w:rPr>
          <w:color w:val="000000" w:themeColor="text1"/>
          <w:lang w:val="es-MX"/>
        </w:rPr>
        <w:t xml:space="preserve"> </w:t>
      </w:r>
      <w:proofErr w:type="spellStart"/>
      <w:r w:rsidRPr="0094427D">
        <w:rPr>
          <w:color w:val="000000" w:themeColor="text1"/>
          <w:lang w:val="es-MX"/>
        </w:rPr>
        <w:t>commit</w:t>
      </w:r>
      <w:proofErr w:type="spellEnd"/>
      <w:r w:rsidRPr="0094427D">
        <w:rPr>
          <w:color w:val="000000" w:themeColor="text1"/>
          <w:lang w:val="es-MX"/>
        </w:rPr>
        <w:t xml:space="preserve"> -m "</w:t>
      </w:r>
      <w:proofErr w:type="spellStart"/>
      <w:r w:rsidRPr="0094427D">
        <w:rPr>
          <w:color w:val="000000" w:themeColor="text1"/>
          <w:lang w:val="es-MX"/>
        </w:rPr>
        <w:t>feat</w:t>
      </w:r>
      <w:proofErr w:type="spellEnd"/>
      <w:r w:rsidRPr="0094427D">
        <w:rPr>
          <w:color w:val="000000" w:themeColor="text1"/>
          <w:lang w:val="es-MX"/>
        </w:rPr>
        <w:t>: agrega vista de ficha de pago con folio dinámico y código de barras"</w:t>
      </w:r>
    </w:p>
    <w:p w:rsidR="0094427D" w:rsidRPr="0094427D" w:rsidRDefault="0094427D" w:rsidP="0094427D">
      <w:pPr>
        <w:spacing w:before="80"/>
        <w:rPr>
          <w:color w:val="000000" w:themeColor="text1"/>
          <w:lang w:val="es-MX"/>
        </w:rPr>
      </w:pPr>
      <w:r w:rsidRPr="0094427D">
        <w:rPr>
          <w:b/>
          <w:color w:val="000000" w:themeColor="text1"/>
          <w:lang w:val="es-MX"/>
        </w:rPr>
        <w:t xml:space="preserve">4. Publicación de la Rama y Creación de </w:t>
      </w:r>
      <w:proofErr w:type="spellStart"/>
      <w:r w:rsidRPr="0094427D">
        <w:rPr>
          <w:b/>
          <w:color w:val="000000" w:themeColor="text1"/>
          <w:lang w:val="es-MX"/>
        </w:rPr>
        <w:t>Pull</w:t>
      </w:r>
      <w:proofErr w:type="spellEnd"/>
      <w:r w:rsidRPr="0094427D">
        <w:rPr>
          <w:b/>
          <w:color w:val="000000" w:themeColor="text1"/>
          <w:lang w:val="es-MX"/>
        </w:rPr>
        <w:t xml:space="preserve"> </w:t>
      </w:r>
      <w:proofErr w:type="spellStart"/>
      <w:r w:rsidRPr="0094427D">
        <w:rPr>
          <w:b/>
          <w:color w:val="000000" w:themeColor="text1"/>
          <w:lang w:val="es-MX"/>
        </w:rPr>
        <w:t>Request</w:t>
      </w:r>
      <w:proofErr w:type="spellEnd"/>
      <w:r w:rsidRPr="0094427D">
        <w:rPr>
          <w:b/>
          <w:color w:val="000000" w:themeColor="text1"/>
          <w:lang w:val="es-MX"/>
        </w:rPr>
        <w:t xml:space="preserve"> (PR):</w:t>
      </w:r>
      <w:r w:rsidRPr="0094427D">
        <w:rPr>
          <w:b/>
          <w:color w:val="000000" w:themeColor="text1"/>
          <w:lang w:val="es-MX"/>
        </w:rPr>
        <w:br/>
      </w:r>
      <w:r w:rsidRPr="0094427D">
        <w:rPr>
          <w:color w:val="000000" w:themeColor="text1"/>
          <w:lang w:val="es-MX"/>
        </w:rPr>
        <w:t xml:space="preserve">Una vez concluida y probada la tarea en local, se sube la rama a GitHub y se abre un </w:t>
      </w:r>
      <w:proofErr w:type="spellStart"/>
      <w:r w:rsidRPr="0094427D">
        <w:rPr>
          <w:color w:val="000000" w:themeColor="text1"/>
          <w:lang w:val="es-MX"/>
        </w:rPr>
        <w:t>Pull</w:t>
      </w:r>
      <w:proofErr w:type="spellEnd"/>
      <w:r w:rsidRPr="0094427D">
        <w:rPr>
          <w:color w:val="000000" w:themeColor="text1"/>
          <w:lang w:val="es-MX"/>
        </w:rPr>
        <w:t xml:space="preserve"> </w:t>
      </w:r>
      <w:proofErr w:type="spellStart"/>
      <w:r w:rsidRPr="0094427D">
        <w:rPr>
          <w:color w:val="000000" w:themeColor="text1"/>
          <w:lang w:val="es-MX"/>
        </w:rPr>
        <w:t>Request</w:t>
      </w:r>
      <w:proofErr w:type="spellEnd"/>
      <w:r w:rsidRPr="0094427D">
        <w:rPr>
          <w:color w:val="000000" w:themeColor="text1"/>
          <w:lang w:val="es-MX"/>
        </w:rPr>
        <w:t xml:space="preserve"> hacia la rama </w:t>
      </w:r>
      <w:proofErr w:type="spellStart"/>
      <w:r w:rsidRPr="0094427D">
        <w:rPr>
          <w:color w:val="000000" w:themeColor="text1"/>
          <w:lang w:val="es-MX"/>
        </w:rPr>
        <w:t>develop</w:t>
      </w:r>
      <w:proofErr w:type="spellEnd"/>
      <w:r w:rsidRPr="0094427D">
        <w:rPr>
          <w:color w:val="000000" w:themeColor="text1"/>
          <w:lang w:val="es-MX"/>
        </w:rPr>
        <w:t>:</w:t>
      </w:r>
      <w:r w:rsidRPr="0094427D">
        <w:rPr>
          <w:color w:val="000000" w:themeColor="text1"/>
          <w:lang w:val="es-MX"/>
        </w:rPr>
        <w:br/>
      </w:r>
      <w:proofErr w:type="spellStart"/>
      <w:r w:rsidRPr="0094427D">
        <w:rPr>
          <w:color w:val="000000" w:themeColor="text1"/>
          <w:lang w:val="es-MX"/>
        </w:rPr>
        <w:t>git</w:t>
      </w:r>
      <w:proofErr w:type="spellEnd"/>
      <w:r w:rsidRPr="0094427D">
        <w:rPr>
          <w:color w:val="000000" w:themeColor="text1"/>
          <w:lang w:val="es-MX"/>
        </w:rPr>
        <w:t xml:space="preserve"> </w:t>
      </w:r>
      <w:proofErr w:type="spellStart"/>
      <w:r w:rsidRPr="0094427D">
        <w:rPr>
          <w:color w:val="000000" w:themeColor="text1"/>
          <w:lang w:val="es-MX"/>
        </w:rPr>
        <w:t>push</w:t>
      </w:r>
      <w:proofErr w:type="spellEnd"/>
      <w:r w:rsidRPr="0094427D">
        <w:rPr>
          <w:color w:val="000000" w:themeColor="text1"/>
          <w:lang w:val="es-MX"/>
        </w:rPr>
        <w:t xml:space="preserve"> </w:t>
      </w:r>
      <w:proofErr w:type="spellStart"/>
      <w:r w:rsidRPr="0094427D">
        <w:rPr>
          <w:color w:val="000000" w:themeColor="text1"/>
          <w:lang w:val="es-MX"/>
        </w:rPr>
        <w:t>origin</w:t>
      </w:r>
      <w:proofErr w:type="spellEnd"/>
      <w:r w:rsidRPr="0094427D">
        <w:rPr>
          <w:color w:val="000000" w:themeColor="text1"/>
          <w:lang w:val="es-MX"/>
        </w:rPr>
        <w:t xml:space="preserve"> </w:t>
      </w:r>
      <w:proofErr w:type="spellStart"/>
      <w:r w:rsidRPr="0094427D">
        <w:rPr>
          <w:color w:val="000000" w:themeColor="text1"/>
          <w:lang w:val="es-MX"/>
        </w:rPr>
        <w:t>feature</w:t>
      </w:r>
      <w:proofErr w:type="spellEnd"/>
      <w:r w:rsidRPr="0094427D">
        <w:rPr>
          <w:color w:val="000000" w:themeColor="text1"/>
          <w:lang w:val="es-MX"/>
        </w:rPr>
        <w:t>/modulo-pagos</w:t>
      </w:r>
    </w:p>
    <w:p w:rsidR="0094427D" w:rsidRPr="0094427D" w:rsidRDefault="0094427D" w:rsidP="0094427D">
      <w:pPr>
        <w:spacing w:before="80"/>
        <w:rPr>
          <w:color w:val="000000" w:themeColor="text1"/>
          <w:lang w:val="es-MX"/>
        </w:rPr>
      </w:pPr>
      <w:r w:rsidRPr="0094427D">
        <w:rPr>
          <w:b/>
          <w:color w:val="000000" w:themeColor="text1"/>
          <w:lang w:val="es-MX"/>
        </w:rPr>
        <w:t>5. Revisión de Código (</w:t>
      </w:r>
      <w:proofErr w:type="spellStart"/>
      <w:r w:rsidRPr="0094427D">
        <w:rPr>
          <w:b/>
          <w:color w:val="000000" w:themeColor="text1"/>
          <w:lang w:val="es-MX"/>
        </w:rPr>
        <w:t>Code</w:t>
      </w:r>
      <w:proofErr w:type="spellEnd"/>
      <w:r w:rsidRPr="0094427D">
        <w:rPr>
          <w:b/>
          <w:color w:val="000000" w:themeColor="text1"/>
          <w:lang w:val="es-MX"/>
        </w:rPr>
        <w:t xml:space="preserve"> </w:t>
      </w:r>
      <w:proofErr w:type="spellStart"/>
      <w:r w:rsidRPr="0094427D">
        <w:rPr>
          <w:b/>
          <w:color w:val="000000" w:themeColor="text1"/>
          <w:lang w:val="es-MX"/>
        </w:rPr>
        <w:t>Review</w:t>
      </w:r>
      <w:proofErr w:type="spellEnd"/>
      <w:r w:rsidRPr="0094427D">
        <w:rPr>
          <w:b/>
          <w:color w:val="000000" w:themeColor="text1"/>
          <w:lang w:val="es-MX"/>
        </w:rPr>
        <w:t>) y Aprobación:</w:t>
      </w:r>
      <w:r w:rsidRPr="0094427D">
        <w:rPr>
          <w:b/>
          <w:color w:val="000000" w:themeColor="text1"/>
          <w:lang w:val="es-MX"/>
        </w:rPr>
        <w:br/>
      </w:r>
      <w:r w:rsidRPr="0094427D">
        <w:rPr>
          <w:color w:val="000000" w:themeColor="text1"/>
          <w:lang w:val="es-MX"/>
        </w:rPr>
        <w:t xml:space="preserve">El </w:t>
      </w:r>
      <w:proofErr w:type="spellStart"/>
      <w:r w:rsidRPr="0094427D">
        <w:rPr>
          <w:color w:val="000000" w:themeColor="text1"/>
          <w:lang w:val="es-MX"/>
        </w:rPr>
        <w:t>Scrum</w:t>
      </w:r>
      <w:proofErr w:type="spellEnd"/>
      <w:r w:rsidRPr="0094427D">
        <w:rPr>
          <w:color w:val="000000" w:themeColor="text1"/>
          <w:lang w:val="es-MX"/>
        </w:rPr>
        <w:t xml:space="preserve"> Master (Jorge Montoya) o el </w:t>
      </w:r>
      <w:proofErr w:type="spellStart"/>
      <w:r w:rsidRPr="0094427D">
        <w:rPr>
          <w:color w:val="000000" w:themeColor="text1"/>
          <w:lang w:val="es-MX"/>
        </w:rPr>
        <w:t>Product</w:t>
      </w:r>
      <w:proofErr w:type="spellEnd"/>
      <w:r w:rsidRPr="0094427D">
        <w:rPr>
          <w:color w:val="000000" w:themeColor="text1"/>
          <w:lang w:val="es-MX"/>
        </w:rPr>
        <w:t xml:space="preserve"> </w:t>
      </w:r>
      <w:proofErr w:type="spellStart"/>
      <w:r w:rsidRPr="0094427D">
        <w:rPr>
          <w:color w:val="000000" w:themeColor="text1"/>
          <w:lang w:val="es-MX"/>
        </w:rPr>
        <w:t>Owner</w:t>
      </w:r>
      <w:proofErr w:type="spellEnd"/>
      <w:r w:rsidRPr="0094427D">
        <w:rPr>
          <w:color w:val="000000" w:themeColor="text1"/>
          <w:lang w:val="es-MX"/>
        </w:rPr>
        <w:t xml:space="preserve"> (</w:t>
      </w:r>
      <w:proofErr w:type="spellStart"/>
      <w:r w:rsidRPr="0094427D">
        <w:rPr>
          <w:color w:val="000000" w:themeColor="text1"/>
          <w:lang w:val="es-MX"/>
        </w:rPr>
        <w:t>Josue</w:t>
      </w:r>
      <w:proofErr w:type="spellEnd"/>
      <w:r w:rsidRPr="0094427D">
        <w:rPr>
          <w:color w:val="000000" w:themeColor="text1"/>
          <w:lang w:val="es-MX"/>
        </w:rPr>
        <w:t xml:space="preserve"> López) analizan el PR, verificando que cumpla con la arquitectura MVC, validaciones y estándares de seguridad antes de autorizar el </w:t>
      </w:r>
      <w:proofErr w:type="spellStart"/>
      <w:r w:rsidRPr="0094427D">
        <w:rPr>
          <w:color w:val="000000" w:themeColor="text1"/>
          <w:lang w:val="es-MX"/>
        </w:rPr>
        <w:t>merge</w:t>
      </w:r>
      <w:proofErr w:type="spellEnd"/>
      <w:r w:rsidRPr="0094427D">
        <w:rPr>
          <w:color w:val="000000" w:themeColor="text1"/>
          <w:lang w:val="es-MX"/>
        </w:rPr>
        <w:t xml:space="preserve"> a </w:t>
      </w:r>
      <w:proofErr w:type="spellStart"/>
      <w:r w:rsidRPr="0094427D">
        <w:rPr>
          <w:color w:val="000000" w:themeColor="text1"/>
          <w:lang w:val="es-MX"/>
        </w:rPr>
        <w:t>develop</w:t>
      </w:r>
      <w:proofErr w:type="spellEnd"/>
      <w:r w:rsidRPr="0094427D">
        <w:rPr>
          <w:color w:val="000000" w:themeColor="text1"/>
          <w:lang w:val="es-MX"/>
        </w:rPr>
        <w:t>.</w:t>
      </w:r>
    </w:p>
    <w:p w:rsidR="0094427D" w:rsidRPr="0094427D" w:rsidRDefault="0094427D" w:rsidP="0094427D">
      <w:pPr>
        <w:spacing w:before="80"/>
        <w:rPr>
          <w:color w:val="000000" w:themeColor="text1"/>
          <w:lang w:val="es-MX"/>
        </w:rPr>
      </w:pPr>
      <w:r w:rsidRPr="0094427D">
        <w:rPr>
          <w:b/>
          <w:color w:val="000000" w:themeColor="text1"/>
          <w:lang w:val="es-MX"/>
        </w:rPr>
        <w:t xml:space="preserve">6. Cierre de Sprint y Despliegue a </w:t>
      </w:r>
      <w:proofErr w:type="spellStart"/>
      <w:r w:rsidRPr="0094427D">
        <w:rPr>
          <w:b/>
          <w:color w:val="000000" w:themeColor="text1"/>
          <w:lang w:val="es-MX"/>
        </w:rPr>
        <w:t>main</w:t>
      </w:r>
      <w:proofErr w:type="spellEnd"/>
      <w:r w:rsidRPr="0094427D">
        <w:rPr>
          <w:b/>
          <w:color w:val="000000" w:themeColor="text1"/>
          <w:lang w:val="es-MX"/>
        </w:rPr>
        <w:t>:</w:t>
      </w:r>
      <w:r w:rsidRPr="0094427D">
        <w:rPr>
          <w:b/>
          <w:color w:val="000000" w:themeColor="text1"/>
          <w:lang w:val="es-MX"/>
        </w:rPr>
        <w:br/>
      </w:r>
      <w:r w:rsidRPr="0094427D">
        <w:rPr>
          <w:color w:val="000000" w:themeColor="text1"/>
          <w:lang w:val="es-MX"/>
        </w:rPr>
        <w:t xml:space="preserve">Al concluir cada Sprint (según el cronograma oficial), la rama </w:t>
      </w:r>
      <w:proofErr w:type="spellStart"/>
      <w:r w:rsidRPr="0094427D">
        <w:rPr>
          <w:color w:val="000000" w:themeColor="text1"/>
          <w:lang w:val="es-MX"/>
        </w:rPr>
        <w:t>develop</w:t>
      </w:r>
      <w:proofErr w:type="spellEnd"/>
      <w:r w:rsidRPr="0094427D">
        <w:rPr>
          <w:color w:val="000000" w:themeColor="text1"/>
          <w:lang w:val="es-MX"/>
        </w:rPr>
        <w:t xml:space="preserve"> probada y estabilizada se fusiona en </w:t>
      </w:r>
      <w:proofErr w:type="spellStart"/>
      <w:r w:rsidRPr="0094427D">
        <w:rPr>
          <w:color w:val="000000" w:themeColor="text1"/>
          <w:lang w:val="es-MX"/>
        </w:rPr>
        <w:t>main</w:t>
      </w:r>
      <w:proofErr w:type="spellEnd"/>
      <w:r w:rsidRPr="0094427D">
        <w:rPr>
          <w:color w:val="000000" w:themeColor="text1"/>
          <w:lang w:val="es-MX"/>
        </w:rPr>
        <w:t xml:space="preserve"> para generar el entregable ejecutable.</w:t>
      </w:r>
      <w:bookmarkStart w:id="0" w:name="_GoBack"/>
      <w:bookmarkEnd w:id="0"/>
    </w:p>
    <w:sectPr w:rsidR="0094427D" w:rsidRPr="0094427D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209D5"/>
    <w:rsid w:val="0015074B"/>
    <w:rsid w:val="0029639D"/>
    <w:rsid w:val="00326F90"/>
    <w:rsid w:val="0094427D"/>
    <w:rsid w:val="00A2642B"/>
    <w:rsid w:val="00AA1D8D"/>
    <w:rsid w:val="00B47730"/>
    <w:rsid w:val="00B7409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BA2248"/>
  <w14:defaultImageDpi w14:val="300"/>
  <w15:docId w15:val="{8E2329E4-3ABF-47DC-BBC7-D09A4578E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333333"/>
    </w:rPr>
  </w:style>
  <w:style w:type="paragraph" w:styleId="Ttulo1">
    <w:name w:val="heading 1"/>
    <w:basedOn w:val="Normal"/>
    <w:next w:val="Normal"/>
    <w:link w:val="Ttulo1Car"/>
    <w:uiPriority w:val="9"/>
    <w:qFormat/>
    <w:rsid w:val="0094427D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000000" w:themeColor="text1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4427D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000000" w:themeColor="text1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4427D"/>
    <w:pPr>
      <w:keepNext/>
      <w:keepLines/>
      <w:spacing w:before="200" w:after="0"/>
      <w:outlineLvl w:val="2"/>
    </w:pPr>
    <w:rPr>
      <w:rFonts w:eastAsiaTheme="majorEastAsia" w:cstheme="majorBidi"/>
      <w:b/>
      <w:bCs/>
      <w:color w:val="000000" w:themeColor="text1"/>
      <w:sz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94427D"/>
    <w:rPr>
      <w:rFonts w:ascii="Arial" w:eastAsiaTheme="majorEastAsia" w:hAnsi="Arial" w:cstheme="majorBidi"/>
      <w:b/>
      <w:bCs/>
      <w:color w:val="000000" w:themeColor="text1"/>
      <w:sz w:val="30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94427D"/>
    <w:rPr>
      <w:rFonts w:ascii="Arial" w:eastAsiaTheme="majorEastAsia" w:hAnsi="Arial" w:cstheme="majorBidi"/>
      <w:b/>
      <w:bCs/>
      <w:color w:val="000000" w:themeColor="text1"/>
      <w:sz w:val="28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94427D"/>
    <w:rPr>
      <w:rFonts w:ascii="Arial" w:eastAsiaTheme="majorEastAsia" w:hAnsi="Arial" w:cstheme="majorBidi"/>
      <w:b/>
      <w:bCs/>
      <w:color w:val="000000" w:themeColor="text1"/>
      <w:sz w:val="26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642BB73-3A91-42FB-9CCD-07FAC4A27C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1603</Words>
  <Characters>8821</Characters>
  <Application>Microsoft Office Word</Application>
  <DocSecurity>0</DocSecurity>
  <Lines>73</Lines>
  <Paragraphs>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10404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jorge</cp:lastModifiedBy>
  <cp:revision>2</cp:revision>
  <dcterms:created xsi:type="dcterms:W3CDTF">2026-10-27T17:04:00Z</dcterms:created>
  <dcterms:modified xsi:type="dcterms:W3CDTF">2026-10-27T17:04:00Z</dcterms:modified>
  <cp:category/>
</cp:coreProperties>
</file>