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6xtlieiu8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 Toplantı Özeti: RF Sinyal Sayısallaştırma ve Spektrum Analizi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Tarih:</w:t>
      </w:r>
      <w:r w:rsidDel="00000000" w:rsidR="00000000" w:rsidRPr="00000000">
        <w:rPr>
          <w:rtl w:val="0"/>
        </w:rPr>
        <w:t xml:space="preserve"> 07.07.2026 </w:t>
      </w:r>
      <w:r w:rsidDel="00000000" w:rsidR="00000000" w:rsidRPr="00000000">
        <w:rPr>
          <w:b w:val="1"/>
          <w:bCs w:val="1"/>
          <w:rtl w:val="0"/>
        </w:rPr>
        <w:t xml:space="preserve">Görüşülen Kişi:</w:t>
      </w:r>
      <w:r w:rsidDel="00000000" w:rsidR="00000000" w:rsidRPr="00000000">
        <w:rPr>
          <w:rtl w:val="0"/>
        </w:rPr>
        <w:t xml:space="preserve"> Gömülü Sistemler Takım Lideri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q4sdk899w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Projenin Ana Hedefi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ALINX (AXU5EVB-P)</w:t>
      </w:r>
      <w:r w:rsidDel="00000000" w:rsidR="00000000" w:rsidRPr="00000000">
        <w:rPr>
          <w:rtl w:val="0"/>
        </w:rPr>
        <w:t xml:space="preserve"> geliştirme ortamında, RF sinyallerini dijitalize edecek yeni bir donanım altyapısının kurulması.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Sistemden nihai olarak bir </w:t>
      </w:r>
      <w:r w:rsidDel="00000000" w:rsidR="00000000" w:rsidRPr="00000000">
        <w:rPr>
          <w:b w:val="1"/>
          <w:bCs w:val="1"/>
          <w:rtl w:val="0"/>
        </w:rPr>
        <w:t xml:space="preserve">spektrum çıktısı</w:t>
      </w:r>
      <w:r w:rsidDel="00000000" w:rsidR="00000000" w:rsidRPr="00000000">
        <w:rPr>
          <w:rtl w:val="0"/>
        </w:rPr>
        <w:t xml:space="preserve"> (spectrum output) alınması.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yvuna2uwg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Donanım ve Sistem Bileşenleri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 (Software Defined Radio):</w:t>
      </w:r>
      <w:r w:rsidDel="00000000" w:rsidR="00000000" w:rsidRPr="00000000">
        <w:rPr>
          <w:rtl w:val="0"/>
        </w:rPr>
        <w:t xml:space="preserve"> ADRV9008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Geliştirme Kartı:</w:t>
      </w:r>
      <w:r w:rsidDel="00000000" w:rsidR="00000000" w:rsidRPr="00000000">
        <w:rPr>
          <w:rtl w:val="0"/>
        </w:rPr>
        <w:t xml:space="preserve"> Alinx AXU5EVB-P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Fiziksel Arayüz:</w:t>
      </w:r>
      <w:r w:rsidDel="00000000" w:rsidR="00000000" w:rsidRPr="00000000">
        <w:rPr>
          <w:rtl w:val="0"/>
        </w:rPr>
        <w:t xml:space="preserve"> FMC (FPGA Mezzanine Card) bağlantısı.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irfjb1idi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Mevcut Durum ve Geliştirme Beklentileri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Mevcut Sistem:</w:t>
      </w:r>
      <w:r w:rsidDel="00000000" w:rsidR="00000000" w:rsidRPr="00000000">
        <w:rPr>
          <w:rtl w:val="0"/>
        </w:rPr>
        <w:t xml:space="preserve"> Hâlihazırda kullanılan, </w:t>
      </w:r>
      <w:r w:rsidDel="00000000" w:rsidR="00000000" w:rsidRPr="00000000">
        <w:rPr>
          <w:b w:val="1"/>
          <w:bCs w:val="1"/>
          <w:rtl w:val="0"/>
        </w:rPr>
        <w:t xml:space="preserve">ADRV9361</w:t>
      </w:r>
      <w:r w:rsidDel="00000000" w:rsidR="00000000" w:rsidRPr="00000000">
        <w:rPr>
          <w:rtl w:val="0"/>
        </w:rPr>
        <w:t xml:space="preserve"> tabanlı daha eski bir spektrum analizör (specter) sistemi bulunuyor.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İyileştirme:</w:t>
      </w:r>
      <w:r w:rsidDel="00000000" w:rsidR="00000000" w:rsidRPr="00000000">
        <w:rPr>
          <w:rtl w:val="0"/>
        </w:rPr>
        <w:t xml:space="preserve"> Kurulacak yeni sistemin (ADRV9008 + Alinx), bu eski sistemin yerini alması ve performansının iyileştirilmesi bekleniyor.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Gelecek Vizyonu:</w:t>
      </w:r>
      <w:r w:rsidDel="00000000" w:rsidR="00000000" w:rsidRPr="00000000">
        <w:rPr>
          <w:rtl w:val="0"/>
        </w:rPr>
        <w:t xml:space="preserve"> Projenin ilerleyen aşamalarında, kurulan bu yeni yapının güncel/piyasadaki diğer sistemlerle performans kıyaslaması (benchmarking) yapılacak.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363it4x0zz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İlk Aşama Aksiyon Adımları (Action Items)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Geliştirme kartı (Alinx) ile SDR (ADRV9008) arasındaki FMC fiziksel bağlantısının (link) kurulması.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Sistemin temel donanım altyapısının (hardware framework) ayağa kaldırılması.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İşlenecek RF sinyalinin test aşamasında nereden ve nasıl alınacağının kararlaştırılması.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as6wm97mcu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Araştırılacak ve Netleştirilecek Açık Sorular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Sistemin mimarisini kurarken cevaplanması gereken temel teknik detaylar: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Kontrol ve İletişim Katmanı:</w:t>
      </w:r>
      <w:r w:rsidDel="00000000" w:rsidR="00000000" w:rsidRPr="00000000">
        <w:rPr>
          <w:rtl w:val="0"/>
        </w:rPr>
        <w:t xml:space="preserve"> SDR ile olan iletişim, kart üzerinde koşacak bir işletim sistemi (örneğin gömülü Linux/PetaLinux) üzerinden mi sağlanacak?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 Yolu (Data Link):</w:t>
      </w:r>
      <w:r w:rsidDel="00000000" w:rsidR="00000000" w:rsidRPr="00000000">
        <w:rPr>
          <w:rtl w:val="0"/>
        </w:rPr>
        <w:t xml:space="preserve"> Geliştirme kartı ve SDR arasındaki yüksek hızlı veri aktarımı ve haberleşme protokolü (JESD204B vb.) tam olarak nasıl yapılandırılacak?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f28l2rl3r7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Proje Takvimi ve Teslimatlar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Durum Değerlendirmesi:</w:t>
      </w:r>
      <w:r w:rsidDel="00000000" w:rsidR="00000000" w:rsidRPr="00000000">
        <w:rPr>
          <w:rtl w:val="0"/>
        </w:rPr>
        <w:t xml:space="preserve"> 3 hafta sonra (Tahmini Tarih: 28 Temmuz 2026).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Beklenti:</w:t>
      </w:r>
      <w:r w:rsidDel="00000000" w:rsidR="00000000" w:rsidRPr="00000000">
        <w:rPr>
          <w:rtl w:val="0"/>
        </w:rPr>
        <w:t xml:space="preserve"> Yapılan donanım altyapısı kurulumunun ve o güne kadarki ilerlemelerin takım liderine sunulması.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