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14" w:rsidRDefault="00E40226">
      <w:pPr>
        <w:pStyle w:val="MonTitre"/>
        <w:rPr>
          <w:lang w:val="en-US"/>
        </w:rPr>
      </w:pPr>
      <w:proofErr w:type="spellStart"/>
      <w:r>
        <w:rPr>
          <w:lang w:val="en-US"/>
        </w:rPr>
        <w:t>AirWatcher</w:t>
      </w:r>
      <w:proofErr w:type="spellEnd"/>
      <w:r>
        <w:rPr>
          <w:lang w:val="en-US"/>
        </w:rPr>
        <w:t xml:space="preserve"> – Design Document</w:t>
      </w:r>
    </w:p>
    <w:p w:rsidR="00F67E14" w:rsidRDefault="00E40226">
      <w:pPr>
        <w:pStyle w:val="MonParagraphe"/>
        <w:rPr>
          <w:lang w:val="en-US"/>
        </w:rPr>
      </w:pPr>
      <w:r>
        <w:rPr>
          <w:lang w:val="en-US"/>
        </w:rPr>
        <w:t xml:space="preserve">This is the Design Document for the team composed of </w:t>
      </w:r>
      <w:proofErr w:type="spellStart"/>
      <w:r>
        <w:rPr>
          <w:lang w:val="en-US"/>
        </w:rPr>
        <w:t>Maxence</w:t>
      </w:r>
      <w:proofErr w:type="spellEnd"/>
      <w:r>
        <w:rPr>
          <w:lang w:val="en-US"/>
        </w:rPr>
        <w:t xml:space="preserve"> DRUTEL, </w:t>
      </w:r>
      <w:proofErr w:type="spellStart"/>
      <w:r>
        <w:rPr>
          <w:lang w:val="en-US"/>
        </w:rPr>
        <w:t>Romain</w:t>
      </w:r>
      <w:proofErr w:type="spellEnd"/>
      <w:r>
        <w:rPr>
          <w:lang w:val="en-US"/>
        </w:rPr>
        <w:t xml:space="preserve"> GALLÉ, Marie GUILLEVIC and Florian RASCOUSSIER.</w:t>
      </w:r>
    </w:p>
    <w:sdt>
      <w:sdtPr>
        <w:rPr>
          <w:rFonts w:ascii="Bitstream Vera Serif" w:eastAsia="Bitstream Vera Sans" w:hAnsi="Bitstream Vera Serif" w:cs="Lucidasans"/>
          <w:b w:val="0"/>
          <w:bCs w:val="0"/>
          <w:color w:val="auto"/>
          <w:kern w:val="2"/>
          <w:sz w:val="24"/>
          <w:szCs w:val="24"/>
        </w:rPr>
        <w:id w:val="-866910680"/>
        <w:docPartObj>
          <w:docPartGallery w:val="Table of Contents"/>
          <w:docPartUnique/>
        </w:docPartObj>
      </w:sdtPr>
      <w:sdtContent>
        <w:p w:rsidR="00F67E14" w:rsidRDefault="00E40226">
          <w:pPr>
            <w:pStyle w:val="En-ttedetabledesmatires"/>
            <w:rPr>
              <w:color w:val="auto"/>
            </w:rPr>
          </w:pPr>
          <w:proofErr w:type="spellStart"/>
          <w:r>
            <w:rPr>
              <w:color w:val="auto"/>
            </w:rPr>
            <w:t>Summary</w:t>
          </w:r>
          <w:proofErr w:type="spellEnd"/>
        </w:p>
        <w:p w:rsidR="00F67E14" w:rsidRDefault="00E40226">
          <w:pPr>
            <w:pStyle w:val="TM1"/>
            <w:tabs>
              <w:tab w:val="left" w:pos="480"/>
              <w:tab w:val="right" w:leader="dot" w:pos="9628"/>
            </w:tabs>
            <w:rPr>
              <w:rFonts w:asciiTheme="minorHAnsi" w:eastAsiaTheme="minorEastAsia" w:hAnsiTheme="minorHAnsi" w:cstheme="minorBidi"/>
              <w:kern w:val="0"/>
              <w:sz w:val="22"/>
              <w:szCs w:val="22"/>
            </w:rPr>
          </w:pPr>
          <w:r>
            <w:fldChar w:fldCharType="begin"/>
          </w:r>
          <w:r>
            <w:rPr>
              <w:rStyle w:val="Sautdindex"/>
              <w:webHidden/>
              <w:lang w:val="en-US"/>
            </w:rPr>
            <w:instrText>TOC \z \o "1-3" \u \h</w:instrText>
          </w:r>
          <w:r>
            <w:rPr>
              <w:rStyle w:val="Sautdindex"/>
              <w:lang w:val="en-US"/>
            </w:rPr>
            <w:fldChar w:fldCharType="separate"/>
          </w:r>
          <w:hyperlink w:anchor="_Toc70953396">
            <w:r>
              <w:rPr>
                <w:rStyle w:val="Sautdindex"/>
                <w:webHidden/>
                <w:lang w:val="en-US"/>
              </w:rPr>
              <w:t>I.</w:t>
            </w:r>
            <w:r>
              <w:rPr>
                <w:rStyle w:val="Sautdindex"/>
                <w:rFonts w:asciiTheme="minorHAnsi" w:eastAsiaTheme="minorEastAsia" w:hAnsiTheme="minorHAnsi" w:cstheme="minorBidi"/>
                <w:kern w:val="0"/>
                <w:sz w:val="22"/>
                <w:szCs w:val="22"/>
              </w:rPr>
              <w:tab/>
            </w:r>
            <w:r>
              <w:rPr>
                <w:rStyle w:val="Sautdindex"/>
                <w:lang w:val="en-US"/>
              </w:rPr>
              <w:t>Application Architecture</w:t>
            </w:r>
            <w:r>
              <w:rPr>
                <w:webHidden/>
              </w:rPr>
              <w:fldChar w:fldCharType="begin"/>
            </w:r>
            <w:r>
              <w:rPr>
                <w:webHidden/>
              </w:rPr>
              <w:instrText>PAGEREF _Toc70953396 \h</w:instrText>
            </w:r>
            <w:r>
              <w:rPr>
                <w:webHidden/>
              </w:rPr>
            </w:r>
            <w:r>
              <w:rPr>
                <w:webHidden/>
              </w:rPr>
              <w:fldChar w:fldCharType="separate"/>
            </w:r>
            <w:r>
              <w:rPr>
                <w:rStyle w:val="Sautdindex"/>
              </w:rPr>
              <w:tab/>
              <w:t>3</w:t>
            </w:r>
            <w:r>
              <w:rPr>
                <w:webHidden/>
              </w:rPr>
              <w:fldChar w:fldCharType="end"/>
            </w:r>
          </w:hyperlink>
        </w:p>
        <w:p w:rsidR="00F67E14" w:rsidRDefault="00E40226">
          <w:pPr>
            <w:pStyle w:val="TM2"/>
            <w:tabs>
              <w:tab w:val="left" w:pos="880"/>
              <w:tab w:val="right" w:leader="dot" w:pos="9628"/>
            </w:tabs>
            <w:rPr>
              <w:rFonts w:asciiTheme="minorHAnsi" w:eastAsiaTheme="minorEastAsia" w:hAnsiTheme="minorHAnsi" w:cstheme="minorBidi"/>
              <w:kern w:val="0"/>
              <w:sz w:val="22"/>
              <w:szCs w:val="22"/>
            </w:rPr>
          </w:pPr>
          <w:hyperlink w:anchor="_Toc70953397">
            <w:r>
              <w:rPr>
                <w:rStyle w:val="Sautdindex"/>
                <w:webHidden/>
                <w:lang w:val="en-US"/>
              </w:rPr>
              <w:t>I.1.</w:t>
            </w:r>
            <w:r>
              <w:rPr>
                <w:rStyle w:val="Sautdindex"/>
                <w:rFonts w:asciiTheme="minorHAnsi" w:eastAsiaTheme="minorEastAsia" w:hAnsiTheme="minorHAnsi" w:cstheme="minorBidi"/>
                <w:kern w:val="0"/>
                <w:sz w:val="22"/>
                <w:szCs w:val="22"/>
              </w:rPr>
              <w:tab/>
            </w:r>
            <w:r>
              <w:rPr>
                <w:rStyle w:val="Sautdindex"/>
                <w:lang w:val="en-US"/>
              </w:rPr>
              <w:t>Architecture Design</w:t>
            </w:r>
            <w:r>
              <w:rPr>
                <w:webHidden/>
              </w:rPr>
              <w:fldChar w:fldCharType="begin"/>
            </w:r>
            <w:r>
              <w:rPr>
                <w:webHidden/>
              </w:rPr>
              <w:instrText>PAGEREF _Toc70953397 \h</w:instrText>
            </w:r>
            <w:r>
              <w:rPr>
                <w:webHidden/>
              </w:rPr>
            </w:r>
            <w:r>
              <w:rPr>
                <w:webHidden/>
              </w:rPr>
              <w:fldChar w:fldCharType="separate"/>
            </w:r>
            <w:r>
              <w:rPr>
                <w:rStyle w:val="Sautdindex"/>
              </w:rPr>
              <w:tab/>
              <w:t>3</w:t>
            </w:r>
            <w:r>
              <w:rPr>
                <w:webHidden/>
              </w:rPr>
              <w:fldChar w:fldCharType="end"/>
            </w:r>
          </w:hyperlink>
        </w:p>
        <w:p w:rsidR="00F67E14" w:rsidRDefault="00E40226">
          <w:pPr>
            <w:pStyle w:val="TM2"/>
            <w:tabs>
              <w:tab w:val="left" w:pos="880"/>
              <w:tab w:val="right" w:leader="dot" w:pos="9628"/>
            </w:tabs>
            <w:rPr>
              <w:rFonts w:asciiTheme="minorHAnsi" w:eastAsiaTheme="minorEastAsia" w:hAnsiTheme="minorHAnsi" w:cstheme="minorBidi"/>
              <w:kern w:val="0"/>
              <w:sz w:val="22"/>
              <w:szCs w:val="22"/>
            </w:rPr>
          </w:pPr>
          <w:hyperlink w:anchor="_Toc70953398">
            <w:r>
              <w:rPr>
                <w:rStyle w:val="Sautdindex"/>
                <w:webHidden/>
                <w:lang w:val="en-US"/>
              </w:rPr>
              <w:t>I.2.</w:t>
            </w:r>
            <w:r>
              <w:rPr>
                <w:rStyle w:val="Sautdindex"/>
                <w:rFonts w:asciiTheme="minorHAnsi" w:eastAsiaTheme="minorEastAsia" w:hAnsiTheme="minorHAnsi" w:cstheme="minorBidi"/>
                <w:kern w:val="0"/>
                <w:sz w:val="22"/>
                <w:szCs w:val="22"/>
              </w:rPr>
              <w:tab/>
            </w:r>
            <w:r>
              <w:rPr>
                <w:rStyle w:val="Sautdindex"/>
                <w:lang w:val="en-US"/>
              </w:rPr>
              <w:t>Class Diagram</w:t>
            </w:r>
            <w:r>
              <w:rPr>
                <w:webHidden/>
              </w:rPr>
              <w:fldChar w:fldCharType="begin"/>
            </w:r>
            <w:r>
              <w:rPr>
                <w:webHidden/>
              </w:rPr>
              <w:instrText>PAGEREF _Toc70953398 \h</w:instrText>
            </w:r>
            <w:r>
              <w:rPr>
                <w:webHidden/>
              </w:rPr>
            </w:r>
            <w:r>
              <w:rPr>
                <w:webHidden/>
              </w:rPr>
              <w:fldChar w:fldCharType="separate"/>
            </w:r>
            <w:r>
              <w:rPr>
                <w:rStyle w:val="Sautdindex"/>
              </w:rPr>
              <w:tab/>
              <w:t>4</w:t>
            </w:r>
            <w:r>
              <w:rPr>
                <w:webHidden/>
              </w:rPr>
              <w:fldChar w:fldCharType="end"/>
            </w:r>
          </w:hyperlink>
        </w:p>
        <w:p w:rsidR="00F67E14" w:rsidRDefault="00E40226">
          <w:pPr>
            <w:pStyle w:val="TM1"/>
            <w:tabs>
              <w:tab w:val="left" w:pos="480"/>
              <w:tab w:val="right" w:leader="dot" w:pos="9628"/>
            </w:tabs>
            <w:rPr>
              <w:rFonts w:asciiTheme="minorHAnsi" w:eastAsiaTheme="minorEastAsia" w:hAnsiTheme="minorHAnsi" w:cstheme="minorBidi"/>
              <w:kern w:val="0"/>
              <w:sz w:val="22"/>
              <w:szCs w:val="22"/>
            </w:rPr>
          </w:pPr>
          <w:hyperlink w:anchor="_Toc70953399">
            <w:r>
              <w:rPr>
                <w:rStyle w:val="Sautdindex"/>
                <w:webHidden/>
                <w:lang w:val="en-US"/>
              </w:rPr>
              <w:t>II.</w:t>
            </w:r>
            <w:r>
              <w:rPr>
                <w:rStyle w:val="Sautdindex"/>
                <w:rFonts w:asciiTheme="minorHAnsi" w:eastAsiaTheme="minorEastAsia" w:hAnsiTheme="minorHAnsi" w:cstheme="minorBidi"/>
                <w:kern w:val="0"/>
                <w:sz w:val="22"/>
                <w:szCs w:val="22"/>
              </w:rPr>
              <w:tab/>
            </w:r>
            <w:r>
              <w:rPr>
                <w:rStyle w:val="Sautdindex"/>
                <w:lang w:val="en-US"/>
              </w:rPr>
              <w:t>Example scenarios and sequence diagrams</w:t>
            </w:r>
            <w:r>
              <w:rPr>
                <w:webHidden/>
              </w:rPr>
              <w:fldChar w:fldCharType="begin"/>
            </w:r>
            <w:r>
              <w:rPr>
                <w:webHidden/>
              </w:rPr>
              <w:instrText>PAGEREF _Toc70953399 \h</w:instrText>
            </w:r>
            <w:r>
              <w:rPr>
                <w:webHidden/>
              </w:rPr>
            </w:r>
            <w:r>
              <w:rPr>
                <w:webHidden/>
              </w:rPr>
              <w:fldChar w:fldCharType="separate"/>
            </w:r>
            <w:r>
              <w:rPr>
                <w:rStyle w:val="Sautdindex"/>
              </w:rPr>
              <w:tab/>
              <w:t>5</w:t>
            </w:r>
            <w:r>
              <w:rPr>
                <w:webHidden/>
              </w:rPr>
              <w:fldChar w:fldCharType="end"/>
            </w:r>
          </w:hyperlink>
        </w:p>
        <w:p w:rsidR="00F67E14" w:rsidRDefault="00E40226">
          <w:pPr>
            <w:pStyle w:val="TM2"/>
            <w:tabs>
              <w:tab w:val="left" w:pos="880"/>
              <w:tab w:val="right" w:leader="dot" w:pos="9628"/>
            </w:tabs>
            <w:rPr>
              <w:rFonts w:asciiTheme="minorHAnsi" w:eastAsiaTheme="minorEastAsia" w:hAnsiTheme="minorHAnsi" w:cstheme="minorBidi"/>
              <w:kern w:val="0"/>
              <w:sz w:val="22"/>
              <w:szCs w:val="22"/>
            </w:rPr>
          </w:pPr>
          <w:hyperlink w:anchor="_Toc70953400">
            <w:r>
              <w:rPr>
                <w:rStyle w:val="Sautdindex"/>
                <w:webHidden/>
                <w:lang w:val="en-US"/>
              </w:rPr>
              <w:t>II.1.</w:t>
            </w:r>
            <w:r>
              <w:rPr>
                <w:rStyle w:val="Sautdindex"/>
                <w:rFonts w:asciiTheme="minorHAnsi" w:eastAsiaTheme="minorEastAsia" w:hAnsiTheme="minorHAnsi" w:cstheme="minorBidi"/>
                <w:kern w:val="0"/>
                <w:sz w:val="22"/>
                <w:szCs w:val="22"/>
              </w:rPr>
              <w:tab/>
            </w:r>
            <w:r>
              <w:rPr>
                <w:rStyle w:val="Sautdindex"/>
                <w:lang w:val="en-US"/>
              </w:rPr>
              <w:t>Scenario 1 – A private user needs to compare sensors</w:t>
            </w:r>
            <w:r>
              <w:rPr>
                <w:webHidden/>
              </w:rPr>
              <w:fldChar w:fldCharType="begin"/>
            </w:r>
            <w:r>
              <w:rPr>
                <w:webHidden/>
              </w:rPr>
              <w:instrText>PAGEREF _Toc70953400 \h</w:instrText>
            </w:r>
            <w:r>
              <w:rPr>
                <w:webHidden/>
              </w:rPr>
            </w:r>
            <w:r>
              <w:rPr>
                <w:webHidden/>
              </w:rPr>
              <w:fldChar w:fldCharType="separate"/>
            </w:r>
            <w:r>
              <w:rPr>
                <w:rStyle w:val="Sautdindex"/>
              </w:rPr>
              <w:tab/>
              <w:t>5</w:t>
            </w:r>
            <w:r>
              <w:rPr>
                <w:webHidden/>
              </w:rPr>
              <w:fldChar w:fldCharType="end"/>
            </w:r>
          </w:hyperlink>
        </w:p>
        <w:p w:rsidR="00F67E14" w:rsidRDefault="00E40226">
          <w:pPr>
            <w:pStyle w:val="TM2"/>
            <w:tabs>
              <w:tab w:val="left" w:pos="880"/>
              <w:tab w:val="right" w:leader="dot" w:pos="9628"/>
            </w:tabs>
            <w:rPr>
              <w:rFonts w:asciiTheme="minorHAnsi" w:eastAsiaTheme="minorEastAsia" w:hAnsiTheme="minorHAnsi" w:cstheme="minorBidi"/>
              <w:kern w:val="0"/>
              <w:sz w:val="22"/>
              <w:szCs w:val="22"/>
            </w:rPr>
          </w:pPr>
          <w:hyperlink w:anchor="_Toc70953401">
            <w:r>
              <w:rPr>
                <w:rStyle w:val="Sautdindex"/>
                <w:webHidden/>
                <w:lang w:val="en-US"/>
              </w:rPr>
              <w:t>II.2.</w:t>
            </w:r>
            <w:r>
              <w:rPr>
                <w:rStyle w:val="Sautdindex"/>
                <w:rFonts w:asciiTheme="minorHAnsi" w:eastAsiaTheme="minorEastAsia" w:hAnsiTheme="minorHAnsi" w:cstheme="minorBidi"/>
                <w:kern w:val="0"/>
                <w:sz w:val="22"/>
                <w:szCs w:val="22"/>
              </w:rPr>
              <w:tab/>
            </w:r>
            <w:r>
              <w:rPr>
                <w:rStyle w:val="Sautdindex"/>
                <w:lang w:val="en-US"/>
              </w:rPr>
              <w:t>Scenario 2 – Various users need to access the list of air cleaners</w:t>
            </w:r>
            <w:r>
              <w:rPr>
                <w:webHidden/>
              </w:rPr>
              <w:fldChar w:fldCharType="begin"/>
            </w:r>
            <w:r>
              <w:rPr>
                <w:webHidden/>
              </w:rPr>
              <w:instrText>PAGEREF _Toc70953401 \h</w:instrText>
            </w:r>
            <w:r>
              <w:rPr>
                <w:webHidden/>
              </w:rPr>
            </w:r>
            <w:r>
              <w:rPr>
                <w:webHidden/>
              </w:rPr>
              <w:fldChar w:fldCharType="separate"/>
            </w:r>
            <w:r>
              <w:rPr>
                <w:rStyle w:val="Sautdindex"/>
              </w:rPr>
              <w:tab/>
              <w:t>6</w:t>
            </w:r>
            <w:r>
              <w:rPr>
                <w:webHidden/>
              </w:rPr>
              <w:fldChar w:fldCharType="end"/>
            </w:r>
          </w:hyperlink>
        </w:p>
        <w:p w:rsidR="00F67E14" w:rsidRDefault="00E40226">
          <w:pPr>
            <w:pStyle w:val="TM2"/>
            <w:tabs>
              <w:tab w:val="left" w:pos="880"/>
              <w:tab w:val="right" w:leader="dot" w:pos="9628"/>
            </w:tabs>
            <w:rPr>
              <w:rFonts w:asciiTheme="minorHAnsi" w:eastAsiaTheme="minorEastAsia" w:hAnsiTheme="minorHAnsi" w:cstheme="minorBidi"/>
              <w:kern w:val="0"/>
              <w:sz w:val="22"/>
              <w:szCs w:val="22"/>
            </w:rPr>
          </w:pPr>
          <w:hyperlink w:anchor="_Toc70953402">
            <w:r>
              <w:rPr>
                <w:rStyle w:val="Sautdindex"/>
                <w:webHidden/>
                <w:lang w:val="en-US"/>
              </w:rPr>
              <w:t>II.3.</w:t>
            </w:r>
            <w:r>
              <w:rPr>
                <w:rStyle w:val="Sautdindex"/>
                <w:rFonts w:asciiTheme="minorHAnsi" w:eastAsiaTheme="minorEastAsia" w:hAnsiTheme="minorHAnsi" w:cstheme="minorBidi"/>
                <w:kern w:val="0"/>
                <w:sz w:val="22"/>
                <w:szCs w:val="22"/>
              </w:rPr>
              <w:tab/>
            </w:r>
            <w:r>
              <w:rPr>
                <w:rStyle w:val="Sautdindex"/>
                <w:lang w:val="en-US"/>
              </w:rPr>
              <w:t>Scenario 3 – A government user needs to mark a sensor unreliable</w:t>
            </w:r>
            <w:r>
              <w:rPr>
                <w:webHidden/>
              </w:rPr>
              <w:fldChar w:fldCharType="begin"/>
            </w:r>
            <w:r>
              <w:rPr>
                <w:webHidden/>
              </w:rPr>
              <w:instrText>PAGEREF _Toc70953402 \h</w:instrText>
            </w:r>
            <w:r>
              <w:rPr>
                <w:webHidden/>
              </w:rPr>
            </w:r>
            <w:r>
              <w:rPr>
                <w:webHidden/>
              </w:rPr>
              <w:fldChar w:fldCharType="separate"/>
            </w:r>
            <w:r>
              <w:rPr>
                <w:rStyle w:val="Sautdindex"/>
              </w:rPr>
              <w:tab/>
              <w:t>7</w:t>
            </w:r>
            <w:r>
              <w:rPr>
                <w:webHidden/>
              </w:rPr>
              <w:fldChar w:fldCharType="end"/>
            </w:r>
          </w:hyperlink>
        </w:p>
        <w:p w:rsidR="00F67E14" w:rsidRDefault="00E40226">
          <w:pPr>
            <w:pStyle w:val="TM1"/>
            <w:tabs>
              <w:tab w:val="left" w:pos="660"/>
              <w:tab w:val="right" w:leader="dot" w:pos="9628"/>
            </w:tabs>
            <w:rPr>
              <w:rFonts w:asciiTheme="minorHAnsi" w:eastAsiaTheme="minorEastAsia" w:hAnsiTheme="minorHAnsi" w:cstheme="minorBidi"/>
              <w:kern w:val="0"/>
              <w:sz w:val="22"/>
              <w:szCs w:val="22"/>
            </w:rPr>
          </w:pPr>
          <w:hyperlink w:anchor="_Toc70953403">
            <w:r>
              <w:rPr>
                <w:rStyle w:val="Sautdindex"/>
                <w:webHidden/>
                <w:lang w:val="en-US"/>
              </w:rPr>
              <w:t>III.</w:t>
            </w:r>
            <w:r>
              <w:rPr>
                <w:rStyle w:val="Sautdindex"/>
                <w:rFonts w:asciiTheme="minorHAnsi" w:eastAsiaTheme="minorEastAsia" w:hAnsiTheme="minorHAnsi" w:cstheme="minorBidi"/>
                <w:kern w:val="0"/>
                <w:sz w:val="22"/>
                <w:szCs w:val="22"/>
              </w:rPr>
              <w:tab/>
            </w:r>
            <w:r>
              <w:rPr>
                <w:rStyle w:val="Sautdindex"/>
                <w:lang w:val="en-US"/>
              </w:rPr>
              <w:t>Algorithms’ description</w:t>
            </w:r>
            <w:r>
              <w:rPr>
                <w:webHidden/>
              </w:rPr>
              <w:fldChar w:fldCharType="begin"/>
            </w:r>
            <w:r>
              <w:rPr>
                <w:webHidden/>
              </w:rPr>
              <w:instrText>PAGEREF _Toc70953403 \h</w:instrText>
            </w:r>
            <w:r>
              <w:rPr>
                <w:webHidden/>
              </w:rPr>
            </w:r>
            <w:r>
              <w:rPr>
                <w:webHidden/>
              </w:rPr>
              <w:fldChar w:fldCharType="separate"/>
            </w:r>
            <w:r>
              <w:rPr>
                <w:rStyle w:val="Sautdindex"/>
              </w:rPr>
              <w:tab/>
              <w:t>8</w:t>
            </w:r>
            <w:r>
              <w:rPr>
                <w:webHidden/>
              </w:rPr>
              <w:fldChar w:fldCharType="end"/>
            </w:r>
          </w:hyperlink>
        </w:p>
        <w:p w:rsidR="00F67E14" w:rsidRDefault="00E40226">
          <w:pPr>
            <w:pStyle w:val="TM2"/>
            <w:tabs>
              <w:tab w:val="left" w:pos="1100"/>
              <w:tab w:val="right" w:leader="dot" w:pos="9628"/>
            </w:tabs>
            <w:rPr>
              <w:rFonts w:asciiTheme="minorHAnsi" w:eastAsiaTheme="minorEastAsia" w:hAnsiTheme="minorHAnsi" w:cstheme="minorBidi"/>
              <w:kern w:val="0"/>
              <w:sz w:val="22"/>
              <w:szCs w:val="22"/>
            </w:rPr>
          </w:pPr>
          <w:hyperlink w:anchor="_Toc70953404">
            <w:r>
              <w:rPr>
                <w:rStyle w:val="Sautdindex"/>
                <w:webHidden/>
                <w:lang w:val="en-US"/>
              </w:rPr>
              <w:t>III.1.</w:t>
            </w:r>
            <w:r>
              <w:rPr>
                <w:rStyle w:val="Sautdindex"/>
                <w:rFonts w:asciiTheme="minorHAnsi" w:eastAsiaTheme="minorEastAsia" w:hAnsiTheme="minorHAnsi" w:cstheme="minorBidi"/>
                <w:kern w:val="0"/>
                <w:sz w:val="22"/>
                <w:szCs w:val="22"/>
              </w:rPr>
              <w:tab/>
            </w:r>
            <w:r>
              <w:rPr>
                <w:rStyle w:val="Sautdindex"/>
                <w:lang w:val="en-US"/>
              </w:rPr>
              <w:t>FR8 – Determine the quality of air at a given time and location</w:t>
            </w:r>
            <w:r>
              <w:rPr>
                <w:webHidden/>
              </w:rPr>
              <w:fldChar w:fldCharType="begin"/>
            </w:r>
            <w:r>
              <w:rPr>
                <w:webHidden/>
              </w:rPr>
              <w:instrText>PAGEREF _Toc70953404 \h</w:instrText>
            </w:r>
            <w:r>
              <w:rPr>
                <w:webHidden/>
              </w:rPr>
            </w:r>
            <w:r>
              <w:rPr>
                <w:webHidden/>
              </w:rPr>
              <w:fldChar w:fldCharType="separate"/>
            </w:r>
            <w:r>
              <w:rPr>
                <w:rStyle w:val="Sautdindex"/>
              </w:rPr>
              <w:tab/>
              <w:t>8</w:t>
            </w:r>
            <w:r>
              <w:rPr>
                <w:webHidden/>
              </w:rPr>
              <w:fldChar w:fldCharType="end"/>
            </w:r>
          </w:hyperlink>
        </w:p>
        <w:p w:rsidR="00F67E14" w:rsidRDefault="00E40226">
          <w:pPr>
            <w:pStyle w:val="TM2"/>
            <w:tabs>
              <w:tab w:val="left" w:pos="1100"/>
              <w:tab w:val="right" w:leader="dot" w:pos="9628"/>
            </w:tabs>
            <w:rPr>
              <w:rFonts w:asciiTheme="minorHAnsi" w:eastAsiaTheme="minorEastAsia" w:hAnsiTheme="minorHAnsi" w:cstheme="minorBidi"/>
              <w:kern w:val="0"/>
              <w:sz w:val="22"/>
              <w:szCs w:val="22"/>
            </w:rPr>
          </w:pPr>
          <w:hyperlink w:anchor="_Toc70953405">
            <w:r>
              <w:rPr>
                <w:rStyle w:val="Sautdindex"/>
                <w:webHidden/>
                <w:lang w:val="en-US"/>
              </w:rPr>
              <w:t>III.2.</w:t>
            </w:r>
            <w:r>
              <w:rPr>
                <w:rStyle w:val="Sautdindex"/>
                <w:rFonts w:asciiTheme="minorHAnsi" w:eastAsiaTheme="minorEastAsia" w:hAnsiTheme="minorHAnsi" w:cstheme="minorBidi"/>
                <w:kern w:val="0"/>
                <w:sz w:val="22"/>
                <w:szCs w:val="22"/>
              </w:rPr>
              <w:tab/>
            </w:r>
            <w:r>
              <w:rPr>
                <w:rStyle w:val="Sautdindex"/>
                <w:lang w:val="en-US"/>
              </w:rPr>
              <w:t>FR5 – Help determine if a sensor is reliable</w:t>
            </w:r>
            <w:r>
              <w:rPr>
                <w:webHidden/>
              </w:rPr>
              <w:fldChar w:fldCharType="begin"/>
            </w:r>
            <w:r>
              <w:rPr>
                <w:webHidden/>
              </w:rPr>
              <w:instrText>PAGEREF _Toc70953405 \h</w:instrText>
            </w:r>
            <w:r>
              <w:rPr>
                <w:webHidden/>
              </w:rPr>
            </w:r>
            <w:r>
              <w:rPr>
                <w:webHidden/>
              </w:rPr>
              <w:fldChar w:fldCharType="separate"/>
            </w:r>
            <w:r>
              <w:rPr>
                <w:rStyle w:val="Sautdindex"/>
              </w:rPr>
              <w:tab/>
              <w:t>11</w:t>
            </w:r>
            <w:r>
              <w:rPr>
                <w:webHidden/>
              </w:rPr>
              <w:fldChar w:fldCharType="end"/>
            </w:r>
          </w:hyperlink>
        </w:p>
        <w:p w:rsidR="00F67E14" w:rsidRDefault="00E40226">
          <w:pPr>
            <w:pStyle w:val="TM2"/>
            <w:tabs>
              <w:tab w:val="left" w:pos="1100"/>
              <w:tab w:val="right" w:leader="dot" w:pos="9628"/>
            </w:tabs>
            <w:rPr>
              <w:rFonts w:asciiTheme="minorHAnsi" w:eastAsiaTheme="minorEastAsia" w:hAnsiTheme="minorHAnsi" w:cstheme="minorBidi"/>
              <w:kern w:val="0"/>
              <w:sz w:val="22"/>
              <w:szCs w:val="22"/>
            </w:rPr>
          </w:pPr>
          <w:hyperlink w:anchor="_Toc70953406">
            <w:r>
              <w:rPr>
                <w:rStyle w:val="Sautdindex"/>
                <w:webHidden/>
                <w:lang w:val="en-US"/>
              </w:rPr>
              <w:t>III.3.</w:t>
            </w:r>
            <w:r>
              <w:rPr>
                <w:rStyle w:val="Sautdindex"/>
                <w:rFonts w:asciiTheme="minorHAnsi" w:eastAsiaTheme="minorEastAsia" w:hAnsiTheme="minorHAnsi" w:cstheme="minorBidi"/>
                <w:kern w:val="0"/>
                <w:sz w:val="22"/>
                <w:szCs w:val="22"/>
              </w:rPr>
              <w:tab/>
            </w:r>
            <w:r>
              <w:rPr>
                <w:rStyle w:val="Sautdindex"/>
                <w:lang w:val="en-US"/>
              </w:rPr>
              <w:t>FR7 – Find the level of similarity between one specified sensor and all the others for a specific period</w:t>
            </w:r>
            <w:r>
              <w:rPr>
                <w:webHidden/>
              </w:rPr>
              <w:fldChar w:fldCharType="begin"/>
            </w:r>
            <w:r>
              <w:rPr>
                <w:webHidden/>
              </w:rPr>
              <w:instrText>PAGEREF _Toc70953406 \h</w:instrText>
            </w:r>
            <w:r>
              <w:rPr>
                <w:webHidden/>
              </w:rPr>
            </w:r>
            <w:r>
              <w:rPr>
                <w:webHidden/>
              </w:rPr>
              <w:fldChar w:fldCharType="separate"/>
            </w:r>
            <w:r>
              <w:rPr>
                <w:rStyle w:val="Sautdindex"/>
              </w:rPr>
              <w:tab/>
              <w:t>13</w:t>
            </w:r>
            <w:r>
              <w:rPr>
                <w:webHidden/>
              </w:rPr>
              <w:fldChar w:fldCharType="end"/>
            </w:r>
          </w:hyperlink>
        </w:p>
        <w:p w:rsidR="00F67E14" w:rsidRDefault="00E40226">
          <w:pPr>
            <w:pStyle w:val="TM1"/>
            <w:tabs>
              <w:tab w:val="left" w:pos="660"/>
              <w:tab w:val="right" w:leader="dot" w:pos="9628"/>
            </w:tabs>
            <w:rPr>
              <w:rFonts w:asciiTheme="minorHAnsi" w:eastAsiaTheme="minorEastAsia" w:hAnsiTheme="minorHAnsi" w:cstheme="minorBidi"/>
              <w:kern w:val="0"/>
              <w:sz w:val="22"/>
              <w:szCs w:val="22"/>
            </w:rPr>
          </w:pPr>
          <w:hyperlink w:anchor="_Toc70953407">
            <w:r>
              <w:rPr>
                <w:rStyle w:val="Sautdindex"/>
                <w:webHidden/>
                <w:lang w:val="en-US"/>
              </w:rPr>
              <w:t>IV.</w:t>
            </w:r>
            <w:r>
              <w:rPr>
                <w:rStyle w:val="Sautdindex"/>
                <w:rFonts w:asciiTheme="minorHAnsi" w:eastAsiaTheme="minorEastAsia" w:hAnsiTheme="minorHAnsi" w:cstheme="minorBidi"/>
                <w:kern w:val="0"/>
                <w:sz w:val="22"/>
                <w:szCs w:val="22"/>
              </w:rPr>
              <w:tab/>
            </w:r>
            <w:r>
              <w:rPr>
                <w:rStyle w:val="Sautdindex"/>
                <w:lang w:val="en-US"/>
              </w:rPr>
              <w:t>Test plan</w:t>
            </w:r>
            <w:r>
              <w:rPr>
                <w:webHidden/>
              </w:rPr>
              <w:fldChar w:fldCharType="begin"/>
            </w:r>
            <w:r>
              <w:rPr>
                <w:webHidden/>
              </w:rPr>
              <w:instrText>PAGEREF _Toc70953407 \h</w:instrText>
            </w:r>
            <w:r>
              <w:rPr>
                <w:webHidden/>
              </w:rPr>
            </w:r>
            <w:r>
              <w:rPr>
                <w:webHidden/>
              </w:rPr>
              <w:fldChar w:fldCharType="separate"/>
            </w:r>
            <w:r>
              <w:rPr>
                <w:rStyle w:val="Sautdindex"/>
              </w:rPr>
              <w:tab/>
              <w:t>16</w:t>
            </w:r>
            <w:r>
              <w:rPr>
                <w:webHidden/>
              </w:rPr>
              <w:fldChar w:fldCharType="end"/>
            </w:r>
          </w:hyperlink>
        </w:p>
        <w:p w:rsidR="00F67E14" w:rsidRDefault="00E40226">
          <w:pPr>
            <w:pStyle w:val="TM2"/>
            <w:tabs>
              <w:tab w:val="left" w:pos="1100"/>
              <w:tab w:val="right" w:leader="dot" w:pos="9628"/>
            </w:tabs>
            <w:rPr>
              <w:rFonts w:asciiTheme="minorHAnsi" w:eastAsiaTheme="minorEastAsia" w:hAnsiTheme="minorHAnsi" w:cstheme="minorBidi"/>
              <w:kern w:val="0"/>
              <w:sz w:val="22"/>
              <w:szCs w:val="22"/>
            </w:rPr>
          </w:pPr>
          <w:hyperlink w:anchor="_Toc70953408">
            <w:r>
              <w:rPr>
                <w:rStyle w:val="Sautdindex"/>
                <w:webHidden/>
                <w:lang w:val="en-US"/>
              </w:rPr>
              <w:t>IV.1.</w:t>
            </w:r>
            <w:r>
              <w:rPr>
                <w:rStyle w:val="Sautdindex"/>
                <w:rFonts w:asciiTheme="minorHAnsi" w:eastAsiaTheme="minorEastAsia" w:hAnsiTheme="minorHAnsi" w:cstheme="minorBidi"/>
                <w:kern w:val="0"/>
                <w:sz w:val="22"/>
                <w:szCs w:val="22"/>
              </w:rPr>
              <w:tab/>
            </w:r>
            <w:r>
              <w:rPr>
                <w:rStyle w:val="Sautdindex"/>
                <w:lang w:val="en-US"/>
              </w:rPr>
              <w:t>Unitary Tests</w:t>
            </w:r>
            <w:r>
              <w:rPr>
                <w:webHidden/>
              </w:rPr>
              <w:fldChar w:fldCharType="begin"/>
            </w:r>
            <w:r>
              <w:rPr>
                <w:webHidden/>
              </w:rPr>
              <w:instrText>PAGEREF _Toc70953408 \h</w:instrText>
            </w:r>
            <w:r>
              <w:rPr>
                <w:webHidden/>
              </w:rPr>
            </w:r>
            <w:r>
              <w:rPr>
                <w:webHidden/>
              </w:rPr>
              <w:fldChar w:fldCharType="separate"/>
            </w:r>
            <w:r>
              <w:rPr>
                <w:rStyle w:val="Sautdindex"/>
              </w:rPr>
              <w:tab/>
              <w:t>16</w:t>
            </w:r>
            <w:r>
              <w:rPr>
                <w:webHidden/>
              </w:rPr>
              <w:fldChar w:fldCharType="end"/>
            </w:r>
          </w:hyperlink>
        </w:p>
        <w:p w:rsidR="00F67E14" w:rsidRDefault="00E40226">
          <w:pPr>
            <w:pStyle w:val="TM3"/>
            <w:tabs>
              <w:tab w:val="left" w:pos="1540"/>
              <w:tab w:val="right" w:leader="dot" w:pos="9628"/>
            </w:tabs>
            <w:rPr>
              <w:rFonts w:asciiTheme="minorHAnsi" w:eastAsiaTheme="minorEastAsia" w:hAnsiTheme="minorHAnsi" w:cstheme="minorBidi"/>
              <w:kern w:val="0"/>
              <w:sz w:val="22"/>
              <w:szCs w:val="22"/>
            </w:rPr>
          </w:pPr>
          <w:hyperlink w:anchor="_Toc70953409">
            <w:r>
              <w:rPr>
                <w:rStyle w:val="Sautdindex"/>
                <w:webHidden/>
                <w:lang w:val="en-US"/>
              </w:rPr>
              <w:t>IV.1.a.</w:t>
            </w:r>
            <w:r>
              <w:rPr>
                <w:rStyle w:val="Sautdindex"/>
                <w:rFonts w:asciiTheme="minorHAnsi" w:eastAsiaTheme="minorEastAsia" w:hAnsiTheme="minorHAnsi" w:cstheme="minorBidi"/>
                <w:kern w:val="0"/>
                <w:sz w:val="22"/>
                <w:szCs w:val="22"/>
              </w:rPr>
              <w:tab/>
            </w:r>
            <w:r>
              <w:rPr>
                <w:rStyle w:val="Sautdindex"/>
                <w:lang w:val="en-US"/>
              </w:rPr>
              <w:t>UserController functions</w:t>
            </w:r>
            <w:r>
              <w:rPr>
                <w:webHidden/>
              </w:rPr>
              <w:fldChar w:fldCharType="begin"/>
            </w:r>
            <w:r>
              <w:rPr>
                <w:webHidden/>
              </w:rPr>
              <w:instrText>PAGEREF _Toc70953409 \h</w:instrText>
            </w:r>
            <w:r>
              <w:rPr>
                <w:webHidden/>
              </w:rPr>
            </w:r>
            <w:r>
              <w:rPr>
                <w:webHidden/>
              </w:rPr>
              <w:fldChar w:fldCharType="separate"/>
            </w:r>
            <w:r>
              <w:rPr>
                <w:rStyle w:val="Sautdindex"/>
              </w:rPr>
              <w:tab/>
              <w:t>18</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0">
            <w:r>
              <w:rPr>
                <w:rStyle w:val="Sautdindex"/>
                <w:webHidden/>
                <w:lang w:val="en-US"/>
              </w:rPr>
              <w:t>a-</w:t>
            </w:r>
            <w:r>
              <w:rPr>
                <w:rStyle w:val="Sautdindex"/>
                <w:rFonts w:asciiTheme="minorHAnsi" w:eastAsiaTheme="minorEastAsia" w:hAnsiTheme="minorHAnsi" w:cstheme="minorBidi"/>
                <w:kern w:val="0"/>
                <w:sz w:val="22"/>
                <w:szCs w:val="22"/>
              </w:rPr>
              <w:tab/>
            </w:r>
            <w:r>
              <w:rPr>
                <w:rStyle w:val="Sautdindex"/>
                <w:lang w:val="en-US"/>
              </w:rPr>
              <w:t>LoadCSV functions</w:t>
            </w:r>
            <w:r>
              <w:rPr>
                <w:rStyle w:val="Sautdindex"/>
              </w:rPr>
              <w:tab/>
            </w:r>
            <w:r>
              <w:rPr>
                <w:webHidden/>
              </w:rPr>
              <w:fldChar w:fldCharType="begin"/>
            </w:r>
            <w:r>
              <w:rPr>
                <w:webHidden/>
              </w:rPr>
              <w:instrText>PAGEREF _Toc70953410 \h</w:instrText>
            </w:r>
            <w:r>
              <w:rPr>
                <w:webHidden/>
              </w:rPr>
            </w:r>
            <w:r>
              <w:rPr>
                <w:webHidden/>
              </w:rPr>
              <w:fldChar w:fldCharType="separate"/>
            </w:r>
            <w:r>
              <w:rPr>
                <w:rStyle w:val="Sautdindex"/>
                <w:b/>
                <w:bCs/>
              </w:rPr>
              <w:t>Erreur ! Signet non défini.</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1">
            <w:r>
              <w:rPr>
                <w:rStyle w:val="Sautdindex"/>
                <w:webHidden/>
                <w:lang w:val="en-US"/>
              </w:rPr>
              <w:t>b-</w:t>
            </w:r>
            <w:r>
              <w:rPr>
                <w:rStyle w:val="Sautdindex"/>
                <w:rFonts w:asciiTheme="minorHAnsi" w:eastAsiaTheme="minorEastAsia" w:hAnsiTheme="minorHAnsi" w:cstheme="minorBidi"/>
                <w:kern w:val="0"/>
                <w:sz w:val="22"/>
                <w:szCs w:val="22"/>
              </w:rPr>
              <w:tab/>
            </w:r>
            <w:r>
              <w:rPr>
                <w:rStyle w:val="Sautdindex"/>
                <w:lang w:val="en-US"/>
              </w:rPr>
              <w:t>Authentication</w:t>
            </w:r>
            <w:r>
              <w:rPr>
                <w:webHidden/>
              </w:rPr>
              <w:fldChar w:fldCharType="begin"/>
            </w:r>
            <w:r>
              <w:rPr>
                <w:webHidden/>
              </w:rPr>
              <w:instrText>PAGEREF _Toc70953411 \h</w:instrText>
            </w:r>
            <w:r>
              <w:rPr>
                <w:webHidden/>
              </w:rPr>
            </w:r>
            <w:r>
              <w:rPr>
                <w:webHidden/>
              </w:rPr>
              <w:fldChar w:fldCharType="separate"/>
            </w:r>
            <w:r>
              <w:rPr>
                <w:rStyle w:val="Sautdindex"/>
              </w:rPr>
              <w:tab/>
              <w:t>18</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2">
            <w:r>
              <w:rPr>
                <w:rStyle w:val="Sautdindex"/>
                <w:webHidden/>
                <w:lang w:val="en-US"/>
              </w:rPr>
              <w:t>c-</w:t>
            </w:r>
            <w:r>
              <w:rPr>
                <w:rStyle w:val="Sautdindex"/>
                <w:rFonts w:asciiTheme="minorHAnsi" w:eastAsiaTheme="minorEastAsia" w:hAnsiTheme="minorHAnsi" w:cstheme="minorBidi"/>
                <w:kern w:val="0"/>
                <w:sz w:val="22"/>
                <w:szCs w:val="22"/>
              </w:rPr>
              <w:tab/>
            </w:r>
            <w:r>
              <w:rPr>
                <w:rStyle w:val="Sautdindex"/>
                <w:lang w:val="en-US"/>
              </w:rPr>
              <w:t>GetIndividualUsers</w:t>
            </w:r>
            <w:r>
              <w:rPr>
                <w:webHidden/>
              </w:rPr>
              <w:fldChar w:fldCharType="begin"/>
            </w:r>
            <w:r>
              <w:rPr>
                <w:webHidden/>
              </w:rPr>
              <w:instrText>PAGEREF _Toc70953412 \h</w:instrText>
            </w:r>
            <w:r>
              <w:rPr>
                <w:webHidden/>
              </w:rPr>
            </w:r>
            <w:r>
              <w:rPr>
                <w:webHidden/>
              </w:rPr>
              <w:fldChar w:fldCharType="separate"/>
            </w:r>
            <w:r>
              <w:rPr>
                <w:rStyle w:val="Sautdindex"/>
              </w:rPr>
              <w:tab/>
              <w:t>18</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3">
            <w:r>
              <w:rPr>
                <w:rStyle w:val="Sautdindex"/>
                <w:webHidden/>
                <w:lang w:val="en-US"/>
              </w:rPr>
              <w:t>d-</w:t>
            </w:r>
            <w:r>
              <w:rPr>
                <w:rStyle w:val="Sautdindex"/>
                <w:rFonts w:asciiTheme="minorHAnsi" w:eastAsiaTheme="minorEastAsia" w:hAnsiTheme="minorHAnsi" w:cstheme="minorBidi"/>
                <w:kern w:val="0"/>
                <w:sz w:val="22"/>
                <w:szCs w:val="22"/>
              </w:rPr>
              <w:tab/>
            </w:r>
            <w:r>
              <w:rPr>
                <w:rStyle w:val="Sautdindex"/>
                <w:lang w:val="en-US"/>
              </w:rPr>
              <w:t>GetProviders</w:t>
            </w:r>
            <w:r>
              <w:rPr>
                <w:webHidden/>
              </w:rPr>
              <w:fldChar w:fldCharType="begin"/>
            </w:r>
            <w:r>
              <w:rPr>
                <w:webHidden/>
              </w:rPr>
              <w:instrText>PAGEREF _Toc70953413 \h</w:instrText>
            </w:r>
            <w:r>
              <w:rPr>
                <w:webHidden/>
              </w:rPr>
            </w:r>
            <w:r>
              <w:rPr>
                <w:webHidden/>
              </w:rPr>
              <w:fldChar w:fldCharType="separate"/>
            </w:r>
            <w:r>
              <w:rPr>
                <w:rStyle w:val="Sautdindex"/>
              </w:rPr>
              <w:tab/>
              <w:t>19</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4">
            <w:r>
              <w:rPr>
                <w:rStyle w:val="Sautdindex"/>
                <w:webHidden/>
                <w:lang w:val="en-US"/>
              </w:rPr>
              <w:t>e-</w:t>
            </w:r>
            <w:r>
              <w:rPr>
                <w:rStyle w:val="Sautdindex"/>
                <w:rFonts w:asciiTheme="minorHAnsi" w:eastAsiaTheme="minorEastAsia" w:hAnsiTheme="minorHAnsi" w:cstheme="minorBidi"/>
                <w:kern w:val="0"/>
                <w:sz w:val="22"/>
                <w:szCs w:val="22"/>
              </w:rPr>
              <w:tab/>
            </w:r>
            <w:r>
              <w:rPr>
                <w:rStyle w:val="Sautdindex"/>
                <w:lang w:val="en-US"/>
              </w:rPr>
              <w:t>GetPrivilege</w:t>
            </w:r>
            <w:r>
              <w:rPr>
                <w:webHidden/>
              </w:rPr>
              <w:fldChar w:fldCharType="begin"/>
            </w:r>
            <w:r>
              <w:rPr>
                <w:webHidden/>
              </w:rPr>
              <w:instrText>PAGEREF _Toc70953414 \h</w:instrText>
            </w:r>
            <w:r>
              <w:rPr>
                <w:webHidden/>
              </w:rPr>
            </w:r>
            <w:r>
              <w:rPr>
                <w:webHidden/>
              </w:rPr>
              <w:fldChar w:fldCharType="separate"/>
            </w:r>
            <w:r>
              <w:rPr>
                <w:rStyle w:val="Sautdindex"/>
              </w:rPr>
              <w:tab/>
              <w:t>19</w:t>
            </w:r>
            <w:r>
              <w:rPr>
                <w:webHidden/>
              </w:rPr>
              <w:fldChar w:fldCharType="end"/>
            </w:r>
          </w:hyperlink>
        </w:p>
        <w:p w:rsidR="00F67E14" w:rsidRDefault="00E40226">
          <w:pPr>
            <w:pStyle w:val="TM3"/>
            <w:tabs>
              <w:tab w:val="left" w:pos="1540"/>
              <w:tab w:val="right" w:leader="dot" w:pos="9628"/>
            </w:tabs>
            <w:rPr>
              <w:rFonts w:asciiTheme="minorHAnsi" w:eastAsiaTheme="minorEastAsia" w:hAnsiTheme="minorHAnsi" w:cstheme="minorBidi"/>
              <w:kern w:val="0"/>
              <w:sz w:val="22"/>
              <w:szCs w:val="22"/>
            </w:rPr>
          </w:pPr>
          <w:hyperlink w:anchor="_Toc70953415">
            <w:r>
              <w:rPr>
                <w:rStyle w:val="Sautdindex"/>
                <w:webHidden/>
                <w:lang w:val="en-US"/>
              </w:rPr>
              <w:t>IV.1.b.</w:t>
            </w:r>
            <w:r>
              <w:rPr>
                <w:rStyle w:val="Sautdindex"/>
                <w:rFonts w:asciiTheme="minorHAnsi" w:eastAsiaTheme="minorEastAsia" w:hAnsiTheme="minorHAnsi" w:cstheme="minorBidi"/>
                <w:kern w:val="0"/>
                <w:sz w:val="22"/>
                <w:szCs w:val="22"/>
              </w:rPr>
              <w:tab/>
            </w:r>
            <w:r>
              <w:rPr>
                <w:rStyle w:val="Sautdindex"/>
                <w:lang w:val="en-US"/>
              </w:rPr>
              <w:t>SensorController functions</w:t>
            </w:r>
            <w:r>
              <w:rPr>
                <w:webHidden/>
              </w:rPr>
              <w:fldChar w:fldCharType="begin"/>
            </w:r>
            <w:r>
              <w:rPr>
                <w:webHidden/>
              </w:rPr>
              <w:instrText>PAGEREF _Toc70953415 \h</w:instrText>
            </w:r>
            <w:r>
              <w:rPr>
                <w:webHidden/>
              </w:rPr>
            </w:r>
            <w:r>
              <w:rPr>
                <w:webHidden/>
              </w:rPr>
              <w:fldChar w:fldCharType="separate"/>
            </w:r>
            <w:r>
              <w:rPr>
                <w:rStyle w:val="Sautdindex"/>
              </w:rPr>
              <w:tab/>
              <w:t>20</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6">
            <w:r>
              <w:rPr>
                <w:rStyle w:val="Sautdindex"/>
                <w:webHidden/>
                <w:lang w:val="en-US"/>
              </w:rPr>
              <w:t>a-</w:t>
            </w:r>
            <w:r>
              <w:rPr>
                <w:rStyle w:val="Sautdindex"/>
                <w:rFonts w:asciiTheme="minorHAnsi" w:eastAsiaTheme="minorEastAsia" w:hAnsiTheme="minorHAnsi" w:cstheme="minorBidi"/>
                <w:kern w:val="0"/>
                <w:sz w:val="22"/>
                <w:szCs w:val="22"/>
              </w:rPr>
              <w:tab/>
            </w:r>
            <w:r>
              <w:rPr>
                <w:rStyle w:val="Sautdindex"/>
                <w:lang w:val="en-US"/>
              </w:rPr>
              <w:t>GetSensors</w:t>
            </w:r>
            <w:r>
              <w:rPr>
                <w:webHidden/>
              </w:rPr>
              <w:fldChar w:fldCharType="begin"/>
            </w:r>
            <w:r>
              <w:rPr>
                <w:webHidden/>
              </w:rPr>
              <w:instrText>PAGEREF _Toc70953416 \h</w:instrText>
            </w:r>
            <w:r>
              <w:rPr>
                <w:webHidden/>
              </w:rPr>
            </w:r>
            <w:r>
              <w:rPr>
                <w:webHidden/>
              </w:rPr>
              <w:fldChar w:fldCharType="separate"/>
            </w:r>
            <w:r>
              <w:rPr>
                <w:rStyle w:val="Sautdindex"/>
              </w:rPr>
              <w:tab/>
              <w:t>20</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7">
            <w:r>
              <w:rPr>
                <w:rStyle w:val="Sautdindex"/>
                <w:webHidden/>
                <w:lang w:val="en-US"/>
              </w:rPr>
              <w:t>b-</w:t>
            </w:r>
            <w:r>
              <w:rPr>
                <w:rStyle w:val="Sautdindex"/>
                <w:rFonts w:asciiTheme="minorHAnsi" w:eastAsiaTheme="minorEastAsia" w:hAnsiTheme="minorHAnsi" w:cstheme="minorBidi"/>
                <w:kern w:val="0"/>
                <w:sz w:val="22"/>
                <w:szCs w:val="22"/>
              </w:rPr>
              <w:tab/>
            </w:r>
            <w:r>
              <w:rPr>
                <w:rStyle w:val="Sautdindex"/>
                <w:lang w:val="en-US"/>
              </w:rPr>
              <w:t>GetSensor</w:t>
            </w:r>
            <w:r>
              <w:rPr>
                <w:webHidden/>
              </w:rPr>
              <w:fldChar w:fldCharType="begin"/>
            </w:r>
            <w:r>
              <w:rPr>
                <w:webHidden/>
              </w:rPr>
              <w:instrText>PAGEREF _Toc70953417 \h</w:instrText>
            </w:r>
            <w:r>
              <w:rPr>
                <w:webHidden/>
              </w:rPr>
            </w:r>
            <w:r>
              <w:rPr>
                <w:webHidden/>
              </w:rPr>
              <w:fldChar w:fldCharType="separate"/>
            </w:r>
            <w:r>
              <w:rPr>
                <w:rStyle w:val="Sautdindex"/>
              </w:rPr>
              <w:tab/>
              <w:t>20</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8">
            <w:r>
              <w:rPr>
                <w:rStyle w:val="Sautdindex"/>
                <w:webHidden/>
                <w:lang w:val="en-US"/>
              </w:rPr>
              <w:t>c-</w:t>
            </w:r>
            <w:r>
              <w:rPr>
                <w:rStyle w:val="Sautdindex"/>
                <w:rFonts w:asciiTheme="minorHAnsi" w:eastAsiaTheme="minorEastAsia" w:hAnsiTheme="minorHAnsi" w:cstheme="minorBidi"/>
                <w:kern w:val="0"/>
                <w:sz w:val="22"/>
                <w:szCs w:val="22"/>
              </w:rPr>
              <w:tab/>
            </w:r>
            <w:r>
              <w:rPr>
                <w:rStyle w:val="Sautdindex"/>
                <w:lang w:val="en-US"/>
              </w:rPr>
              <w:t>Malfunctionning analysis</w:t>
            </w:r>
            <w:r>
              <w:rPr>
                <w:webHidden/>
              </w:rPr>
              <w:fldChar w:fldCharType="begin"/>
            </w:r>
            <w:r>
              <w:rPr>
                <w:webHidden/>
              </w:rPr>
              <w:instrText>PAGEREF _Toc70953418 \h</w:instrText>
            </w:r>
            <w:r>
              <w:rPr>
                <w:webHidden/>
              </w:rPr>
            </w:r>
            <w:r>
              <w:rPr>
                <w:webHidden/>
              </w:rPr>
              <w:fldChar w:fldCharType="separate"/>
            </w:r>
            <w:r>
              <w:rPr>
                <w:rStyle w:val="Sautdindex"/>
              </w:rPr>
              <w:tab/>
              <w:t>20</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19">
            <w:r>
              <w:rPr>
                <w:rStyle w:val="Sautdindex"/>
                <w:webHidden/>
                <w:lang w:val="en-US"/>
              </w:rPr>
              <w:t>d-</w:t>
            </w:r>
            <w:r>
              <w:rPr>
                <w:rStyle w:val="Sautdindex"/>
                <w:rFonts w:asciiTheme="minorHAnsi" w:eastAsiaTheme="minorEastAsia" w:hAnsiTheme="minorHAnsi" w:cstheme="minorBidi"/>
                <w:kern w:val="0"/>
                <w:sz w:val="22"/>
                <w:szCs w:val="22"/>
              </w:rPr>
              <w:tab/>
            </w:r>
            <w:r>
              <w:rPr>
                <w:rStyle w:val="Sautdindex"/>
                <w:lang w:val="en-US"/>
              </w:rPr>
              <w:t>Mean Air Quality</w:t>
            </w:r>
            <w:r>
              <w:rPr>
                <w:webHidden/>
              </w:rPr>
              <w:fldChar w:fldCharType="begin"/>
            </w:r>
            <w:r>
              <w:rPr>
                <w:webHidden/>
              </w:rPr>
              <w:instrText>PAGEREF _Toc70953419 \h</w:instrText>
            </w:r>
            <w:r>
              <w:rPr>
                <w:webHidden/>
              </w:rPr>
            </w:r>
            <w:r>
              <w:rPr>
                <w:webHidden/>
              </w:rPr>
              <w:fldChar w:fldCharType="separate"/>
            </w:r>
            <w:r>
              <w:rPr>
                <w:rStyle w:val="Sautdindex"/>
              </w:rPr>
              <w:tab/>
              <w:t>21</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20">
            <w:r>
              <w:rPr>
                <w:rStyle w:val="Sautdindex"/>
                <w:webHidden/>
                <w:lang w:val="en-US"/>
              </w:rPr>
              <w:t>e-</w:t>
            </w:r>
            <w:r>
              <w:rPr>
                <w:rStyle w:val="Sautdindex"/>
                <w:rFonts w:asciiTheme="minorHAnsi" w:eastAsiaTheme="minorEastAsia" w:hAnsiTheme="minorHAnsi" w:cstheme="minorBidi"/>
                <w:kern w:val="0"/>
                <w:sz w:val="22"/>
                <w:szCs w:val="22"/>
              </w:rPr>
              <w:tab/>
            </w:r>
            <w:r>
              <w:rPr>
                <w:rStyle w:val="Sautdindex"/>
                <w:lang w:val="en-US"/>
              </w:rPr>
              <w:t>Compare Sensors</w:t>
            </w:r>
            <w:r>
              <w:rPr>
                <w:webHidden/>
              </w:rPr>
              <w:fldChar w:fldCharType="begin"/>
            </w:r>
            <w:r>
              <w:rPr>
                <w:webHidden/>
              </w:rPr>
              <w:instrText>PAGEREF _Toc70953420 \h</w:instrText>
            </w:r>
            <w:r>
              <w:rPr>
                <w:webHidden/>
              </w:rPr>
            </w:r>
            <w:r>
              <w:rPr>
                <w:webHidden/>
              </w:rPr>
              <w:fldChar w:fldCharType="separate"/>
            </w:r>
            <w:r>
              <w:rPr>
                <w:rStyle w:val="Sautdindex"/>
              </w:rPr>
              <w:tab/>
              <w:t>21</w:t>
            </w:r>
            <w:r>
              <w:rPr>
                <w:webHidden/>
              </w:rPr>
              <w:fldChar w:fldCharType="end"/>
            </w:r>
          </w:hyperlink>
        </w:p>
        <w:p w:rsidR="00F67E14" w:rsidRDefault="00E40226">
          <w:pPr>
            <w:pStyle w:val="TM3"/>
            <w:tabs>
              <w:tab w:val="left" w:pos="880"/>
              <w:tab w:val="right" w:leader="dot" w:pos="9628"/>
            </w:tabs>
            <w:rPr>
              <w:rFonts w:asciiTheme="minorHAnsi" w:eastAsiaTheme="minorEastAsia" w:hAnsiTheme="minorHAnsi" w:cstheme="minorBidi"/>
              <w:kern w:val="0"/>
              <w:sz w:val="22"/>
              <w:szCs w:val="22"/>
            </w:rPr>
          </w:pPr>
          <w:hyperlink w:anchor="_Toc70953421">
            <w:r>
              <w:rPr>
                <w:rStyle w:val="Sautdindex"/>
                <w:webHidden/>
                <w:lang w:val="en-US"/>
              </w:rPr>
              <w:t>f-</w:t>
            </w:r>
            <w:r>
              <w:rPr>
                <w:rStyle w:val="Sautdindex"/>
                <w:rFonts w:asciiTheme="minorHAnsi" w:eastAsiaTheme="minorEastAsia" w:hAnsiTheme="minorHAnsi" w:cstheme="minorBidi"/>
                <w:kern w:val="0"/>
                <w:sz w:val="22"/>
                <w:szCs w:val="22"/>
              </w:rPr>
              <w:tab/>
            </w:r>
            <w:r>
              <w:rPr>
                <w:rStyle w:val="Sautdindex"/>
                <w:lang w:val="en-US"/>
              </w:rPr>
              <w:t>Air Quality</w:t>
            </w:r>
            <w:r>
              <w:rPr>
                <w:webHidden/>
              </w:rPr>
              <w:fldChar w:fldCharType="begin"/>
            </w:r>
            <w:r>
              <w:rPr>
                <w:webHidden/>
              </w:rPr>
              <w:instrText>PAGEREF _Toc70953421 \h</w:instrText>
            </w:r>
            <w:r>
              <w:rPr>
                <w:webHidden/>
              </w:rPr>
            </w:r>
            <w:r>
              <w:rPr>
                <w:webHidden/>
              </w:rPr>
              <w:fldChar w:fldCharType="separate"/>
            </w:r>
            <w:r>
              <w:rPr>
                <w:rStyle w:val="Sautdindex"/>
              </w:rPr>
              <w:tab/>
              <w:t>22</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22">
            <w:r>
              <w:rPr>
                <w:rStyle w:val="Sautdindex"/>
                <w:webHidden/>
                <w:lang w:val="en-US"/>
              </w:rPr>
              <w:t>g-</w:t>
            </w:r>
            <w:r>
              <w:rPr>
                <w:rStyle w:val="Sautdindex"/>
                <w:rFonts w:asciiTheme="minorHAnsi" w:eastAsiaTheme="minorEastAsia" w:hAnsiTheme="minorHAnsi" w:cstheme="minorBidi"/>
                <w:kern w:val="0"/>
                <w:sz w:val="22"/>
                <w:szCs w:val="22"/>
              </w:rPr>
              <w:tab/>
            </w:r>
            <w:r>
              <w:rPr>
                <w:rStyle w:val="Sautdindex"/>
                <w:lang w:val="en-US"/>
              </w:rPr>
              <w:t>LoadCSV</w:t>
            </w:r>
            <w:r>
              <w:rPr>
                <w:rStyle w:val="Sautdindex"/>
              </w:rPr>
              <w:tab/>
            </w:r>
            <w:r>
              <w:rPr>
                <w:webHidden/>
              </w:rPr>
              <w:fldChar w:fldCharType="begin"/>
            </w:r>
            <w:r>
              <w:rPr>
                <w:webHidden/>
              </w:rPr>
              <w:instrText>PAGEREF _Toc70953422 \h</w:instrText>
            </w:r>
            <w:r>
              <w:rPr>
                <w:webHidden/>
              </w:rPr>
            </w:r>
            <w:r>
              <w:rPr>
                <w:webHidden/>
              </w:rPr>
              <w:fldChar w:fldCharType="separate"/>
            </w:r>
            <w:r>
              <w:rPr>
                <w:rStyle w:val="Sautdindex"/>
                <w:b/>
                <w:bCs/>
              </w:rPr>
              <w:t>Erreur ! Signet non défini.</w:t>
            </w:r>
            <w:r>
              <w:rPr>
                <w:webHidden/>
              </w:rPr>
              <w:fldChar w:fldCharType="end"/>
            </w:r>
          </w:hyperlink>
        </w:p>
        <w:p w:rsidR="00F67E14" w:rsidRDefault="00E40226">
          <w:pPr>
            <w:pStyle w:val="TM3"/>
            <w:tabs>
              <w:tab w:val="left" w:pos="1540"/>
              <w:tab w:val="right" w:leader="dot" w:pos="9628"/>
            </w:tabs>
            <w:rPr>
              <w:rFonts w:asciiTheme="minorHAnsi" w:eastAsiaTheme="minorEastAsia" w:hAnsiTheme="minorHAnsi" w:cstheme="minorBidi"/>
              <w:kern w:val="0"/>
              <w:sz w:val="22"/>
              <w:szCs w:val="22"/>
            </w:rPr>
          </w:pPr>
          <w:hyperlink w:anchor="_Toc70953423">
            <w:r>
              <w:rPr>
                <w:rStyle w:val="Sautdindex"/>
                <w:webHidden/>
                <w:lang w:val="en-US"/>
              </w:rPr>
              <w:t>IV.1.c.</w:t>
            </w:r>
            <w:r>
              <w:rPr>
                <w:rStyle w:val="Sautdindex"/>
                <w:rFonts w:asciiTheme="minorHAnsi" w:eastAsiaTheme="minorEastAsia" w:hAnsiTheme="minorHAnsi" w:cstheme="minorBidi"/>
                <w:kern w:val="0"/>
                <w:sz w:val="22"/>
                <w:szCs w:val="22"/>
              </w:rPr>
              <w:tab/>
            </w:r>
            <w:r>
              <w:rPr>
                <w:rStyle w:val="Sautdindex"/>
                <w:lang w:val="en-US"/>
              </w:rPr>
              <w:t>CleanerController functions</w:t>
            </w:r>
            <w:r>
              <w:rPr>
                <w:webHidden/>
              </w:rPr>
              <w:fldChar w:fldCharType="begin"/>
            </w:r>
            <w:r>
              <w:rPr>
                <w:webHidden/>
              </w:rPr>
              <w:instrText>PAGEREF _Toc70953423 \h</w:instrText>
            </w:r>
            <w:r>
              <w:rPr>
                <w:webHidden/>
              </w:rPr>
            </w:r>
            <w:r>
              <w:rPr>
                <w:webHidden/>
              </w:rPr>
              <w:fldChar w:fldCharType="separate"/>
            </w:r>
            <w:r>
              <w:rPr>
                <w:rStyle w:val="Sautdindex"/>
              </w:rPr>
              <w:tab/>
              <w:t>24</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24">
            <w:r>
              <w:rPr>
                <w:rStyle w:val="Sautdindex"/>
                <w:webHidden/>
                <w:lang w:val="en-US"/>
              </w:rPr>
              <w:t>a-</w:t>
            </w:r>
            <w:r>
              <w:rPr>
                <w:rStyle w:val="Sautdindex"/>
                <w:rFonts w:asciiTheme="minorHAnsi" w:eastAsiaTheme="minorEastAsia" w:hAnsiTheme="minorHAnsi" w:cstheme="minorBidi"/>
                <w:kern w:val="0"/>
                <w:sz w:val="22"/>
                <w:szCs w:val="22"/>
              </w:rPr>
              <w:tab/>
            </w:r>
            <w:r>
              <w:rPr>
                <w:rStyle w:val="Sautdindex"/>
                <w:lang w:val="en-US"/>
              </w:rPr>
              <w:t>LoadCSV</w:t>
            </w:r>
            <w:r>
              <w:rPr>
                <w:rStyle w:val="Sautdindex"/>
              </w:rPr>
              <w:tab/>
            </w:r>
            <w:r>
              <w:rPr>
                <w:webHidden/>
              </w:rPr>
              <w:fldChar w:fldCharType="begin"/>
            </w:r>
            <w:r>
              <w:rPr>
                <w:webHidden/>
              </w:rPr>
              <w:instrText>PAGEREF _Toc70953424 \h</w:instrText>
            </w:r>
            <w:r>
              <w:rPr>
                <w:webHidden/>
              </w:rPr>
            </w:r>
            <w:r>
              <w:rPr>
                <w:webHidden/>
              </w:rPr>
              <w:fldChar w:fldCharType="separate"/>
            </w:r>
            <w:r>
              <w:rPr>
                <w:rStyle w:val="Sautdindex"/>
                <w:b/>
                <w:bCs/>
              </w:rPr>
              <w:t>Erreur ! Signet non défini.</w:t>
            </w:r>
            <w:r>
              <w:rPr>
                <w:webHidden/>
              </w:rPr>
              <w:fldChar w:fldCharType="end"/>
            </w:r>
          </w:hyperlink>
        </w:p>
        <w:p w:rsidR="00F67E14" w:rsidRDefault="00E40226">
          <w:pPr>
            <w:pStyle w:val="TM3"/>
            <w:tabs>
              <w:tab w:val="left" w:pos="1100"/>
              <w:tab w:val="right" w:leader="dot" w:pos="9628"/>
            </w:tabs>
            <w:rPr>
              <w:rFonts w:asciiTheme="minorHAnsi" w:eastAsiaTheme="minorEastAsia" w:hAnsiTheme="minorHAnsi" w:cstheme="minorBidi"/>
              <w:kern w:val="0"/>
              <w:sz w:val="22"/>
              <w:szCs w:val="22"/>
            </w:rPr>
          </w:pPr>
          <w:hyperlink w:anchor="_Toc70953425">
            <w:r>
              <w:rPr>
                <w:rStyle w:val="Sautdindex"/>
                <w:webHidden/>
                <w:lang w:val="en-US"/>
              </w:rPr>
              <w:t>b-</w:t>
            </w:r>
            <w:r>
              <w:rPr>
                <w:rStyle w:val="Sautdindex"/>
                <w:rFonts w:asciiTheme="minorHAnsi" w:eastAsiaTheme="minorEastAsia" w:hAnsiTheme="minorHAnsi" w:cstheme="minorBidi"/>
                <w:kern w:val="0"/>
                <w:sz w:val="22"/>
                <w:szCs w:val="22"/>
              </w:rPr>
              <w:tab/>
            </w:r>
            <w:r>
              <w:rPr>
                <w:rStyle w:val="Sautdindex"/>
                <w:lang w:val="en-US"/>
              </w:rPr>
              <w:t>Compute Cleaner Statistics</w:t>
            </w:r>
            <w:r>
              <w:rPr>
                <w:webHidden/>
              </w:rPr>
              <w:fldChar w:fldCharType="begin"/>
            </w:r>
            <w:r>
              <w:rPr>
                <w:webHidden/>
              </w:rPr>
              <w:instrText>PAGEREF _Toc70953425 \h</w:instrText>
            </w:r>
            <w:r>
              <w:rPr>
                <w:webHidden/>
              </w:rPr>
            </w:r>
            <w:r>
              <w:rPr>
                <w:webHidden/>
              </w:rPr>
              <w:fldChar w:fldCharType="separate"/>
            </w:r>
            <w:r>
              <w:rPr>
                <w:rStyle w:val="Sautdindex"/>
              </w:rPr>
              <w:tab/>
              <w:t>24</w:t>
            </w:r>
            <w:r>
              <w:rPr>
                <w:webHidden/>
              </w:rPr>
              <w:fldChar w:fldCharType="end"/>
            </w:r>
          </w:hyperlink>
        </w:p>
        <w:p w:rsidR="00F67E14" w:rsidRDefault="00E40226">
          <w:pPr>
            <w:pStyle w:val="TM2"/>
            <w:tabs>
              <w:tab w:val="left" w:pos="1100"/>
              <w:tab w:val="right" w:leader="dot" w:pos="9628"/>
            </w:tabs>
            <w:rPr>
              <w:rFonts w:asciiTheme="minorHAnsi" w:eastAsiaTheme="minorEastAsia" w:hAnsiTheme="minorHAnsi" w:cstheme="minorBidi"/>
              <w:kern w:val="0"/>
              <w:sz w:val="22"/>
              <w:szCs w:val="22"/>
            </w:rPr>
          </w:pPr>
          <w:hyperlink w:anchor="_Toc70953426">
            <w:r>
              <w:rPr>
                <w:rStyle w:val="Sautdindex"/>
                <w:webHidden/>
                <w:lang w:val="en-US"/>
              </w:rPr>
              <w:t>IV.2.</w:t>
            </w:r>
            <w:r>
              <w:rPr>
                <w:rStyle w:val="Sautdindex"/>
                <w:rFonts w:asciiTheme="minorHAnsi" w:eastAsiaTheme="minorEastAsia" w:hAnsiTheme="minorHAnsi" w:cstheme="minorBidi"/>
                <w:kern w:val="0"/>
                <w:sz w:val="22"/>
                <w:szCs w:val="22"/>
              </w:rPr>
              <w:tab/>
            </w:r>
            <w:r>
              <w:rPr>
                <w:rStyle w:val="Sautdindex"/>
                <w:lang w:val="en-US"/>
              </w:rPr>
              <w:t>Functional Tests</w:t>
            </w:r>
            <w:r>
              <w:rPr>
                <w:webHidden/>
              </w:rPr>
              <w:fldChar w:fldCharType="begin"/>
            </w:r>
            <w:r>
              <w:rPr>
                <w:webHidden/>
              </w:rPr>
              <w:instrText>PAGEREF _Toc70953426 \h</w:instrText>
            </w:r>
            <w:r>
              <w:rPr>
                <w:webHidden/>
              </w:rPr>
            </w:r>
            <w:r>
              <w:rPr>
                <w:webHidden/>
              </w:rPr>
              <w:fldChar w:fldCharType="separate"/>
            </w:r>
            <w:r>
              <w:rPr>
                <w:rStyle w:val="Sautdindex"/>
              </w:rPr>
              <w:tab/>
              <w:t>25</w:t>
            </w:r>
            <w:r>
              <w:rPr>
                <w:webHidden/>
              </w:rPr>
              <w:fldChar w:fldCharType="end"/>
            </w:r>
          </w:hyperlink>
        </w:p>
        <w:p w:rsidR="00F67E14" w:rsidRDefault="00E40226">
          <w:r>
            <w:fldChar w:fldCharType="end"/>
          </w:r>
        </w:p>
      </w:sdtContent>
    </w:sdt>
    <w:p w:rsidR="00F67E14" w:rsidRDefault="00F67E14">
      <w:pPr>
        <w:pStyle w:val="MonParagraphe"/>
        <w:rPr>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MonTitreSection"/>
        <w:numPr>
          <w:ilvl w:val="0"/>
          <w:numId w:val="2"/>
        </w:numPr>
        <w:rPr>
          <w:lang w:val="en-US"/>
        </w:rPr>
      </w:pPr>
      <w:bookmarkStart w:id="0" w:name="_Toc70953396"/>
      <w:r>
        <w:rPr>
          <w:noProof/>
          <w:lang w:eastAsia="ja-JP"/>
        </w:rPr>
        <w:lastRenderedPageBreak/>
        <w:drawing>
          <wp:anchor distT="0" distB="0" distL="0" distR="0" simplePos="0" relativeHeight="47" behindDoc="0" locked="0" layoutInCell="0" allowOverlap="1" wp14:anchorId="2ACBA570" wp14:editId="61969147">
            <wp:simplePos x="0" y="0"/>
            <wp:positionH relativeFrom="column">
              <wp:posOffset>2864485</wp:posOffset>
            </wp:positionH>
            <wp:positionV relativeFrom="paragraph">
              <wp:posOffset>5715</wp:posOffset>
            </wp:positionV>
            <wp:extent cx="3232785" cy="82556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232785" cy="8255635"/>
                    </a:xfrm>
                    <a:prstGeom prst="rect">
                      <a:avLst/>
                    </a:prstGeom>
                  </pic:spPr>
                </pic:pic>
              </a:graphicData>
            </a:graphic>
          </wp:anchor>
        </w:drawing>
      </w:r>
      <w:bookmarkEnd w:id="0"/>
      <w:r>
        <w:rPr>
          <w:lang w:val="en-US"/>
        </w:rPr>
        <w:t>Application Architecture</w:t>
      </w:r>
    </w:p>
    <w:p w:rsidR="00F67E14" w:rsidRDefault="00E40226">
      <w:pPr>
        <w:pStyle w:val="MonTitreSousSection"/>
        <w:numPr>
          <w:ilvl w:val="1"/>
          <w:numId w:val="2"/>
        </w:numPr>
        <w:rPr>
          <w:lang w:val="en-US"/>
        </w:rPr>
      </w:pPr>
      <w:bookmarkStart w:id="1" w:name="_Toc70953397"/>
      <w:r>
        <w:rPr>
          <w:lang w:val="en-US"/>
        </w:rPr>
        <w:t>Architecture Design</w:t>
      </w:r>
      <w:bookmarkEnd w:id="1"/>
    </w:p>
    <w:p w:rsidR="00F67E14" w:rsidRDefault="00E40226">
      <w:pPr>
        <w:pStyle w:val="MonParagraphe"/>
        <w:rPr>
          <w:lang w:val="en-US"/>
        </w:rPr>
      </w:pPr>
      <w:r>
        <w:rPr>
          <w:lang w:val="en-US"/>
        </w:rPr>
        <w:t xml:space="preserve">We plan to design our application following </w:t>
      </w:r>
      <w:proofErr w:type="gramStart"/>
      <w:r>
        <w:rPr>
          <w:lang w:val="en-US"/>
        </w:rPr>
        <w:t>a MVCS</w:t>
      </w:r>
      <w:proofErr w:type="gramEnd"/>
      <w:r>
        <w:rPr>
          <w:lang w:val="en-US"/>
        </w:rPr>
        <w:t xml:space="preserve"> (Model View Controller Services) archite</w:t>
      </w:r>
      <w:r>
        <w:rPr>
          <w:lang w:val="en-US"/>
        </w:rPr>
        <w:t>c</w:t>
      </w:r>
      <w:r>
        <w:rPr>
          <w:lang w:val="en-US"/>
        </w:rPr>
        <w:t>ture. The model will consist in our data objects (sensors, users, cleaners…)</w:t>
      </w:r>
      <w:proofErr w:type="gramStart"/>
      <w:r>
        <w:rPr>
          <w:lang w:val="en-US"/>
        </w:rPr>
        <w:t>,</w:t>
      </w:r>
      <w:proofErr w:type="gramEnd"/>
      <w:r>
        <w:rPr>
          <w:lang w:val="en-US"/>
        </w:rPr>
        <w:t xml:space="preserve"> while the services contains service classes manipulating the model (thus they will contain all the business logic). The controller will be in charge of calling the correct services in response to view calls (a terminal) and then outputting to the view. </w:t>
      </w:r>
    </w:p>
    <w:p w:rsidR="00F67E14" w:rsidRDefault="00F67E14">
      <w:pPr>
        <w:pStyle w:val="MonParagraphe"/>
        <w:rPr>
          <w:lang w:val="en-US"/>
        </w:rPr>
      </w:pPr>
    </w:p>
    <w:p w:rsidR="00F67E14" w:rsidRDefault="00E40226">
      <w:pPr>
        <w:pStyle w:val="MonParagraphe"/>
        <w:rPr>
          <w:lang w:val="en-US"/>
        </w:rPr>
      </w:pPr>
      <w:r>
        <w:rPr>
          <w:lang w:val="en-US"/>
        </w:rPr>
        <w:t>This architecture has many advantages. In pa</w:t>
      </w:r>
      <w:r>
        <w:rPr>
          <w:lang w:val="en-US"/>
        </w:rPr>
        <w:t>r</w:t>
      </w:r>
      <w:r>
        <w:rPr>
          <w:lang w:val="en-US"/>
        </w:rPr>
        <w:t>ticular, it separates business logic from the co</w:t>
      </w:r>
      <w:r>
        <w:rPr>
          <w:lang w:val="en-US"/>
        </w:rPr>
        <w:t>n</w:t>
      </w:r>
      <w:r>
        <w:rPr>
          <w:lang w:val="en-US"/>
        </w:rPr>
        <w:t>troller logic, which tends to improve coherence, and limit efforts when it comes to adding content to business logic (or upgrading the controller).</w:t>
      </w:r>
    </w:p>
    <w:p w:rsidR="00F67E14" w:rsidRDefault="00F67E14">
      <w:pPr>
        <w:pStyle w:val="MonParagraphe"/>
        <w:rPr>
          <w:lang w:val="en-US"/>
        </w:rPr>
      </w:pPr>
    </w:p>
    <w:p w:rsidR="00F67E14" w:rsidRDefault="00E40226">
      <w:pPr>
        <w:pStyle w:val="Lgende"/>
        <w:keepNext/>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1</w:t>
      </w:r>
      <w:r>
        <w:rPr>
          <w:lang w:val="en-US"/>
        </w:rPr>
        <w:fldChar w:fldCharType="end"/>
      </w:r>
      <w:r>
        <w:rPr>
          <w:lang w:val="en-US"/>
        </w:rPr>
        <w:t xml:space="preserve"> - MVCS Architecture of </w:t>
      </w:r>
      <w:proofErr w:type="spellStart"/>
      <w:proofErr w:type="gramStart"/>
      <w:r>
        <w:rPr>
          <w:lang w:val="en-US"/>
        </w:rPr>
        <w:t>AirWatcher</w:t>
      </w:r>
      <w:proofErr w:type="spellEnd"/>
      <w:r>
        <w:rPr>
          <w:lang w:val="en-US"/>
        </w:rPr>
        <w:t xml:space="preserve"> :</w:t>
      </w:r>
      <w:proofErr w:type="gramEnd"/>
    </w:p>
    <w:p w:rsidR="00F67E14" w:rsidRDefault="00F67E14">
      <w:pPr>
        <w:pStyle w:val="Lgende"/>
        <w:rPr>
          <w:lang w:val="en-US"/>
        </w:rPr>
      </w:pPr>
    </w:p>
    <w:p w:rsidR="00F67E14" w:rsidRDefault="00E40226">
      <w:pPr>
        <w:widowControl/>
        <w:suppressAutoHyphens w:val="0"/>
        <w:textAlignment w:val="auto"/>
        <w:rPr>
          <w:rFonts w:ascii="Arial" w:eastAsia="Times New Roman" w:hAnsi="Arial" w:cs="Arial"/>
          <w:b/>
          <w:bCs/>
          <w:iCs/>
          <w:sz w:val="28"/>
          <w:szCs w:val="28"/>
          <w:lang w:val="en-US"/>
        </w:rPr>
      </w:pPr>
      <w:r w:rsidRPr="00E40226">
        <w:rPr>
          <w:lang w:val="en-US"/>
        </w:rPr>
        <w:br w:type="page"/>
      </w:r>
    </w:p>
    <w:p w:rsidR="00E40226" w:rsidRDefault="00E40226">
      <w:pPr>
        <w:pStyle w:val="MonTitreSousSection"/>
        <w:numPr>
          <w:ilvl w:val="1"/>
          <w:numId w:val="2"/>
        </w:numPr>
        <w:rPr>
          <w:lang w:val="en-US"/>
        </w:rPr>
        <w:sectPr w:rsidR="00E40226">
          <w:headerReference w:type="default" r:id="rId10"/>
          <w:footerReference w:type="default" r:id="rId11"/>
          <w:pgSz w:w="11906" w:h="16838"/>
          <w:pgMar w:top="1843" w:right="1134" w:bottom="1843" w:left="1134" w:header="1134" w:footer="1134" w:gutter="0"/>
          <w:cols w:space="720"/>
          <w:formProt w:val="0"/>
          <w:docGrid w:linePitch="100"/>
        </w:sectPr>
      </w:pPr>
      <w:bookmarkStart w:id="2" w:name="_Toc70953398"/>
    </w:p>
    <w:p w:rsidR="00F67E14" w:rsidRDefault="00E40226">
      <w:pPr>
        <w:pStyle w:val="MonTitreSousSection"/>
        <w:numPr>
          <w:ilvl w:val="1"/>
          <w:numId w:val="2"/>
        </w:numPr>
        <w:rPr>
          <w:lang w:val="en-US"/>
        </w:rPr>
      </w:pPr>
      <w:r>
        <w:rPr>
          <w:lang w:val="en-US"/>
        </w:rPr>
        <w:lastRenderedPageBreak/>
        <w:t>Class Diagram</w:t>
      </w:r>
      <w:bookmarkEnd w:id="2"/>
    </w:p>
    <w:p w:rsidR="00F67E14" w:rsidRDefault="00E40226">
      <w:pPr>
        <w:pStyle w:val="MonParagraphe"/>
        <w:rPr>
          <w:lang w:val="en-US"/>
        </w:rPr>
      </w:pPr>
      <w:r>
        <w:rPr>
          <w:noProof/>
          <w:lang w:eastAsia="ja-JP"/>
        </w:rPr>
        <w:drawing>
          <wp:anchor distT="0" distB="0" distL="114300" distR="114300" simplePos="0" relativeHeight="251658240" behindDoc="1" locked="0" layoutInCell="1" allowOverlap="1" wp14:anchorId="64ED0FB7" wp14:editId="7580B9E1">
            <wp:simplePos x="0" y="0"/>
            <wp:positionH relativeFrom="column">
              <wp:posOffset>-836930</wp:posOffset>
            </wp:positionH>
            <wp:positionV relativeFrom="paragraph">
              <wp:posOffset>358775</wp:posOffset>
            </wp:positionV>
            <wp:extent cx="10134600" cy="4258310"/>
            <wp:effectExtent l="0" t="0" r="0" b="8890"/>
            <wp:wrapTight wrapText="bothSides">
              <wp:wrapPolygon edited="0">
                <wp:start x="0" y="0"/>
                <wp:lineTo x="0" y="21548"/>
                <wp:lineTo x="21559" y="21548"/>
                <wp:lineTo x="2155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tClass.JPG"/>
                    <pic:cNvPicPr/>
                  </pic:nvPicPr>
                  <pic:blipFill>
                    <a:blip r:embed="rId12">
                      <a:extLst>
                        <a:ext uri="{28A0092B-C50C-407E-A947-70E740481C1C}">
                          <a14:useLocalDpi xmlns:a14="http://schemas.microsoft.com/office/drawing/2010/main" val="0"/>
                        </a:ext>
                      </a:extLst>
                    </a:blip>
                    <a:stretch>
                      <a:fillRect/>
                    </a:stretch>
                  </pic:blipFill>
                  <pic:spPr>
                    <a:xfrm>
                      <a:off x="0" y="0"/>
                      <a:ext cx="10134600" cy="425831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Class diagram is also available as an </w:t>
      </w:r>
      <w:proofErr w:type="spellStart"/>
      <w:r>
        <w:rPr>
          <w:lang w:val="en-US"/>
        </w:rPr>
        <w:t>mdj</w:t>
      </w:r>
      <w:proofErr w:type="spellEnd"/>
      <w:r>
        <w:rPr>
          <w:lang w:val="en-US"/>
        </w:rPr>
        <w:t xml:space="preserve"> file in a dedicated folder with other diagrams</w:t>
      </w:r>
    </w:p>
    <w:p w:rsidR="00F67E14" w:rsidRDefault="00F67E14">
      <w:pPr>
        <w:pStyle w:val="MonParagraphe"/>
        <w:keepNext/>
        <w:ind w:firstLine="0"/>
        <w:jc w:val="center"/>
        <w:rPr>
          <w:lang w:val="en-US"/>
        </w:rPr>
      </w:pP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2</w:t>
      </w:r>
      <w:r>
        <w:rPr>
          <w:lang w:val="en-US"/>
        </w:rPr>
        <w:fldChar w:fldCharType="end"/>
      </w:r>
      <w:r>
        <w:rPr>
          <w:lang w:val="en-US"/>
        </w:rPr>
        <w:t xml:space="preserve"> - Class Diagram of </w:t>
      </w:r>
      <w:proofErr w:type="spellStart"/>
      <w:r>
        <w:rPr>
          <w:lang w:val="en-US"/>
        </w:rPr>
        <w:t>AirWatcher</w:t>
      </w:r>
      <w:proofErr w:type="spellEnd"/>
    </w:p>
    <w:p w:rsidR="00E40226" w:rsidRDefault="00E40226">
      <w:pPr>
        <w:pStyle w:val="MonParagraphe"/>
        <w:ind w:firstLine="0"/>
        <w:rPr>
          <w:lang w:val="en-US"/>
        </w:rPr>
        <w:sectPr w:rsidR="00E40226" w:rsidSect="00E40226">
          <w:pgSz w:w="16838" w:h="11906" w:orient="landscape"/>
          <w:pgMar w:top="1134" w:right="1843" w:bottom="1134" w:left="1843" w:header="1134" w:footer="1134" w:gutter="0"/>
          <w:cols w:space="720"/>
          <w:formProt w:val="0"/>
          <w:docGrid w:linePitch="100"/>
        </w:sectPr>
      </w:pPr>
    </w:p>
    <w:p w:rsidR="00F67E14" w:rsidRDefault="00E40226">
      <w:pPr>
        <w:pStyle w:val="MonParagraphe"/>
        <w:ind w:firstLine="0"/>
        <w:rPr>
          <w:lang w:val="en-US"/>
        </w:rPr>
      </w:pPr>
      <w:r>
        <w:rPr>
          <w:noProof/>
          <w:lang w:eastAsia="ja-JP"/>
        </w:rPr>
        <w:lastRenderedPageBreak/>
        <mc:AlternateContent>
          <mc:Choice Requires="wps">
            <w:drawing>
              <wp:anchor distT="0" distB="0" distL="114300" distR="114300" simplePos="0" relativeHeight="251660288" behindDoc="0" locked="0" layoutInCell="1" allowOverlap="1">
                <wp:simplePos x="0" y="0"/>
                <wp:positionH relativeFrom="column">
                  <wp:posOffset>2592070</wp:posOffset>
                </wp:positionH>
                <wp:positionV relativeFrom="paragraph">
                  <wp:posOffset>64770</wp:posOffset>
                </wp:positionV>
                <wp:extent cx="2676525" cy="27622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676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2</w:t>
                            </w:r>
                            <w:r>
                              <w:rPr>
                                <w:lang w:val="en-US"/>
                              </w:rPr>
                              <w:fldChar w:fldCharType="end"/>
                            </w:r>
                            <w:r>
                              <w:rPr>
                                <w:lang w:val="en-US"/>
                              </w:rPr>
                              <w:t xml:space="preserve"> - Class Diagram of </w:t>
                            </w:r>
                            <w:proofErr w:type="spellStart"/>
                            <w:r>
                              <w:rPr>
                                <w:lang w:val="en-US"/>
                              </w:rPr>
                              <w:t>AirWatcher</w:t>
                            </w:r>
                            <w:proofErr w:type="spellEnd"/>
                          </w:p>
                          <w:p w:rsidR="00E40226" w:rsidRDefault="00E40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5" o:spid="_x0000_s1026" type="#_x0000_t202" style="position:absolute;left:0;text-align:left;margin-left:204.1pt;margin-top:5.1pt;width:210.7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" filled="f" stroked="f" strokeweight=".5pt">
                <v:textbox>
                  <w:txbxContent>
                    <w:p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2</w:t>
                      </w:r>
                      <w:r>
                        <w:rPr>
                          <w:lang w:val="en-US"/>
                        </w:rPr>
                        <w:fldChar w:fldCharType="end"/>
                      </w:r>
                      <w:r>
                        <w:rPr>
                          <w:lang w:val="en-US"/>
                        </w:rPr>
                        <w:t xml:space="preserve"> - Class Diagram of </w:t>
                      </w:r>
                      <w:proofErr w:type="spellStart"/>
                      <w:r>
                        <w:rPr>
                          <w:lang w:val="en-US"/>
                        </w:rPr>
                        <w:t>AirWatcher</w:t>
                      </w:r>
                      <w:proofErr w:type="spellEnd"/>
                    </w:p>
                    <w:p w:rsidR="00E40226" w:rsidRDefault="00E40226"/>
                  </w:txbxContent>
                </v:textbox>
              </v:shape>
            </w:pict>
          </mc:Fallback>
        </mc:AlternateContent>
      </w:r>
      <w:r>
        <w:rPr>
          <w:noProof/>
          <w:lang w:eastAsia="ja-JP"/>
        </w:rPr>
        <w:drawing>
          <wp:anchor distT="0" distB="0" distL="114300" distR="114300" simplePos="0" relativeHeight="251659264" behindDoc="1" locked="0" layoutInCell="1" allowOverlap="1" wp14:anchorId="21F0ED0A" wp14:editId="32C261FD">
            <wp:simplePos x="0" y="0"/>
            <wp:positionH relativeFrom="column">
              <wp:posOffset>-528320</wp:posOffset>
            </wp:positionH>
            <wp:positionV relativeFrom="paragraph">
              <wp:posOffset>139065</wp:posOffset>
            </wp:positionV>
            <wp:extent cx="9716770" cy="4448175"/>
            <wp:effectExtent l="0" t="0" r="0" b="9525"/>
            <wp:wrapTight wrapText="bothSides">
              <wp:wrapPolygon edited="0">
                <wp:start x="0" y="0"/>
                <wp:lineTo x="0" y="21554"/>
                <wp:lineTo x="21555" y="21554"/>
                <wp:lineTo x="21555"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Class.JPG"/>
                    <pic:cNvPicPr/>
                  </pic:nvPicPr>
                  <pic:blipFill>
                    <a:blip r:embed="rId13">
                      <a:extLst>
                        <a:ext uri="{28A0092B-C50C-407E-A947-70E740481C1C}">
                          <a14:useLocalDpi xmlns:a14="http://schemas.microsoft.com/office/drawing/2010/main" val="0"/>
                        </a:ext>
                      </a:extLst>
                    </a:blip>
                    <a:stretch>
                      <a:fillRect/>
                    </a:stretch>
                  </pic:blipFill>
                  <pic:spPr>
                    <a:xfrm>
                      <a:off x="0" y="0"/>
                      <a:ext cx="9716770" cy="44481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E40226" w:rsidRDefault="00E40226">
      <w:pPr>
        <w:pStyle w:val="MonTitreSection"/>
        <w:numPr>
          <w:ilvl w:val="0"/>
          <w:numId w:val="2"/>
        </w:numPr>
        <w:rPr>
          <w:lang w:val="en-US"/>
        </w:rPr>
        <w:sectPr w:rsidR="00E40226" w:rsidSect="00E40226">
          <w:pgSz w:w="16838" w:h="11906" w:orient="landscape"/>
          <w:pgMar w:top="1134" w:right="1843" w:bottom="1134" w:left="1843" w:header="1134" w:footer="1134" w:gutter="0"/>
          <w:cols w:space="720"/>
          <w:formProt w:val="0"/>
          <w:docGrid w:linePitch="100"/>
        </w:sectPr>
      </w:pPr>
      <w:bookmarkStart w:id="3" w:name="_Toc70953399"/>
      <w:bookmarkStart w:id="4" w:name="_GoBack"/>
      <w:bookmarkEnd w:id="4"/>
    </w:p>
    <w:p w:rsidR="00F67E14" w:rsidRDefault="00E40226">
      <w:pPr>
        <w:pStyle w:val="MonTitreSection"/>
        <w:numPr>
          <w:ilvl w:val="0"/>
          <w:numId w:val="2"/>
        </w:numPr>
        <w:rPr>
          <w:lang w:val="en-US"/>
        </w:rPr>
      </w:pPr>
      <w:r>
        <w:rPr>
          <w:lang w:val="en-US"/>
        </w:rPr>
        <w:lastRenderedPageBreak/>
        <w:t>Example scenarios and sequence diagrams</w:t>
      </w:r>
      <w:bookmarkEnd w:id="3"/>
    </w:p>
    <w:p w:rsidR="00F67E14" w:rsidRDefault="00E40226">
      <w:pPr>
        <w:pStyle w:val="MonTitreSousSection"/>
        <w:numPr>
          <w:ilvl w:val="1"/>
          <w:numId w:val="2"/>
        </w:numPr>
        <w:rPr>
          <w:lang w:val="en-US"/>
        </w:rPr>
      </w:pPr>
      <w:bookmarkStart w:id="5" w:name="_Toc70953400"/>
      <w:r>
        <w:rPr>
          <w:lang w:val="en-US"/>
        </w:rPr>
        <w:t>Scenario 1 – A private user needs to compare sensors</w:t>
      </w:r>
      <w:bookmarkEnd w:id="5"/>
    </w:p>
    <w:p w:rsidR="00F67E14" w:rsidRDefault="00F67E14">
      <w:pPr>
        <w:pStyle w:val="MonParagraphe"/>
        <w:rPr>
          <w:lang w:val="en-US"/>
        </w:rPr>
      </w:pPr>
    </w:p>
    <w:p w:rsidR="00F67E14" w:rsidRDefault="00E40226">
      <w:pPr>
        <w:pStyle w:val="MonParagraphe"/>
        <w:keepNext/>
        <w:jc w:val="center"/>
        <w:rPr>
          <w:lang w:val="en-US"/>
        </w:rPr>
      </w:pPr>
      <w:r>
        <w:rPr>
          <w:noProof/>
          <w:lang w:eastAsia="ja-JP"/>
        </w:rPr>
        <w:drawing>
          <wp:inline distT="0" distB="0" distL="0" distR="0" wp14:anchorId="6E71D693" wp14:editId="2041BFB0">
            <wp:extent cx="6120130" cy="3926205"/>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14"/>
                    <a:stretch>
                      <a:fillRect/>
                    </a:stretch>
                  </pic:blipFill>
                  <pic:spPr bwMode="auto">
                    <a:xfrm>
                      <a:off x="0" y="0"/>
                      <a:ext cx="6120130" cy="3926205"/>
                    </a:xfrm>
                    <a:prstGeom prst="rect">
                      <a:avLst/>
                    </a:prstGeom>
                  </pic:spPr>
                </pic:pic>
              </a:graphicData>
            </a:graphic>
          </wp:inline>
        </w:drawing>
      </w: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3</w:t>
      </w:r>
      <w:r>
        <w:rPr>
          <w:lang w:val="en-US"/>
        </w:rPr>
        <w:fldChar w:fldCharType="end"/>
      </w:r>
      <w:r>
        <w:rPr>
          <w:lang w:val="en-US"/>
        </w:rPr>
        <w:t xml:space="preserve"> - A private user wants to compare sensors</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F67E14" w:rsidRDefault="00E40226">
      <w:pPr>
        <w:pStyle w:val="MonTitreSousSection"/>
        <w:numPr>
          <w:ilvl w:val="1"/>
          <w:numId w:val="2"/>
        </w:numPr>
        <w:rPr>
          <w:lang w:val="en-US"/>
        </w:rPr>
      </w:pPr>
      <w:bookmarkStart w:id="6" w:name="_Toc70953401"/>
      <w:r>
        <w:rPr>
          <w:lang w:val="en-US"/>
        </w:rPr>
        <w:lastRenderedPageBreak/>
        <w:t>Scenario 2 – Various users need to access the list of air cleaners</w:t>
      </w:r>
      <w:bookmarkEnd w:id="6"/>
    </w:p>
    <w:p w:rsidR="00F67E14" w:rsidRDefault="00E40226">
      <w:pPr>
        <w:pStyle w:val="MonParagraphe"/>
        <w:rPr>
          <w:lang w:val="en-US"/>
        </w:rPr>
      </w:pPr>
      <w:r>
        <w:rPr>
          <w:lang w:val="en-US"/>
        </w:rPr>
        <w:t>A user wants to get the list of air cleaners. According to his privileges, the user will be denied if he is pr</w:t>
      </w:r>
      <w:r>
        <w:rPr>
          <w:lang w:val="en-US"/>
        </w:rPr>
        <w:t>i</w:t>
      </w:r>
      <w:r>
        <w:rPr>
          <w:lang w:val="en-US"/>
        </w:rPr>
        <w:t>vate, access the list of owned cleaners if he is a provider, or access the list of all air cleaners if he is from government.</w:t>
      </w:r>
    </w:p>
    <w:p w:rsidR="00F67E14" w:rsidRDefault="00E40226">
      <w:pPr>
        <w:pStyle w:val="MonParagraphe"/>
        <w:keepNext/>
        <w:jc w:val="center"/>
        <w:rPr>
          <w:lang w:val="en-US"/>
        </w:rPr>
      </w:pPr>
      <w:r>
        <w:rPr>
          <w:noProof/>
          <w:lang w:eastAsia="ja-JP"/>
        </w:rPr>
        <w:drawing>
          <wp:inline distT="0" distB="0" distL="0" distR="0" wp14:anchorId="15638733" wp14:editId="26467536">
            <wp:extent cx="6120130" cy="542417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5"/>
                    <a:stretch>
                      <a:fillRect/>
                    </a:stretch>
                  </pic:blipFill>
                  <pic:spPr bwMode="auto">
                    <a:xfrm>
                      <a:off x="0" y="0"/>
                      <a:ext cx="6120130" cy="5424170"/>
                    </a:xfrm>
                    <a:prstGeom prst="rect">
                      <a:avLst/>
                    </a:prstGeom>
                  </pic:spPr>
                </pic:pic>
              </a:graphicData>
            </a:graphic>
          </wp:inline>
        </w:drawing>
      </w: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4</w:t>
      </w:r>
      <w:r>
        <w:rPr>
          <w:lang w:val="en-US"/>
        </w:rPr>
        <w:fldChar w:fldCharType="end"/>
      </w:r>
      <w:r>
        <w:rPr>
          <w:lang w:val="en-US"/>
        </w:rPr>
        <w:t xml:space="preserve"> - Various users need to access air cleaners</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F67E14" w:rsidRDefault="00E40226">
      <w:pPr>
        <w:pStyle w:val="MonTitreSousSection"/>
        <w:numPr>
          <w:ilvl w:val="1"/>
          <w:numId w:val="2"/>
        </w:numPr>
        <w:rPr>
          <w:lang w:val="en-US"/>
        </w:rPr>
      </w:pPr>
      <w:bookmarkStart w:id="7" w:name="_Toc70953402"/>
      <w:r>
        <w:rPr>
          <w:lang w:val="en-US"/>
        </w:rPr>
        <w:lastRenderedPageBreak/>
        <w:t>Scenario 3 – A government user needs to mark a sensor unreliable</w:t>
      </w:r>
      <w:bookmarkEnd w:id="7"/>
      <w:r>
        <w:rPr>
          <w:lang w:val="en-US"/>
        </w:rPr>
        <w:br/>
      </w:r>
    </w:p>
    <w:p w:rsidR="00F67E14" w:rsidRDefault="00E40226">
      <w:pPr>
        <w:pStyle w:val="MonParagraphe"/>
        <w:keepNext/>
        <w:jc w:val="center"/>
        <w:rPr>
          <w:lang w:val="en-US"/>
        </w:rPr>
      </w:pPr>
      <w:r>
        <w:rPr>
          <w:noProof/>
          <w:lang w:eastAsia="ja-JP"/>
        </w:rPr>
        <w:drawing>
          <wp:inline distT="0" distB="0" distL="0" distR="0" wp14:anchorId="780B6F9B" wp14:editId="69C58917">
            <wp:extent cx="6120130" cy="3189605"/>
            <wp:effectExtent l="0" t="0" r="0" b="0"/>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6"/>
                    <a:stretch>
                      <a:fillRect/>
                    </a:stretch>
                  </pic:blipFill>
                  <pic:spPr bwMode="auto">
                    <a:xfrm>
                      <a:off x="0" y="0"/>
                      <a:ext cx="6120130" cy="3189605"/>
                    </a:xfrm>
                    <a:prstGeom prst="rect">
                      <a:avLst/>
                    </a:prstGeom>
                  </pic:spPr>
                </pic:pic>
              </a:graphicData>
            </a:graphic>
          </wp:inline>
        </w:drawing>
      </w:r>
    </w:p>
    <w:p w:rsidR="00F67E14" w:rsidRDefault="00E40226">
      <w:pPr>
        <w:pStyle w:val="Lgende"/>
        <w:rPr>
          <w:lang w:val="en-US"/>
        </w:rPr>
        <w:sectPr w:rsidR="00F67E14">
          <w:pgSz w:w="11906" w:h="16838"/>
          <w:pgMar w:top="1843" w:right="1134" w:bottom="1843" w:left="1134" w:header="1134" w:footer="1134" w:gutter="0"/>
          <w:cols w:space="720"/>
          <w:formProt w:val="0"/>
          <w:docGrid w:linePitch="100"/>
        </w:sect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5</w:t>
      </w:r>
      <w:r>
        <w:rPr>
          <w:lang w:val="en-US"/>
        </w:rPr>
        <w:fldChar w:fldCharType="end"/>
      </w:r>
      <w:r>
        <w:rPr>
          <w:lang w:val="en-US"/>
        </w:rPr>
        <w:t xml:space="preserve"> - A government user needs to mark a sensor unreliable</w:t>
      </w:r>
    </w:p>
    <w:p w:rsidR="00F67E14" w:rsidRDefault="00E40226">
      <w:pPr>
        <w:pStyle w:val="MonTitreSection"/>
        <w:numPr>
          <w:ilvl w:val="0"/>
          <w:numId w:val="2"/>
        </w:numPr>
        <w:rPr>
          <w:lang w:val="en-US"/>
        </w:rPr>
      </w:pPr>
      <w:bookmarkStart w:id="8" w:name="_Toc70953403"/>
      <w:r>
        <w:rPr>
          <w:lang w:val="en-US"/>
        </w:rPr>
        <w:lastRenderedPageBreak/>
        <w:t>Algorithms’ description</w:t>
      </w:r>
      <w:bookmarkEnd w:id="8"/>
    </w:p>
    <w:p w:rsidR="00F67E14" w:rsidRDefault="00E40226">
      <w:pPr>
        <w:pStyle w:val="MonParagraphe"/>
        <w:rPr>
          <w:lang w:val="en-US"/>
        </w:rPr>
      </w:pPr>
      <w:r>
        <w:rPr>
          <w:lang w:val="en-US"/>
        </w:rPr>
        <w:t xml:space="preserve">Our code will work based on 3 core algorithms complying </w:t>
      </w:r>
      <w:proofErr w:type="gramStart"/>
      <w:r>
        <w:rPr>
          <w:lang w:val="en-US"/>
        </w:rPr>
        <w:t>to</w:t>
      </w:r>
      <w:proofErr w:type="gramEnd"/>
      <w:r>
        <w:rPr>
          <w:lang w:val="en-US"/>
        </w:rPr>
        <w:t xml:space="preserve"> the functional requirements of the specification document.</w:t>
      </w:r>
    </w:p>
    <w:p w:rsidR="00F67E14" w:rsidRDefault="00E40226">
      <w:pPr>
        <w:pStyle w:val="MonTitreSousSection"/>
        <w:numPr>
          <w:ilvl w:val="1"/>
          <w:numId w:val="2"/>
        </w:numPr>
        <w:rPr>
          <w:lang w:val="en-US"/>
        </w:rPr>
      </w:pPr>
      <w:bookmarkStart w:id="9" w:name="_Toc70953404"/>
      <w:r>
        <w:rPr>
          <w:lang w:val="en-US"/>
        </w:rPr>
        <w:t>FR8 – Determine the quality of air at a given time and location</w:t>
      </w:r>
      <w:bookmarkEnd w:id="9"/>
    </w:p>
    <w:p w:rsidR="00F67E14" w:rsidRDefault="00E40226">
      <w:pPr>
        <w:pStyle w:val="MonParagraphe"/>
        <w:rPr>
          <w:lang w:val="en-US"/>
        </w:rPr>
      </w:pPr>
      <w:r>
        <w:rPr>
          <w:lang w:val="en-US"/>
        </w:rPr>
        <w:t xml:space="preserve">The goal is to determine the ATMO quality of air at a given time and location, based on the </w:t>
      </w:r>
      <w:proofErr w:type="spellStart"/>
      <w:r>
        <w:rPr>
          <w:lang w:val="en-US"/>
        </w:rPr>
        <w:t>neighbouring’s</w:t>
      </w:r>
      <w:proofErr w:type="spellEnd"/>
      <w:r>
        <w:rPr>
          <w:lang w:val="en-US"/>
        </w:rPr>
        <w:t xml:space="preserve"> sensors records. We will proceed by estimating the concentration of the 4 attributes (O3, SO2, NO2 and PM10) at the target location from all measurements made up to 24 hours b</w:t>
      </w:r>
      <w:r>
        <w:rPr>
          <w:lang w:val="en-US"/>
        </w:rPr>
        <w:t>e</w:t>
      </w:r>
      <w:r>
        <w:rPr>
          <w:lang w:val="en-US"/>
        </w:rPr>
        <w:t xml:space="preserve">fore </w:t>
      </w:r>
      <w:proofErr w:type="spellStart"/>
      <w:r>
        <w:rPr>
          <w:lang w:val="en-US"/>
        </w:rPr>
        <w:t>of</w:t>
      </w:r>
      <w:proofErr w:type="spellEnd"/>
      <w:r>
        <w:rPr>
          <w:lang w:val="en-US"/>
        </w:rPr>
        <w:t xml:space="preserve"> after the target time.</w:t>
      </w:r>
    </w:p>
    <w:p w:rsidR="00F67E14" w:rsidRDefault="00E40226">
      <w:pPr>
        <w:pStyle w:val="MonParagraphe"/>
        <w:rPr>
          <w:lang w:val="en-US"/>
        </w:rPr>
      </w:pPr>
      <w:r>
        <w:rPr>
          <w:lang w:val="en-US"/>
        </w:rPr>
        <w:t>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w:t>
      </w:r>
      <w:proofErr w:type="gramStart"/>
      <w:r>
        <w:rPr>
          <w:lang w:val="en-US"/>
        </w:rPr>
        <w:t xml:space="preserve">: </w:t>
      </w:r>
      <w:proofErr w:type="gramEnd"/>
      <m:oMath>
        <m:r>
          <w:rPr>
            <w:rFonts w:ascii="Cambria Math" w:hAnsi="Cambria Math"/>
          </w:rPr>
          <m:t>weig</m:t>
        </m:r>
        <m:r>
          <w:rPr>
            <w:rFonts w:ascii="Cambria Math" w:hAnsi="Cambria Math"/>
            <w:lang w:val="en-US"/>
          </w:rPr>
          <m:t>h</m:t>
        </m:r>
        <m:sSub>
          <m:sSubPr>
            <m:ctrlPr>
              <w:rPr>
                <w:rFonts w:ascii="Cambria Math" w:hAnsi="Cambria Math"/>
              </w:rPr>
            </m:ctrlPr>
          </m:sSubPr>
          <m:e>
            <m:r>
              <w:rPr>
                <w:rFonts w:ascii="Cambria Math" w:hAnsi="Cambria Math"/>
              </w:rPr>
              <m:t>t</m:t>
            </m:r>
          </m:e>
          <m:sub>
            <m:r>
              <w:rPr>
                <w:rFonts w:ascii="Cambria Math" w:hAnsi="Cambria Math"/>
              </w:rPr>
              <m:t>sensor</m:t>
            </m:r>
          </m:sub>
        </m:sSub>
        <m:r>
          <w:rPr>
            <w:rFonts w:ascii="Cambria Math" w:hAnsi="Cambria Math"/>
            <w:lang w:val="en-US"/>
          </w:rPr>
          <m:t>=</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refe</m:t>
                </m:r>
                <m:r>
                  <w:rPr>
                    <w:rFonts w:ascii="Cambria Math" w:hAnsi="Cambria Math"/>
                  </w:rPr>
                  <m:t>rencial</m:t>
                </m:r>
              </m:sub>
            </m:sSub>
          </m:num>
          <m:den>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sensor</m:t>
                </m:r>
              </m:sub>
            </m:sSub>
          </m:den>
        </m:f>
      </m:oMath>
      <w:r>
        <w:rPr>
          <w:lang w:val="en-US"/>
        </w:rPr>
        <w:t>. If the referential is at 100m of the ta</w:t>
      </w:r>
      <w:proofErr w:type="spellStart"/>
      <w:r>
        <w:rPr>
          <w:lang w:val="en-US"/>
        </w:rPr>
        <w:t>r</w:t>
      </w:r>
      <w:r>
        <w:rPr>
          <w:lang w:val="en-US"/>
        </w:rPr>
        <w:t>get</w:t>
      </w:r>
      <w:proofErr w:type="spellEnd"/>
      <w:r>
        <w:rPr>
          <w:lang w:val="en-US"/>
        </w:rPr>
        <w:t xml:space="preserve"> location, a sensor located at 50m will have a weight of 2, and a sensor at 300m a weight of 1/3.</w:t>
      </w:r>
    </w:p>
    <w:p w:rsidR="00F67E14" w:rsidRDefault="00E40226">
      <w:pPr>
        <w:pStyle w:val="MonParagraphe"/>
        <w:rPr>
          <w:lang w:val="en-US"/>
        </w:rPr>
      </w:pPr>
      <w:r>
        <w:rPr>
          <w:lang w:val="en-US"/>
        </w:rPr>
        <w:t>Finally, we determine the weighted average of measurements for each attribute from our determined weights. We can then apply the ATMO quality of air formula (</w:t>
      </w:r>
      <w:hyperlink r:id="rId17">
        <w:r>
          <w:rPr>
            <w:rStyle w:val="LienInternet"/>
            <w:lang w:val="en-US"/>
          </w:rPr>
          <w:t>https://fr.wikipedia.org/wiki/Indice_de_qualit%C3%A9_de_l%27air</w:t>
        </w:r>
      </w:hyperlink>
      <w:r>
        <w:rPr>
          <w:lang w:val="en-US"/>
        </w:rPr>
        <w:t>) to return the quality of air of the location at the spec</w:t>
      </w:r>
      <w:r>
        <w:rPr>
          <w:lang w:val="en-US"/>
        </w:rPr>
        <w:t>i</w:t>
      </w:r>
      <w:r>
        <w:rPr>
          <w:lang w:val="en-US"/>
        </w:rPr>
        <w:t>fied time.</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w:t>
      </w:r>
      <w:r>
        <w:rPr>
          <w:lang w:val="en-US"/>
        </w:rPr>
        <w:t xml:space="preserve"> where ‘m’ is the number of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roofErr w:type="gramStart"/>
      <w:r>
        <w:rPr>
          <w:rFonts w:ascii="Consolas" w:eastAsia="Times New Roman" w:hAnsi="Consolas" w:cs="Times New Roman"/>
          <w:color w:val="F8F8F2"/>
          <w:kern w:val="0"/>
          <w:sz w:val="18"/>
          <w:szCs w:val="18"/>
          <w:lang w:val="en-US"/>
        </w:rPr>
        <w:t>algorithm</w:t>
      </w:r>
      <w:proofErr w:type="gramEnd"/>
      <w:r>
        <w:rPr>
          <w:rFonts w:ascii="Consolas" w:eastAsia="Times New Roman" w:hAnsi="Consolas" w:cs="Times New Roman"/>
          <w:color w:val="F8F8F2"/>
          <w:kern w:val="0"/>
          <w:sz w:val="18"/>
          <w:szCs w:val="18"/>
          <w:lang w:val="en-US"/>
        </w:rPr>
        <w:t> FR8_quality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inputs</w:t>
      </w:r>
      <w:proofErr w:type="gramEnd"/>
      <w:r>
        <w:rPr>
          <w:rFonts w:ascii="Consolas" w:eastAsia="Times New Roman" w:hAnsi="Consolas" w:cs="Times New Roman"/>
          <w:color w:val="F8F8F2"/>
          <w:kern w:val="0"/>
          <w:sz w:val="18"/>
          <w:szCs w:val="18"/>
          <w:lang w:val="en-US"/>
        </w:rPr>
        <w:t>: 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String </w:t>
      </w:r>
      <w:proofErr w:type="spellStart"/>
      <w:r>
        <w:rPr>
          <w:rFonts w:ascii="Consolas" w:eastAsia="Times New Roman" w:hAnsi="Consolas" w:cs="Times New Roman"/>
          <w:color w:val="F8F8F2"/>
          <w:kern w:val="0"/>
          <w:sz w:val="18"/>
          <w:szCs w:val="18"/>
          <w:lang w:val="en-US"/>
        </w:rPr>
        <w:t>predictedATMOScore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FR8_quality(Period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True if the timestamp is inside the period, False otherwise.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isGivenTimeInsideTimePeriod(Pediod period, Time timestamp) -&gt; Boolean isInside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period.start</w:t>
      </w:r>
      <w:proofErr w:type="spellEnd"/>
      <w:r>
        <w:rPr>
          <w:rFonts w:ascii="Consolas" w:eastAsia="Times New Roman" w:hAnsi="Consolas" w:cs="Times New Roman"/>
          <w:color w:val="F8F8F2"/>
          <w:kern w:val="0"/>
          <w:sz w:val="18"/>
          <w:szCs w:val="18"/>
          <w:lang w:val="en-US"/>
        </w:rPr>
        <w:t> &lt;= timestamp and </w:t>
      </w:r>
      <w:proofErr w:type="spellStart"/>
      <w:r>
        <w:rPr>
          <w:rFonts w:ascii="Consolas" w:eastAsia="Times New Roman" w:hAnsi="Consolas" w:cs="Times New Roman"/>
          <w:color w:val="F8F8F2"/>
          <w:kern w:val="0"/>
          <w:sz w:val="18"/>
          <w:szCs w:val="18"/>
          <w:lang w:val="en-US"/>
        </w:rPr>
        <w:t>period.end</w:t>
      </w:r>
      <w:proofErr w:type="spellEnd"/>
      <w:r>
        <w:rPr>
          <w:rFonts w:ascii="Consolas" w:eastAsia="Times New Roman" w:hAnsi="Consolas" w:cs="Times New Roman"/>
          <w:color w:val="F8F8F2"/>
          <w:kern w:val="0"/>
          <w:sz w:val="18"/>
          <w:szCs w:val="18"/>
          <w:lang w:val="en-US"/>
        </w:rPr>
        <w:t> &gt;= timestamp</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true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else</w:t>
      </w:r>
      <w:proofErr w:type="gram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false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 returns the distance between 2 positions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distanceBetweenPositions(Position a, Position b) -&gt; double distance</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random Sensor, the fastest to get actually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sensor</w:t>
      </w:r>
      <w:proofErr w:type="spellEnd"/>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convert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convertValuesAttributesToATMOScore(Map&lt;Attribute, double&gt; values) -&gt; String predictedATMOScore</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getAllMeasurements() -&gt; Measurement[] allMeasurements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FR8_qualityAttributes(Period timePeriod, Position askedPosition) -&gt; Map&lt;Attribute, double&gt; attributesPredictedValues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Attribute[] attributes := getAllAttributes() // an array of all data types (Attibutes)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Measurement[] allMeasurements := getAllMeasurements()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Map&lt;Attribute, double&gt; </w:t>
      </w:r>
      <w:proofErr w:type="spellStart"/>
      <w:r>
        <w:rPr>
          <w:rFonts w:ascii="Consolas" w:eastAsia="Times New Roman" w:hAnsi="Consolas" w:cs="Times New Roman"/>
          <w:color w:val="F8F8F2"/>
          <w:kern w:val="0"/>
          <w:sz w:val="18"/>
          <w:szCs w:val="18"/>
          <w:lang w:val="en-US"/>
        </w:rPr>
        <w:t>numeratorSums</w:t>
      </w:r>
      <w:proofErr w:type="spellEnd"/>
      <w:r>
        <w:rPr>
          <w:rFonts w:ascii="Consolas" w:eastAsia="Times New Roman" w:hAnsi="Consolas" w:cs="Times New Roman"/>
          <w:color w:val="F8F8F2"/>
          <w:kern w:val="0"/>
          <w:sz w:val="18"/>
          <w:szCs w:val="18"/>
          <w:lang w:val="en-US"/>
        </w:rPr>
        <w:t>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Map&lt;Attribute, double&gt; </w:t>
      </w:r>
      <w:proofErr w:type="spellStart"/>
      <w:r>
        <w:rPr>
          <w:rFonts w:ascii="Consolas" w:eastAsia="Times New Roman" w:hAnsi="Consolas" w:cs="Times New Roman"/>
          <w:color w:val="F8F8F2"/>
          <w:kern w:val="0"/>
          <w:sz w:val="18"/>
          <w:szCs w:val="18"/>
          <w:lang w:val="en-US"/>
        </w:rPr>
        <w:t>denominatorSums</w:t>
      </w:r>
      <w:proofErr w:type="spellEnd"/>
      <w:r>
        <w:rPr>
          <w:rFonts w:ascii="Consolas" w:eastAsia="Times New Roman" w:hAnsi="Consolas" w:cs="Times New Roman"/>
          <w:color w:val="F8F8F2"/>
          <w:kern w:val="0"/>
          <w:sz w:val="18"/>
          <w:szCs w:val="18"/>
          <w:lang w:val="en-US"/>
        </w:rPr>
        <w:t>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rPr>
        <w:t>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referentiel</w:t>
      </w:r>
      <w:proofErr w:type="spell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allMeasurements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measurement.getSensor().reliable and isGivenTimeInsideTimePeriod(timePeriod, measurement.timestamp)</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coefficient := distanceBetweenPositions(referentiel.position, measurement.getSensor().position)</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numeratorSums[</w:t>
      </w:r>
      <w:proofErr w:type="gramEnd"/>
      <w:r>
        <w:rPr>
          <w:rFonts w:ascii="Consolas" w:eastAsia="Times New Roman" w:hAnsi="Consolas" w:cs="Times New Roman"/>
          <w:color w:val="F8F8F2"/>
          <w:kern w:val="0"/>
          <w:sz w:val="18"/>
          <w:szCs w:val="18"/>
          <w:lang w:val="en-US"/>
        </w:rPr>
        <w:t>measurement.attribute] := numeratorSums[measurement.attribute] + (coefficient * measurement.value)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denominatorSums[</w:t>
      </w:r>
      <w:proofErr w:type="gramEnd"/>
      <w:r>
        <w:rPr>
          <w:rFonts w:ascii="Consolas" w:eastAsia="Times New Roman" w:hAnsi="Consolas" w:cs="Times New Roman"/>
          <w:color w:val="F8F8F2"/>
          <w:kern w:val="0"/>
          <w:sz w:val="18"/>
          <w:szCs w:val="18"/>
          <w:lang w:val="en-US"/>
        </w:rPr>
        <w:t>measurement.attribute] := denominatorSums[measurement.attribute] + coefficient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Map&lt;Attribute, double&gt; attributesPredictedValues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attributesPredictedValues</w:t>
      </w:r>
      <w:proofErr w:type="gramEnd"/>
      <w:r>
        <w:rPr>
          <w:rFonts w:ascii="Consolas" w:eastAsia="Times New Roman" w:hAnsi="Consolas" w:cs="Times New Roman"/>
          <w:color w:val="F8F8F2"/>
          <w:kern w:val="0"/>
          <w:sz w:val="18"/>
          <w:szCs w:val="18"/>
          <w:lang w:val="en-US"/>
        </w:rPr>
        <w:t> := numeratorSum/denominatorSums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attributesPredictedValues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a ATMO coefficient for a given position and a considered period of time for the data</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FR8_quality(Period timePeriod, Position askedPosition) -&gt; String predictedATMOScore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rPr>
        <w:t>var</w:t>
      </w:r>
      <w:proofErr w:type="gramEnd"/>
      <w:r>
        <w:rPr>
          <w:rFonts w:ascii="Consolas" w:eastAsia="Times New Roman" w:hAnsi="Consolas" w:cs="Times New Roman"/>
          <w:color w:val="F8F8F2"/>
          <w:kern w:val="0"/>
          <w:sz w:val="18"/>
          <w:szCs w:val="18"/>
        </w:rPr>
        <w:t> </w:t>
      </w:r>
      <w:proofErr w:type="spellStart"/>
      <w:r>
        <w:rPr>
          <w:rFonts w:ascii="Consolas" w:eastAsia="Times New Roman" w:hAnsi="Consolas" w:cs="Times New Roman"/>
          <w:color w:val="F8F8F2"/>
          <w:kern w:val="0"/>
          <w:sz w:val="18"/>
          <w:szCs w:val="18"/>
        </w:rPr>
        <w:t>Map</w:t>
      </w:r>
      <w:proofErr w:type="spellEnd"/>
      <w:r>
        <w:rPr>
          <w:rFonts w:ascii="Consolas" w:eastAsia="Times New Roman" w:hAnsi="Consolas" w:cs="Times New Roman"/>
          <w:color w:val="F8F8F2"/>
          <w:kern w:val="0"/>
          <w:sz w:val="18"/>
          <w:szCs w:val="18"/>
        </w:rPr>
        <w:t>&lt;</w:t>
      </w:r>
      <w:proofErr w:type="spellStart"/>
      <w:r>
        <w:rPr>
          <w:rFonts w:ascii="Consolas" w:eastAsia="Times New Roman" w:hAnsi="Consolas" w:cs="Times New Roman"/>
          <w:color w:val="F8F8F2"/>
          <w:kern w:val="0"/>
          <w:sz w:val="18"/>
          <w:szCs w:val="18"/>
        </w:rPr>
        <w:t>Attribute</w:t>
      </w:r>
      <w:proofErr w:type="spellEnd"/>
      <w:r>
        <w:rPr>
          <w:rFonts w:ascii="Consolas" w:eastAsia="Times New Roman" w:hAnsi="Consolas" w:cs="Times New Roman"/>
          <w:color w:val="F8F8F2"/>
          <w:kern w:val="0"/>
          <w:sz w:val="18"/>
          <w:szCs w:val="18"/>
        </w:rPr>
        <w:t>, double&gt; </w:t>
      </w:r>
      <w:proofErr w:type="spellStart"/>
      <w:r>
        <w:rPr>
          <w:rFonts w:ascii="Consolas" w:eastAsia="Times New Roman" w:hAnsi="Consolas" w:cs="Times New Roman"/>
          <w:color w:val="F8F8F2"/>
          <w:kern w:val="0"/>
          <w:sz w:val="18"/>
          <w:szCs w:val="18"/>
        </w:rPr>
        <w:t>results</w:t>
      </w:r>
      <w:proofErr w:type="spellEnd"/>
      <w:r>
        <w:rPr>
          <w:rFonts w:ascii="Consolas" w:eastAsia="Times New Roman" w:hAnsi="Consolas" w:cs="Times New Roman"/>
          <w:color w:val="F8F8F2"/>
          <w:kern w:val="0"/>
          <w:sz w:val="18"/>
          <w:szCs w:val="18"/>
        </w:rPr>
        <w:t> := FR8_qualityAttributes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convertValuesAttributesToATMOScore</w:t>
      </w:r>
      <w:proofErr w:type="spellEnd"/>
      <w:r>
        <w:rPr>
          <w:rFonts w:ascii="Consolas" w:eastAsia="Times New Roman" w:hAnsi="Consolas" w:cs="Times New Roman"/>
          <w:color w:val="F8F8F2"/>
          <w:kern w:val="0"/>
          <w:sz w:val="18"/>
          <w:szCs w:val="18"/>
          <w:lang w:val="en-US"/>
        </w:rPr>
        <w:t>(results)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F67E14">
      <w:pPr>
        <w:pStyle w:val="MonParagraphe"/>
        <w:rPr>
          <w:lang w:val="en-US"/>
        </w:rPr>
      </w:pPr>
    </w:p>
    <w:p w:rsidR="00F67E14" w:rsidRDefault="00E40226">
      <w:pPr>
        <w:pStyle w:val="MonTitreSousSection"/>
        <w:numPr>
          <w:ilvl w:val="1"/>
          <w:numId w:val="2"/>
        </w:numPr>
        <w:rPr>
          <w:lang w:val="en-US"/>
        </w:rPr>
      </w:pPr>
      <w:bookmarkStart w:id="10" w:name="_Toc70953405"/>
      <w:r>
        <w:rPr>
          <w:lang w:val="en-US"/>
        </w:rPr>
        <w:t>FR5 – Help determine if a sensor is reliable</w:t>
      </w:r>
      <w:bookmarkEnd w:id="10"/>
    </w:p>
    <w:p w:rsidR="00F67E14" w:rsidRDefault="00E40226">
      <w:pPr>
        <w:pStyle w:val="MonParagraphe"/>
        <w:rPr>
          <w:lang w:val="en-US"/>
        </w:rPr>
      </w:pPr>
      <w:r>
        <w:rPr>
          <w:lang w:val="en-US"/>
        </w:rPr>
        <w:t>The goal is to help determine if a private sensor is reliable or not. This algorithm will use our method designed for FR8 to predict values at a d</w:t>
      </w:r>
      <w:r>
        <w:rPr>
          <w:lang w:val="en-US"/>
        </w:rPr>
        <w:t>e</w:t>
      </w:r>
      <w:r>
        <w:rPr>
          <w:lang w:val="en-US"/>
        </w:rPr>
        <w:t xml:space="preserve">sired location and time based on </w:t>
      </w:r>
      <w:proofErr w:type="spellStart"/>
      <w:r>
        <w:rPr>
          <w:lang w:val="en-US"/>
        </w:rPr>
        <w:t>neighbouring</w:t>
      </w:r>
      <w:proofErr w:type="spellEnd"/>
      <w:r>
        <w:rPr>
          <w:lang w:val="en-US"/>
        </w:rPr>
        <w:t xml:space="preserve"> sensors’ data. We will thus create a list of all sensors excepting the one we want to </w:t>
      </w:r>
      <w:proofErr w:type="spellStart"/>
      <w:r>
        <w:rPr>
          <w:lang w:val="en-US"/>
        </w:rPr>
        <w:t>analyse</w:t>
      </w:r>
      <w:proofErr w:type="spellEnd"/>
      <w:r>
        <w:rPr>
          <w:lang w:val="en-US"/>
        </w:rPr>
        <w:t xml:space="preserve">, and for each measurement of the </w:t>
      </w:r>
      <w:proofErr w:type="spellStart"/>
      <w:r>
        <w:rPr>
          <w:lang w:val="en-US"/>
        </w:rPr>
        <w:t>analysed</w:t>
      </w:r>
      <w:proofErr w:type="spellEnd"/>
      <w:r>
        <w:rPr>
          <w:lang w:val="en-US"/>
        </w:rPr>
        <w:t xml:space="preserve"> sensor, call the FR8 algorithm for the position of the sensor and the moment of each measurement.</w:t>
      </w:r>
    </w:p>
    <w:p w:rsidR="00F67E14" w:rsidRDefault="00E40226">
      <w:pPr>
        <w:pStyle w:val="MonParagraphe"/>
        <w:rPr>
          <w:lang w:val="en-US"/>
        </w:rPr>
      </w:pPr>
      <w:r>
        <w:rPr>
          <w:lang w:val="en-US"/>
        </w:rPr>
        <w:t>We will then calculate the relative gap between the predicted value and the effective value measured by the sensor, which formula is:</w:t>
      </w:r>
    </w:p>
    <w:p w:rsidR="00F67E14" w:rsidRDefault="00E40226">
      <w:pPr>
        <w:pStyle w:val="MonParagraphe"/>
        <w:jc w:val="center"/>
        <w:rPr>
          <w:lang w:val="en-US"/>
        </w:rPr>
      </w:pPr>
      <m:oMathPara>
        <m:oMathParaPr>
          <m:jc m:val="center"/>
        </m:oMathParaPr>
        <m:oMath>
          <m:r>
            <w:rPr>
              <w:rFonts w:ascii="Cambria Math" w:hAnsi="Cambria Math"/>
            </w:rPr>
            <m:t>relativegap=</m:t>
          </m:r>
          <m:f>
            <m:fPr>
              <m:ctrlPr>
                <w:rPr>
                  <w:rFonts w:ascii="Cambria Math" w:hAnsi="Cambria Math"/>
                </w:rPr>
              </m:ctrlPr>
            </m:fPr>
            <m:num>
              <m:d>
                <m:dPr>
                  <m:begChr m:val="|"/>
                  <m:endChr m:val="|"/>
                  <m:ctrlPr>
                    <w:rPr>
                      <w:rFonts w:ascii="Cambria Math" w:hAnsi="Cambria Math"/>
                    </w:rPr>
                  </m:ctrlPr>
                </m:dPr>
                <m:e>
                  <m:r>
                    <w:rPr>
                      <w:rFonts w:ascii="Cambria Math" w:hAnsi="Cambria Math"/>
                    </w:rPr>
                    <m:t>measuruedValue-predictedValue</m:t>
                  </m:r>
                </m:e>
              </m:d>
            </m:num>
            <m:den>
              <m:r>
                <w:rPr>
                  <w:rFonts w:ascii="Cambria Math" w:hAnsi="Cambria Math"/>
                </w:rPr>
                <m:t>predictedValue</m:t>
              </m:r>
            </m:den>
          </m:f>
        </m:oMath>
      </m:oMathPara>
    </w:p>
    <w:p w:rsidR="00F67E14" w:rsidRDefault="00E40226">
      <w:pPr>
        <w:pStyle w:val="MonParagraphe"/>
        <w:rPr>
          <w:lang w:val="en-US"/>
        </w:rPr>
      </w:pPr>
      <w:r>
        <w:rPr>
          <w:lang w:val="en-US"/>
        </w:rPr>
        <w:t>Finally, we will sum these relative gaps for each measurement of the tested sensor and calculate an average relative gap and return it. This ave</w:t>
      </w:r>
      <w:r>
        <w:rPr>
          <w:lang w:val="en-US"/>
        </w:rPr>
        <w:t>r</w:t>
      </w:r>
      <w:r>
        <w:rPr>
          <w:lang w:val="en-US"/>
        </w:rPr>
        <w:t>age relative gap represents the overall gap of the tested sensor’s measurements compared to the expected value from all other sensors. The go</w:t>
      </w:r>
      <w:r>
        <w:rPr>
          <w:lang w:val="en-US"/>
        </w:rPr>
        <w:t>v</w:t>
      </w:r>
      <w:r>
        <w:rPr>
          <w:lang w:val="en-US"/>
        </w:rPr>
        <w:t>ernment agency can then judge if the sensor will be marked at unreliable or not.</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m²)</w:t>
      </w:r>
      <w:r>
        <w:rPr>
          <w:lang w:val="en-US"/>
        </w:rPr>
        <w:t xml:space="preserve">.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FR5_malfunctioningAnalysis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w:t>
      </w:r>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sensorToCheck</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averageRelativeGap</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FR5_malfunctioningAnalysis(Sensor </w:t>
      </w:r>
      <w:proofErr w:type="spellStart"/>
      <w:r>
        <w:rPr>
          <w:rFonts w:ascii="Consolas" w:eastAsia="Times New Roman" w:hAnsi="Consolas" w:cs="Times New Roman"/>
          <w:color w:val="F8F8F2"/>
          <w:kern w:val="0"/>
          <w:sz w:val="18"/>
          <w:szCs w:val="18"/>
          <w:lang w:val="en-US"/>
        </w:rPr>
        <w:t>sensorToCheck</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getAllMeasurements() -&gt; Measurement[] allMeasurements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removes all the measurements from a measurement list of a given sensor</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removeAllMeasurementsFromSensor(Measurement[] measurements, Sensor sensor) -&gt; Measurement[] remainingMeasurements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FR5_malfunctioningAnalysis(Sensor sensorToCheck) -&gt; Boolean isReliable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Measurement[] measurements := </w:t>
      </w:r>
      <w:proofErr w:type="spellStart"/>
      <w:r>
        <w:rPr>
          <w:rFonts w:ascii="Consolas" w:eastAsia="Times New Roman" w:hAnsi="Consolas" w:cs="Times New Roman"/>
          <w:color w:val="F8F8F2"/>
          <w:kern w:val="0"/>
          <w:sz w:val="18"/>
          <w:szCs w:val="18"/>
          <w:lang w:val="en-US"/>
        </w:rPr>
        <w:t>getAllMeasurements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measurements</w:t>
      </w:r>
      <w:proofErr w:type="gramEnd"/>
      <w:r>
        <w:rPr>
          <w:rFonts w:ascii="Consolas" w:eastAsia="Times New Roman" w:hAnsi="Consolas" w:cs="Times New Roman"/>
          <w:color w:val="F8F8F2"/>
          <w:kern w:val="0"/>
          <w:sz w:val="18"/>
          <w:szCs w:val="18"/>
          <w:lang w:val="en-US"/>
        </w:rPr>
        <w:t> := removeAllMeasurementsFromSensor(measurements, sensorToCheck)</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w:t>
      </w:r>
      <w:proofErr w:type="spellStart"/>
      <w:r>
        <w:rPr>
          <w:rFonts w:ascii="Consolas" w:eastAsia="Times New Roman" w:hAnsi="Consolas" w:cs="Times New Roman"/>
          <w:color w:val="F8F8F2"/>
          <w:kern w:val="0"/>
          <w:sz w:val="18"/>
          <w:szCs w:val="18"/>
          <w:lang w:val="en-US"/>
        </w:rPr>
        <w:t>nbOfMeasurementsForSensorToCheck</w:t>
      </w:r>
      <w:proofErr w:type="spellEnd"/>
      <w:r>
        <w:rPr>
          <w:rFonts w:ascii="Consolas" w:eastAsia="Times New Roman" w:hAnsi="Consolas" w:cs="Times New Roman"/>
          <w:color w:val="F8F8F2"/>
          <w:kern w:val="0"/>
          <w:sz w:val="18"/>
          <w:szCs w:val="18"/>
          <w:lang w:val="en-US"/>
        </w:rPr>
        <w:t> := 0</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sensorToCheck.getMeasurements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Map&lt;Attribute, Double&gt; expectedValues := FR8_qualityAttributes(ALWAYS, measurement.getSensor().position)</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expectedValue := expectedValues[measurement.attribute]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relativeDiff := abs(expectedValue - measurement.value) / expectedValue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relativeSum</w:t>
      </w:r>
      <w:proofErr w:type="spellEnd"/>
      <w:proofErr w:type="gram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relativeDiff</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nbOfMeasurementsForSensorToCheck</w:t>
      </w:r>
      <w:proofErr w:type="gramEnd"/>
      <w:r>
        <w:rPr>
          <w:rFonts w:ascii="Consolas" w:eastAsia="Times New Roman" w:hAnsi="Consolas" w:cs="Times New Roman"/>
          <w:color w:val="F8F8F2"/>
          <w:kern w:val="0"/>
          <w:sz w:val="18"/>
          <w:szCs w:val="18"/>
          <w:lang w:val="en-US"/>
        </w:rPr>
        <w:t> := nbOfMeasurementsForSensorToCheck + 1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averageRelativeGap := relativeSum / nbOfMeasurementsForSensorToCheck</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averageRelativeGap</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F67E14">
      <w:pPr>
        <w:pStyle w:val="MonParagraphe"/>
        <w:rPr>
          <w:lang w:val="en-US"/>
        </w:rPr>
      </w:pPr>
    </w:p>
    <w:p w:rsidR="00F67E14" w:rsidRDefault="00E40226">
      <w:pPr>
        <w:pStyle w:val="MonTitreSousSection"/>
        <w:numPr>
          <w:ilvl w:val="1"/>
          <w:numId w:val="2"/>
        </w:numPr>
        <w:rPr>
          <w:lang w:val="en-US"/>
        </w:rPr>
      </w:pPr>
      <w:bookmarkStart w:id="11" w:name="_Toc70953406"/>
      <w:r>
        <w:rPr>
          <w:lang w:val="en-US"/>
        </w:rPr>
        <w:t>FR7 – Find the level of similarity between one specified sensor and all the others for a specific period</w:t>
      </w:r>
      <w:bookmarkEnd w:id="11"/>
    </w:p>
    <w:p w:rsidR="00F67E14" w:rsidRDefault="00E40226">
      <w:pPr>
        <w:pStyle w:val="MonParagraphe"/>
        <w:rPr>
          <w:lang w:val="en-US"/>
        </w:rPr>
      </w:pPr>
      <w:r>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rsidR="00F67E14" w:rsidRDefault="00E40226">
      <w:pPr>
        <w:pStyle w:val="MonParagraphe"/>
        <w:rPr>
          <w:lang w:val="en-US"/>
        </w:rPr>
      </w:pPr>
      <w:r>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rsidR="00F67E14" w:rsidRDefault="00E40226">
      <w:pPr>
        <w:pStyle w:val="MonParagraphe"/>
        <w:rPr>
          <w:lang w:val="en-US"/>
        </w:rPr>
      </w:pPr>
      <w:r>
        <w:rPr>
          <w:lang w:val="en-US"/>
        </w:rPr>
        <w:t xml:space="preserve">Finally, we will have to determine a level of similarity, not a relative gap. It means finding a function for which </w:t>
      </w:r>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xml:space="preserve"> (a relative gap of zero means the sensors are 100% identical) </w:t>
      </w:r>
      <w:proofErr w:type="gramStart"/>
      <w:r>
        <w:rPr>
          <w:lang w:val="en-US"/>
        </w:rPr>
        <w:t xml:space="preserve">and </w:t>
      </w:r>
      <w:proofErr w:type="gramEnd"/>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m:t>
                </m:r>
                <m:r>
                  <w:rPr>
                    <w:rFonts w:ascii="Cambria Math" w:hAnsi="Cambria Math"/>
                    <w:lang w:val="en-US"/>
                  </w:rPr>
                  <m:t>→+∞</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lang w:val="en-US"/>
              </w:rPr>
              <m:t>=0</m:t>
            </m:r>
          </m:e>
        </m:func>
      </m:oMath>
      <w:r>
        <w:rPr>
          <w:lang w:val="en-US"/>
        </w:rPr>
        <w:t xml:space="preserve">. A fitting candidate would be an inverse function </w:t>
      </w:r>
      <w:proofErr w:type="gramStart"/>
      <w:r>
        <w:rPr>
          <w:lang w:val="en-US"/>
        </w:rPr>
        <w:t xml:space="preserve">matching </w:t>
      </w:r>
      <w:proofErr w:type="gramEnd"/>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thus:</w:t>
      </w:r>
    </w:p>
    <w:p w:rsidR="00F67E14" w:rsidRDefault="00E40226">
      <w:pPr>
        <w:pStyle w:val="MonParagraphe"/>
        <w:ind w:firstLine="0"/>
        <w:jc w:val="center"/>
        <w:rPr>
          <w:lang w:val="en-US"/>
        </w:rPr>
      </w:pPr>
      <m:oMathPara>
        <m:oMathParaPr>
          <m:jc m:val="center"/>
        </m:oMathParaPr>
        <m:oMath>
          <m:r>
            <w:rPr>
              <w:rFonts w:ascii="Cambria Math" w:hAnsi="Cambria Math"/>
            </w:rPr>
            <m:t>similarity=</m:t>
          </m:r>
          <m:f>
            <m:fPr>
              <m:ctrlPr>
                <w:rPr>
                  <w:rFonts w:ascii="Cambria Math" w:hAnsi="Cambria Math"/>
                </w:rPr>
              </m:ctrlPr>
            </m:fPr>
            <m:num>
              <m:r>
                <w:rPr>
                  <w:rFonts w:ascii="Cambria Math" w:hAnsi="Cambria Math"/>
                </w:rPr>
                <m:t>1</m:t>
              </m:r>
            </m:num>
            <m:den>
              <m:r>
                <w:rPr>
                  <w:rFonts w:ascii="Cambria Math" w:hAnsi="Cambria Math"/>
                </w:rPr>
                <m:t>relativegap+1</m:t>
              </m:r>
            </m:den>
          </m:f>
        </m:oMath>
      </m:oMathPara>
    </w:p>
    <w:p w:rsidR="00F67E14" w:rsidRDefault="00E40226">
      <w:pPr>
        <w:pStyle w:val="MonParagraphe"/>
        <w:rPr>
          <w:lang w:val="en-US"/>
        </w:rPr>
      </w:pPr>
      <w:r>
        <w:rPr>
          <w:lang w:val="en-US"/>
        </w:rPr>
        <w:t>We then store the level of similarity in a map along with its linked sensor and return it to the user.</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max(</w:t>
      </w:r>
      <w:proofErr w:type="spellStart"/>
      <w:r>
        <w:rPr>
          <w:b/>
          <w:bCs/>
          <w:lang w:val="en-US"/>
        </w:rPr>
        <w:t>s,m</w:t>
      </w:r>
      <w:proofErr w:type="spellEnd"/>
      <w:r>
        <w:rPr>
          <w:b/>
          <w:bCs/>
          <w:lang w:val="en-US"/>
        </w:rPr>
        <w:t>))</w:t>
      </w:r>
      <w:r>
        <w:rPr>
          <w:lang w:val="en-US"/>
        </w:rPr>
        <w:t xml:space="preserve"> where ‘s’ is the number of sensors and ‘m’ the number of measurements.</w:t>
      </w:r>
    </w:p>
    <w:p w:rsidR="00F67E14" w:rsidRDefault="00F67E14">
      <w:pPr>
        <w:pStyle w:val="MonParagraphe"/>
        <w:rPr>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FR7_sensorComparison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inputs</w:t>
      </w:r>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sensorToCompare</w:t>
      </w:r>
      <w:proofErr w:type="spellEnd"/>
      <w:r>
        <w:rPr>
          <w:rFonts w:ascii="Consolas" w:eastAsia="Times New Roman" w:hAnsi="Consolas" w:cs="Times New Roman"/>
          <w:color w:val="F8F8F2"/>
          <w:kern w:val="0"/>
          <w:sz w:val="18"/>
          <w:szCs w:val="18"/>
          <w:lang w:val="en-US"/>
        </w:rPr>
        <w:t>,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Map&lt;</w:t>
      </w:r>
      <w:proofErr w:type="spellStart"/>
      <w:r>
        <w:rPr>
          <w:rFonts w:ascii="Consolas" w:eastAsia="Times New Roman" w:hAnsi="Consolas" w:cs="Times New Roman"/>
          <w:color w:val="F8F8F2"/>
          <w:kern w:val="0"/>
          <w:sz w:val="18"/>
          <w:szCs w:val="18"/>
          <w:lang w:val="en-US"/>
        </w:rPr>
        <w:t>Sensor,double</w:t>
      </w:r>
      <w:proofErr w:type="spellEnd"/>
      <w:r>
        <w:rPr>
          <w:rFonts w:ascii="Consolas" w:eastAsia="Times New Roman" w:hAnsi="Consolas" w:cs="Times New Roman"/>
          <w:color w:val="F8F8F2"/>
          <w:kern w:val="0"/>
          <w:sz w:val="18"/>
          <w:szCs w:val="18"/>
          <w:lang w:val="en-US"/>
        </w:rPr>
        <w:t>&gt;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Pre-condition: sensorToCompare has measurements during the specified period</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FR7_sensorComparison(Sensor sensorToCompare,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allSensors</w:t>
      </w:r>
      <w:proofErr w:type="spellEnd"/>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w:t>
      </w:r>
      <w:proofErr w:type="gramStart"/>
      <w:r>
        <w:rPr>
          <w:rFonts w:ascii="Consolas" w:eastAsia="Times New Roman" w:hAnsi="Consolas" w:cs="Times New Roman"/>
          <w:color w:val="F8F8F2"/>
          <w:kern w:val="0"/>
          <w:sz w:val="18"/>
          <w:szCs w:val="18"/>
          <w:lang w:val="en-US"/>
        </w:rPr>
        <w:t>Calculates</w:t>
      </w:r>
      <w:proofErr w:type="gramEnd"/>
      <w:r>
        <w:rPr>
          <w:rFonts w:ascii="Consolas" w:eastAsia="Times New Roman" w:hAnsi="Consolas" w:cs="Times New Roman"/>
          <w:color w:val="F8F8F2"/>
          <w:kern w:val="0"/>
          <w:sz w:val="18"/>
          <w:szCs w:val="18"/>
          <w:lang w:val="en-US"/>
        </w:rPr>
        <w:t> the average value of a targetted attribute of a sensor between t1 and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FR7_averageValue(Sensor sensor, Attibute targetAttribute,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sum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w:t>
      </w:r>
      <w:proofErr w:type="spellStart"/>
      <w:r>
        <w:rPr>
          <w:rFonts w:ascii="Consolas" w:eastAsia="Times New Roman" w:hAnsi="Consolas" w:cs="Times New Roman"/>
          <w:color w:val="F8F8F2"/>
          <w:kern w:val="0"/>
          <w:sz w:val="18"/>
          <w:szCs w:val="18"/>
          <w:lang w:val="en-US"/>
        </w:rPr>
        <w:t>checkedMeasurement</w:t>
      </w:r>
      <w:proofErr w:type="spellEnd"/>
      <w:r>
        <w:rPr>
          <w:rFonts w:ascii="Consolas" w:eastAsia="Times New Roman" w:hAnsi="Consolas" w:cs="Times New Roman"/>
          <w:color w:val="F8F8F2"/>
          <w:kern w:val="0"/>
          <w:sz w:val="18"/>
          <w:szCs w:val="18"/>
          <w:lang w:val="en-US"/>
        </w:rPr>
        <w:t>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sensor.measurements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measurement.attribute.identifier = targetAttribute.identifier and measurement.timestamp &gt; t1 and measurement.timestamp &lt;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sum</w:t>
      </w:r>
      <w:proofErr w:type="gram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measurement.value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checkedMeasurement</w:t>
      </w:r>
      <w:proofErr w:type="spellEnd"/>
      <w:proofErr w:type="gramEnd"/>
      <w:r>
        <w:rPr>
          <w:rFonts w:ascii="Consolas" w:eastAsia="Times New Roman" w:hAnsi="Consolas" w:cs="Times New Roman"/>
          <w:color w:val="F8F8F2"/>
          <w:kern w:val="0"/>
          <w:sz w:val="18"/>
          <w:szCs w:val="18"/>
          <w:lang w:val="en-US"/>
        </w:rPr>
        <w:t>+=1</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sum/</w:t>
      </w:r>
      <w:proofErr w:type="spellStart"/>
      <w:r>
        <w:rPr>
          <w:rFonts w:ascii="Consolas" w:eastAsia="Times New Roman" w:hAnsi="Consolas" w:cs="Times New Roman"/>
          <w:color w:val="F8F8F2"/>
          <w:kern w:val="0"/>
          <w:sz w:val="18"/>
          <w:szCs w:val="18"/>
          <w:lang w:val="en-US"/>
        </w:rPr>
        <w:t>checedMeasurement</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FR7_sensorComparison(Sensor sensorToCompare, timestamp t1, timestamp t2)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Map&lt;Sensor, double&gt; proximity</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refValues[4]; //Stores the average value of the target sensor</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i:=0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attribute //NO2, O3, PM10...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rPr>
        <w:t>refValues[i] := FR7_</w:t>
      </w:r>
      <w:proofErr w:type="gramStart"/>
      <w:r>
        <w:rPr>
          <w:rFonts w:ascii="Consolas" w:eastAsia="Times New Roman" w:hAnsi="Consolas" w:cs="Times New Roman"/>
          <w:color w:val="F8F8F2"/>
          <w:kern w:val="0"/>
          <w:sz w:val="18"/>
          <w:szCs w:val="18"/>
        </w:rPr>
        <w:t>averageValue(</w:t>
      </w:r>
      <w:proofErr w:type="gramEnd"/>
      <w:r>
        <w:rPr>
          <w:rFonts w:ascii="Consolas" w:eastAsia="Times New Roman" w:hAnsi="Consolas" w:cs="Times New Roman"/>
          <w:color w:val="F8F8F2"/>
          <w:kern w:val="0"/>
          <w:sz w:val="18"/>
          <w:szCs w:val="18"/>
        </w:rPr>
        <w:t>sensorToCompare,attribute,t1,t2)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i+=1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sensor in </w:t>
      </w:r>
      <w:proofErr w:type="spell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sensor!=</w:t>
      </w:r>
      <w:proofErr w:type="spellStart"/>
      <w:r>
        <w:rPr>
          <w:rFonts w:ascii="Consolas" w:eastAsia="Times New Roman" w:hAnsi="Consolas" w:cs="Times New Roman"/>
          <w:color w:val="F8F8F2"/>
          <w:kern w:val="0"/>
          <w:sz w:val="18"/>
          <w:szCs w:val="18"/>
          <w:lang w:val="en-US"/>
        </w:rPr>
        <w:t>sensorToCompare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i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attribute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average := FR7_averageValue(sensor,attribute,t1,t2)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relative_gap += </w:t>
      </w:r>
      <w:proofErr w:type="gramStart"/>
      <w:r>
        <w:rPr>
          <w:rFonts w:ascii="Consolas" w:eastAsia="Times New Roman" w:hAnsi="Consolas" w:cs="Times New Roman"/>
          <w:color w:val="F8F8F2"/>
          <w:kern w:val="0"/>
          <w:sz w:val="18"/>
          <w:szCs w:val="18"/>
          <w:lang w:val="en-US"/>
        </w:rPr>
        <w:t>absolute(</w:t>
      </w:r>
      <w:proofErr w:type="gramEnd"/>
      <w:r>
        <w:rPr>
          <w:rFonts w:ascii="Consolas" w:eastAsia="Times New Roman" w:hAnsi="Consolas" w:cs="Times New Roman"/>
          <w:color w:val="F8F8F2"/>
          <w:kern w:val="0"/>
          <w:sz w:val="18"/>
          <w:szCs w:val="18"/>
          <w:lang w:val="en-US"/>
        </w:rPr>
        <w:t>average-refValues[i])/refValues[i]</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i+=1</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w:t>
      </w:r>
      <w:proofErr w:type="gramStart"/>
      <w:r>
        <w:rPr>
          <w:rFonts w:ascii="Consolas" w:eastAsia="Times New Roman" w:hAnsi="Consolas" w:cs="Times New Roman"/>
          <w:color w:val="F8F8F2"/>
          <w:kern w:val="0"/>
          <w:sz w:val="18"/>
          <w:szCs w:val="18"/>
          <w:lang w:val="en-US"/>
        </w:rPr>
        <w:t>gap</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/i</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proximity[</w:t>
      </w:r>
      <w:proofErr w:type="gramEnd"/>
      <w:r>
        <w:rPr>
          <w:rFonts w:ascii="Consolas" w:eastAsia="Times New Roman" w:hAnsi="Consolas" w:cs="Times New Roman"/>
          <w:color w:val="F8F8F2"/>
          <w:kern w:val="0"/>
          <w:sz w:val="18"/>
          <w:szCs w:val="18"/>
          <w:lang w:val="en-US"/>
        </w:rPr>
        <w:t>sensor] = 1/(relative_gap+1)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sectPr w:rsidR="00F67E14">
          <w:headerReference w:type="default" r:id="rId18"/>
          <w:footerReference w:type="default" r:id="rId19"/>
          <w:pgSz w:w="16838" w:h="11906" w:orient="landscape"/>
          <w:pgMar w:top="1191" w:right="1843" w:bottom="1191" w:left="1843" w:header="1134" w:footer="1134" w:gutter="0"/>
          <w:cols w:space="720"/>
          <w:formProt w:val="0"/>
          <w:docGrid w:linePitch="100"/>
        </w:sectPr>
      </w:pPr>
      <w:r>
        <w:rPr>
          <w:rFonts w:ascii="Consolas" w:eastAsia="Times New Roman" w:hAnsi="Consolas" w:cs="Times New Roman"/>
          <w:color w:val="F8F8F2"/>
          <w:kern w:val="0"/>
          <w:sz w:val="18"/>
          <w:szCs w:val="18"/>
          <w:lang w:val="en-US"/>
        </w:rPr>
        <w:t>    }</w:t>
      </w:r>
    </w:p>
    <w:p w:rsidR="00F67E14" w:rsidRDefault="00E40226">
      <w:pPr>
        <w:pStyle w:val="MonTitreSection"/>
        <w:numPr>
          <w:ilvl w:val="0"/>
          <w:numId w:val="2"/>
        </w:numPr>
        <w:rPr>
          <w:lang w:val="en-US"/>
        </w:rPr>
      </w:pPr>
      <w:bookmarkStart w:id="12" w:name="_Toc70953407"/>
      <w:r>
        <w:rPr>
          <w:lang w:val="en-US"/>
        </w:rPr>
        <w:lastRenderedPageBreak/>
        <w:t>Test plan</w:t>
      </w:r>
      <w:bookmarkEnd w:id="12"/>
    </w:p>
    <w:p w:rsidR="00F67E14" w:rsidRDefault="00E40226">
      <w:pPr>
        <w:pStyle w:val="MonParagraphe"/>
        <w:rPr>
          <w:lang w:val="en-US"/>
        </w:rPr>
      </w:pPr>
      <w:r>
        <w:rPr>
          <w:lang w:val="en-US"/>
        </w:rPr>
        <w:t xml:space="preserve">To execute the different tests, we created new </w:t>
      </w:r>
      <w:proofErr w:type="spellStart"/>
      <w:r>
        <w:rPr>
          <w:lang w:val="en-US"/>
        </w:rPr>
        <w:t>csv</w:t>
      </w:r>
      <w:proofErr w:type="spellEnd"/>
      <w:r>
        <w:rPr>
          <w:lang w:val="en-US"/>
        </w:rPr>
        <w:t xml:space="preserve"> files dedicated to the tests. We choose to take only 2 different sensors 0 and 1 and took one measurement for each of them. We also created a file for the pas</w:t>
      </w:r>
      <w:r>
        <w:rPr>
          <w:lang w:val="en-US"/>
        </w:rPr>
        <w:t>s</w:t>
      </w:r>
      <w:r>
        <w:rPr>
          <w:lang w:val="en-US"/>
        </w:rPr>
        <w:t>words and for the government’s logins.</w:t>
      </w:r>
    </w:p>
    <w:p w:rsidR="00F67E14" w:rsidRDefault="00E40226">
      <w:pPr>
        <w:pStyle w:val="MonTitreSousSection"/>
        <w:numPr>
          <w:ilvl w:val="1"/>
          <w:numId w:val="2"/>
        </w:numPr>
        <w:rPr>
          <w:lang w:val="en-US"/>
        </w:rPr>
      </w:pPr>
      <w:bookmarkStart w:id="13" w:name="_Toc70953408"/>
      <w:r>
        <w:rPr>
          <w:lang w:val="en-US"/>
        </w:rPr>
        <w:t>Unitary Tests</w:t>
      </w:r>
      <w:bookmarkEnd w:id="13"/>
    </w:p>
    <w:p w:rsidR="00F67E14" w:rsidRDefault="00E40226">
      <w:pPr>
        <w:pStyle w:val="MonTitreSousSousSection"/>
        <w:numPr>
          <w:ilvl w:val="2"/>
          <w:numId w:val="2"/>
        </w:numPr>
        <w:rPr>
          <w:lang w:val="en-US"/>
        </w:rPr>
      </w:pPr>
      <w:proofErr w:type="spellStart"/>
      <w:r>
        <w:rPr>
          <w:lang w:val="en-US"/>
        </w:rPr>
        <w:t>LoadService</w:t>
      </w:r>
      <w:proofErr w:type="spellEnd"/>
      <w:r>
        <w:rPr>
          <w:lang w:val="en-US"/>
        </w:rPr>
        <w:t xml:space="preserve"> functions</w:t>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t>LoadUsers</w:t>
      </w:r>
      <w:proofErr w:type="spellEnd"/>
    </w:p>
    <w:p w:rsidR="00F67E14" w:rsidRDefault="00F67E14">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pStyle w:val="Paragraphedeliste"/>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loadService.loadUser</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Paths to the following CSV files: users.csv providers.csv government.csv passwords.csv</w:t>
            </w:r>
          </w:p>
        </w:tc>
        <w:tc>
          <w:tcPr>
            <w:tcW w:w="3071" w:type="dxa"/>
          </w:tcPr>
          <w:p w:rsidR="00F67E14" w:rsidRDefault="00E40226">
            <w:pPr>
              <w:rPr>
                <w:rFonts w:ascii="Calibri" w:eastAsia="MS Mincho" w:hAnsi="Calibri"/>
                <w:lang w:val="en-US"/>
              </w:rPr>
            </w:pPr>
            <w:r>
              <w:rPr>
                <w:rFonts w:eastAsia="MS Mincho"/>
                <w:lang w:val="en-US"/>
              </w:rPr>
              <w:t>true</w:t>
            </w:r>
          </w:p>
        </w:tc>
      </w:tr>
      <w:tr w:rsidR="00F67E14">
        <w:tc>
          <w:tcPr>
            <w:tcW w:w="3070" w:type="dxa"/>
          </w:tcPr>
          <w:p w:rsidR="00F67E14" w:rsidRDefault="00E40226">
            <w:pPr>
              <w:rPr>
                <w:rFonts w:ascii="Calibri" w:eastAsia="MS Mincho" w:hAnsi="Calibri"/>
                <w:lang w:val="en-US"/>
              </w:rPr>
            </w:pPr>
            <w:r>
              <w:rPr>
                <w:rFonts w:eastAsia="MS Mincho"/>
                <w:lang w:val="en-US"/>
              </w:rPr>
              <w:t>Additional Test: Verification of the obtained user list after loading the different files</w:t>
            </w:r>
          </w:p>
        </w:tc>
        <w:tc>
          <w:tcPr>
            <w:tcW w:w="3071" w:type="dxa"/>
          </w:tcPr>
          <w:p w:rsidR="00F67E14" w:rsidRDefault="00E40226">
            <w:pPr>
              <w:rPr>
                <w:rFonts w:ascii="Calibri" w:eastAsia="MS Mincho" w:hAnsi="Calibri"/>
                <w:lang w:val="en-US"/>
              </w:rPr>
            </w:pPr>
            <w:r>
              <w:rPr>
                <w:rFonts w:eastAsia="MS Mincho"/>
                <w:lang w:val="en-US"/>
              </w:rPr>
              <w:t xml:space="preserve">Size of </w:t>
            </w:r>
            <w:proofErr w:type="spellStart"/>
            <w:r>
              <w:rPr>
                <w:rFonts w:eastAsia="MS Mincho"/>
                <w:lang w:val="en-US"/>
              </w:rPr>
              <w:t>userController.users</w:t>
            </w:r>
            <w:proofErr w:type="spellEnd"/>
            <w:r>
              <w:rPr>
                <w:rFonts w:eastAsia="MS Mincho"/>
                <w:lang w:val="en-US"/>
              </w:rPr>
              <w:t xml:space="preserve"> should be equal to the sum of the entries in users.csv, providers.csv and government.csv</w:t>
            </w:r>
          </w:p>
          <w:p w:rsidR="00F67E14" w:rsidRDefault="00F67E14">
            <w:pPr>
              <w:rPr>
                <w:rFonts w:ascii="Calibri" w:eastAsia="MS Mincho" w:hAnsi="Calibri"/>
                <w:lang w:val="en-US"/>
              </w:rPr>
            </w:pPr>
          </w:p>
        </w:tc>
        <w:tc>
          <w:tcPr>
            <w:tcW w:w="3071" w:type="dxa"/>
          </w:tcPr>
          <w:p w:rsidR="00F67E14" w:rsidRDefault="00E40226">
            <w:pPr>
              <w:rPr>
                <w:rFonts w:ascii="Calibri" w:eastAsia="MS Mincho" w:hAnsi="Calibri"/>
                <w:lang w:val="en-US"/>
              </w:rPr>
            </w:pPr>
            <w:r>
              <w:rPr>
                <w:rFonts w:eastAsia="MS Mincho"/>
                <w:lang w:val="en-US"/>
              </w:rPr>
              <w:t>6</w:t>
            </w:r>
          </w:p>
        </w:tc>
      </w:tr>
      <w:tr w:rsidR="00F67E14">
        <w:tc>
          <w:tcPr>
            <w:tcW w:w="3070" w:type="dxa"/>
            <w:tcBorders>
              <w:top w:val="nil"/>
            </w:tcBorders>
          </w:tcPr>
          <w:p w:rsidR="00F67E14" w:rsidRDefault="00E40226">
            <w:pPr>
              <w:rPr>
                <w:rFonts w:ascii="Calibri" w:eastAsia="MS Mincho" w:hAnsi="Calibri"/>
                <w:lang w:val="en-US"/>
              </w:rPr>
            </w:pPr>
            <w:r>
              <w:rPr>
                <w:rFonts w:eastAsia="MS Mincho"/>
                <w:lang w:val="en-US"/>
              </w:rPr>
              <w:t>Additional Test: entry integrity check</w:t>
            </w:r>
          </w:p>
        </w:tc>
        <w:tc>
          <w:tcPr>
            <w:tcW w:w="3071" w:type="dxa"/>
            <w:tcBorders>
              <w:top w:val="nil"/>
            </w:tcBorders>
          </w:tcPr>
          <w:p w:rsidR="00F67E14" w:rsidRDefault="00E40226">
            <w:pPr>
              <w:rPr>
                <w:rFonts w:ascii="Calibri" w:eastAsia="MS Mincho" w:hAnsi="Calibri"/>
                <w:lang w:val="en-US"/>
              </w:rPr>
            </w:pPr>
            <w:r>
              <w:rPr>
                <w:rFonts w:eastAsia="MS Mincho"/>
                <w:lang w:val="en-US"/>
              </w:rPr>
              <w:t xml:space="preserve">Check that list entries are not empty. Check that first and last entries contains valid users, and all have password differing from null or </w:t>
            </w:r>
            <w:proofErr w:type="spellStart"/>
            <w:r>
              <w:rPr>
                <w:rFonts w:eastAsia="MS Mincho"/>
                <w:lang w:val="en-US"/>
              </w:rPr>
              <w:t>string.empty</w:t>
            </w:r>
            <w:proofErr w:type="spellEnd"/>
            <w:r>
              <w:rPr>
                <w:rFonts w:eastAsia="MS Mincho"/>
                <w:lang w:val="en-US"/>
              </w:rPr>
              <w:t>()</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loadService.loadUsers</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Non-</w:t>
            </w:r>
            <w:proofErr w:type="spellStart"/>
            <w:r>
              <w:rPr>
                <w:rFonts w:eastAsia="MS Mincho"/>
                <w:lang w:val="en-US"/>
              </w:rPr>
              <w:t>exisiting</w:t>
            </w:r>
            <w:proofErr w:type="spellEnd"/>
            <w:r>
              <w:rPr>
                <w:rFonts w:eastAsia="MS Mincho"/>
                <w:lang w:val="en-US"/>
              </w:rPr>
              <w:t xml:space="preserve"> files and empty / not valid files</w:t>
            </w:r>
          </w:p>
        </w:tc>
        <w:tc>
          <w:tcPr>
            <w:tcW w:w="3071" w:type="dxa"/>
          </w:tcPr>
          <w:p w:rsidR="00F67E14" w:rsidRDefault="00E40226">
            <w:pPr>
              <w:rPr>
                <w:rFonts w:ascii="Calibri" w:eastAsia="MS Mincho" w:hAnsi="Calibri"/>
                <w:lang w:val="en-US"/>
              </w:rPr>
            </w:pPr>
            <w:r>
              <w:rPr>
                <w:rFonts w:eastAsia="MS Mincho"/>
                <w:lang w:val="en-US"/>
              </w:rPr>
              <w:t>false</w:t>
            </w:r>
          </w:p>
        </w:tc>
      </w:tr>
    </w:tbl>
    <w:p w:rsidR="00F67E14" w:rsidRDefault="00F67E14">
      <w:pPr>
        <w:pStyle w:val="MonParagraphe"/>
        <w:rPr>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lastRenderedPageBreak/>
        <w:t>LoadSensors</w:t>
      </w:r>
      <w:proofErr w:type="spellEnd"/>
    </w:p>
    <w:p w:rsidR="00F67E14" w:rsidRDefault="00F67E14">
      <w:pPr>
        <w:pStyle w:val="MonParagraphe"/>
        <w:rPr>
          <w:lang w:val="en-US"/>
        </w:rPr>
      </w:pPr>
    </w:p>
    <w:tbl>
      <w:tblPr>
        <w:tblStyle w:val="Grilledutableau"/>
        <w:tblW w:w="9288" w:type="dxa"/>
        <w:tblLayout w:type="fixed"/>
        <w:tblLook w:val="04A0" w:firstRow="1" w:lastRow="0" w:firstColumn="1" w:lastColumn="0" w:noHBand="0" w:noVBand="1"/>
      </w:tblPr>
      <w:tblGrid>
        <w:gridCol w:w="3080"/>
        <w:gridCol w:w="4510"/>
        <w:gridCol w:w="1698"/>
      </w:tblGrid>
      <w:tr w:rsidR="00F67E14">
        <w:tc>
          <w:tcPr>
            <w:tcW w:w="3080" w:type="dxa"/>
          </w:tcPr>
          <w:p w:rsidR="00F67E14" w:rsidRDefault="00E40226">
            <w:pPr>
              <w:rPr>
                <w:rFonts w:ascii="Calibri" w:eastAsia="MS Mincho" w:hAnsi="Calibri"/>
                <w:lang w:val="en-US"/>
              </w:rPr>
            </w:pPr>
            <w:r>
              <w:rPr>
                <w:rFonts w:eastAsia="MS Mincho"/>
                <w:lang w:val="en-US"/>
              </w:rPr>
              <w:t>Tested Function</w:t>
            </w:r>
          </w:p>
        </w:tc>
        <w:tc>
          <w:tcPr>
            <w:tcW w:w="4510" w:type="dxa"/>
          </w:tcPr>
          <w:p w:rsidR="00F67E14" w:rsidRDefault="00E40226">
            <w:pPr>
              <w:rPr>
                <w:rFonts w:ascii="Calibri" w:eastAsia="MS Mincho" w:hAnsi="Calibri"/>
                <w:lang w:val="en-US"/>
              </w:rPr>
            </w:pPr>
            <w:r>
              <w:rPr>
                <w:rFonts w:eastAsia="MS Mincho"/>
                <w:lang w:val="en-US"/>
              </w:rPr>
              <w:t>Test description / input</w:t>
            </w:r>
          </w:p>
        </w:tc>
        <w:tc>
          <w:tcPr>
            <w:tcW w:w="1698" w:type="dxa"/>
          </w:tcPr>
          <w:p w:rsidR="00F67E14" w:rsidRDefault="00E40226">
            <w:pPr>
              <w:rPr>
                <w:rFonts w:ascii="Calibri" w:eastAsia="MS Mincho" w:hAnsi="Calibri"/>
                <w:lang w:val="en-US"/>
              </w:rPr>
            </w:pPr>
            <w:r>
              <w:rPr>
                <w:rFonts w:eastAsia="MS Mincho"/>
                <w:lang w:val="en-US"/>
              </w:rPr>
              <w:t>Expected result</w:t>
            </w:r>
          </w:p>
        </w:tc>
      </w:tr>
      <w:tr w:rsidR="00F67E14">
        <w:tc>
          <w:tcPr>
            <w:tcW w:w="3080" w:type="dxa"/>
          </w:tcPr>
          <w:p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4510" w:type="dxa"/>
          </w:tcPr>
          <w:p w:rsidR="00F67E14" w:rsidRDefault="00E40226">
            <w:pPr>
              <w:rPr>
                <w:rFonts w:ascii="Calibri" w:eastAsia="MS Mincho" w:hAnsi="Calibri"/>
                <w:lang w:val="en-US"/>
              </w:rPr>
            </w:pPr>
            <w:r>
              <w:rPr>
                <w:rFonts w:eastAsia="MS Mincho"/>
                <w:lang w:val="en-US"/>
              </w:rPr>
              <w:t>Path to the following CSV files: sensors_test.csv, measurements_test.csv, attributes.csv</w:t>
            </w:r>
          </w:p>
          <w:p w:rsidR="00F67E14" w:rsidRDefault="00F67E14">
            <w:pPr>
              <w:rPr>
                <w:rFonts w:ascii="Calibri" w:eastAsia="MS Mincho" w:hAnsi="Calibri"/>
                <w:lang w:val="en-US"/>
              </w:rPr>
            </w:pPr>
          </w:p>
          <w:p w:rsidR="00F67E14" w:rsidRDefault="00F67E14">
            <w:pPr>
              <w:rPr>
                <w:rFonts w:ascii="Calibri" w:eastAsia="MS Mincho" w:hAnsi="Calibri"/>
                <w:lang w:val="en-US"/>
              </w:rPr>
            </w:pPr>
          </w:p>
        </w:tc>
        <w:tc>
          <w:tcPr>
            <w:tcW w:w="1698" w:type="dxa"/>
          </w:tcPr>
          <w:p w:rsidR="00F67E14" w:rsidRDefault="00E40226">
            <w:pPr>
              <w:rPr>
                <w:rFonts w:ascii="Calibri" w:eastAsia="MS Mincho" w:hAnsi="Calibri"/>
                <w:lang w:val="en-US"/>
              </w:rPr>
            </w:pPr>
            <w:r>
              <w:rPr>
                <w:rFonts w:eastAsia="MS Mincho"/>
                <w:lang w:val="en-US"/>
              </w:rPr>
              <w:t>true</w:t>
            </w:r>
          </w:p>
        </w:tc>
      </w:tr>
      <w:tr w:rsidR="00F67E14">
        <w:tc>
          <w:tcPr>
            <w:tcW w:w="3080" w:type="dxa"/>
          </w:tcPr>
          <w:p w:rsidR="00F67E14" w:rsidRDefault="00E40226">
            <w:pPr>
              <w:rPr>
                <w:rFonts w:ascii="Calibri" w:eastAsia="MS Mincho" w:hAnsi="Calibri"/>
                <w:lang w:val="en-US"/>
              </w:rPr>
            </w:pPr>
            <w:r>
              <w:rPr>
                <w:rFonts w:eastAsia="MS Mincho"/>
                <w:lang w:val="en-US"/>
              </w:rPr>
              <w:t>Additional Test: Verification of the obtained sensors list after loading the different files</w:t>
            </w:r>
          </w:p>
        </w:tc>
        <w:tc>
          <w:tcPr>
            <w:tcW w:w="4510" w:type="dxa"/>
          </w:tcPr>
          <w:p w:rsidR="00F67E14" w:rsidRDefault="00E40226">
            <w:pPr>
              <w:rPr>
                <w:rFonts w:ascii="Calibri" w:eastAsia="MS Mincho" w:hAnsi="Calibri"/>
                <w:lang w:val="en-US"/>
              </w:rPr>
            </w:pPr>
            <w:proofErr w:type="spellStart"/>
            <w:r>
              <w:rPr>
                <w:rFonts w:eastAsia="MS Mincho"/>
                <w:lang w:val="en-US"/>
              </w:rPr>
              <w:t>sensorController.sensors.size</w:t>
            </w:r>
            <w:proofErr w:type="spellEnd"/>
            <w:r>
              <w:rPr>
                <w:rFonts w:eastAsia="MS Mincho"/>
                <w:lang w:val="en-US"/>
              </w:rPr>
              <w:t>()</w:t>
            </w:r>
          </w:p>
        </w:tc>
        <w:tc>
          <w:tcPr>
            <w:tcW w:w="1698" w:type="dxa"/>
          </w:tcPr>
          <w:p w:rsidR="00F67E14" w:rsidRDefault="00E40226">
            <w:pPr>
              <w:rPr>
                <w:rFonts w:ascii="Calibri" w:eastAsia="MS Mincho" w:hAnsi="Calibri"/>
                <w:lang w:val="en-US"/>
              </w:rPr>
            </w:pPr>
            <w:r>
              <w:rPr>
                <w:rFonts w:eastAsia="MS Mincho"/>
                <w:lang w:val="en-US"/>
              </w:rPr>
              <w:t>2</w:t>
            </w:r>
          </w:p>
        </w:tc>
      </w:tr>
      <w:tr w:rsidR="00F67E14">
        <w:tc>
          <w:tcPr>
            <w:tcW w:w="3080" w:type="dxa"/>
          </w:tcPr>
          <w:p w:rsidR="00F67E14" w:rsidRDefault="00E40226">
            <w:pPr>
              <w:rPr>
                <w:rFonts w:ascii="Calibri" w:eastAsia="MS Mincho" w:hAnsi="Calibri"/>
                <w:lang w:val="en-US"/>
              </w:rPr>
            </w:pPr>
            <w:r>
              <w:rPr>
                <w:rFonts w:eastAsia="MS Mincho"/>
                <w:lang w:val="en-US"/>
              </w:rPr>
              <w:t>Additional Test: Verification of the obtained measurements list after loading the different files</w:t>
            </w:r>
          </w:p>
        </w:tc>
        <w:tc>
          <w:tcPr>
            <w:tcW w:w="4510" w:type="dxa"/>
          </w:tcPr>
          <w:p w:rsidR="00F67E14" w:rsidRDefault="00E40226">
            <w:pPr>
              <w:rPr>
                <w:rFonts w:ascii="Calibri" w:eastAsia="MS Mincho" w:hAnsi="Calibri"/>
                <w:lang w:val="en-US"/>
              </w:rPr>
            </w:pPr>
            <w:r>
              <w:rPr>
                <w:rFonts w:eastAsia="MS Mincho"/>
                <w:lang w:val="en-US"/>
              </w:rPr>
              <w:t>Check the total number of measurements (sum of the number of measurements for each sensor)</w:t>
            </w:r>
          </w:p>
          <w:p w:rsidR="00F67E14" w:rsidRDefault="00F67E14">
            <w:pPr>
              <w:rPr>
                <w:rFonts w:ascii="Calibri" w:eastAsia="MS Mincho" w:hAnsi="Calibri"/>
                <w:lang w:val="en-US"/>
              </w:rPr>
            </w:pPr>
          </w:p>
        </w:tc>
        <w:tc>
          <w:tcPr>
            <w:tcW w:w="1698" w:type="dxa"/>
          </w:tcPr>
          <w:p w:rsidR="00F67E14" w:rsidRDefault="00E40226">
            <w:pPr>
              <w:rPr>
                <w:rFonts w:ascii="Calibri" w:eastAsia="MS Mincho" w:hAnsi="Calibri"/>
                <w:lang w:val="en-US"/>
              </w:rPr>
            </w:pPr>
            <w:r>
              <w:rPr>
                <w:rFonts w:eastAsia="MS Mincho"/>
                <w:lang w:val="en-US"/>
              </w:rPr>
              <w:t>8</w:t>
            </w:r>
          </w:p>
        </w:tc>
      </w:tr>
    </w:tbl>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 (string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Non-existing or invalid files</w:t>
            </w:r>
          </w:p>
        </w:tc>
        <w:tc>
          <w:tcPr>
            <w:tcW w:w="3071" w:type="dxa"/>
          </w:tcPr>
          <w:p w:rsidR="00F67E14" w:rsidRDefault="00E40226">
            <w:pPr>
              <w:rPr>
                <w:rFonts w:ascii="Calibri" w:eastAsia="MS Mincho" w:hAnsi="Calibri"/>
                <w:lang w:val="en-US"/>
              </w:rPr>
            </w:pPr>
            <w:r>
              <w:rPr>
                <w:rFonts w:eastAsia="MS Mincho"/>
                <w:lang w:val="en-US"/>
              </w:rPr>
              <w:t>false</w:t>
            </w:r>
          </w:p>
        </w:tc>
      </w:tr>
      <w:tr w:rsidR="00F67E14">
        <w:tc>
          <w:tcPr>
            <w:tcW w:w="3070" w:type="dxa"/>
            <w:tcBorders>
              <w:top w:val="nil"/>
            </w:tcBorders>
          </w:tcPr>
          <w:p w:rsidR="00F67E14" w:rsidRDefault="00E40226">
            <w:pPr>
              <w:rPr>
                <w:rFonts w:ascii="Calibri" w:eastAsia="MS Mincho" w:hAnsi="Calibri"/>
                <w:lang w:val="en-US"/>
              </w:rPr>
            </w:pPr>
            <w:r>
              <w:rPr>
                <w:rFonts w:eastAsia="MS Mincho"/>
                <w:lang w:val="en-US"/>
              </w:rPr>
              <w:t>Additional Test: check sensors list integrity</w:t>
            </w:r>
          </w:p>
        </w:tc>
        <w:tc>
          <w:tcPr>
            <w:tcW w:w="3071" w:type="dxa"/>
            <w:tcBorders>
              <w:top w:val="nil"/>
            </w:tcBorders>
          </w:tcPr>
          <w:p w:rsidR="00F67E14" w:rsidRDefault="00E40226">
            <w:pPr>
              <w:rPr>
                <w:rFonts w:ascii="Calibri" w:eastAsia="MS Mincho" w:hAnsi="Calibri"/>
                <w:lang w:val="en-US"/>
              </w:rPr>
            </w:pPr>
            <w:r>
              <w:rPr>
                <w:rFonts w:eastAsia="MS Mincho"/>
                <w:lang w:val="en-US"/>
              </w:rPr>
              <w:t xml:space="preserve">Empty list before test. Check that </w:t>
            </w:r>
            <w:proofErr w:type="spellStart"/>
            <w:r>
              <w:rPr>
                <w:rFonts w:eastAsia="MS Mincho"/>
                <w:lang w:val="en-US"/>
              </w:rPr>
              <w:t>sensorController.sensors</w:t>
            </w:r>
            <w:proofErr w:type="spellEnd"/>
            <w:r>
              <w:rPr>
                <w:rFonts w:eastAsia="MS Mincho"/>
                <w:lang w:val="en-US"/>
              </w:rPr>
              <w:t xml:space="preserve"> list is empty</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widowControl/>
        <w:suppressAutoHyphens w:val="0"/>
        <w:textAlignment w:val="auto"/>
        <w:rPr>
          <w:rFonts w:ascii="Calibri" w:eastAsia="Times New Roman" w:hAnsi="Calibri" w:cs="Times New Roman"/>
          <w:sz w:val="22"/>
          <w:szCs w:val="22"/>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lastRenderedPageBreak/>
        <w:t>LoadCleaners</w:t>
      </w:r>
      <w:proofErr w:type="spellEnd"/>
    </w:p>
    <w:p w:rsidR="00F67E14" w:rsidRDefault="00F67E14">
      <w:pPr>
        <w:widowControl/>
        <w:suppressAutoHyphens w:val="0"/>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0"/>
        <w:gridCol w:w="3050"/>
      </w:tblGrid>
      <w:tr w:rsidR="00F67E14">
        <w:tc>
          <w:tcPr>
            <w:tcW w:w="3138" w:type="dxa"/>
          </w:tcPr>
          <w:p w:rsidR="00F67E14" w:rsidRDefault="00E40226">
            <w:pPr>
              <w:rPr>
                <w:rFonts w:ascii="Calibri" w:eastAsia="MS Mincho" w:hAnsi="Calibri"/>
                <w:lang w:val="en-US"/>
              </w:rPr>
            </w:pPr>
            <w:r>
              <w:rPr>
                <w:rFonts w:eastAsia="MS Mincho"/>
                <w:lang w:val="en-US"/>
              </w:rPr>
              <w:t>Tested Function</w:t>
            </w:r>
          </w:p>
        </w:tc>
        <w:tc>
          <w:tcPr>
            <w:tcW w:w="3100" w:type="dxa"/>
          </w:tcPr>
          <w:p w:rsidR="00F67E14" w:rsidRDefault="00E40226">
            <w:pPr>
              <w:rPr>
                <w:rFonts w:ascii="Calibri" w:eastAsia="MS Mincho" w:hAnsi="Calibri"/>
                <w:lang w:val="en-US"/>
              </w:rPr>
            </w:pPr>
            <w:r>
              <w:rPr>
                <w:rFonts w:eastAsia="MS Mincho"/>
                <w:lang w:val="en-US"/>
              </w:rPr>
              <w:t>Test description / input</w:t>
            </w:r>
          </w:p>
        </w:tc>
        <w:tc>
          <w:tcPr>
            <w:tcW w:w="3050" w:type="dxa"/>
          </w:tcPr>
          <w:p w:rsidR="00F67E14" w:rsidRDefault="00E40226">
            <w:pPr>
              <w:rPr>
                <w:rFonts w:ascii="Calibri" w:eastAsia="MS Mincho" w:hAnsi="Calibri"/>
                <w:lang w:val="en-US"/>
              </w:rPr>
            </w:pPr>
            <w:r>
              <w:rPr>
                <w:rFonts w:eastAsia="MS Mincho"/>
                <w:lang w:val="en-US"/>
              </w:rPr>
              <w:t>Expected result</w:t>
            </w:r>
          </w:p>
        </w:tc>
      </w:tr>
      <w:tr w:rsidR="00F67E14">
        <w:tc>
          <w:tcPr>
            <w:tcW w:w="3138" w:type="dxa"/>
          </w:tcPr>
          <w:p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100" w:type="dxa"/>
          </w:tcPr>
          <w:p w:rsidR="00F67E14" w:rsidRDefault="00E40226">
            <w:pPr>
              <w:rPr>
                <w:rFonts w:ascii="Calibri" w:eastAsia="MS Mincho" w:hAnsi="Calibri"/>
                <w:lang w:val="en-US"/>
              </w:rPr>
            </w:pPr>
            <w:r>
              <w:rPr>
                <w:rFonts w:eastAsia="MS Mincho"/>
                <w:lang w:val="en-US"/>
              </w:rPr>
              <w:t>Path to the cleaners.csv file</w:t>
            </w:r>
          </w:p>
        </w:tc>
        <w:tc>
          <w:tcPr>
            <w:tcW w:w="3050" w:type="dxa"/>
          </w:tcPr>
          <w:p w:rsidR="00F67E14" w:rsidRDefault="00E40226">
            <w:pPr>
              <w:rPr>
                <w:rFonts w:ascii="Calibri" w:eastAsia="MS Mincho" w:hAnsi="Calibri"/>
                <w:lang w:val="en-US"/>
              </w:rPr>
            </w:pPr>
            <w:r>
              <w:rPr>
                <w:rFonts w:eastAsia="MS Mincho"/>
                <w:lang w:val="en-US"/>
              </w:rPr>
              <w:t>true</w:t>
            </w:r>
          </w:p>
        </w:tc>
      </w:tr>
      <w:tr w:rsidR="00F67E14">
        <w:tc>
          <w:tcPr>
            <w:tcW w:w="3138" w:type="dxa"/>
          </w:tcPr>
          <w:p w:rsidR="00F67E14" w:rsidRDefault="00E40226">
            <w:pPr>
              <w:rPr>
                <w:rFonts w:ascii="Calibri" w:eastAsia="MS Mincho" w:hAnsi="Calibri"/>
                <w:lang w:val="en-US"/>
              </w:rPr>
            </w:pPr>
            <w:r>
              <w:rPr>
                <w:rFonts w:eastAsia="MS Mincho"/>
                <w:lang w:val="en-US"/>
              </w:rPr>
              <w:t>Additional Test: Verification of the obtained cleaners list after loading the different files</w:t>
            </w:r>
          </w:p>
        </w:tc>
        <w:tc>
          <w:tcPr>
            <w:tcW w:w="3100" w:type="dxa"/>
          </w:tcPr>
          <w:p w:rsidR="00F67E14" w:rsidRDefault="00E40226">
            <w:pPr>
              <w:rPr>
                <w:rFonts w:ascii="Calibri" w:eastAsia="MS Mincho" w:hAnsi="Calibri"/>
                <w:lang w:val="en-US"/>
              </w:rPr>
            </w:pPr>
            <w:r>
              <w:rPr>
                <w:rFonts w:eastAsia="MS Mincho"/>
                <w:lang w:val="en-US"/>
              </w:rPr>
              <w:t>Check the total number of cleaners (sum of the number of cleaners for each provider)</w:t>
            </w:r>
          </w:p>
        </w:tc>
        <w:tc>
          <w:tcPr>
            <w:tcW w:w="3050" w:type="dxa"/>
          </w:tcPr>
          <w:p w:rsidR="00F67E14" w:rsidRDefault="00E40226">
            <w:pPr>
              <w:rPr>
                <w:rFonts w:ascii="Calibri" w:eastAsia="MS Mincho" w:hAnsi="Calibri"/>
                <w:lang w:val="en-US"/>
              </w:rPr>
            </w:pPr>
            <w:r>
              <w:rPr>
                <w:rFonts w:eastAsia="MS Mincho"/>
                <w:lang w:val="en-US"/>
              </w:rPr>
              <w:t>2</w:t>
            </w:r>
          </w:p>
        </w:tc>
      </w:tr>
    </w:tbl>
    <w:p w:rsidR="00F67E14" w:rsidRDefault="00F67E14">
      <w:pPr>
        <w:rPr>
          <w:lang w:val="en-US"/>
        </w:rPr>
      </w:pPr>
    </w:p>
    <w:tbl>
      <w:tblPr>
        <w:tblStyle w:val="Grilledutableau"/>
        <w:tblW w:w="9280" w:type="dxa"/>
        <w:tblLayout w:type="fixed"/>
        <w:tblLook w:val="04A0" w:firstRow="1" w:lastRow="0" w:firstColumn="1" w:lastColumn="0" w:noHBand="0" w:noVBand="1"/>
      </w:tblPr>
      <w:tblGrid>
        <w:gridCol w:w="3135"/>
        <w:gridCol w:w="3074"/>
        <w:gridCol w:w="3071"/>
      </w:tblGrid>
      <w:tr w:rsidR="00F67E14">
        <w:tc>
          <w:tcPr>
            <w:tcW w:w="3135" w:type="dxa"/>
          </w:tcPr>
          <w:p w:rsidR="00F67E14" w:rsidRDefault="00E40226">
            <w:pPr>
              <w:rPr>
                <w:rFonts w:ascii="Calibri" w:eastAsia="MS Mincho" w:hAnsi="Calibri"/>
                <w:lang w:val="en-US"/>
              </w:rPr>
            </w:pPr>
            <w:r>
              <w:rPr>
                <w:rFonts w:eastAsia="MS Mincho"/>
                <w:lang w:val="en-US"/>
              </w:rPr>
              <w:t>Tested Function</w:t>
            </w:r>
          </w:p>
        </w:tc>
        <w:tc>
          <w:tcPr>
            <w:tcW w:w="3074"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135" w:type="dxa"/>
          </w:tcPr>
          <w:p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074" w:type="dxa"/>
          </w:tcPr>
          <w:p w:rsidR="00F67E14" w:rsidRDefault="00E40226">
            <w:pPr>
              <w:rPr>
                <w:rFonts w:ascii="Calibri" w:eastAsia="MS Mincho" w:hAnsi="Calibri"/>
                <w:lang w:val="en-US"/>
              </w:rPr>
            </w:pPr>
            <w:r>
              <w:rPr>
                <w:rFonts w:eastAsia="MS Mincho"/>
                <w:lang w:val="en-US"/>
              </w:rPr>
              <w:t>Non-existing of invalid file</w:t>
            </w:r>
          </w:p>
        </w:tc>
        <w:tc>
          <w:tcPr>
            <w:tcW w:w="3071" w:type="dxa"/>
          </w:tcPr>
          <w:p w:rsidR="00F67E14" w:rsidRDefault="00E40226">
            <w:pPr>
              <w:rPr>
                <w:rFonts w:ascii="Calibri" w:eastAsia="MS Mincho" w:hAnsi="Calibri"/>
                <w:lang w:val="en-US"/>
              </w:rPr>
            </w:pPr>
            <w:r>
              <w:rPr>
                <w:rFonts w:eastAsia="MS Mincho"/>
                <w:lang w:val="en-US"/>
              </w:rPr>
              <w:t>false</w:t>
            </w:r>
          </w:p>
        </w:tc>
      </w:tr>
      <w:tr w:rsidR="00F67E14">
        <w:tc>
          <w:tcPr>
            <w:tcW w:w="3135" w:type="dxa"/>
            <w:tcBorders>
              <w:top w:val="nil"/>
            </w:tcBorders>
          </w:tcPr>
          <w:p w:rsidR="00F67E14" w:rsidRDefault="00E40226">
            <w:pPr>
              <w:rPr>
                <w:rFonts w:ascii="Calibri" w:eastAsia="MS Mincho" w:hAnsi="Calibri"/>
                <w:lang w:val="en-US"/>
              </w:rPr>
            </w:pPr>
            <w:r>
              <w:rPr>
                <w:rFonts w:eastAsia="MS Mincho"/>
                <w:lang w:val="en-US"/>
              </w:rPr>
              <w:t>Additional Test: check cleaners list integrity</w:t>
            </w:r>
          </w:p>
        </w:tc>
        <w:tc>
          <w:tcPr>
            <w:tcW w:w="3074" w:type="dxa"/>
            <w:tcBorders>
              <w:top w:val="nil"/>
            </w:tcBorders>
          </w:tcPr>
          <w:p w:rsidR="00F67E14" w:rsidRDefault="00E40226">
            <w:pPr>
              <w:rPr>
                <w:rFonts w:ascii="Calibri" w:eastAsia="MS Mincho" w:hAnsi="Calibri"/>
                <w:lang w:val="en-US"/>
              </w:rPr>
            </w:pPr>
            <w:r>
              <w:rPr>
                <w:rFonts w:eastAsia="MS Mincho"/>
                <w:lang w:val="en-US"/>
              </w:rPr>
              <w:t>Empty lists before previous test. Check that all the providers have no cleaners registered.</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widowControl/>
        <w:suppressAutoHyphens w:val="0"/>
        <w:textAlignment w:val="auto"/>
        <w:rPr>
          <w:rFonts w:ascii="Calibri" w:eastAsia="Times New Roman" w:hAnsi="Calibri" w:cs="Times New Roman"/>
          <w:sz w:val="22"/>
          <w:szCs w:val="22"/>
          <w:lang w:val="en-US"/>
        </w:rPr>
      </w:pPr>
    </w:p>
    <w:p w:rsidR="00F67E14" w:rsidRDefault="00E40226">
      <w:pPr>
        <w:pStyle w:val="MonTitreSousSousSection"/>
        <w:numPr>
          <w:ilvl w:val="2"/>
          <w:numId w:val="2"/>
        </w:numPr>
        <w:rPr>
          <w:lang w:val="en-US"/>
        </w:rPr>
      </w:pPr>
      <w:bookmarkStart w:id="14" w:name="_Toc70953409"/>
      <w:proofErr w:type="spellStart"/>
      <w:r>
        <w:rPr>
          <w:lang w:val="en-US"/>
        </w:rPr>
        <w:t>UserService</w:t>
      </w:r>
      <w:proofErr w:type="spellEnd"/>
      <w:r>
        <w:rPr>
          <w:lang w:val="en-US"/>
        </w:rPr>
        <w:t xml:space="preserve"> functions</w:t>
      </w:r>
      <w:bookmarkEnd w:id="14"/>
    </w:p>
    <w:p w:rsidR="00F67E14" w:rsidRDefault="00E40226">
      <w:pPr>
        <w:pStyle w:val="Titre3"/>
        <w:keepLines/>
        <w:numPr>
          <w:ilvl w:val="0"/>
          <w:numId w:val="9"/>
        </w:numPr>
        <w:spacing w:before="200" w:after="0" w:line="276" w:lineRule="auto"/>
        <w:textAlignment w:val="auto"/>
        <w:rPr>
          <w:lang w:val="en-US"/>
        </w:rPr>
      </w:pPr>
      <w:bookmarkStart w:id="15" w:name="_Toc70953411"/>
      <w:r>
        <w:rPr>
          <w:lang w:val="en-US"/>
        </w:rPr>
        <w:t>Authentication</w:t>
      </w:r>
      <w:bookmarkEnd w:id="15"/>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F67E14">
        <w:tc>
          <w:tcPr>
            <w:tcW w:w="3274" w:type="dxa"/>
          </w:tcPr>
          <w:p w:rsidR="00F67E14" w:rsidRDefault="00E40226">
            <w:pPr>
              <w:rPr>
                <w:rFonts w:ascii="Calibri" w:eastAsia="MS Mincho" w:hAnsi="Calibri"/>
                <w:lang w:val="en-US"/>
              </w:rPr>
            </w:pPr>
            <w:r>
              <w:rPr>
                <w:rFonts w:eastAsia="MS Mincho"/>
                <w:lang w:val="en-US"/>
              </w:rPr>
              <w:t>Tested Function</w:t>
            </w:r>
          </w:p>
        </w:tc>
        <w:tc>
          <w:tcPr>
            <w:tcW w:w="3008" w:type="dxa"/>
          </w:tcPr>
          <w:p w:rsidR="00F67E14" w:rsidRDefault="00E40226">
            <w:pPr>
              <w:rPr>
                <w:rFonts w:ascii="Calibri" w:eastAsia="MS Mincho" w:hAnsi="Calibri"/>
                <w:lang w:val="en-US"/>
              </w:rPr>
            </w:pPr>
            <w:r>
              <w:rPr>
                <w:rFonts w:eastAsia="MS Mincho"/>
                <w:lang w:val="en-US"/>
              </w:rPr>
              <w:t>Test description / input</w:t>
            </w:r>
          </w:p>
        </w:tc>
        <w:tc>
          <w:tcPr>
            <w:tcW w:w="3006" w:type="dxa"/>
          </w:tcPr>
          <w:p w:rsidR="00F67E14" w:rsidRDefault="00E40226">
            <w:pPr>
              <w:rPr>
                <w:rFonts w:ascii="Calibri" w:eastAsia="MS Mincho" w:hAnsi="Calibri"/>
                <w:lang w:val="en-US"/>
              </w:rPr>
            </w:pPr>
            <w:r>
              <w:rPr>
                <w:rFonts w:eastAsia="MS Mincho"/>
                <w:lang w:val="en-US"/>
              </w:rPr>
              <w:t>Expected result</w:t>
            </w:r>
          </w:p>
        </w:tc>
      </w:tr>
      <w:tr w:rsidR="00F67E14" w:rsidRPr="00E40226">
        <w:tc>
          <w:tcPr>
            <w:tcW w:w="3274" w:type="dxa"/>
          </w:tcPr>
          <w:p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08" w:type="dxa"/>
          </w:tcPr>
          <w:p w:rsidR="00F67E14" w:rsidRDefault="00E40226">
            <w:pPr>
              <w:rPr>
                <w:rFonts w:ascii="Calibri" w:eastAsia="MS Mincho" w:hAnsi="Calibri"/>
                <w:lang w:val="en-US"/>
              </w:rPr>
            </w:pPr>
            <w:r>
              <w:rPr>
                <w:rFonts w:eastAsia="MS Mincho"/>
                <w:lang w:val="en-US"/>
              </w:rPr>
              <w:t>Provider0</w:t>
            </w:r>
          </w:p>
          <w:p w:rsidR="00F67E14" w:rsidRDefault="00E40226">
            <w:pPr>
              <w:rPr>
                <w:rFonts w:ascii="Calibri" w:eastAsia="MS Mincho" w:hAnsi="Calibri"/>
                <w:lang w:val="en-US"/>
              </w:rPr>
            </w:pPr>
            <w:r>
              <w:rPr>
                <w:rFonts w:eastAsia="MS Mincho"/>
                <w:lang w:val="en-US"/>
              </w:rPr>
              <w:t>provider0</w:t>
            </w:r>
          </w:p>
        </w:tc>
        <w:tc>
          <w:tcPr>
            <w:tcW w:w="3006" w:type="dxa"/>
          </w:tcPr>
          <w:p w:rsidR="00F67E14" w:rsidRDefault="00E40226">
            <w:pPr>
              <w:rPr>
                <w:rFonts w:ascii="Calibri" w:eastAsia="MS Mincho" w:hAnsi="Calibri"/>
                <w:lang w:val="en-US"/>
              </w:rPr>
            </w:pPr>
            <w:r>
              <w:rPr>
                <w:rFonts w:eastAsia="MS Mincho"/>
                <w:lang w:val="en-US"/>
              </w:rPr>
              <w:t>User object with identifier provider0 and cleaner object identifier Cleaner0</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F67E14">
        <w:tc>
          <w:tcPr>
            <w:tcW w:w="3274" w:type="dxa"/>
          </w:tcPr>
          <w:p w:rsidR="00F67E14" w:rsidRDefault="00E40226">
            <w:pPr>
              <w:rPr>
                <w:rFonts w:ascii="Calibri" w:eastAsia="MS Mincho" w:hAnsi="Calibri"/>
                <w:lang w:val="en-US"/>
              </w:rPr>
            </w:pPr>
            <w:r>
              <w:rPr>
                <w:rFonts w:eastAsia="MS Mincho"/>
                <w:lang w:val="en-US"/>
              </w:rPr>
              <w:t>Tested Function</w:t>
            </w:r>
          </w:p>
        </w:tc>
        <w:tc>
          <w:tcPr>
            <w:tcW w:w="3012" w:type="dxa"/>
          </w:tcPr>
          <w:p w:rsidR="00F67E14" w:rsidRDefault="00E40226">
            <w:pPr>
              <w:rPr>
                <w:rFonts w:ascii="Calibri" w:eastAsia="MS Mincho" w:hAnsi="Calibri"/>
                <w:lang w:val="en-US"/>
              </w:rPr>
            </w:pPr>
            <w:r>
              <w:rPr>
                <w:rFonts w:eastAsia="MS Mincho"/>
                <w:lang w:val="en-US"/>
              </w:rPr>
              <w:t>Test description / input</w:t>
            </w:r>
          </w:p>
        </w:tc>
        <w:tc>
          <w:tcPr>
            <w:tcW w:w="3002" w:type="dxa"/>
          </w:tcPr>
          <w:p w:rsidR="00F67E14" w:rsidRDefault="00E40226">
            <w:pPr>
              <w:rPr>
                <w:rFonts w:ascii="Calibri" w:eastAsia="MS Mincho" w:hAnsi="Calibri"/>
                <w:lang w:val="en-US"/>
              </w:rPr>
            </w:pPr>
            <w:r>
              <w:rPr>
                <w:rFonts w:eastAsia="MS Mincho"/>
                <w:lang w:val="en-US"/>
              </w:rPr>
              <w:t>Expected result</w:t>
            </w:r>
          </w:p>
        </w:tc>
      </w:tr>
      <w:tr w:rsidR="00F67E14">
        <w:tc>
          <w:tcPr>
            <w:tcW w:w="3274" w:type="dxa"/>
          </w:tcPr>
          <w:p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12" w:type="dxa"/>
          </w:tcPr>
          <w:p w:rsidR="00F67E14" w:rsidRDefault="00E40226">
            <w:pPr>
              <w:rPr>
                <w:rFonts w:ascii="Calibri" w:eastAsia="MS Mincho" w:hAnsi="Calibri"/>
                <w:lang w:val="en-US"/>
              </w:rPr>
            </w:pPr>
            <w:r>
              <w:rPr>
                <w:rFonts w:eastAsia="MS Mincho"/>
                <w:lang w:val="en-US"/>
              </w:rPr>
              <w:t>Provider5</w:t>
            </w:r>
          </w:p>
          <w:p w:rsidR="00F67E14" w:rsidRDefault="00E40226">
            <w:pPr>
              <w:rPr>
                <w:rFonts w:ascii="Calibri" w:eastAsia="MS Mincho" w:hAnsi="Calibri"/>
                <w:lang w:val="en-US"/>
              </w:rPr>
            </w:pPr>
            <w:r>
              <w:rPr>
                <w:rFonts w:eastAsia="MS Mincho"/>
                <w:lang w:val="en-US"/>
              </w:rPr>
              <w:t>provider0</w:t>
            </w:r>
          </w:p>
        </w:tc>
        <w:tc>
          <w:tcPr>
            <w:tcW w:w="3002" w:type="dxa"/>
          </w:tcPr>
          <w:p w:rsidR="00F67E14" w:rsidRDefault="00E40226">
            <w:pPr>
              <w:rPr>
                <w:rFonts w:ascii="Calibri" w:eastAsia="MS Mincho" w:hAnsi="Calibri"/>
                <w:lang w:val="en-US"/>
              </w:rPr>
            </w:pPr>
            <w:r>
              <w:rPr>
                <w:rFonts w:eastAsia="MS Mincho"/>
                <w:lang w:val="en-US"/>
              </w:rPr>
              <w:t>Null</w:t>
            </w:r>
          </w:p>
          <w:p w:rsidR="00F67E14" w:rsidRDefault="00F67E14">
            <w:pPr>
              <w:rPr>
                <w:rFonts w:ascii="Calibri" w:eastAsia="MS Mincho" w:hAnsi="Calibri"/>
                <w:lang w:val="en-US"/>
              </w:rPr>
            </w:pPr>
          </w:p>
        </w:tc>
      </w:tr>
    </w:tbl>
    <w:p w:rsidR="00F67E14" w:rsidRDefault="00F67E14">
      <w:pPr>
        <w:rPr>
          <w:lang w:val="en-US"/>
        </w:rPr>
      </w:pPr>
    </w:p>
    <w:p w:rsidR="00F67E14" w:rsidRDefault="00E40226">
      <w:pPr>
        <w:pStyle w:val="Titre3"/>
        <w:keepLines/>
        <w:numPr>
          <w:ilvl w:val="0"/>
          <w:numId w:val="9"/>
        </w:numPr>
        <w:spacing w:before="200" w:after="0" w:line="276" w:lineRule="auto"/>
        <w:textAlignment w:val="auto"/>
        <w:rPr>
          <w:lang w:val="en-US"/>
        </w:rPr>
      </w:pPr>
      <w:bookmarkStart w:id="16" w:name="_Toc70953412"/>
      <w:proofErr w:type="spellStart"/>
      <w:r>
        <w:rPr>
          <w:lang w:val="en-US"/>
        </w:rPr>
        <w:t>GetIndividualUsers</w:t>
      </w:r>
      <w:bookmarkEnd w:id="16"/>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53"/>
        <w:gridCol w:w="2945"/>
        <w:gridCol w:w="2990"/>
      </w:tblGrid>
      <w:tr w:rsidR="00F67E14">
        <w:tc>
          <w:tcPr>
            <w:tcW w:w="3353" w:type="dxa"/>
          </w:tcPr>
          <w:p w:rsidR="00F67E14" w:rsidRDefault="00E40226">
            <w:pPr>
              <w:rPr>
                <w:rFonts w:ascii="Calibri" w:eastAsia="MS Mincho" w:hAnsi="Calibri"/>
                <w:lang w:val="en-US"/>
              </w:rPr>
            </w:pPr>
            <w:r>
              <w:rPr>
                <w:rFonts w:eastAsia="MS Mincho"/>
                <w:lang w:val="en-US"/>
              </w:rPr>
              <w:t>Tested Function</w:t>
            </w:r>
          </w:p>
        </w:tc>
        <w:tc>
          <w:tcPr>
            <w:tcW w:w="2945" w:type="dxa"/>
          </w:tcPr>
          <w:p w:rsidR="00F67E14" w:rsidRDefault="00E40226">
            <w:pPr>
              <w:rPr>
                <w:rFonts w:ascii="Calibri" w:eastAsia="MS Mincho" w:hAnsi="Calibri"/>
                <w:lang w:val="en-US"/>
              </w:rPr>
            </w:pPr>
            <w:r>
              <w:rPr>
                <w:rFonts w:eastAsia="MS Mincho"/>
                <w:lang w:val="en-US"/>
              </w:rPr>
              <w:t>Test description / input</w:t>
            </w:r>
          </w:p>
        </w:tc>
        <w:tc>
          <w:tcPr>
            <w:tcW w:w="2990" w:type="dxa"/>
          </w:tcPr>
          <w:p w:rsidR="00F67E14" w:rsidRDefault="00E40226">
            <w:pPr>
              <w:rPr>
                <w:rFonts w:ascii="Calibri" w:eastAsia="MS Mincho" w:hAnsi="Calibri"/>
                <w:lang w:val="en-US"/>
              </w:rPr>
            </w:pPr>
            <w:r>
              <w:rPr>
                <w:rFonts w:eastAsia="MS Mincho"/>
                <w:lang w:val="en-US"/>
              </w:rPr>
              <w:t>Expected result</w:t>
            </w:r>
          </w:p>
        </w:tc>
      </w:tr>
      <w:tr w:rsidR="00F67E14" w:rsidRPr="00E40226">
        <w:tc>
          <w:tcPr>
            <w:tcW w:w="3353" w:type="dxa"/>
          </w:tcPr>
          <w:p w:rsidR="00F67E14" w:rsidRDefault="00E40226">
            <w:pPr>
              <w:rPr>
                <w:rFonts w:ascii="Calibri" w:eastAsia="MS Mincho" w:hAnsi="Calibri"/>
                <w:lang w:val="en-US"/>
              </w:rPr>
            </w:pPr>
            <w:proofErr w:type="spellStart"/>
            <w:r>
              <w:rPr>
                <w:rFonts w:eastAsia="MS Mincho"/>
                <w:lang w:val="en-US"/>
              </w:rPr>
              <w:t>userController.getIndividualUsers</w:t>
            </w:r>
            <w:proofErr w:type="spellEnd"/>
            <w:r>
              <w:rPr>
                <w:rFonts w:eastAsia="MS Mincho"/>
                <w:lang w:val="en-US"/>
              </w:rPr>
              <w:t>()</w:t>
            </w:r>
          </w:p>
        </w:tc>
        <w:tc>
          <w:tcPr>
            <w:tcW w:w="2945" w:type="dxa"/>
          </w:tcPr>
          <w:p w:rsidR="00F67E14" w:rsidRDefault="00E40226">
            <w:pPr>
              <w:rPr>
                <w:rFonts w:ascii="Calibri" w:eastAsia="MS Mincho" w:hAnsi="Calibri"/>
                <w:lang w:val="en-US"/>
              </w:rPr>
            </w:pPr>
            <w:r>
              <w:rPr>
                <w:rFonts w:eastAsia="MS Mincho"/>
                <w:lang w:val="en-US"/>
              </w:rPr>
              <w:t>void</w:t>
            </w:r>
          </w:p>
        </w:tc>
        <w:tc>
          <w:tcPr>
            <w:tcW w:w="2990" w:type="dxa"/>
          </w:tcPr>
          <w:p w:rsidR="00F67E14" w:rsidRDefault="00E40226">
            <w:pPr>
              <w:rPr>
                <w:rFonts w:ascii="Calibri" w:eastAsia="MS Mincho" w:hAnsi="Calibri"/>
                <w:lang w:val="en-US"/>
              </w:rPr>
            </w:pPr>
            <w:r>
              <w:rPr>
                <w:rFonts w:eastAsia="MS Mincho"/>
                <w:lang w:val="en-US"/>
              </w:rPr>
              <w:t xml:space="preserve">Vector of </w:t>
            </w:r>
            <w:proofErr w:type="spellStart"/>
            <w:r>
              <w:rPr>
                <w:rFonts w:eastAsia="MS Mincho"/>
                <w:lang w:val="en-US"/>
              </w:rPr>
              <w:t>IndividualUsers</w:t>
            </w:r>
            <w:proofErr w:type="spellEnd"/>
            <w:r>
              <w:rPr>
                <w:rFonts w:eastAsia="MS Mincho"/>
                <w:lang w:val="en-US"/>
              </w:rPr>
              <w:t xml:space="preserve"> objects with identifiers : User0 and User1</w:t>
            </w:r>
          </w:p>
        </w:tc>
      </w:tr>
    </w:tbl>
    <w:p w:rsidR="00F67E14" w:rsidRDefault="00F67E14">
      <w:pPr>
        <w:rPr>
          <w:lang w:val="en-US"/>
        </w:rPr>
      </w:pPr>
    </w:p>
    <w:p w:rsidR="00F67E14" w:rsidRDefault="00E40226">
      <w:pPr>
        <w:widowControl/>
        <w:suppressAutoHyphens w:val="0"/>
        <w:textAlignment w:val="auto"/>
        <w:rPr>
          <w:lang w:val="en-US"/>
        </w:rPr>
      </w:pPr>
      <w:r w:rsidRPr="00E40226">
        <w:rPr>
          <w:lang w:val="en-US"/>
        </w:rPr>
        <w:br w:type="page"/>
      </w:r>
    </w:p>
    <w:p w:rsidR="00F67E14" w:rsidRDefault="00E40226">
      <w:pPr>
        <w:pStyle w:val="Titre3"/>
        <w:keepLines/>
        <w:numPr>
          <w:ilvl w:val="0"/>
          <w:numId w:val="9"/>
        </w:numPr>
        <w:spacing w:before="200" w:after="0" w:line="276" w:lineRule="auto"/>
        <w:textAlignment w:val="auto"/>
        <w:rPr>
          <w:lang w:val="en-US"/>
        </w:rPr>
      </w:pPr>
      <w:bookmarkStart w:id="17" w:name="_Toc70953413"/>
      <w:proofErr w:type="spellStart"/>
      <w:r>
        <w:rPr>
          <w:lang w:val="en-US"/>
        </w:rPr>
        <w:lastRenderedPageBreak/>
        <w:t>GetProviders</w:t>
      </w:r>
      <w:bookmarkEnd w:id="17"/>
      <w:proofErr w:type="spellEnd"/>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rsidRPr="00E40226">
        <w:tc>
          <w:tcPr>
            <w:tcW w:w="3070" w:type="dxa"/>
          </w:tcPr>
          <w:p w:rsidR="00F67E14" w:rsidRDefault="00E40226">
            <w:pPr>
              <w:rPr>
                <w:rFonts w:ascii="Calibri" w:eastAsia="MS Mincho" w:hAnsi="Calibri"/>
                <w:lang w:val="en-US"/>
              </w:rPr>
            </w:pPr>
            <w:proofErr w:type="spellStart"/>
            <w:r>
              <w:rPr>
                <w:rFonts w:eastAsia="MS Mincho"/>
                <w:lang w:val="en-US"/>
              </w:rPr>
              <w:t>userController.getProviders</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void</w:t>
            </w:r>
          </w:p>
        </w:tc>
        <w:tc>
          <w:tcPr>
            <w:tcW w:w="3071" w:type="dxa"/>
          </w:tcPr>
          <w:p w:rsidR="00F67E14" w:rsidRDefault="00E40226">
            <w:pPr>
              <w:rPr>
                <w:rFonts w:ascii="Calibri" w:eastAsia="MS Mincho" w:hAnsi="Calibri"/>
                <w:lang w:val="en-US"/>
              </w:rPr>
            </w:pPr>
            <w:r>
              <w:rPr>
                <w:rFonts w:eastAsia="MS Mincho"/>
                <w:lang w:val="en-US"/>
              </w:rPr>
              <w:t>Vector of Providers objects with identifiers : Provider0 and Provider1</w:t>
            </w:r>
          </w:p>
        </w:tc>
      </w:tr>
    </w:tbl>
    <w:p w:rsidR="00F67E14" w:rsidRDefault="00F67E14">
      <w:pPr>
        <w:widowControl/>
        <w:suppressAutoHyphens w:val="0"/>
        <w:textAlignment w:val="auto"/>
        <w:rPr>
          <w:lang w:val="en-US"/>
        </w:rPr>
      </w:pPr>
    </w:p>
    <w:p w:rsidR="00F67E14" w:rsidRDefault="00E40226">
      <w:pPr>
        <w:pStyle w:val="Titre3"/>
        <w:keepLines/>
        <w:numPr>
          <w:ilvl w:val="0"/>
          <w:numId w:val="9"/>
        </w:numPr>
        <w:spacing w:before="200" w:after="0" w:line="276" w:lineRule="auto"/>
        <w:textAlignment w:val="auto"/>
        <w:rPr>
          <w:lang w:val="en-US"/>
        </w:rPr>
      </w:pPr>
      <w:bookmarkStart w:id="18" w:name="_Toc70953414"/>
      <w:proofErr w:type="spellStart"/>
      <w:r>
        <w:rPr>
          <w:lang w:val="en-US"/>
        </w:rPr>
        <w:t>GetPrivilege</w:t>
      </w:r>
      <w:bookmarkEnd w:id="18"/>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2"/>
        <w:gridCol w:w="3054"/>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2" w:type="dxa"/>
          </w:tcPr>
          <w:p w:rsidR="00F67E14" w:rsidRDefault="00E40226">
            <w:pPr>
              <w:rPr>
                <w:rFonts w:ascii="Calibri" w:eastAsia="MS Mincho" w:hAnsi="Calibri"/>
                <w:lang w:val="en-US"/>
              </w:rPr>
            </w:pPr>
            <w:r>
              <w:rPr>
                <w:rFonts w:eastAsia="MS Mincho"/>
                <w:lang w:val="en-US"/>
              </w:rPr>
              <w:t>Test description / input</w:t>
            </w:r>
          </w:p>
        </w:tc>
        <w:tc>
          <w:tcPr>
            <w:tcW w:w="3054"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2" w:type="dxa"/>
          </w:tcPr>
          <w:p w:rsidR="00F67E14" w:rsidRDefault="00E40226">
            <w:pPr>
              <w:rPr>
                <w:rFonts w:ascii="Calibri" w:eastAsia="MS Mincho" w:hAnsi="Calibri"/>
                <w:lang w:val="en-US"/>
              </w:rPr>
            </w:pPr>
            <w:r>
              <w:rPr>
                <w:rFonts w:eastAsia="MS Mincho"/>
                <w:lang w:val="en-US"/>
              </w:rPr>
              <w:t>User0</w:t>
            </w:r>
          </w:p>
        </w:tc>
        <w:tc>
          <w:tcPr>
            <w:tcW w:w="3054" w:type="dxa"/>
          </w:tcPr>
          <w:p w:rsidR="00F67E14" w:rsidRDefault="00E40226">
            <w:pPr>
              <w:rPr>
                <w:rFonts w:ascii="Calibri" w:eastAsia="MS Mincho" w:hAnsi="Calibri"/>
                <w:lang w:val="en-US"/>
              </w:rPr>
            </w:pPr>
            <w:r>
              <w:rPr>
                <w:rFonts w:eastAsia="MS Mincho"/>
                <w:lang w:val="en-US"/>
              </w:rPr>
              <w:t>INDIVIDUAL</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Provider0</w:t>
            </w:r>
          </w:p>
        </w:tc>
        <w:tc>
          <w:tcPr>
            <w:tcW w:w="3053" w:type="dxa"/>
          </w:tcPr>
          <w:p w:rsidR="00F67E14" w:rsidRDefault="00E40226">
            <w:pPr>
              <w:rPr>
                <w:rFonts w:ascii="Calibri" w:eastAsia="MS Mincho" w:hAnsi="Calibri"/>
                <w:lang w:val="en-US"/>
              </w:rPr>
            </w:pPr>
            <w:r>
              <w:rPr>
                <w:rFonts w:eastAsia="MS Mincho"/>
                <w:lang w:val="en-US"/>
              </w:rPr>
              <w:t>PROVIDER</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Government0</w:t>
            </w:r>
          </w:p>
        </w:tc>
        <w:tc>
          <w:tcPr>
            <w:tcW w:w="3053" w:type="dxa"/>
          </w:tcPr>
          <w:p w:rsidR="00F67E14" w:rsidRDefault="00E40226">
            <w:pPr>
              <w:rPr>
                <w:rFonts w:ascii="Calibri" w:eastAsia="MS Mincho" w:hAnsi="Calibri"/>
                <w:lang w:val="en-US"/>
              </w:rPr>
            </w:pPr>
            <w:r>
              <w:rPr>
                <w:rFonts w:eastAsia="MS Mincho"/>
                <w:lang w:val="en-US"/>
              </w:rPr>
              <w:t>GOVERNMENT</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User8</w:t>
            </w:r>
          </w:p>
        </w:tc>
        <w:tc>
          <w:tcPr>
            <w:tcW w:w="3053" w:type="dxa"/>
          </w:tcPr>
          <w:p w:rsidR="00F67E14" w:rsidRDefault="00E40226">
            <w:pPr>
              <w:rPr>
                <w:rFonts w:ascii="Calibri" w:eastAsia="MS Mincho" w:hAnsi="Calibri"/>
                <w:lang w:val="en-US"/>
              </w:rPr>
            </w:pPr>
            <w:r>
              <w:rPr>
                <w:rFonts w:eastAsia="MS Mincho"/>
                <w:lang w:val="en-US"/>
              </w:rPr>
              <w:t>NONE</w:t>
            </w:r>
          </w:p>
        </w:tc>
      </w:tr>
    </w:tbl>
    <w:p w:rsidR="00F67E14" w:rsidRDefault="00F67E14">
      <w:pPr>
        <w:rPr>
          <w:lang w:val="en-US"/>
        </w:rPr>
      </w:pPr>
    </w:p>
    <w:p w:rsidR="00F67E14" w:rsidRDefault="00F67E14">
      <w:pPr>
        <w:rPr>
          <w:lang w:val="en-US"/>
        </w:rPr>
      </w:pPr>
    </w:p>
    <w:p w:rsidR="00F67E14" w:rsidRDefault="00E40226">
      <w:pPr>
        <w:widowControl/>
        <w:suppressAutoHyphens w:val="0"/>
        <w:textAlignment w:val="auto"/>
        <w:rPr>
          <w:rFonts w:ascii="Arial" w:eastAsia="Times New Roman" w:hAnsi="Arial" w:cs="Arial"/>
          <w:bCs/>
          <w:color w:val="000000"/>
          <w:sz w:val="28"/>
          <w:szCs w:val="32"/>
          <w:lang w:val="en-US"/>
        </w:rPr>
      </w:pPr>
      <w:r>
        <w:br w:type="page"/>
      </w:r>
    </w:p>
    <w:p w:rsidR="00F67E14" w:rsidRDefault="00E40226">
      <w:pPr>
        <w:pStyle w:val="MonTitreSousSousSection"/>
        <w:numPr>
          <w:ilvl w:val="2"/>
          <w:numId w:val="2"/>
        </w:numPr>
        <w:rPr>
          <w:lang w:val="en-US"/>
        </w:rPr>
      </w:pPr>
      <w:bookmarkStart w:id="19" w:name="_Toc70953415"/>
      <w:proofErr w:type="spellStart"/>
      <w:r>
        <w:rPr>
          <w:lang w:val="en-US"/>
        </w:rPr>
        <w:lastRenderedPageBreak/>
        <w:t>SensorController</w:t>
      </w:r>
      <w:proofErr w:type="spellEnd"/>
      <w:r>
        <w:rPr>
          <w:lang w:val="en-US"/>
        </w:rPr>
        <w:t xml:space="preserve"> functions</w:t>
      </w:r>
      <w:bookmarkEnd w:id="19"/>
    </w:p>
    <w:p w:rsidR="00F67E14" w:rsidRDefault="00E40226">
      <w:pPr>
        <w:pStyle w:val="Titre3"/>
        <w:keepLines/>
        <w:numPr>
          <w:ilvl w:val="0"/>
          <w:numId w:val="4"/>
        </w:numPr>
        <w:spacing w:before="200" w:after="0" w:line="276" w:lineRule="auto"/>
        <w:textAlignment w:val="auto"/>
        <w:rPr>
          <w:lang w:val="en-US"/>
        </w:rPr>
      </w:pPr>
      <w:bookmarkStart w:id="20" w:name="_Toc70953416"/>
      <w:proofErr w:type="spellStart"/>
      <w:r>
        <w:rPr>
          <w:lang w:val="en-US"/>
        </w:rPr>
        <w:t>GetSensors</w:t>
      </w:r>
      <w:bookmarkEnd w:id="20"/>
      <w:proofErr w:type="spellEnd"/>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rsidRPr="00E40226">
        <w:tc>
          <w:tcPr>
            <w:tcW w:w="3070"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void</w:t>
            </w:r>
          </w:p>
        </w:tc>
        <w:tc>
          <w:tcPr>
            <w:tcW w:w="3071" w:type="dxa"/>
          </w:tcPr>
          <w:p w:rsidR="00F67E14" w:rsidRDefault="00E40226">
            <w:pPr>
              <w:rPr>
                <w:rFonts w:ascii="Calibri" w:eastAsia="MS Mincho" w:hAnsi="Calibri"/>
                <w:lang w:val="en-US"/>
              </w:rPr>
            </w:pPr>
            <w:r>
              <w:rPr>
                <w:rFonts w:eastAsia="MS Mincho"/>
                <w:lang w:val="en-US"/>
              </w:rPr>
              <w:t>Vector of Sensor objects with identifiers: Sensor0 and Sensor1</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1" w:name="_Toc70953417"/>
      <w:proofErr w:type="spellStart"/>
      <w:r>
        <w:rPr>
          <w:lang w:val="en-US"/>
        </w:rPr>
        <w:t>GetSensor</w:t>
      </w:r>
      <w:bookmarkEnd w:id="21"/>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F67E14">
        <w:tc>
          <w:tcPr>
            <w:tcW w:w="3313" w:type="dxa"/>
          </w:tcPr>
          <w:p w:rsidR="00F67E14" w:rsidRDefault="00E40226">
            <w:pPr>
              <w:rPr>
                <w:rFonts w:ascii="Calibri" w:eastAsia="MS Mincho" w:hAnsi="Calibri"/>
                <w:lang w:val="en-US"/>
              </w:rPr>
            </w:pPr>
            <w:r>
              <w:rPr>
                <w:rFonts w:eastAsia="MS Mincho"/>
                <w:lang w:val="en-US"/>
              </w:rPr>
              <w:t>Tested Function</w:t>
            </w:r>
          </w:p>
        </w:tc>
        <w:tc>
          <w:tcPr>
            <w:tcW w:w="2982" w:type="dxa"/>
          </w:tcPr>
          <w:p w:rsidR="00F67E14" w:rsidRDefault="00E40226">
            <w:pPr>
              <w:rPr>
                <w:rFonts w:ascii="Calibri" w:eastAsia="MS Mincho" w:hAnsi="Calibri"/>
                <w:lang w:val="en-US"/>
              </w:rPr>
            </w:pPr>
            <w:r>
              <w:rPr>
                <w:rFonts w:eastAsia="MS Mincho"/>
                <w:lang w:val="en-US"/>
              </w:rPr>
              <w:t>Test description / input</w:t>
            </w:r>
          </w:p>
        </w:tc>
        <w:tc>
          <w:tcPr>
            <w:tcW w:w="2993" w:type="dxa"/>
          </w:tcPr>
          <w:p w:rsidR="00F67E14" w:rsidRDefault="00E40226">
            <w:pPr>
              <w:rPr>
                <w:rFonts w:ascii="Calibri" w:eastAsia="MS Mincho" w:hAnsi="Calibri"/>
                <w:lang w:val="en-US"/>
              </w:rPr>
            </w:pPr>
            <w:r>
              <w:rPr>
                <w:rFonts w:eastAsia="MS Mincho"/>
                <w:lang w:val="en-US"/>
              </w:rPr>
              <w:t>Expected result</w:t>
            </w:r>
          </w:p>
        </w:tc>
      </w:tr>
      <w:tr w:rsidR="00F67E14" w:rsidRPr="00E40226">
        <w:tc>
          <w:tcPr>
            <w:tcW w:w="3313"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82" w:type="dxa"/>
          </w:tcPr>
          <w:p w:rsidR="00F67E14" w:rsidRDefault="00E40226">
            <w:pPr>
              <w:rPr>
                <w:rFonts w:ascii="Calibri" w:eastAsia="MS Mincho" w:hAnsi="Calibri"/>
                <w:lang w:val="en-US"/>
              </w:rPr>
            </w:pPr>
            <w:r>
              <w:rPr>
                <w:rFonts w:eastAsia="MS Mincho"/>
                <w:lang w:val="en-US"/>
              </w:rPr>
              <w:t>Sensor0</w:t>
            </w:r>
          </w:p>
        </w:tc>
        <w:tc>
          <w:tcPr>
            <w:tcW w:w="2993" w:type="dxa"/>
          </w:tcPr>
          <w:p w:rsidR="00F67E14" w:rsidRDefault="00E40226">
            <w:pPr>
              <w:rPr>
                <w:rFonts w:ascii="Calibri" w:eastAsia="MS Mincho" w:hAnsi="Calibri"/>
                <w:lang w:val="en-US"/>
              </w:rPr>
            </w:pPr>
            <w:r>
              <w:rPr>
                <w:rFonts w:eastAsia="MS Mincho"/>
                <w:lang w:val="en-US"/>
              </w:rPr>
              <w:t>Sensor object with identifiers: Sensor0, latitude: 44 and longitude : -1</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95" w:type="dxa"/>
          </w:tcPr>
          <w:p w:rsidR="00F67E14" w:rsidRDefault="00E40226">
            <w:pPr>
              <w:rPr>
                <w:rFonts w:ascii="Calibri" w:eastAsia="MS Mincho" w:hAnsi="Calibri"/>
                <w:lang w:val="en-US"/>
              </w:rPr>
            </w:pPr>
            <w:r>
              <w:rPr>
                <w:rFonts w:eastAsia="MS Mincho"/>
                <w:lang w:val="en-US"/>
              </w:rPr>
              <w:t>Sensor101</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2" w:name="_Toc70953418"/>
      <w:proofErr w:type="spellStart"/>
      <w:r>
        <w:rPr>
          <w:lang w:val="en-US"/>
        </w:rPr>
        <w:t>Malfunctionning</w:t>
      </w:r>
      <w:proofErr w:type="spellEnd"/>
      <w:r>
        <w:rPr>
          <w:lang w:val="en-US"/>
        </w:rPr>
        <w:t xml:space="preserve"> analysis</w:t>
      </w:r>
      <w:bookmarkEnd w:id="22"/>
      <w:r>
        <w:rPr>
          <w:lang w:val="en-US"/>
        </w:rPr>
        <w:t xml:space="preserve"> </w:t>
      </w:r>
    </w:p>
    <w:p w:rsidR="00F67E14" w:rsidRDefault="00F67E14">
      <w:pPr>
        <w:rPr>
          <w:lang w:val="en-US"/>
        </w:rPr>
      </w:pPr>
    </w:p>
    <w:p w:rsidR="00F67E14" w:rsidRDefault="00E40226">
      <w:pPr>
        <w:pStyle w:val="Paragraphedeliste"/>
        <w:widowControl/>
        <w:numPr>
          <w:ilvl w:val="0"/>
          <w:numId w:val="6"/>
        </w:numPr>
        <w:spacing w:after="200" w:line="276" w:lineRule="auto"/>
        <w:textAlignment w:val="auto"/>
        <w:rPr>
          <w:lang w:val="en-US"/>
        </w:rPr>
      </w:pPr>
      <w:r>
        <w:rPr>
          <w:lang w:val="en-US"/>
        </w:rPr>
        <w:t xml:space="preserve">FR5_malfunctioningAnalysis(in </w:t>
      </w:r>
      <w:proofErr w:type="spellStart"/>
      <w:r>
        <w:rPr>
          <w:lang w:val="en-US"/>
        </w:rPr>
        <w:t>sensorToCheck:Sensor</w:t>
      </w:r>
      <w:proofErr w:type="spellEnd"/>
      <w:r>
        <w:rPr>
          <w:lang w:val="en-US"/>
        </w:rPr>
        <w:t>): double</w:t>
      </w:r>
    </w:p>
    <w:tbl>
      <w:tblPr>
        <w:tblStyle w:val="Grilledutableau"/>
        <w:tblW w:w="9288" w:type="dxa"/>
        <w:tblLayout w:type="fixed"/>
        <w:tblLook w:val="04A0" w:firstRow="1" w:lastRow="0" w:firstColumn="1" w:lastColumn="0" w:noHBand="0" w:noVBand="1"/>
      </w:tblPr>
      <w:tblGrid>
        <w:gridCol w:w="3795"/>
        <w:gridCol w:w="2831"/>
        <w:gridCol w:w="2662"/>
      </w:tblGrid>
      <w:tr w:rsidR="00F67E14">
        <w:tc>
          <w:tcPr>
            <w:tcW w:w="3795" w:type="dxa"/>
          </w:tcPr>
          <w:p w:rsidR="00F67E14" w:rsidRDefault="00E40226">
            <w:pPr>
              <w:rPr>
                <w:rFonts w:ascii="Calibri" w:eastAsia="MS Mincho" w:hAnsi="Calibri"/>
                <w:lang w:val="en-US"/>
              </w:rPr>
            </w:pPr>
            <w:r>
              <w:rPr>
                <w:rFonts w:eastAsia="MS Mincho"/>
                <w:lang w:val="en-US"/>
              </w:rPr>
              <w:t>Tested Function</w:t>
            </w:r>
          </w:p>
        </w:tc>
        <w:tc>
          <w:tcPr>
            <w:tcW w:w="2831" w:type="dxa"/>
          </w:tcPr>
          <w:p w:rsidR="00F67E14" w:rsidRDefault="00E40226">
            <w:pPr>
              <w:rPr>
                <w:rFonts w:ascii="Calibri" w:eastAsia="MS Mincho" w:hAnsi="Calibri"/>
                <w:lang w:val="en-US"/>
              </w:rPr>
            </w:pPr>
            <w:r>
              <w:rPr>
                <w:rFonts w:eastAsia="MS Mincho"/>
                <w:lang w:val="en-US"/>
              </w:rPr>
              <w:t>Test description / input</w:t>
            </w:r>
          </w:p>
        </w:tc>
        <w:tc>
          <w:tcPr>
            <w:tcW w:w="2662" w:type="dxa"/>
          </w:tcPr>
          <w:p w:rsidR="00F67E14" w:rsidRDefault="00E40226">
            <w:pPr>
              <w:rPr>
                <w:rFonts w:ascii="Calibri" w:eastAsia="MS Mincho" w:hAnsi="Calibri"/>
                <w:lang w:val="en-US"/>
              </w:rPr>
            </w:pPr>
            <w:r>
              <w:rPr>
                <w:rFonts w:eastAsia="MS Mincho"/>
                <w:lang w:val="en-US"/>
              </w:rPr>
              <w:t>Expected result</w:t>
            </w:r>
          </w:p>
        </w:tc>
      </w:tr>
      <w:tr w:rsidR="00F67E14">
        <w:tc>
          <w:tcPr>
            <w:tcW w:w="3795"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FR5_malfunctioningAnalysis(Sensor </w:t>
            </w:r>
            <w:proofErr w:type="spellStart"/>
            <w:r>
              <w:rPr>
                <w:rFonts w:eastAsia="MS Mincho"/>
                <w:lang w:val="en-US"/>
              </w:rPr>
              <w:t>sensorToCheck</w:t>
            </w:r>
            <w:proofErr w:type="spellEnd"/>
            <w:r>
              <w:rPr>
                <w:rFonts w:eastAsia="MS Mincho"/>
                <w:lang w:val="en-US"/>
              </w:rPr>
              <w:t>)</w:t>
            </w:r>
          </w:p>
        </w:tc>
        <w:tc>
          <w:tcPr>
            <w:tcW w:w="2831" w:type="dxa"/>
          </w:tcPr>
          <w:p w:rsidR="00F67E14" w:rsidRDefault="00E40226">
            <w:pPr>
              <w:rPr>
                <w:rFonts w:ascii="Calibri" w:eastAsia="MS Mincho" w:hAnsi="Calibri"/>
                <w:lang w:val="en-US"/>
              </w:rPr>
            </w:pPr>
            <w:r>
              <w:rPr>
                <w:rFonts w:eastAsia="MS Mincho"/>
                <w:lang w:val="en-US"/>
              </w:rPr>
              <w:t>sensor0</w:t>
            </w:r>
          </w:p>
        </w:tc>
        <w:tc>
          <w:tcPr>
            <w:tcW w:w="2662" w:type="dxa"/>
          </w:tcPr>
          <w:p w:rsidR="00F67E14" w:rsidRDefault="00E40226">
            <w:pPr>
              <w:rPr>
                <w:rFonts w:ascii="Calibri" w:eastAsia="MS Mincho" w:hAnsi="Calibri"/>
                <w:lang w:val="en-US"/>
              </w:rPr>
            </w:pPr>
            <w:r>
              <w:rPr>
                <w:rFonts w:eastAsia="MS Mincho"/>
                <w:lang w:val="en-US"/>
              </w:rPr>
              <w:t>0.184</w:t>
            </w:r>
          </w:p>
        </w:tc>
      </w:tr>
    </w:tbl>
    <w:p w:rsidR="00F67E14" w:rsidRDefault="00F67E14">
      <w:pPr>
        <w:rPr>
          <w:lang w:val="en-US"/>
        </w:rPr>
      </w:pPr>
    </w:p>
    <w:p w:rsidR="00F67E14" w:rsidRDefault="00E40226">
      <w:pPr>
        <w:widowControl/>
        <w:suppressAutoHyphens w:val="0"/>
        <w:textAlignment w:val="auto"/>
        <w:rPr>
          <w:rFonts w:ascii="Arial" w:eastAsia="Times New Roman" w:hAnsi="Arial" w:cs="Arial"/>
          <w:b/>
          <w:bCs/>
          <w:sz w:val="26"/>
          <w:szCs w:val="26"/>
          <w:lang w:val="en-US"/>
        </w:rPr>
      </w:pPr>
      <w:r>
        <w:br w:type="page"/>
      </w:r>
    </w:p>
    <w:p w:rsidR="00F67E14" w:rsidRDefault="00E40226">
      <w:pPr>
        <w:pStyle w:val="Titre3"/>
        <w:keepLines/>
        <w:numPr>
          <w:ilvl w:val="0"/>
          <w:numId w:val="4"/>
        </w:numPr>
        <w:spacing w:before="200" w:after="0" w:line="276" w:lineRule="auto"/>
        <w:textAlignment w:val="auto"/>
        <w:rPr>
          <w:lang w:val="en-US"/>
        </w:rPr>
      </w:pPr>
      <w:bookmarkStart w:id="23" w:name="_Toc70953419"/>
      <w:r>
        <w:rPr>
          <w:lang w:val="en-US"/>
        </w:rPr>
        <w:lastRenderedPageBreak/>
        <w:t>Mean Air Quality</w:t>
      </w:r>
      <w:bookmarkEnd w:id="23"/>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5</w:t>
            </w:r>
          </w:p>
          <w:p w:rsidR="00F67E14" w:rsidRDefault="00E40226">
            <w:pPr>
              <w:rPr>
                <w:rFonts w:ascii="Calibri" w:eastAsia="MS Mincho" w:hAnsi="Calibri"/>
                <w:lang w:val="en-US"/>
              </w:rPr>
            </w:pPr>
            <w:r>
              <w:rPr>
                <w:rFonts w:eastAsia="MS Mincho"/>
                <w:lang w:val="en-US"/>
              </w:rPr>
              <w:t>01/01/2019 12:00:00 01/01/2019 12:00:00</w:t>
            </w:r>
          </w:p>
        </w:tc>
        <w:tc>
          <w:tcPr>
            <w:tcW w:w="3071" w:type="dxa"/>
          </w:tcPr>
          <w:p w:rsidR="00F67E14" w:rsidRDefault="00E40226">
            <w:pPr>
              <w:rPr>
                <w:rFonts w:ascii="Calibri" w:eastAsia="MS Mincho" w:hAnsi="Calibri"/>
                <w:lang w:val="en-US"/>
              </w:rPr>
            </w:pPr>
            <w:r>
              <w:rPr>
                <w:rFonts w:eastAsia="MS Mincho"/>
                <w:lang w:val="en-US"/>
              </w:rPr>
              <w:t>mediocre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5</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4" w:name="_Toc70953420"/>
      <w:r>
        <w:rPr>
          <w:lang w:val="en-US"/>
        </w:rPr>
        <w:t>Compare Sensors</w:t>
      </w:r>
      <w:bookmarkEnd w:id="24"/>
    </w:p>
    <w:p w:rsidR="00F67E14" w:rsidRDefault="00F67E14">
      <w:pPr>
        <w:rPr>
          <w:lang w:val="en-US"/>
        </w:rPr>
      </w:pPr>
    </w:p>
    <w:p w:rsidR="00F67E14" w:rsidRDefault="00E40226">
      <w:pPr>
        <w:rPr>
          <w:lang w:val="en-US"/>
        </w:rPr>
      </w:pPr>
      <w:r>
        <w:rPr>
          <w:lang w:val="en-US"/>
        </w:rPr>
        <w:t>This method uses several other functions to produce the wanted result:</w:t>
      </w:r>
    </w:p>
    <w:p w:rsidR="00F67E14" w:rsidRPr="00E40226" w:rsidRDefault="00E40226">
      <w:pPr>
        <w:pStyle w:val="Paragraphedeliste"/>
        <w:widowControl/>
        <w:numPr>
          <w:ilvl w:val="0"/>
          <w:numId w:val="7"/>
        </w:numPr>
        <w:spacing w:after="200" w:line="276" w:lineRule="auto"/>
        <w:textAlignment w:val="auto"/>
        <w:rPr>
          <w:rFonts w:ascii="Consolas" w:eastAsia="Times New Roman" w:hAnsi="Consolas" w:cs="Times New Roman"/>
          <w:color w:val="F8F8F2"/>
          <w:kern w:val="0"/>
          <w:sz w:val="18"/>
          <w:szCs w:val="18"/>
        </w:rPr>
      </w:pPr>
      <w:r>
        <w:t>FR7_</w:t>
      </w:r>
      <w:proofErr w:type="gramStart"/>
      <w:r>
        <w:t>averageValue(</w:t>
      </w:r>
      <w:proofErr w:type="spellStart"/>
      <w:proofErr w:type="gramEnd"/>
      <w:r>
        <w:t>Sensor</w:t>
      </w:r>
      <w:proofErr w:type="spellEnd"/>
      <w:r>
        <w:t xml:space="preserve"> </w:t>
      </w:r>
      <w:proofErr w:type="spellStart"/>
      <w:r>
        <w:t>sensor</w:t>
      </w:r>
      <w:proofErr w:type="spellEnd"/>
      <w:r>
        <w:t xml:space="preserve">, </w:t>
      </w:r>
      <w:proofErr w:type="spellStart"/>
      <w:r>
        <w:t>Attribute</w:t>
      </w:r>
      <w:proofErr w:type="spellEnd"/>
      <w:r>
        <w:t xml:space="preserve"> </w:t>
      </w:r>
      <w:proofErr w:type="spellStart"/>
      <w:r>
        <w:t>targetAttribute</w:t>
      </w:r>
      <w:proofErr w:type="spellEnd"/>
      <w:r>
        <w:t xml:space="preserve">, </w:t>
      </w:r>
      <w:proofErr w:type="spellStart"/>
      <w:r>
        <w:t>time_t</w:t>
      </w:r>
      <w:proofErr w:type="spellEnd"/>
      <w:r>
        <w:t xml:space="preserve">  t1, </w:t>
      </w:r>
      <w:proofErr w:type="spellStart"/>
      <w:r>
        <w:t>time_t</w:t>
      </w:r>
      <w:proofErr w:type="spellEnd"/>
      <w:r>
        <w:t xml:space="preserve">  t2) </w:t>
      </w:r>
    </w:p>
    <w:p w:rsidR="00F67E14" w:rsidRDefault="00E40226">
      <w:pPr>
        <w:rPr>
          <w:lang w:val="en-US"/>
        </w:rPr>
      </w:pPr>
      <w:r>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rPr>
          <w:trHeight w:val="1406"/>
        </w:trPr>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03</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3071" w:type="dxa"/>
          </w:tcPr>
          <w:p w:rsidR="00F67E14" w:rsidRDefault="00E40226">
            <w:pPr>
              <w:rPr>
                <w:rFonts w:ascii="Calibri" w:eastAsia="MS Mincho" w:hAnsi="Calibri"/>
                <w:lang w:val="en-US"/>
              </w:rPr>
            </w:pPr>
            <w:r>
              <w:rPr>
                <w:rFonts w:eastAsia="MS Mincho"/>
                <w:lang w:val="en-US"/>
              </w:rPr>
              <w:t>50.25</w:t>
            </w:r>
          </w:p>
        </w:tc>
      </w:tr>
    </w:tbl>
    <w:p w:rsidR="00F67E14" w:rsidRDefault="00F67E14">
      <w:pPr>
        <w:rPr>
          <w:lang w:val="en-US"/>
        </w:rPr>
      </w:pPr>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2995"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o2</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widowControl/>
        <w:suppressAutoHyphens w:val="0"/>
        <w:textAlignment w:val="auto"/>
        <w:rPr>
          <w:lang w:val="en-US"/>
        </w:rPr>
      </w:pPr>
      <w:r>
        <w:br w:type="page"/>
      </w:r>
    </w:p>
    <w:p w:rsidR="00F67E14" w:rsidRPr="00E40226" w:rsidRDefault="00E40226">
      <w:pPr>
        <w:widowControl/>
        <w:spacing w:after="200" w:line="276" w:lineRule="auto"/>
        <w:textAlignment w:val="auto"/>
        <w:rPr>
          <w:rFonts w:ascii="Consolas" w:eastAsia="Times New Roman" w:hAnsi="Consolas" w:cs="Times New Roman"/>
          <w:color w:val="F8F8F2"/>
          <w:kern w:val="0"/>
          <w:sz w:val="18"/>
          <w:szCs w:val="18"/>
        </w:rPr>
      </w:pPr>
      <w:r>
        <w:lastRenderedPageBreak/>
        <w:t>2- FR7_sensorComparison (</w:t>
      </w:r>
      <w:proofErr w:type="spellStart"/>
      <w:r>
        <w:t>Sensor</w:t>
      </w:r>
      <w:proofErr w:type="spellEnd"/>
      <w:r>
        <w:t xml:space="preserve"> </w:t>
      </w:r>
      <w:proofErr w:type="spellStart"/>
      <w:r>
        <w:t>sensorToCompare</w:t>
      </w:r>
      <w:proofErr w:type="spellEnd"/>
      <w:r>
        <w:t xml:space="preserve">, </w:t>
      </w:r>
      <w:proofErr w:type="spellStart"/>
      <w:r>
        <w:t>timestamp</w:t>
      </w:r>
      <w:proofErr w:type="spellEnd"/>
      <w:r>
        <w:t xml:space="preserve"> t1, </w:t>
      </w:r>
      <w:proofErr w:type="spellStart"/>
      <w:r>
        <w:t>timestamp</w:t>
      </w:r>
      <w:proofErr w:type="spellEnd"/>
      <w:r>
        <w:t xml:space="preserve"> t2)</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xml:space="preserve">, </w:t>
            </w:r>
            <w:proofErr w:type="spellStart"/>
            <w:r>
              <w:rPr>
                <w:rFonts w:ascii="Calibri" w:eastAsia="MS Mincho" w:hAnsi="Calibri"/>
              </w:rPr>
              <w:t>timestamp</w:t>
            </w:r>
            <w:proofErr w:type="spellEnd"/>
            <w:r>
              <w:rPr>
                <w:rFonts w:ascii="Calibri" w:eastAsia="MS Mincho" w:hAnsi="Calibri"/>
              </w:rPr>
              <w:t xml:space="preserve"> t1, </w:t>
            </w:r>
            <w:proofErr w:type="spellStart"/>
            <w:r>
              <w:rPr>
                <w:rFonts w:ascii="Calibri" w:eastAsia="MS Mincho" w:hAnsi="Calibri"/>
              </w:rPr>
              <w:t>timestamp</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3071" w:type="dxa"/>
          </w:tcPr>
          <w:p w:rsidR="00F67E14" w:rsidRDefault="00E40226">
            <w:pPr>
              <w:rPr>
                <w:rFonts w:ascii="Calibri" w:eastAsia="MS Mincho" w:hAnsi="Calibri"/>
                <w:lang w:val="en-US"/>
              </w:rPr>
            </w:pPr>
            <w:r>
              <w:rPr>
                <w:rFonts w:eastAsia="MS Mincho"/>
                <w:lang w:val="en-US"/>
              </w:rPr>
              <w:t>A map with Sensor object and a double value (similarity 0 to 1) :</w:t>
            </w:r>
          </w:p>
          <w:p w:rsidR="00F67E14" w:rsidRDefault="00E40226">
            <w:pPr>
              <w:rPr>
                <w:rFonts w:ascii="Calibri" w:eastAsia="MS Mincho" w:hAnsi="Calibri"/>
                <w:lang w:val="en-US"/>
              </w:rPr>
            </w:pPr>
            <w:r>
              <w:rPr>
                <w:rFonts w:eastAsia="MS Mincho"/>
                <w:lang w:val="en-US"/>
              </w:rPr>
              <w:t>Sensor1 and 0.846</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xml:space="preserve">, </w:t>
            </w:r>
            <w:proofErr w:type="spellStart"/>
            <w:r>
              <w:rPr>
                <w:rFonts w:ascii="Calibri" w:eastAsia="MS Mincho" w:hAnsi="Calibri"/>
              </w:rPr>
              <w:t>timestamp</w:t>
            </w:r>
            <w:proofErr w:type="spellEnd"/>
            <w:r>
              <w:rPr>
                <w:rFonts w:ascii="Calibri" w:eastAsia="MS Mincho" w:hAnsi="Calibri"/>
              </w:rPr>
              <w:t xml:space="preserve"> t1, </w:t>
            </w:r>
            <w:proofErr w:type="spellStart"/>
            <w:r>
              <w:rPr>
                <w:rFonts w:ascii="Calibri" w:eastAsia="MS Mincho" w:hAnsi="Calibri"/>
              </w:rPr>
              <w:t>timestamp</w:t>
            </w:r>
            <w:proofErr w:type="spellEnd"/>
            <w:r>
              <w:rPr>
                <w:rFonts w:ascii="Calibri" w:eastAsia="MS Mincho" w:hAnsi="Calibri"/>
              </w:rPr>
              <w:t xml:space="preserve"> t2)</w:t>
            </w:r>
          </w:p>
        </w:tc>
        <w:tc>
          <w:tcPr>
            <w:tcW w:w="2995" w:type="dxa"/>
          </w:tcPr>
          <w:p w:rsidR="00F67E14" w:rsidRDefault="00E40226">
            <w:pPr>
              <w:rPr>
                <w:rFonts w:ascii="Calibri" w:eastAsia="MS Mincho" w:hAnsi="Calibri"/>
                <w:lang w:val="en-US"/>
              </w:rPr>
            </w:pPr>
            <w:r>
              <w:rPr>
                <w:rFonts w:eastAsia="MS Mincho"/>
                <w:lang w:val="en-US"/>
              </w:rPr>
              <w:t>Sensor101</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2980" w:type="dxa"/>
          </w:tcPr>
          <w:p w:rsidR="00F67E14" w:rsidRDefault="00E40226">
            <w:pPr>
              <w:rPr>
                <w:rFonts w:ascii="Calibri" w:eastAsia="MS Mincho" w:hAnsi="Calibri"/>
                <w:lang w:val="en-US"/>
              </w:rPr>
            </w:pPr>
            <w:r>
              <w:rPr>
                <w:rFonts w:eastAsia="MS Mincho"/>
                <w:lang w:val="en-US"/>
              </w:rPr>
              <w:t>Res2.size()==0</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5" w:name="_Toc70953421"/>
      <w:r>
        <w:rPr>
          <w:lang w:val="en-US"/>
        </w:rPr>
        <w:t>Air Quality</w:t>
      </w:r>
      <w:bookmarkEnd w:id="25"/>
      <w:r>
        <w:rPr>
          <w:lang w:val="en-US"/>
        </w:rPr>
        <w:t xml:space="preserve"> </w:t>
      </w:r>
    </w:p>
    <w:p w:rsidR="00F67E14" w:rsidRDefault="00F67E14">
      <w:pPr>
        <w:rPr>
          <w:lang w:val="en-US"/>
        </w:rPr>
      </w:pPr>
    </w:p>
    <w:p w:rsidR="00F67E14" w:rsidRDefault="00E40226">
      <w:pPr>
        <w:pStyle w:val="MonParagraphe"/>
        <w:rPr>
          <w:lang w:val="en-US"/>
        </w:rPr>
      </w:pPr>
      <w:r>
        <w:rPr>
          <w:lang w:val="en-US"/>
        </w:rPr>
        <w:t>This method uses several other functions to produce the wanted result:</w:t>
      </w:r>
    </w:p>
    <w:p w:rsidR="00F67E14" w:rsidRDefault="00F67E14">
      <w:pPr>
        <w:rPr>
          <w:lang w:val="en-US"/>
        </w:rPr>
      </w:pPr>
    </w:p>
    <w:p w:rsidR="00F67E14" w:rsidRDefault="00E40226">
      <w:pPr>
        <w:pStyle w:val="Paragraphedeliste"/>
        <w:widowControl/>
        <w:numPr>
          <w:ilvl w:val="0"/>
          <w:numId w:val="8"/>
        </w:numPr>
        <w:spacing w:after="200" w:line="276" w:lineRule="auto"/>
        <w:textAlignment w:val="auto"/>
        <w:rPr>
          <w:lang w:val="en-US"/>
        </w:rPr>
      </w:pPr>
      <w:proofErr w:type="spellStart"/>
      <w:r>
        <w:rPr>
          <w:lang w:val="en-US"/>
        </w:rPr>
        <w:t>isGivenTimeInsideTimePeriod</w:t>
      </w:r>
      <w:proofErr w:type="spellEnd"/>
      <w:r>
        <w:rPr>
          <w:lang w:val="en-US"/>
        </w:rPr>
        <w:t>(</w:t>
      </w:r>
      <w:proofErr w:type="spellStart"/>
      <w:r>
        <w:rPr>
          <w:lang w:val="en-US"/>
        </w:rPr>
        <w:t>time_t</w:t>
      </w:r>
      <w:proofErr w:type="spellEnd"/>
      <w:r>
        <w:rPr>
          <w:lang w:val="en-US"/>
        </w:rPr>
        <w:t xml:space="preserve"> t1, </w:t>
      </w:r>
      <w:proofErr w:type="spellStart"/>
      <w:r>
        <w:rPr>
          <w:lang w:val="en-US"/>
        </w:rPr>
        <w:t>time_t</w:t>
      </w:r>
      <w:proofErr w:type="spellEnd"/>
      <w:r>
        <w:rPr>
          <w:lang w:val="en-US"/>
        </w:rPr>
        <w:t xml:space="preserve"> t2): </w:t>
      </w:r>
      <w:proofErr w:type="spellStart"/>
      <w:r>
        <w:rPr>
          <w:lang w:val="en-US"/>
        </w:rPr>
        <w:t>bool</w:t>
      </w:r>
      <w:proofErr w:type="spellEnd"/>
    </w:p>
    <w:p w:rsidR="00F67E14" w:rsidRDefault="00F67E14">
      <w:pPr>
        <w:pStyle w:val="Paragraphedeliste"/>
        <w:rPr>
          <w:lang w:val="en-US"/>
        </w:rPr>
      </w:pPr>
    </w:p>
    <w:tbl>
      <w:tblPr>
        <w:tblStyle w:val="Grilledutableau"/>
        <w:tblW w:w="9288" w:type="dxa"/>
        <w:tblLayout w:type="fixed"/>
        <w:tblLook w:val="04A0" w:firstRow="1" w:lastRow="0" w:firstColumn="1" w:lastColumn="0" w:noHBand="0" w:noVBand="1"/>
      </w:tblPr>
      <w:tblGrid>
        <w:gridCol w:w="3523"/>
        <w:gridCol w:w="2904"/>
        <w:gridCol w:w="2861"/>
      </w:tblGrid>
      <w:tr w:rsidR="00F67E14">
        <w:tc>
          <w:tcPr>
            <w:tcW w:w="3523" w:type="dxa"/>
          </w:tcPr>
          <w:p w:rsidR="00F67E14" w:rsidRDefault="00E40226">
            <w:pPr>
              <w:rPr>
                <w:rFonts w:ascii="Calibri" w:eastAsia="MS Mincho" w:hAnsi="Calibri"/>
                <w:lang w:val="en-US"/>
              </w:rPr>
            </w:pPr>
            <w:r>
              <w:rPr>
                <w:rFonts w:eastAsia="MS Mincho"/>
                <w:lang w:val="en-US"/>
              </w:rPr>
              <w:t>Tested Function</w:t>
            </w:r>
          </w:p>
        </w:tc>
        <w:tc>
          <w:tcPr>
            <w:tcW w:w="2904" w:type="dxa"/>
          </w:tcPr>
          <w:p w:rsidR="00F67E14" w:rsidRDefault="00E40226">
            <w:pPr>
              <w:rPr>
                <w:rFonts w:ascii="Calibri" w:eastAsia="MS Mincho" w:hAnsi="Calibri"/>
                <w:lang w:val="en-US"/>
              </w:rPr>
            </w:pPr>
            <w:r>
              <w:rPr>
                <w:rFonts w:eastAsia="MS Mincho"/>
                <w:lang w:val="en-US"/>
              </w:rPr>
              <w:t>Test description / input</w:t>
            </w:r>
          </w:p>
        </w:tc>
        <w:tc>
          <w:tcPr>
            <w:tcW w:w="2861" w:type="dxa"/>
          </w:tcPr>
          <w:p w:rsidR="00F67E14" w:rsidRDefault="00E40226">
            <w:pPr>
              <w:rPr>
                <w:rFonts w:ascii="Calibri" w:eastAsia="MS Mincho" w:hAnsi="Calibri"/>
                <w:lang w:val="en-US"/>
              </w:rPr>
            </w:pPr>
            <w:r>
              <w:rPr>
                <w:rFonts w:eastAsia="MS Mincho"/>
                <w:lang w:val="en-US"/>
              </w:rPr>
              <w:t>Expected result</w:t>
            </w:r>
          </w:p>
        </w:tc>
      </w:tr>
      <w:tr w:rsidR="00F67E14">
        <w:tc>
          <w:tcPr>
            <w:tcW w:w="352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w:t>
            </w:r>
            <w:proofErr w:type="spellStart"/>
            <w:r>
              <w:rPr>
                <w:rFonts w:eastAsia="MS Mincho"/>
                <w:lang w:val="en-US"/>
              </w:rPr>
              <w:t>stop,time_t</w:t>
            </w:r>
            <w:proofErr w:type="spellEnd"/>
            <w:r>
              <w:rPr>
                <w:rFonts w:eastAsia="MS Mincho"/>
                <w:lang w:val="en-US"/>
              </w:rPr>
              <w:t xml:space="preserve">: time): </w:t>
            </w:r>
            <w:proofErr w:type="spellStart"/>
            <w:r>
              <w:rPr>
                <w:rFonts w:eastAsia="MS Mincho"/>
                <w:lang w:val="en-US"/>
              </w:rPr>
              <w:t>bool</w:t>
            </w:r>
            <w:proofErr w:type="spellEnd"/>
          </w:p>
          <w:p w:rsidR="00F67E14" w:rsidRDefault="00F67E14">
            <w:pPr>
              <w:rPr>
                <w:rFonts w:ascii="Calibri" w:eastAsia="MS Mincho" w:hAnsi="Calibri"/>
                <w:lang w:val="en-US"/>
              </w:rPr>
            </w:pPr>
          </w:p>
          <w:p w:rsidR="00F67E14" w:rsidRDefault="00F67E14">
            <w:pPr>
              <w:rPr>
                <w:rFonts w:ascii="Calibri" w:eastAsia="MS Mincho" w:hAnsi="Calibri"/>
                <w:lang w:val="en-US"/>
              </w:rPr>
            </w:pPr>
          </w:p>
        </w:tc>
        <w:tc>
          <w:tcPr>
            <w:tcW w:w="2904" w:type="dxa"/>
          </w:tcPr>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p w:rsidR="00F67E14" w:rsidRDefault="00F67E14">
            <w:pPr>
              <w:rPr>
                <w:rFonts w:ascii="Calibri" w:eastAsia="MS Mincho" w:hAnsi="Calibri"/>
                <w:lang w:val="en-US"/>
              </w:rPr>
            </w:pPr>
          </w:p>
        </w:tc>
        <w:tc>
          <w:tcPr>
            <w:tcW w:w="2861" w:type="dxa"/>
          </w:tcPr>
          <w:p w:rsidR="00F67E14" w:rsidRDefault="00E40226">
            <w:pPr>
              <w:rPr>
                <w:rFonts w:ascii="Calibri" w:eastAsia="MS Mincho" w:hAnsi="Calibri"/>
                <w:lang w:val="en-US"/>
              </w:rPr>
            </w:pPr>
            <w:r>
              <w:rPr>
                <w:rFonts w:eastAsia="MS Mincho"/>
                <w:lang w:val="en-US"/>
              </w:rPr>
              <w:t>true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523"/>
        <w:gridCol w:w="2902"/>
        <w:gridCol w:w="2863"/>
      </w:tblGrid>
      <w:tr w:rsidR="00F67E14">
        <w:trPr>
          <w:trHeight w:val="282"/>
        </w:trPr>
        <w:tc>
          <w:tcPr>
            <w:tcW w:w="3523" w:type="dxa"/>
          </w:tcPr>
          <w:p w:rsidR="00F67E14" w:rsidRDefault="00E40226">
            <w:pPr>
              <w:rPr>
                <w:rFonts w:ascii="Calibri" w:eastAsia="MS Mincho" w:hAnsi="Calibri"/>
                <w:lang w:val="en-US"/>
              </w:rPr>
            </w:pPr>
            <w:r>
              <w:rPr>
                <w:rFonts w:eastAsia="MS Mincho"/>
                <w:lang w:val="en-US"/>
              </w:rPr>
              <w:t>Tested Function</w:t>
            </w:r>
          </w:p>
        </w:tc>
        <w:tc>
          <w:tcPr>
            <w:tcW w:w="2902" w:type="dxa"/>
          </w:tcPr>
          <w:p w:rsidR="00F67E14" w:rsidRDefault="00E40226">
            <w:pPr>
              <w:rPr>
                <w:rFonts w:ascii="Calibri" w:eastAsia="MS Mincho" w:hAnsi="Calibri"/>
                <w:lang w:val="en-US"/>
              </w:rPr>
            </w:pPr>
            <w:r>
              <w:rPr>
                <w:rFonts w:eastAsia="MS Mincho"/>
                <w:lang w:val="en-US"/>
              </w:rPr>
              <w:t>Test description / input</w:t>
            </w:r>
          </w:p>
        </w:tc>
        <w:tc>
          <w:tcPr>
            <w:tcW w:w="2863" w:type="dxa"/>
          </w:tcPr>
          <w:p w:rsidR="00F67E14" w:rsidRDefault="00E40226">
            <w:pPr>
              <w:rPr>
                <w:rFonts w:ascii="Calibri" w:eastAsia="MS Mincho" w:hAnsi="Calibri"/>
                <w:lang w:val="en-US"/>
              </w:rPr>
            </w:pPr>
            <w:r>
              <w:rPr>
                <w:rFonts w:eastAsia="MS Mincho"/>
                <w:lang w:val="en-US"/>
              </w:rPr>
              <w:t>Expected result</w:t>
            </w:r>
          </w:p>
        </w:tc>
      </w:tr>
      <w:tr w:rsidR="00F67E14">
        <w:tc>
          <w:tcPr>
            <w:tcW w:w="352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stop, </w:t>
            </w:r>
            <w:proofErr w:type="spellStart"/>
            <w:r>
              <w:rPr>
                <w:rFonts w:eastAsia="MS Mincho"/>
                <w:lang w:val="en-US"/>
              </w:rPr>
              <w:t>time_t</w:t>
            </w:r>
            <w:proofErr w:type="spellEnd"/>
            <w:r>
              <w:rPr>
                <w:rFonts w:eastAsia="MS Mincho"/>
                <w:lang w:val="en-US"/>
              </w:rPr>
              <w:t xml:space="preserve">: time): </w:t>
            </w:r>
            <w:proofErr w:type="spellStart"/>
            <w:r>
              <w:rPr>
                <w:rFonts w:eastAsia="MS Mincho"/>
                <w:lang w:val="en-US"/>
              </w:rPr>
              <w:t>bool</w:t>
            </w:r>
            <w:proofErr w:type="spellEnd"/>
          </w:p>
          <w:p w:rsidR="00F67E14" w:rsidRDefault="00F67E14">
            <w:pPr>
              <w:rPr>
                <w:rFonts w:ascii="Calibri" w:eastAsia="MS Mincho" w:hAnsi="Calibri"/>
                <w:lang w:val="en-US"/>
              </w:rPr>
            </w:pPr>
          </w:p>
        </w:tc>
        <w:tc>
          <w:tcPr>
            <w:tcW w:w="2902" w:type="dxa"/>
          </w:tcPr>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01/01/2025  12:00:00</w:t>
            </w:r>
          </w:p>
        </w:tc>
        <w:tc>
          <w:tcPr>
            <w:tcW w:w="2863" w:type="dxa"/>
          </w:tcPr>
          <w:p w:rsidR="00F67E14" w:rsidRDefault="00E40226">
            <w:pPr>
              <w:rPr>
                <w:rFonts w:ascii="Calibri" w:eastAsia="MS Mincho" w:hAnsi="Calibri"/>
                <w:lang w:val="en-US"/>
              </w:rPr>
            </w:pPr>
            <w:r>
              <w:rPr>
                <w:rFonts w:eastAsia="MS Mincho"/>
                <w:lang w:val="en-US"/>
              </w:rPr>
              <w:t>false</w:t>
            </w:r>
          </w:p>
        </w:tc>
      </w:tr>
    </w:tbl>
    <w:p w:rsidR="00F67E14" w:rsidRDefault="00F67E14">
      <w:pPr>
        <w:rPr>
          <w:lang w:val="en-US"/>
        </w:rPr>
      </w:pPr>
    </w:p>
    <w:p w:rsidR="00F67E14" w:rsidRDefault="00E40226">
      <w:pPr>
        <w:widowControl/>
        <w:suppressAutoHyphens w:val="0"/>
        <w:textAlignment w:val="auto"/>
        <w:rPr>
          <w:lang w:val="en-US"/>
        </w:rPr>
      </w:pPr>
      <w:r>
        <w:br w:type="page"/>
      </w:r>
    </w:p>
    <w:p w:rsidR="00F67E14" w:rsidRDefault="00F67E14">
      <w:pPr>
        <w:pStyle w:val="Paragraphedeliste"/>
        <w:rPr>
          <w:lang w:val="en-US"/>
        </w:rPr>
      </w:pPr>
    </w:p>
    <w:p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proofErr w:type="spellStart"/>
      <w:r>
        <w:t>distanceBetweenPositions</w:t>
      </w:r>
      <w:proofErr w:type="spellEnd"/>
      <w:r>
        <w:t xml:space="preserve"> (double </w:t>
      </w:r>
      <w:proofErr w:type="spellStart"/>
      <w:r>
        <w:t>latitudeA</w:t>
      </w:r>
      <w:proofErr w:type="spellEnd"/>
      <w:r>
        <w:t xml:space="preserve">, double longitude,  double </w:t>
      </w:r>
      <w:proofErr w:type="spellStart"/>
      <w:r>
        <w:t>latitudeB</w:t>
      </w:r>
      <w:proofErr w:type="spellEnd"/>
      <w:r>
        <w:t xml:space="preserve">, double </w:t>
      </w:r>
      <w:proofErr w:type="spellStart"/>
      <w:r>
        <w:t>longitudeB</w:t>
      </w:r>
      <w:proofErr w:type="spellEnd"/>
      <w:r>
        <w:t>)</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w:t>
            </w:r>
            <w:proofErr w:type="spellStart"/>
            <w:r>
              <w:rPr>
                <w:rFonts w:ascii="Calibri" w:eastAsia="MS Mincho" w:hAnsi="Calibri"/>
              </w:rPr>
              <w:t>distanceBetweenPositions</w:t>
            </w:r>
            <w:proofErr w:type="spellEnd"/>
            <w:r>
              <w:rPr>
                <w:rFonts w:ascii="Calibri" w:eastAsia="MS Mincho" w:hAnsi="Calibri"/>
              </w:rPr>
              <w:t xml:space="preserve"> (double </w:t>
            </w:r>
            <w:proofErr w:type="spellStart"/>
            <w:r>
              <w:rPr>
                <w:rFonts w:ascii="Calibri" w:eastAsia="MS Mincho" w:hAnsi="Calibri"/>
              </w:rPr>
              <w:t>latitudeA</w:t>
            </w:r>
            <w:proofErr w:type="spellEnd"/>
            <w:r>
              <w:rPr>
                <w:rFonts w:ascii="Calibri" w:eastAsia="MS Mincho" w:hAnsi="Calibri"/>
              </w:rPr>
              <w:t xml:space="preserve">, double longitude,  double </w:t>
            </w:r>
            <w:proofErr w:type="spellStart"/>
            <w:r>
              <w:rPr>
                <w:rFonts w:ascii="Calibri" w:eastAsia="MS Mincho" w:hAnsi="Calibri"/>
              </w:rPr>
              <w:t>latitudeB</w:t>
            </w:r>
            <w:proofErr w:type="spellEnd"/>
            <w:r>
              <w:rPr>
                <w:rFonts w:ascii="Calibri" w:eastAsia="MS Mincho" w:hAnsi="Calibri"/>
              </w:rPr>
              <w:t xml:space="preserve">, double </w:t>
            </w:r>
            <w:proofErr w:type="spellStart"/>
            <w:r>
              <w:rPr>
                <w:rFonts w:ascii="Calibri" w:eastAsia="MS Mincho" w:hAnsi="Calibri"/>
              </w:rPr>
              <w:t>longitudeB</w:t>
            </w:r>
            <w:proofErr w:type="spellEnd"/>
            <w:r>
              <w:rPr>
                <w:rFonts w:ascii="Calibri" w:eastAsia="MS Mincho" w:hAnsi="Calibri"/>
              </w:rPr>
              <w:t>)</w:t>
            </w:r>
          </w:p>
          <w:p w:rsidR="00F67E14" w:rsidRPr="00E40226" w:rsidRDefault="00F67E14">
            <w:pPr>
              <w:rPr>
                <w:rFonts w:ascii="Consolas" w:eastAsia="Times New Roman" w:hAnsi="Consolas" w:cs="Times New Roman"/>
                <w:color w:val="F8F8F2"/>
                <w:kern w:val="0"/>
                <w:sz w:val="18"/>
                <w:szCs w:val="18"/>
              </w:rPr>
            </w:pPr>
          </w:p>
          <w:p w:rsidR="00F67E14" w:rsidRPr="00E40226" w:rsidRDefault="00F67E14">
            <w:pPr>
              <w:rPr>
                <w:rFonts w:ascii="Consolas" w:eastAsia="Times New Roman" w:hAnsi="Consolas" w:cs="Times New Roman"/>
                <w:color w:val="F8F8F2"/>
                <w:kern w:val="0"/>
                <w:sz w:val="18"/>
                <w:szCs w:val="18"/>
              </w:rPr>
            </w:pP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44</w:t>
            </w:r>
          </w:p>
          <w:p w:rsidR="00F67E14" w:rsidRDefault="00E40226">
            <w:pPr>
              <w:rPr>
                <w:rFonts w:ascii="Calibri" w:eastAsia="MS Mincho" w:hAnsi="Calibri"/>
                <w:lang w:val="en-US"/>
              </w:rPr>
            </w:pPr>
            <w:r>
              <w:rPr>
                <w:rFonts w:eastAsia="MS Mincho"/>
                <w:lang w:val="en-US"/>
              </w:rPr>
              <w:t>-1</w:t>
            </w:r>
          </w:p>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tc>
        <w:tc>
          <w:tcPr>
            <w:tcW w:w="3071" w:type="dxa"/>
          </w:tcPr>
          <w:p w:rsidR="00F67E14" w:rsidRDefault="00E40226">
            <w:pPr>
              <w:rPr>
                <w:rFonts w:ascii="Calibri" w:eastAsia="MS Mincho" w:hAnsi="Calibri"/>
                <w:lang w:val="en-US"/>
              </w:rPr>
            </w:pPr>
            <w:r>
              <w:rPr>
                <w:rFonts w:eastAsia="MS Mincho"/>
                <w:lang w:val="en-US"/>
              </w:rPr>
              <w:t>1.41</w:t>
            </w:r>
          </w:p>
        </w:tc>
      </w:tr>
    </w:tbl>
    <w:p w:rsidR="00F67E14" w:rsidRDefault="00F67E14">
      <w:pPr>
        <w:rPr>
          <w:lang w:val="en-US"/>
        </w:rPr>
      </w:pPr>
    </w:p>
    <w:p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r>
        <w:t xml:space="preserve">FR8_qualityAttributes (double latitude, double longitude, </w:t>
      </w:r>
      <w:proofErr w:type="spellStart"/>
      <w:r>
        <w:t>time_t</w:t>
      </w:r>
      <w:proofErr w:type="spellEnd"/>
      <w: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01/01/2019  12:00:00</w:t>
            </w:r>
          </w:p>
        </w:tc>
        <w:tc>
          <w:tcPr>
            <w:tcW w:w="3071" w:type="dxa"/>
          </w:tcPr>
          <w:p w:rsidR="00F67E14" w:rsidRDefault="00E40226">
            <w:pPr>
              <w:rPr>
                <w:rFonts w:ascii="Calibri" w:eastAsia="MS Mincho" w:hAnsi="Calibri"/>
                <w:lang w:val="en-US"/>
              </w:rPr>
            </w:pPr>
            <w:r>
              <w:rPr>
                <w:rFonts w:eastAsia="MS Mincho"/>
                <w:lang w:val="en-US"/>
              </w:rPr>
              <w:t>Returns a Map&lt;</w:t>
            </w:r>
            <w:proofErr w:type="spellStart"/>
            <w:r>
              <w:rPr>
                <w:rFonts w:eastAsia="MS Mincho"/>
                <w:lang w:val="en-US"/>
              </w:rPr>
              <w:t>Attribute,double</w:t>
            </w:r>
            <w:proofErr w:type="spellEnd"/>
            <w:r>
              <w:rPr>
                <w:rFonts w:eastAsia="MS Mincho"/>
                <w:lang w:val="en-US"/>
              </w:rPr>
              <w:t>&gt; with the Attribute object’s identifiers o3, No2, So2 and PM10 and their corresponding measurement:</w:t>
            </w:r>
          </w:p>
          <w:p w:rsidR="00F67E14" w:rsidRDefault="00E40226">
            <w:pPr>
              <w:rPr>
                <w:rFonts w:ascii="Calibri" w:eastAsia="MS Mincho" w:hAnsi="Calibri"/>
                <w:lang w:val="en-US"/>
              </w:rPr>
            </w:pPr>
            <w:r>
              <w:rPr>
                <w:rFonts w:eastAsia="MS Mincho"/>
                <w:lang w:val="en-US"/>
              </w:rPr>
              <w:t>O3 : 55.56</w:t>
            </w:r>
          </w:p>
          <w:p w:rsidR="00F67E14" w:rsidRDefault="00E40226">
            <w:pPr>
              <w:rPr>
                <w:rFonts w:ascii="Calibri" w:eastAsia="MS Mincho" w:hAnsi="Calibri"/>
                <w:lang w:val="en-US"/>
              </w:rPr>
            </w:pPr>
            <w:r>
              <w:rPr>
                <w:rFonts w:eastAsia="MS Mincho"/>
                <w:lang w:val="en-US"/>
              </w:rPr>
              <w:t>NO2 : 69.28</w:t>
            </w:r>
          </w:p>
          <w:p w:rsidR="00F67E14" w:rsidRDefault="00E40226">
            <w:pPr>
              <w:rPr>
                <w:rFonts w:ascii="Calibri" w:eastAsia="MS Mincho" w:hAnsi="Calibri"/>
                <w:lang w:val="en-US"/>
              </w:rPr>
            </w:pPr>
            <w:r>
              <w:rPr>
                <w:rFonts w:eastAsia="MS Mincho"/>
                <w:lang w:val="en-US"/>
              </w:rPr>
              <w:t>S02 : 38.56</w:t>
            </w:r>
          </w:p>
          <w:p w:rsidR="00F67E14" w:rsidRDefault="00E40226">
            <w:pPr>
              <w:rPr>
                <w:rFonts w:ascii="Calibri" w:eastAsia="MS Mincho" w:hAnsi="Calibri"/>
                <w:lang w:val="en-US"/>
              </w:rPr>
            </w:pPr>
            <w:r>
              <w:rPr>
                <w:rFonts w:eastAsia="MS Mincho"/>
                <w:lang w:val="en-US"/>
              </w:rPr>
              <w:t>PM10 : 47.39</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pStyle w:val="Titre3"/>
        <w:ind w:left="720"/>
        <w:rPr>
          <w:lang w:val="en-US"/>
        </w:rPr>
      </w:pPr>
    </w:p>
    <w:p w:rsidR="00F67E14" w:rsidRDefault="00E40226">
      <w:pPr>
        <w:widowControl/>
        <w:suppressAutoHyphens w:val="0"/>
        <w:textAlignment w:val="auto"/>
        <w:rPr>
          <w:rFonts w:ascii="Arial" w:eastAsia="Times New Roman" w:hAnsi="Arial" w:cs="Arial"/>
          <w:b/>
          <w:bCs/>
          <w:sz w:val="26"/>
          <w:szCs w:val="26"/>
          <w:lang w:val="en-US"/>
        </w:rPr>
      </w:pPr>
      <w:r>
        <w:br w:type="page"/>
      </w:r>
    </w:p>
    <w:p w:rsidR="00F67E14" w:rsidRDefault="00F67E14">
      <w:pPr>
        <w:pStyle w:val="Titre3"/>
        <w:ind w:left="720"/>
        <w:rPr>
          <w:lang w:val="en-US"/>
        </w:rPr>
      </w:pPr>
    </w:p>
    <w:p w:rsidR="00F67E14" w:rsidRDefault="00E40226">
      <w:pPr>
        <w:pStyle w:val="Paragraphedeliste"/>
        <w:widowControl/>
        <w:numPr>
          <w:ilvl w:val="0"/>
          <w:numId w:val="8"/>
        </w:numPr>
        <w:spacing w:after="200" w:line="276" w:lineRule="auto"/>
        <w:textAlignment w:val="auto"/>
        <w:rPr>
          <w:lang w:val="en-US"/>
        </w:rPr>
      </w:pPr>
      <w:r>
        <w:rPr>
          <w:lang w:val="en-US"/>
        </w:rPr>
        <w:t xml:space="preserve">FR8_quality (double latitude, double longitude, </w:t>
      </w:r>
      <w:proofErr w:type="spellStart"/>
      <w:r>
        <w:rPr>
          <w:lang w:val="en-US"/>
        </w:rPr>
        <w:t>time_t</w:t>
      </w:r>
      <w:proofErr w:type="spellEnd"/>
      <w:r>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FR8_quality (double latitude, double longitude, </w:t>
            </w:r>
            <w:proofErr w:type="spellStart"/>
            <w:r>
              <w:rPr>
                <w:rFonts w:ascii="Calibri" w:eastAsia="MS Mincho" w:hAnsi="Calibri"/>
                <w:lang w:val="en-US"/>
              </w:rPr>
              <w:t>time_t</w:t>
            </w:r>
            <w:proofErr w:type="spellEnd"/>
            <w:r>
              <w:rPr>
                <w:rFonts w:ascii="Calibri" w:eastAsia="MS Mincho" w:hAnsi="Calibri"/>
                <w:lang w:val="en-US"/>
              </w:rPr>
              <w:t xml:space="preserve"> time)</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01/01/2019  12:00:00</w:t>
            </w:r>
          </w:p>
        </w:tc>
        <w:tc>
          <w:tcPr>
            <w:tcW w:w="3071" w:type="dxa"/>
          </w:tcPr>
          <w:p w:rsidR="00F67E14" w:rsidRDefault="00E40226">
            <w:pPr>
              <w:rPr>
                <w:rFonts w:ascii="Calibri" w:eastAsia="MS Mincho" w:hAnsi="Calibri"/>
                <w:lang w:val="en-US"/>
              </w:rPr>
            </w:pPr>
            <w:r>
              <w:rPr>
                <w:rFonts w:eastAsia="MS Mincho"/>
                <w:lang w:val="en-US"/>
              </w:rPr>
              <w:t>String equal to “Mediocre”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FR8_quality (double latitude, double longitude, </w:t>
            </w:r>
            <w:proofErr w:type="spellStart"/>
            <w:r>
              <w:rPr>
                <w:rFonts w:eastAsia="MS Mincho"/>
                <w:lang w:val="en-US"/>
              </w:rPr>
              <w:t>time_t</w:t>
            </w:r>
            <w:proofErr w:type="spellEnd"/>
            <w:r>
              <w:rPr>
                <w:rFonts w:eastAsia="MS Mincho"/>
                <w:lang w:val="en-US"/>
              </w:rPr>
              <w:t xml:space="preserve"> time)</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Not computable</w:t>
            </w:r>
          </w:p>
        </w:tc>
      </w:tr>
    </w:tbl>
    <w:p w:rsidR="00F67E14" w:rsidRDefault="00F67E14">
      <w:pPr>
        <w:rPr>
          <w:lang w:val="en-US"/>
        </w:rPr>
      </w:pPr>
    </w:p>
    <w:p w:rsidR="00F67E14" w:rsidRDefault="00F67E14">
      <w:pPr>
        <w:rPr>
          <w:lang w:val="en-US"/>
        </w:rPr>
      </w:pPr>
    </w:p>
    <w:p w:rsidR="00F67E14" w:rsidRDefault="00E40226">
      <w:pPr>
        <w:pStyle w:val="MonTitreSousSousSection"/>
        <w:numPr>
          <w:ilvl w:val="2"/>
          <w:numId w:val="2"/>
        </w:numPr>
        <w:rPr>
          <w:lang w:val="en-US"/>
        </w:rPr>
      </w:pPr>
      <w:bookmarkStart w:id="26" w:name="_Toc70953423"/>
      <w:proofErr w:type="spellStart"/>
      <w:r>
        <w:rPr>
          <w:lang w:val="en-US"/>
        </w:rPr>
        <w:t>CleanerController</w:t>
      </w:r>
      <w:proofErr w:type="spellEnd"/>
      <w:r>
        <w:rPr>
          <w:lang w:val="en-US"/>
        </w:rPr>
        <w:t xml:space="preserve"> functions</w:t>
      </w:r>
      <w:bookmarkEnd w:id="26"/>
    </w:p>
    <w:p w:rsidR="00F67E14" w:rsidRDefault="00F67E14">
      <w:pPr>
        <w:rPr>
          <w:lang w:val="en-US"/>
        </w:rPr>
      </w:pPr>
    </w:p>
    <w:p w:rsidR="00F67E14" w:rsidRDefault="00E40226">
      <w:pPr>
        <w:pStyle w:val="Titre3"/>
        <w:keepLines/>
        <w:numPr>
          <w:ilvl w:val="0"/>
          <w:numId w:val="5"/>
        </w:numPr>
        <w:spacing w:before="200" w:after="0" w:line="276" w:lineRule="auto"/>
        <w:textAlignment w:val="auto"/>
        <w:rPr>
          <w:lang w:val="en-US"/>
        </w:rPr>
      </w:pPr>
      <w:bookmarkStart w:id="27" w:name="_Toc70953425"/>
      <w:r>
        <w:rPr>
          <w:lang w:val="en-US"/>
        </w:rPr>
        <w:t>Compute Cleaner Statistics</w:t>
      </w:r>
      <w:bookmarkEnd w:id="27"/>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4175"/>
        <w:gridCol w:w="3104"/>
        <w:gridCol w:w="2009"/>
      </w:tblGrid>
      <w:tr w:rsidR="00F67E14">
        <w:tc>
          <w:tcPr>
            <w:tcW w:w="4175" w:type="dxa"/>
          </w:tcPr>
          <w:p w:rsidR="00F67E14" w:rsidRDefault="00E40226">
            <w:pPr>
              <w:rPr>
                <w:rFonts w:ascii="Calibri" w:eastAsia="MS Mincho" w:hAnsi="Calibri"/>
                <w:lang w:val="en-US"/>
              </w:rPr>
            </w:pPr>
            <w:r>
              <w:rPr>
                <w:rFonts w:eastAsia="MS Mincho"/>
                <w:lang w:val="en-US"/>
              </w:rPr>
              <w:t>Tested Function</w:t>
            </w:r>
          </w:p>
        </w:tc>
        <w:tc>
          <w:tcPr>
            <w:tcW w:w="3104" w:type="dxa"/>
          </w:tcPr>
          <w:p w:rsidR="00F67E14" w:rsidRDefault="00E40226">
            <w:pPr>
              <w:rPr>
                <w:rFonts w:ascii="Calibri" w:eastAsia="MS Mincho" w:hAnsi="Calibri"/>
                <w:lang w:val="en-US"/>
              </w:rPr>
            </w:pPr>
            <w:r>
              <w:rPr>
                <w:rFonts w:eastAsia="MS Mincho"/>
                <w:lang w:val="en-US"/>
              </w:rPr>
              <w:t>Test description / input</w:t>
            </w:r>
          </w:p>
        </w:tc>
        <w:tc>
          <w:tcPr>
            <w:tcW w:w="2009" w:type="dxa"/>
          </w:tcPr>
          <w:p w:rsidR="00F67E14" w:rsidRDefault="00E40226">
            <w:pPr>
              <w:rPr>
                <w:rFonts w:ascii="Calibri" w:eastAsia="MS Mincho" w:hAnsi="Calibri"/>
                <w:lang w:val="en-US"/>
              </w:rPr>
            </w:pPr>
            <w:r>
              <w:rPr>
                <w:rFonts w:eastAsia="MS Mincho"/>
                <w:lang w:val="en-US"/>
              </w:rPr>
              <w:t>Expected result</w:t>
            </w:r>
          </w:p>
        </w:tc>
      </w:tr>
      <w:tr w:rsidR="00F67E14">
        <w:tc>
          <w:tcPr>
            <w:tcW w:w="4175" w:type="dxa"/>
          </w:tcPr>
          <w:p w:rsidR="00F67E14" w:rsidRDefault="00E40226">
            <w:pPr>
              <w:rPr>
                <w:rFonts w:ascii="Calibri" w:eastAsia="MS Mincho" w:hAnsi="Calibri"/>
                <w:lang w:val="en-US"/>
              </w:rPr>
            </w:pPr>
            <w:proofErr w:type="spellStart"/>
            <w:r>
              <w:rPr>
                <w:rFonts w:eastAsia="MS Mincho"/>
                <w:lang w:val="en-US"/>
              </w:rPr>
              <w:t>cleanerController.computeStatistics</w:t>
            </w:r>
            <w:proofErr w:type="spellEnd"/>
            <w:r>
              <w:rPr>
                <w:rFonts w:eastAsia="MS Mincho"/>
                <w:lang w:val="en-US"/>
              </w:rPr>
              <w:t>(Cleaner cleaner)</w:t>
            </w:r>
          </w:p>
        </w:tc>
        <w:tc>
          <w:tcPr>
            <w:tcW w:w="3104" w:type="dxa"/>
          </w:tcPr>
          <w:p w:rsidR="00F67E14" w:rsidRDefault="00E40226">
            <w:pPr>
              <w:rPr>
                <w:rFonts w:ascii="Calibri" w:eastAsia="MS Mincho" w:hAnsi="Calibri"/>
                <w:lang w:val="en-US"/>
              </w:rPr>
            </w:pPr>
            <w:r>
              <w:rPr>
                <w:rFonts w:eastAsia="MS Mincho"/>
                <w:lang w:val="en-US"/>
              </w:rPr>
              <w:t>Cleaner with identifier Cleaner0</w:t>
            </w:r>
          </w:p>
        </w:tc>
        <w:tc>
          <w:tcPr>
            <w:tcW w:w="2009"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rPr>
          <w:lang w:val="en-US"/>
        </w:rPr>
      </w:pPr>
      <w:r>
        <w:br w:type="page"/>
      </w:r>
    </w:p>
    <w:p w:rsidR="00F67E14" w:rsidRDefault="00E40226">
      <w:pPr>
        <w:pStyle w:val="MonTitreSousSection"/>
        <w:numPr>
          <w:ilvl w:val="1"/>
          <w:numId w:val="2"/>
        </w:numPr>
        <w:rPr>
          <w:lang w:val="en-US"/>
        </w:rPr>
      </w:pPr>
      <w:bookmarkStart w:id="28" w:name="_Toc70953426"/>
      <w:r>
        <w:rPr>
          <w:lang w:val="en-US"/>
        </w:rPr>
        <w:lastRenderedPageBreak/>
        <w:t>Functional Tests</w:t>
      </w:r>
      <w:bookmarkEnd w:id="28"/>
    </w:p>
    <w:p w:rsidR="00F67E14" w:rsidRDefault="00E40226">
      <w:pPr>
        <w:pStyle w:val="MonParagraphe"/>
        <w:jc w:val="left"/>
        <w:rPr>
          <w:rFonts w:asciiTheme="minorHAnsi" w:hAnsiTheme="minorHAnsi" w:cstheme="minorHAnsi"/>
          <w:lang w:val="en-US"/>
        </w:rPr>
      </w:pPr>
      <w:r>
        <w:rPr>
          <w:rFonts w:cstheme="minorHAnsi"/>
          <w:color w:val="000000"/>
          <w:lang w:val="en-US"/>
        </w:rPr>
        <w:t>To test the different functionalities of our application we need to define what happens at each step of the scenario. </w:t>
      </w:r>
      <w:r>
        <w:rPr>
          <w:rFonts w:ascii="Arial" w:hAnsi="Arial" w:cs="Arial"/>
          <w:color w:val="000000"/>
          <w:lang w:val="en-US"/>
        </w:rPr>
        <w:t> </w:t>
      </w:r>
      <w:r>
        <w:rPr>
          <w:rFonts w:ascii="Arial" w:hAnsi="Arial" w:cs="Arial"/>
          <w:color w:val="000000"/>
          <w:lang w:val="en-US"/>
        </w:rPr>
        <w:br/>
      </w:r>
    </w:p>
    <w:p w:rsidR="00F67E14" w:rsidRDefault="00E40226">
      <w:pPr>
        <w:rPr>
          <w:rFonts w:ascii="Arial" w:hAnsi="Arial" w:cs="Arial"/>
          <w:b/>
          <w:bCs/>
          <w:sz w:val="21"/>
          <w:szCs w:val="21"/>
          <w:lang w:val="en-US"/>
        </w:rPr>
      </w:pPr>
      <w:r>
        <w:rPr>
          <w:rFonts w:ascii="Arial" w:hAnsi="Arial" w:cs="Arial"/>
          <w:b/>
          <w:bCs/>
          <w:sz w:val="21"/>
          <w:szCs w:val="21"/>
          <w:lang w:val="en-US"/>
        </w:rPr>
        <w:t>1 - Login fail</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47"/>
        <w:gridCol w:w="1564"/>
        <w:gridCol w:w="5373"/>
      </w:tblGrid>
      <w:tr w:rsidR="00F67E14">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Input</w:t>
            </w:r>
          </w:p>
        </w:tc>
        <w:tc>
          <w:tcPr>
            <w:tcW w:w="5372"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User101</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banana</w:t>
            </w:r>
          </w:p>
        </w:tc>
        <w:tc>
          <w:tcPr>
            <w:tcW w:w="537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You don’t have access to the application. Please enter a good id or password.</w:t>
            </w:r>
          </w:p>
        </w:tc>
      </w:tr>
    </w:tbl>
    <w:p w:rsidR="00F67E14" w:rsidRDefault="00E40226">
      <w:pPr>
        <w:rPr>
          <w:rFonts w:ascii="Arial" w:hAnsi="Arial" w:cs="Arial"/>
          <w:b/>
          <w:bCs/>
          <w:sz w:val="21"/>
          <w:szCs w:val="21"/>
          <w:lang w:val="en-US"/>
        </w:rPr>
      </w:pPr>
      <w:r>
        <w:rPr>
          <w:lang w:val="en-US"/>
        </w:rPr>
        <w:br/>
      </w:r>
      <w:r>
        <w:rPr>
          <w:rFonts w:ascii="Arial" w:hAnsi="Arial" w:cs="Arial"/>
          <w:b/>
          <w:bCs/>
          <w:sz w:val="21"/>
          <w:szCs w:val="21"/>
          <w:lang w:val="en-US"/>
        </w:rPr>
        <w:t>2 - Access sensors list</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80"/>
        <w:gridCol w:w="1985"/>
        <w:gridCol w:w="4919"/>
      </w:tblGrid>
      <w:tr w:rsidR="00F67E14">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2-  </w:t>
            </w:r>
            <w:proofErr w:type="spellStart"/>
            <w:r>
              <w:rPr>
                <w:rFonts w:ascii="Arial" w:eastAsia="Times New Roman" w:hAnsi="Arial" w:cs="Arial"/>
                <w:color w:val="000000"/>
                <w:sz w:val="18"/>
                <w:szCs w:val="18"/>
                <w:lang w:val="en-US"/>
              </w:rPr>
              <w:t>use_sensor</w:t>
            </w:r>
            <w:proofErr w:type="spellEnd"/>
            <w:r>
              <w:rPr>
                <w:rFonts w:ascii="Arial" w:eastAsia="Times New Roman" w:hAnsi="Arial" w:cs="Arial"/>
                <w:color w:val="000000"/>
                <w:sz w:val="18"/>
                <w:szCs w:val="18"/>
                <w:lang w:val="en-US"/>
              </w:rPr>
              <w:t xml:space="preserve">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Name : Sensor0</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Sensor1</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-0.3</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rPr>
          <w:lang w:val="en-US"/>
        </w:rPr>
      </w:pPr>
      <w:r w:rsidRPr="00E40226">
        <w:rPr>
          <w:lang w:val="en-US"/>
        </w:rPr>
        <w:br w:type="page"/>
      </w:r>
    </w:p>
    <w:p w:rsidR="00F67E14" w:rsidRDefault="00E40226">
      <w:pPr>
        <w:rPr>
          <w:rFonts w:ascii="Arial" w:hAnsi="Arial" w:cs="Arial"/>
          <w:b/>
          <w:bCs/>
          <w:sz w:val="21"/>
          <w:szCs w:val="21"/>
          <w:lang w:val="en-US"/>
        </w:rPr>
      </w:pPr>
      <w:r>
        <w:rPr>
          <w:rFonts w:ascii="Arial" w:hAnsi="Arial" w:cs="Arial"/>
          <w:b/>
          <w:bCs/>
          <w:sz w:val="21"/>
          <w:szCs w:val="21"/>
          <w:lang w:val="en-US"/>
        </w:rPr>
        <w:lastRenderedPageBreak/>
        <w:t>3 - Retrieve sensor’s measurements</w:t>
      </w:r>
    </w:p>
    <w:p w:rsidR="00F67E14" w:rsidRDefault="00F67E14">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5"/>
        <w:gridCol w:w="1864"/>
        <w:gridCol w:w="3743"/>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rPr>
          <w:rFonts w:ascii="Arial" w:hAnsi="Arial" w:cs="Arial"/>
          <w:b/>
          <w:bCs/>
          <w:sz w:val="21"/>
          <w:szCs w:val="21"/>
          <w:lang w:val="en-US"/>
        </w:rPr>
      </w:pPr>
      <w:r>
        <w:rPr>
          <w:rFonts w:ascii="Arial" w:hAnsi="Arial" w:cs="Arial"/>
          <w:b/>
          <w:bCs/>
          <w:sz w:val="21"/>
          <w:szCs w:val="21"/>
          <w:lang w:val="en-US"/>
        </w:rPr>
        <w:br/>
      </w:r>
    </w:p>
    <w:p w:rsidR="00F67E14" w:rsidRDefault="00E40226">
      <w:pPr>
        <w:rPr>
          <w:rFonts w:ascii="Arial" w:hAnsi="Arial" w:cs="Arial"/>
          <w:b/>
          <w:bCs/>
          <w:sz w:val="21"/>
          <w:szCs w:val="21"/>
          <w:lang w:val="en-US"/>
        </w:rPr>
      </w:pPr>
      <w:r w:rsidRPr="00E40226">
        <w:rPr>
          <w:lang w:val="en-US"/>
        </w:rPr>
        <w:br w:type="page"/>
      </w:r>
    </w:p>
    <w:p w:rsidR="00F67E14" w:rsidRDefault="00E40226">
      <w:pPr>
        <w:rPr>
          <w:rFonts w:ascii="Arial" w:hAnsi="Arial" w:cs="Arial"/>
          <w:b/>
          <w:bCs/>
          <w:sz w:val="21"/>
          <w:szCs w:val="21"/>
          <w:lang w:val="en-US"/>
        </w:rPr>
      </w:pPr>
      <w:r>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1"/>
        <w:gridCol w:w="3366"/>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Measurements&lt;01/01/2019 12:00&gt;</w:t>
            </w:r>
          </w:p>
        </w:tc>
        <w:tc>
          <w:tcPr>
            <w:tcW w:w="3366" w:type="dxa"/>
            <w:tcBorders>
              <w:top w:val="single" w:sz="8" w:space="0" w:color="000000"/>
              <w:left w:val="single" w:sz="8" w:space="0" w:color="000000"/>
              <w:bottom w:val="single" w:sz="8" w:space="0" w:color="000000"/>
              <w:right w:val="single" w:sz="8" w:space="0" w:color="000000"/>
            </w:tcBorders>
          </w:tcPr>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0.08</w:t>
            </w:r>
          </w:p>
          <w:p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6 - Mark specific sensor as unreliable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Sensor0 has been disabled</w:t>
            </w:r>
            <w:r>
              <w:rPr>
                <w:rFonts w:ascii="Arial" w:eastAsia="Times New Roman" w:hAnsi="Arial" w:cs="Arial"/>
                <w:color w:val="000000"/>
                <w:lang w:val="en-US"/>
              </w:rPr>
              <w:t>.</w:t>
            </w:r>
          </w:p>
          <w:p w:rsidR="00F67E14" w:rsidRDefault="00E40226">
            <w:pPr>
              <w:spacing w:before="240"/>
              <w:rPr>
                <w:rFonts w:ascii="Times New Roman" w:eastAsia="Times New Roman" w:hAnsi="Times New Roman" w:cs="Times New Roman"/>
                <w:lang w:val="en-US"/>
              </w:rPr>
            </w:pPr>
            <w:r>
              <w:rPr>
                <w:rFonts w:ascii="Arial" w:eastAsia="Times New Roman" w:hAnsi="Arial" w:cs="Arial"/>
                <w:i/>
                <w:iCs/>
                <w:color w:val="000000"/>
                <w:sz w:val="18"/>
                <w:szCs w:val="18"/>
                <w:lang w:val="en-US"/>
              </w:rPr>
              <w:t>(The options are once again displayed)</w:t>
            </w:r>
          </w:p>
        </w:tc>
      </w:tr>
    </w:tbl>
    <w:p w:rsidR="00F67E14" w:rsidRDefault="00E40226">
      <w:pPr>
        <w:pStyle w:val="MonParagraphe"/>
        <w:rPr>
          <w:rFonts w:ascii="Times New Roman" w:hAnsi="Times New Roman"/>
          <w:lang w:val="en-US"/>
        </w:rPr>
      </w:pPr>
      <w:r>
        <w:rPr>
          <w:lang w:val="en-US"/>
        </w:rPr>
        <w:t>Similar test but for the functionality: Mark specific sensor as reliable. The command is now enabled, and the result should be displayed: Sensor0 has been enabled.</w:t>
      </w: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Sensor1 : 85%</w:t>
            </w:r>
          </w:p>
          <w:p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 xml:space="preserve"> (The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 sensor found</w:t>
            </w:r>
          </w:p>
          <w:p w:rsidR="00F67E14" w:rsidRDefault="00F67E14">
            <w:pPr>
              <w:rPr>
                <w:rFonts w:ascii="Times New Roman" w:eastAsia="Times New Roman" w:hAnsi="Times New Roman" w:cs="Times New Roman"/>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F67E14">
            <w:pPr>
              <w:spacing w:line="216" w:lineRule="auto"/>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bl>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2"/>
        <w:gridCol w:w="3191"/>
        <w:gridCol w:w="3359"/>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 xml:space="preserve"> Mean air quality : mediocre</w:t>
            </w: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spacing w:before="240" w:after="240"/>
        <w:ind w:firstLine="708"/>
        <w:rPr>
          <w:rFonts w:asciiTheme="minorHAnsi" w:eastAsia="Times New Roman" w:hAnsiTheme="minorHAnsi" w:cstheme="minorHAnsi"/>
          <w:color w:val="000000"/>
          <w:sz w:val="22"/>
          <w:szCs w:val="22"/>
          <w:lang w:val="en-US"/>
        </w:rPr>
      </w:pPr>
      <w:proofErr w:type="gramStart"/>
      <w:r>
        <w:rPr>
          <w:rFonts w:asciiTheme="minorHAnsi" w:eastAsia="Times New Roman" w:hAnsiTheme="minorHAnsi" w:cstheme="minorHAnsi"/>
          <w:color w:val="000000"/>
          <w:sz w:val="22"/>
          <w:szCs w:val="22"/>
          <w:lang w:val="en-US"/>
        </w:rPr>
        <w:lastRenderedPageBreak/>
        <w:t>Similar test but with an error in the dates, the latitude, or the longitude.</w:t>
      </w:r>
      <w:proofErr w:type="gramEnd"/>
      <w:r>
        <w:rPr>
          <w:rFonts w:asciiTheme="minorHAnsi" w:eastAsia="Times New Roman" w:hAnsiTheme="minorHAnsi" w:cstheme="minorHAnsi"/>
          <w:color w:val="000000"/>
          <w:sz w:val="22"/>
          <w:szCs w:val="22"/>
          <w:lang w:val="en-US"/>
        </w:rPr>
        <w:t xml:space="preserve"> </w:t>
      </w:r>
      <w:r>
        <w:rPr>
          <w:rFonts w:asciiTheme="minorHAnsi" w:eastAsia="Times New Roman" w:hAnsiTheme="minorHAnsi" w:cstheme="minorHAnsi"/>
          <w:color w:val="000000"/>
          <w:sz w:val="22"/>
          <w:szCs w:val="22"/>
          <w:lang w:val="en-US"/>
        </w:rPr>
        <w:br/>
        <w:t>Result: “Error in the input, please try again”</w:t>
      </w:r>
    </w:p>
    <w:p w:rsidR="00F67E14" w:rsidRDefault="00E40226">
      <w:pPr>
        <w:spacing w:before="240" w:after="240"/>
        <w:rPr>
          <w:rFonts w:ascii="Times New Roman" w:eastAsia="Times New Roman" w:hAnsi="Times New Roman" w:cs="Times New Roman"/>
          <w:lang w:val="en-US"/>
        </w:rPr>
      </w:pPr>
      <w:r>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4"/>
        <w:gridCol w:w="3073"/>
        <w:gridCol w:w="3425"/>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Enter the command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Air Quality : mediocre</w:t>
            </w:r>
          </w:p>
          <w:p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(The options are once again displayed)</w:t>
            </w:r>
          </w:p>
        </w:tc>
      </w:tr>
    </w:tbl>
    <w:p w:rsidR="00F67E14" w:rsidRDefault="00E40226">
      <w:pPr>
        <w:pStyle w:val="MonParagraphe"/>
        <w:jc w:val="left"/>
        <w:rPr>
          <w:rFonts w:ascii="Times New Roman" w:hAnsi="Times New Roman"/>
          <w:lang w:val="en-US"/>
        </w:rPr>
      </w:pPr>
      <w:proofErr w:type="gramStart"/>
      <w:r>
        <w:rPr>
          <w:lang w:val="en-US"/>
        </w:rPr>
        <w:t>Similar test but with an error in the date, the latitude, or the longitude.</w:t>
      </w:r>
      <w:proofErr w:type="gramEnd"/>
      <w:r>
        <w:rPr>
          <w:lang w:val="en-US"/>
        </w:rPr>
        <w:t xml:space="preserve"> </w:t>
      </w:r>
      <w:r>
        <w:rPr>
          <w:lang w:val="en-US"/>
        </w:rPr>
        <w:br/>
      </w:r>
      <w:proofErr w:type="gramStart"/>
      <w:r>
        <w:rPr>
          <w:lang w:val="en-US"/>
        </w:rPr>
        <w:t>Result :</w:t>
      </w:r>
      <w:proofErr w:type="gramEnd"/>
      <w:r>
        <w:rPr>
          <w:lang w:val="en-US"/>
        </w:rPr>
        <w:t xml:space="preserve"> “Error in the input, please try again”.</w:t>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Provider0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6-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Cleaner0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Latitude: 45.3333</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Longitude: 1.33333</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Installation date : 01/02/2019  12:00:00</w:t>
            </w: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Arial" w:eastAsia="Times New Roman" w:hAnsi="Arial" w:cs="Arial"/>
          <w:color w:val="000000"/>
          <w:lang w:val="en-US"/>
        </w:rPr>
      </w:pP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12 - Access individual users list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User0</w:t>
            </w:r>
          </w:p>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Sensor: Sensor70</w:t>
            </w:r>
          </w:p>
          <w:p w:rsidR="00F67E14" w:rsidRDefault="00F67E14">
            <w:pPr>
              <w:rPr>
                <w:rFonts w:ascii="Arial" w:eastAsia="Times New Roman" w:hAnsi="Arial" w:cs="Arial"/>
                <w:color w:val="000000"/>
                <w:sz w:val="18"/>
                <w:szCs w:val="18"/>
                <w:lang w:val="de-DE"/>
              </w:rPr>
            </w:pPr>
          </w:p>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Sensor36</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Times New Roman" w:eastAsia="Times New Roman" w:hAnsi="Times New Roman" w:cs="Times New Roman"/>
          <w:lang w:val="en-US"/>
        </w:rPr>
      </w:pP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52"/>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E40226">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Cleaner0</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Cleaner1</w:t>
            </w:r>
          </w:p>
          <w:p w:rsidR="00F67E14" w:rsidRDefault="00F67E14">
            <w:pPr>
              <w:rPr>
                <w:rFonts w:ascii="Arial" w:eastAsia="Times New Roman" w:hAnsi="Arial" w:cs="Arial"/>
                <w:color w:val="000000"/>
                <w:sz w:val="18"/>
                <w:szCs w:val="18"/>
                <w:lang w:val="en-US"/>
              </w:rPr>
            </w:pP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pStyle w:val="MonParagraphe"/>
        <w:ind w:firstLine="0"/>
        <w:rPr>
          <w:b/>
          <w:bCs/>
          <w:lang w:val="en-US"/>
        </w:rPr>
      </w:pPr>
    </w:p>
    <w:sectPr w:rsidR="00F67E14">
      <w:headerReference w:type="default" r:id="rId20"/>
      <w:footerReference w:type="default" r:id="rId21"/>
      <w:pgSz w:w="11906" w:h="16838"/>
      <w:pgMar w:top="1843" w:right="1134" w:bottom="1843"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88B" w:rsidRDefault="0059288B">
      <w:r>
        <w:separator/>
      </w:r>
    </w:p>
  </w:endnote>
  <w:endnote w:type="continuationSeparator" w:id="0">
    <w:p w:rsidR="0059288B" w:rsidRDefault="0059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itstream Vera Serif">
    <w:altName w:val="Times New Roman"/>
    <w:charset w:val="00"/>
    <w:family w:val="roman"/>
    <w:pitch w:val="variable"/>
  </w:font>
  <w:font w:name="Bitstream Vera Sans">
    <w:altName w:val="Times New Roman"/>
    <w:charset w:val="00"/>
    <w:family w:val="roman"/>
    <w:pitch w:val="variable"/>
  </w:font>
  <w:font w:name="Lucida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sidR="008770F2">
      <w:rPr>
        <w:noProof/>
      </w:rPr>
      <w:t>5</w:t>
    </w:r>
    <w:r>
      <w:fldChar w:fldCharType="end"/>
    </w:r>
    <w:r>
      <w:t>/</w:t>
    </w:r>
    <w:r>
      <w:fldChar w:fldCharType="begin"/>
    </w:r>
    <w:r>
      <w:instrText>NUMPAGES</w:instrText>
    </w:r>
    <w:r>
      <w:fldChar w:fldCharType="separate"/>
    </w:r>
    <w:r w:rsidR="008770F2">
      <w:rPr>
        <w:noProof/>
      </w:rPr>
      <w:t>35</w:t>
    </w:r>
    <w:r>
      <w:fldChar w:fldCharType="end"/>
    </w:r>
    <w:r>
      <w:t xml:space="preserve"> -</w:t>
    </w:r>
    <w:r>
      <w:tab/>
      <w:t>Le 1 juin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Pr>
        <w:noProof/>
      </w:rPr>
      <w:t>16</w:t>
    </w:r>
    <w:r>
      <w:fldChar w:fldCharType="end"/>
    </w:r>
    <w:r>
      <w:t>/</w:t>
    </w:r>
    <w:r>
      <w:fldChar w:fldCharType="begin"/>
    </w:r>
    <w:r>
      <w:instrText>NUMPAGES</w:instrText>
    </w:r>
    <w:r>
      <w:fldChar w:fldCharType="separate"/>
    </w:r>
    <w:r>
      <w:rPr>
        <w:noProof/>
      </w:rPr>
      <w:t>36</w:t>
    </w:r>
    <w:r>
      <w:fldChar w:fldCharType="end"/>
    </w:r>
    <w:r>
      <w:t xml:space="preserve"> -</w:t>
    </w:r>
    <w:r>
      <w:tab/>
      <w:t>Le 1 juin 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Pr>
        <w:noProof/>
      </w:rPr>
      <w:t>35</w:t>
    </w:r>
    <w:r>
      <w:fldChar w:fldCharType="end"/>
    </w:r>
    <w:r>
      <w:t>/</w:t>
    </w:r>
    <w:r>
      <w:fldChar w:fldCharType="begin"/>
    </w:r>
    <w:r>
      <w:instrText>NUMPAGES</w:instrText>
    </w:r>
    <w:r>
      <w:fldChar w:fldCharType="separate"/>
    </w:r>
    <w:r>
      <w:rPr>
        <w:noProof/>
      </w:rPr>
      <w:t>36</w:t>
    </w:r>
    <w:r>
      <w:fldChar w:fldCharType="end"/>
    </w:r>
    <w:r>
      <w:t xml:space="preserve"> -</w:t>
    </w:r>
    <w:r>
      <w:tab/>
      <w:t>Le 1 juin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88B" w:rsidRDefault="0059288B">
      <w:r>
        <w:separator/>
      </w:r>
    </w:p>
  </w:footnote>
  <w:footnote w:type="continuationSeparator" w:id="0">
    <w:p w:rsidR="0059288B" w:rsidRDefault="0059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75EBE7E2" wp14:editId="762BC70E">
          <wp:extent cx="1007110" cy="326390"/>
          <wp:effectExtent l="0" t="0" r="0" b="0"/>
          <wp:docPr id="1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1"/>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26747E93" wp14:editId="5E289F26">
          <wp:extent cx="1007110" cy="3263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576E5529" wp14:editId="3EC5F65D">
          <wp:extent cx="1007110" cy="3263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F6F"/>
    <w:multiLevelType w:val="multilevel"/>
    <w:tmpl w:val="65D2B7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E9232D2"/>
    <w:multiLevelType w:val="multilevel"/>
    <w:tmpl w:val="AC4EDF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A247A35"/>
    <w:multiLevelType w:val="multilevel"/>
    <w:tmpl w:val="08560E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itre4"/>
      <w:lvlText w:val="%1.%2.%3.%4. "/>
      <w:lvlJc w:val="left"/>
      <w:pPr>
        <w:tabs>
          <w:tab w:val="num" w:pos="0"/>
        </w:tabs>
        <w:ind w:left="864" w:hanging="864"/>
      </w:pPr>
    </w:lvl>
    <w:lvl w:ilvl="4">
      <w:start w:val="1"/>
      <w:numFmt w:val="decimal"/>
      <w:pStyle w:val="Titre5"/>
      <w:lvlText w:val="%1.%2.%3.%4.%5. "/>
      <w:lvlJc w:val="left"/>
      <w:pPr>
        <w:tabs>
          <w:tab w:val="num" w:pos="0"/>
        </w:tabs>
        <w:ind w:left="1008" w:hanging="1008"/>
      </w:pPr>
    </w:lvl>
    <w:lvl w:ilvl="5">
      <w:start w:val="1"/>
      <w:numFmt w:val="decimal"/>
      <w:pStyle w:val="Titre6"/>
      <w:lvlText w:val="%1.%2.%3.%4.%5.%6. "/>
      <w:lvlJc w:val="left"/>
      <w:pPr>
        <w:tabs>
          <w:tab w:val="num" w:pos="0"/>
        </w:tabs>
        <w:ind w:left="1152" w:hanging="1152"/>
      </w:pPr>
    </w:lvl>
    <w:lvl w:ilvl="6">
      <w:start w:val="1"/>
      <w:numFmt w:val="decimal"/>
      <w:pStyle w:val="Titre7"/>
      <w:lvlText w:val="%1.%2.%3.%4.%5.%6.%7. "/>
      <w:lvlJc w:val="left"/>
      <w:pPr>
        <w:tabs>
          <w:tab w:val="num" w:pos="0"/>
        </w:tabs>
        <w:ind w:left="1296" w:hanging="1296"/>
      </w:pPr>
    </w:lvl>
    <w:lvl w:ilvl="7">
      <w:start w:val="1"/>
      <w:numFmt w:val="decimal"/>
      <w:pStyle w:val="Titre8"/>
      <w:lvlText w:val="%1.%2.%3.%4.%5.%6.%7.%8. "/>
      <w:lvlJc w:val="left"/>
      <w:pPr>
        <w:tabs>
          <w:tab w:val="num" w:pos="0"/>
        </w:tabs>
        <w:ind w:left="1440" w:hanging="1440"/>
      </w:pPr>
    </w:lvl>
    <w:lvl w:ilvl="8">
      <w:start w:val="1"/>
      <w:numFmt w:val="decimal"/>
      <w:pStyle w:val="Titre9"/>
      <w:lvlText w:val="%1.%2.%3.%4.%5.%6.%7.%8.%9. "/>
      <w:lvlJc w:val="left"/>
      <w:pPr>
        <w:tabs>
          <w:tab w:val="num" w:pos="0"/>
        </w:tabs>
        <w:ind w:left="1584" w:hanging="1584"/>
      </w:pPr>
    </w:lvl>
  </w:abstractNum>
  <w:abstractNum w:abstractNumId="3">
    <w:nsid w:val="28730E13"/>
    <w:multiLevelType w:val="multilevel"/>
    <w:tmpl w:val="2916B1B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58A865A5"/>
    <w:multiLevelType w:val="multilevel"/>
    <w:tmpl w:val="6B8C5FE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DF0187E"/>
    <w:multiLevelType w:val="multilevel"/>
    <w:tmpl w:val="A2D4348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FDA014D"/>
    <w:multiLevelType w:val="multilevel"/>
    <w:tmpl w:val="0F9ADF3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nsid w:val="78FC3907"/>
    <w:multiLevelType w:val="multilevel"/>
    <w:tmpl w:val="DEAAA2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B222150"/>
    <w:multiLevelType w:val="multilevel"/>
    <w:tmpl w:val="4FBAF7D8"/>
    <w:lvl w:ilvl="0">
      <w:start w:val="1"/>
      <w:numFmt w:val="upperRoman"/>
      <w:lvlText w:val="%1. "/>
      <w:lvlJc w:val="left"/>
      <w:pPr>
        <w:tabs>
          <w:tab w:val="num" w:pos="0"/>
        </w:tabs>
        <w:ind w:left="432" w:hanging="432"/>
      </w:pPr>
    </w:lvl>
    <w:lvl w:ilvl="1">
      <w:start w:val="1"/>
      <w:numFmt w:val="decimal"/>
      <w:lvlText w:val="%1.%2. "/>
      <w:lvlJc w:val="left"/>
      <w:pPr>
        <w:tabs>
          <w:tab w:val="num" w:pos="0"/>
        </w:tabs>
        <w:ind w:left="576" w:hanging="576"/>
      </w:pPr>
    </w:lvl>
    <w:lvl w:ilvl="2">
      <w:start w:val="1"/>
      <w:numFmt w:val="lowerLetter"/>
      <w:lvlText w:val="%1.%2.%3. "/>
      <w:lvlJc w:val="left"/>
      <w:pPr>
        <w:tabs>
          <w:tab w:val="num" w:pos="0"/>
        </w:tabs>
        <w:ind w:left="720" w:hanging="720"/>
      </w:pPr>
    </w:lvl>
    <w:lvl w:ilvl="3">
      <w:start w:val="1"/>
      <w:numFmt w:val="decimal"/>
      <w:lvlText w:val="%1.%2.%3.%4. "/>
      <w:lvlJc w:val="left"/>
      <w:pPr>
        <w:tabs>
          <w:tab w:val="num" w:pos="0"/>
        </w:tabs>
        <w:ind w:left="864" w:hanging="864"/>
      </w:pPr>
    </w:lvl>
    <w:lvl w:ilvl="4">
      <w:start w:val="1"/>
      <w:numFmt w:val="decimal"/>
      <w:lvlText w:val="%1.%2.%3.%4.%5. "/>
      <w:lvlJc w:val="left"/>
      <w:pPr>
        <w:tabs>
          <w:tab w:val="num" w:pos="0"/>
        </w:tabs>
        <w:ind w:left="1008" w:hanging="1008"/>
      </w:pPr>
    </w:lvl>
    <w:lvl w:ilvl="5">
      <w:start w:val="1"/>
      <w:numFmt w:val="decimal"/>
      <w:lvlText w:val="%1.%2.%3.%4.%5.%6. "/>
      <w:lvlJc w:val="left"/>
      <w:pPr>
        <w:tabs>
          <w:tab w:val="num" w:pos="0"/>
        </w:tabs>
        <w:ind w:left="1152" w:hanging="1152"/>
      </w:pPr>
    </w:lvl>
    <w:lvl w:ilvl="6">
      <w:start w:val="1"/>
      <w:numFmt w:val="decimal"/>
      <w:lvlText w:val="%1.%2.%3.%4.%5.%6.%7. "/>
      <w:lvlJc w:val="left"/>
      <w:pPr>
        <w:tabs>
          <w:tab w:val="num" w:pos="0"/>
        </w:tabs>
        <w:ind w:left="1296" w:hanging="1296"/>
      </w:pPr>
    </w:lvl>
    <w:lvl w:ilvl="7">
      <w:start w:val="1"/>
      <w:numFmt w:val="decimal"/>
      <w:lvlText w:val="%1.%2.%3.%4.%5.%6.%7.%8. "/>
      <w:lvlJc w:val="left"/>
      <w:pPr>
        <w:tabs>
          <w:tab w:val="num" w:pos="0"/>
        </w:tabs>
        <w:ind w:left="1440" w:hanging="1440"/>
      </w:pPr>
    </w:lvl>
    <w:lvl w:ilvl="8">
      <w:start w:val="1"/>
      <w:numFmt w:val="decimal"/>
      <w:lvlText w:val="%1.%2.%3.%4.%5.%6.%7.%8.%9. "/>
      <w:lvlJc w:val="left"/>
      <w:pPr>
        <w:tabs>
          <w:tab w:val="num" w:pos="0"/>
        </w:tabs>
        <w:ind w:left="1584" w:hanging="1584"/>
      </w:p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14"/>
    <w:rsid w:val="0059288B"/>
    <w:rsid w:val="008770F2"/>
    <w:rsid w:val="00E40226"/>
    <w:rsid w:val="00F67E1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lang w:val="fr-FR" w:eastAsia="fr-F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textAlignment w:val="baseline"/>
    </w:pPr>
    <w:rPr>
      <w:kern w:val="2"/>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Lienhypertexte1">
    <w:name w:val="Lien hypertexte1"/>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LienInternet">
    <w:name w:val="Lien Internet"/>
    <w:uiPriority w:val="99"/>
    <w:unhideWhenUsed/>
    <w:rsid w:val="00F97470"/>
    <w:rPr>
      <w:color w:val="0000FF"/>
      <w:u w:val="single"/>
    </w:rPr>
  </w:style>
  <w:style w:type="character" w:customStyle="1" w:styleId="Titre1Car">
    <w:name w:val="Titre 1 Car"/>
    <w:basedOn w:val="Policepardfaut"/>
    <w:link w:val="Titre1"/>
    <w:uiPriority w:val="9"/>
    <w:qFormat/>
    <w:rsid w:val="00C76825"/>
    <w:rPr>
      <w:rFonts w:ascii="Arial" w:eastAsia="Times New Roman" w:hAnsi="Arial" w:cs="Arial"/>
      <w:b/>
      <w:bCs/>
      <w:kern w:val="2"/>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2"/>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2"/>
      <w:sz w:val="26"/>
      <w:szCs w:val="26"/>
    </w:rPr>
  </w:style>
  <w:style w:type="character" w:customStyle="1" w:styleId="TitreCar">
    <w:name w:val="Titre Car"/>
    <w:basedOn w:val="Policepardfaut"/>
    <w:link w:val="Titre10"/>
    <w:qFormat/>
    <w:rsid w:val="00C76825"/>
    <w:rPr>
      <w:rFonts w:ascii="Liberation Sans" w:eastAsia="Microsoft YaHei" w:hAnsi="Liberation Sans" w:cs="Arial"/>
      <w:sz w:val="28"/>
      <w:szCs w:val="28"/>
      <w:lang w:val="en-US" w:eastAsia="ja-JP"/>
    </w:rPr>
  </w:style>
  <w:style w:type="character" w:customStyle="1" w:styleId="CorpsdetexteCar">
    <w:name w:val="Corps de texte Car"/>
    <w:basedOn w:val="Policepardfaut"/>
    <w:link w:val="Corpsdetexte"/>
    <w:qFormat/>
    <w:rsid w:val="00C76825"/>
    <w:rPr>
      <w:rFonts w:asciiTheme="minorHAnsi" w:eastAsiaTheme="minorEastAsia" w:hAnsiTheme="minorHAnsi" w:cstheme="minorBidi"/>
      <w:sz w:val="22"/>
      <w:szCs w:val="22"/>
      <w:lang w:val="en-US" w:eastAsia="ja-JP"/>
    </w:rPr>
  </w:style>
  <w:style w:type="character" w:customStyle="1" w:styleId="Sautdindex">
    <w:name w:val="Saut d'index"/>
    <w:qFormat/>
  </w:style>
  <w:style w:type="paragraph" w:customStyle="1" w:styleId="Titre10">
    <w:name w:val="Titre1"/>
    <w:basedOn w:val="Standard"/>
    <w:next w:val="Textbody"/>
    <w:link w:val="TitreCar"/>
    <w:qFormat/>
    <w:pPr>
      <w:keepNext/>
      <w:spacing w:before="240" w:after="120"/>
    </w:pPr>
    <w:rPr>
      <w:rFonts w:ascii="Bitstream Vera Sans" w:eastAsia="Mincho" w:hAnsi="Bitstream Vera Sans" w:cs="Lucidasans"/>
      <w:sz w:val="28"/>
      <w:szCs w:val="28"/>
    </w:rPr>
  </w:style>
  <w:style w:type="paragraph" w:styleId="Corpsdetexte">
    <w:name w:val="Body Text"/>
    <w:basedOn w:val="Normal"/>
    <w:link w:val="CorpsdetexteCar"/>
    <w:rsid w:val="00C76825"/>
    <w:pPr>
      <w:widowControl/>
      <w:spacing w:after="140" w:line="276" w:lineRule="auto"/>
      <w:textAlignment w:val="auto"/>
    </w:pPr>
    <w:rPr>
      <w:rFonts w:asciiTheme="minorHAnsi" w:eastAsiaTheme="minorEastAsia" w:hAnsiTheme="minorHAnsi" w:cstheme="minorBidi"/>
      <w:kern w:val="0"/>
      <w:sz w:val="22"/>
      <w:szCs w:val="22"/>
      <w:lang w:val="en-US" w:eastAsia="ja-JP"/>
    </w:r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En-tteetpieddepage">
    <w:name w:val="En-tête et pied de page"/>
    <w:basedOn w:val="Normal"/>
    <w:qFormat/>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tabs>
        <w:tab w:val="num" w:pos="0"/>
      </w:tabs>
      <w:ind w:left="432" w:hanging="432"/>
    </w:pPr>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au">
    <w:name w:val="Tableau"/>
    <w:basedOn w:val="Lgende"/>
    <w:qFormat/>
  </w:style>
  <w:style w:type="paragraph" w:customStyle="1" w:styleId="Contenudecadre">
    <w:name w:val="Contenu de cadre"/>
    <w:basedOn w:val="Textbody"/>
    <w:qFormat/>
  </w:style>
  <w:style w:type="paragraph" w:customStyle="1" w:styleId="ContentsHeading">
    <w:name w:val="Contents Heading"/>
    <w:basedOn w:val="Titre10"/>
    <w:qFormat/>
    <w:pPr>
      <w:suppressLineNumbers/>
    </w:pPr>
    <w:rPr>
      <w:b/>
      <w:bCs/>
      <w:sz w:val="32"/>
      <w:szCs w:val="32"/>
    </w:rPr>
  </w:style>
  <w:style w:type="paragraph" w:customStyle="1" w:styleId="Contents1">
    <w:name w:val="Contents 1"/>
    <w:basedOn w:val="Index"/>
    <w:qFormat/>
    <w:pPr>
      <w:tabs>
        <w:tab w:val="right" w:leader="dot" w:pos="9637"/>
      </w:tabs>
    </w:pPr>
  </w:style>
  <w:style w:type="paragraph" w:customStyle="1" w:styleId="Contents2">
    <w:name w:val="Contents 2"/>
    <w:basedOn w:val="Index"/>
    <w:qFormat/>
    <w:pPr>
      <w:tabs>
        <w:tab w:val="right" w:leader="dot" w:pos="9637"/>
      </w:tabs>
      <w:ind w:left="283"/>
    </w:pPr>
  </w:style>
  <w:style w:type="paragraph" w:customStyle="1" w:styleId="Formule">
    <w:name w:val="Formule"/>
    <w:basedOn w:val="Lgende"/>
    <w:qFormat/>
  </w:style>
  <w:style w:type="paragraph" w:customStyle="1" w:styleId="IllustrationIndexHeading">
    <w:name w:val="Illustration Index Heading"/>
    <w:basedOn w:val="Titre10"/>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Contenudetableau">
    <w:name w:val="Contenu de tableau"/>
    <w:basedOn w:val="Normal"/>
    <w:qFormat/>
    <w:rsid w:val="00C76825"/>
    <w:pPr>
      <w:suppressLineNumbers/>
      <w:spacing w:after="200" w:line="276" w:lineRule="auto"/>
      <w:textAlignment w:val="auto"/>
    </w:pPr>
    <w:rPr>
      <w:rFonts w:asciiTheme="minorHAnsi" w:eastAsiaTheme="minorEastAsia" w:hAnsiTheme="minorHAnsi" w:cstheme="minorBidi"/>
      <w:kern w:val="0"/>
      <w:sz w:val="22"/>
      <w:szCs w:val="22"/>
      <w:lang w:val="en-US" w:eastAsia="ja-JP"/>
    </w:rPr>
  </w:style>
  <w:style w:type="paragraph" w:styleId="Titreindex">
    <w:name w:val="index heading"/>
    <w:basedOn w:val="Titre10"/>
  </w:style>
  <w:style w:type="paragraph" w:customStyle="1" w:styleId="Tabledesrfrencesjuridiques1">
    <w:name w:val="Table des références juridiques1"/>
    <w:basedOn w:val="Titre10"/>
    <w:pPr>
      <w:suppressLineNumbers/>
    </w:pPr>
    <w:rPr>
      <w:b/>
      <w:bCs/>
      <w:sz w:val="32"/>
      <w:szCs w:val="32"/>
    </w:rPr>
  </w:style>
  <w:style w:type="paragraph" w:customStyle="1" w:styleId="Bibliographie1">
    <w:name w:val="Bibliographie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customStyle="1" w:styleId="Contents3">
    <w:name w:val="Contents 3"/>
    <w:basedOn w:val="Index"/>
    <w:qFormat/>
    <w:pPr>
      <w:tabs>
        <w:tab w:val="right" w:leader="dot" w:pos="9638"/>
      </w:tabs>
      <w:ind w:left="566"/>
    </w:pPr>
  </w:style>
  <w:style w:type="paragraph" w:customStyle="1" w:styleId="Titredetableau">
    <w:name w:val="Titre de tableau"/>
    <w:basedOn w:val="Contenudetableau"/>
    <w:qFormat/>
    <w:rsid w:val="00C76825"/>
    <w:pPr>
      <w:jc w:val="center"/>
    </w:pPr>
    <w:rPr>
      <w:b/>
      <w:bCs/>
    </w:rPr>
  </w:style>
  <w:style w:type="paragraph" w:customStyle="1" w:styleId="Footnote">
    <w:name w:val="Footnote"/>
    <w:basedOn w:val="Standard"/>
    <w:qFormat/>
    <w:pPr>
      <w:suppressLineNumbers/>
      <w:ind w:left="339" w:hanging="339"/>
    </w:pPr>
    <w:rPr>
      <w:sz w:val="20"/>
      <w:szCs w:val="20"/>
    </w:rPr>
  </w:style>
  <w:style w:type="paragraph" w:customStyle="1" w:styleId="Figure">
    <w:name w:val="Figure"/>
    <w:basedOn w:val="Lgende"/>
    <w:qFormat/>
  </w:style>
  <w:style w:type="paragraph" w:customStyle="1" w:styleId="Titredindexdobjets">
    <w:name w:val="Titre d'index d'objets"/>
    <w:basedOn w:val="Titre10"/>
    <w:qFormat/>
    <w:pPr>
      <w:suppressLineNumbers/>
    </w:pPr>
    <w:rPr>
      <w:b/>
      <w:bCs/>
      <w:sz w:val="32"/>
      <w:szCs w:val="32"/>
    </w:rPr>
  </w:style>
  <w:style w:type="paragraph" w:customStyle="1" w:styleId="Indexdobjets1">
    <w:name w:val="Index d'objets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paragraph" w:styleId="Paragraphedeliste">
    <w:name w:val="List Paragraph"/>
    <w:basedOn w:val="Normal"/>
    <w:uiPriority w:val="34"/>
    <w:qFormat/>
    <w:rsid w:val="00DA5F41"/>
    <w:pPr>
      <w:ind w:left="720"/>
      <w:contextualSpacing/>
    </w:pPr>
  </w:style>
  <w:style w:type="paragraph" w:styleId="Rvision">
    <w:name w:val="Revision"/>
    <w:uiPriority w:val="99"/>
    <w:semiHidden/>
    <w:qFormat/>
    <w:rsid w:val="00C76825"/>
    <w:rPr>
      <w:kern w:val="2"/>
      <w:sz w:val="24"/>
      <w:szCs w:val="24"/>
    </w:rPr>
  </w:style>
  <w:style w:type="paragraph" w:styleId="Titre">
    <w:name w:val="Title"/>
    <w:basedOn w:val="Normal"/>
    <w:next w:val="Corpsdetexte"/>
    <w:qFormat/>
    <w:rsid w:val="00C76825"/>
    <w:pPr>
      <w:keepNext/>
      <w:widowControl/>
      <w:spacing w:before="240" w:after="120" w:line="276" w:lineRule="auto"/>
      <w:textAlignment w:val="auto"/>
    </w:pPr>
    <w:rPr>
      <w:rFonts w:ascii="Liberation Sans" w:eastAsia="Microsoft YaHei" w:hAnsi="Liberation Sans" w:cs="Arial"/>
      <w:kern w:val="0"/>
      <w:sz w:val="28"/>
      <w:szCs w:val="28"/>
      <w:lang w:val="en-US" w:eastAsia="ja-JP"/>
    </w:rPr>
  </w:style>
  <w:style w:type="numbering" w:customStyle="1" w:styleId="WWOutlineListStyle">
    <w:name w:val="WW_OutlineListStyle"/>
    <w:qFormat/>
  </w:style>
  <w:style w:type="numbering" w:customStyle="1" w:styleId="WW8Num1">
    <w:name w:val="WW8Num1"/>
    <w:qFormat/>
  </w:style>
  <w:style w:type="table" w:styleId="Grilledutableau">
    <w:name w:val="Table Grid"/>
    <w:basedOn w:val="TableauNormal"/>
    <w:uiPriority w:val="59"/>
    <w:rsid w:val="00C76825"/>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lang w:val="fr-FR" w:eastAsia="fr-F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textAlignment w:val="baseline"/>
    </w:pPr>
    <w:rPr>
      <w:kern w:val="2"/>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Lienhypertexte1">
    <w:name w:val="Lien hypertexte1"/>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LienInternet">
    <w:name w:val="Lien Internet"/>
    <w:uiPriority w:val="99"/>
    <w:unhideWhenUsed/>
    <w:rsid w:val="00F97470"/>
    <w:rPr>
      <w:color w:val="0000FF"/>
      <w:u w:val="single"/>
    </w:rPr>
  </w:style>
  <w:style w:type="character" w:customStyle="1" w:styleId="Titre1Car">
    <w:name w:val="Titre 1 Car"/>
    <w:basedOn w:val="Policepardfaut"/>
    <w:link w:val="Titre1"/>
    <w:uiPriority w:val="9"/>
    <w:qFormat/>
    <w:rsid w:val="00C76825"/>
    <w:rPr>
      <w:rFonts w:ascii="Arial" w:eastAsia="Times New Roman" w:hAnsi="Arial" w:cs="Arial"/>
      <w:b/>
      <w:bCs/>
      <w:kern w:val="2"/>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2"/>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2"/>
      <w:sz w:val="26"/>
      <w:szCs w:val="26"/>
    </w:rPr>
  </w:style>
  <w:style w:type="character" w:customStyle="1" w:styleId="TitreCar">
    <w:name w:val="Titre Car"/>
    <w:basedOn w:val="Policepardfaut"/>
    <w:link w:val="Titre10"/>
    <w:qFormat/>
    <w:rsid w:val="00C76825"/>
    <w:rPr>
      <w:rFonts w:ascii="Liberation Sans" w:eastAsia="Microsoft YaHei" w:hAnsi="Liberation Sans" w:cs="Arial"/>
      <w:sz w:val="28"/>
      <w:szCs w:val="28"/>
      <w:lang w:val="en-US" w:eastAsia="ja-JP"/>
    </w:rPr>
  </w:style>
  <w:style w:type="character" w:customStyle="1" w:styleId="CorpsdetexteCar">
    <w:name w:val="Corps de texte Car"/>
    <w:basedOn w:val="Policepardfaut"/>
    <w:link w:val="Corpsdetexte"/>
    <w:qFormat/>
    <w:rsid w:val="00C76825"/>
    <w:rPr>
      <w:rFonts w:asciiTheme="minorHAnsi" w:eastAsiaTheme="minorEastAsia" w:hAnsiTheme="minorHAnsi" w:cstheme="minorBidi"/>
      <w:sz w:val="22"/>
      <w:szCs w:val="22"/>
      <w:lang w:val="en-US" w:eastAsia="ja-JP"/>
    </w:rPr>
  </w:style>
  <w:style w:type="character" w:customStyle="1" w:styleId="Sautdindex">
    <w:name w:val="Saut d'index"/>
    <w:qFormat/>
  </w:style>
  <w:style w:type="paragraph" w:customStyle="1" w:styleId="Titre10">
    <w:name w:val="Titre1"/>
    <w:basedOn w:val="Standard"/>
    <w:next w:val="Textbody"/>
    <w:link w:val="TitreCar"/>
    <w:qFormat/>
    <w:pPr>
      <w:keepNext/>
      <w:spacing w:before="240" w:after="120"/>
    </w:pPr>
    <w:rPr>
      <w:rFonts w:ascii="Bitstream Vera Sans" w:eastAsia="Mincho" w:hAnsi="Bitstream Vera Sans" w:cs="Lucidasans"/>
      <w:sz w:val="28"/>
      <w:szCs w:val="28"/>
    </w:rPr>
  </w:style>
  <w:style w:type="paragraph" w:styleId="Corpsdetexte">
    <w:name w:val="Body Text"/>
    <w:basedOn w:val="Normal"/>
    <w:link w:val="CorpsdetexteCar"/>
    <w:rsid w:val="00C76825"/>
    <w:pPr>
      <w:widowControl/>
      <w:spacing w:after="140" w:line="276" w:lineRule="auto"/>
      <w:textAlignment w:val="auto"/>
    </w:pPr>
    <w:rPr>
      <w:rFonts w:asciiTheme="minorHAnsi" w:eastAsiaTheme="minorEastAsia" w:hAnsiTheme="minorHAnsi" w:cstheme="minorBidi"/>
      <w:kern w:val="0"/>
      <w:sz w:val="22"/>
      <w:szCs w:val="22"/>
      <w:lang w:val="en-US" w:eastAsia="ja-JP"/>
    </w:r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En-tteetpieddepage">
    <w:name w:val="En-tête et pied de page"/>
    <w:basedOn w:val="Normal"/>
    <w:qFormat/>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tabs>
        <w:tab w:val="num" w:pos="0"/>
      </w:tabs>
      <w:ind w:left="432" w:hanging="432"/>
    </w:pPr>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au">
    <w:name w:val="Tableau"/>
    <w:basedOn w:val="Lgende"/>
    <w:qFormat/>
  </w:style>
  <w:style w:type="paragraph" w:customStyle="1" w:styleId="Contenudecadre">
    <w:name w:val="Contenu de cadre"/>
    <w:basedOn w:val="Textbody"/>
    <w:qFormat/>
  </w:style>
  <w:style w:type="paragraph" w:customStyle="1" w:styleId="ContentsHeading">
    <w:name w:val="Contents Heading"/>
    <w:basedOn w:val="Titre10"/>
    <w:qFormat/>
    <w:pPr>
      <w:suppressLineNumbers/>
    </w:pPr>
    <w:rPr>
      <w:b/>
      <w:bCs/>
      <w:sz w:val="32"/>
      <w:szCs w:val="32"/>
    </w:rPr>
  </w:style>
  <w:style w:type="paragraph" w:customStyle="1" w:styleId="Contents1">
    <w:name w:val="Contents 1"/>
    <w:basedOn w:val="Index"/>
    <w:qFormat/>
    <w:pPr>
      <w:tabs>
        <w:tab w:val="right" w:leader="dot" w:pos="9637"/>
      </w:tabs>
    </w:pPr>
  </w:style>
  <w:style w:type="paragraph" w:customStyle="1" w:styleId="Contents2">
    <w:name w:val="Contents 2"/>
    <w:basedOn w:val="Index"/>
    <w:qFormat/>
    <w:pPr>
      <w:tabs>
        <w:tab w:val="right" w:leader="dot" w:pos="9637"/>
      </w:tabs>
      <w:ind w:left="283"/>
    </w:pPr>
  </w:style>
  <w:style w:type="paragraph" w:customStyle="1" w:styleId="Formule">
    <w:name w:val="Formule"/>
    <w:basedOn w:val="Lgende"/>
    <w:qFormat/>
  </w:style>
  <w:style w:type="paragraph" w:customStyle="1" w:styleId="IllustrationIndexHeading">
    <w:name w:val="Illustration Index Heading"/>
    <w:basedOn w:val="Titre10"/>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Contenudetableau">
    <w:name w:val="Contenu de tableau"/>
    <w:basedOn w:val="Normal"/>
    <w:qFormat/>
    <w:rsid w:val="00C76825"/>
    <w:pPr>
      <w:suppressLineNumbers/>
      <w:spacing w:after="200" w:line="276" w:lineRule="auto"/>
      <w:textAlignment w:val="auto"/>
    </w:pPr>
    <w:rPr>
      <w:rFonts w:asciiTheme="minorHAnsi" w:eastAsiaTheme="minorEastAsia" w:hAnsiTheme="minorHAnsi" w:cstheme="minorBidi"/>
      <w:kern w:val="0"/>
      <w:sz w:val="22"/>
      <w:szCs w:val="22"/>
      <w:lang w:val="en-US" w:eastAsia="ja-JP"/>
    </w:rPr>
  </w:style>
  <w:style w:type="paragraph" w:styleId="Titreindex">
    <w:name w:val="index heading"/>
    <w:basedOn w:val="Titre10"/>
  </w:style>
  <w:style w:type="paragraph" w:customStyle="1" w:styleId="Tabledesrfrencesjuridiques1">
    <w:name w:val="Table des références juridiques1"/>
    <w:basedOn w:val="Titre10"/>
    <w:pPr>
      <w:suppressLineNumbers/>
    </w:pPr>
    <w:rPr>
      <w:b/>
      <w:bCs/>
      <w:sz w:val="32"/>
      <w:szCs w:val="32"/>
    </w:rPr>
  </w:style>
  <w:style w:type="paragraph" w:customStyle="1" w:styleId="Bibliographie1">
    <w:name w:val="Bibliographie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customStyle="1" w:styleId="Contents3">
    <w:name w:val="Contents 3"/>
    <w:basedOn w:val="Index"/>
    <w:qFormat/>
    <w:pPr>
      <w:tabs>
        <w:tab w:val="right" w:leader="dot" w:pos="9638"/>
      </w:tabs>
      <w:ind w:left="566"/>
    </w:pPr>
  </w:style>
  <w:style w:type="paragraph" w:customStyle="1" w:styleId="Titredetableau">
    <w:name w:val="Titre de tableau"/>
    <w:basedOn w:val="Contenudetableau"/>
    <w:qFormat/>
    <w:rsid w:val="00C76825"/>
    <w:pPr>
      <w:jc w:val="center"/>
    </w:pPr>
    <w:rPr>
      <w:b/>
      <w:bCs/>
    </w:rPr>
  </w:style>
  <w:style w:type="paragraph" w:customStyle="1" w:styleId="Footnote">
    <w:name w:val="Footnote"/>
    <w:basedOn w:val="Standard"/>
    <w:qFormat/>
    <w:pPr>
      <w:suppressLineNumbers/>
      <w:ind w:left="339" w:hanging="339"/>
    </w:pPr>
    <w:rPr>
      <w:sz w:val="20"/>
      <w:szCs w:val="20"/>
    </w:rPr>
  </w:style>
  <w:style w:type="paragraph" w:customStyle="1" w:styleId="Figure">
    <w:name w:val="Figure"/>
    <w:basedOn w:val="Lgende"/>
    <w:qFormat/>
  </w:style>
  <w:style w:type="paragraph" w:customStyle="1" w:styleId="Titredindexdobjets">
    <w:name w:val="Titre d'index d'objets"/>
    <w:basedOn w:val="Titre10"/>
    <w:qFormat/>
    <w:pPr>
      <w:suppressLineNumbers/>
    </w:pPr>
    <w:rPr>
      <w:b/>
      <w:bCs/>
      <w:sz w:val="32"/>
      <w:szCs w:val="32"/>
    </w:rPr>
  </w:style>
  <w:style w:type="paragraph" w:customStyle="1" w:styleId="Indexdobjets1">
    <w:name w:val="Index d'objets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paragraph" w:styleId="Paragraphedeliste">
    <w:name w:val="List Paragraph"/>
    <w:basedOn w:val="Normal"/>
    <w:uiPriority w:val="34"/>
    <w:qFormat/>
    <w:rsid w:val="00DA5F41"/>
    <w:pPr>
      <w:ind w:left="720"/>
      <w:contextualSpacing/>
    </w:pPr>
  </w:style>
  <w:style w:type="paragraph" w:styleId="Rvision">
    <w:name w:val="Revision"/>
    <w:uiPriority w:val="99"/>
    <w:semiHidden/>
    <w:qFormat/>
    <w:rsid w:val="00C76825"/>
    <w:rPr>
      <w:kern w:val="2"/>
      <w:sz w:val="24"/>
      <w:szCs w:val="24"/>
    </w:rPr>
  </w:style>
  <w:style w:type="paragraph" w:styleId="Titre">
    <w:name w:val="Title"/>
    <w:basedOn w:val="Normal"/>
    <w:next w:val="Corpsdetexte"/>
    <w:qFormat/>
    <w:rsid w:val="00C76825"/>
    <w:pPr>
      <w:keepNext/>
      <w:widowControl/>
      <w:spacing w:before="240" w:after="120" w:line="276" w:lineRule="auto"/>
      <w:textAlignment w:val="auto"/>
    </w:pPr>
    <w:rPr>
      <w:rFonts w:ascii="Liberation Sans" w:eastAsia="Microsoft YaHei" w:hAnsi="Liberation Sans" w:cs="Arial"/>
      <w:kern w:val="0"/>
      <w:sz w:val="28"/>
      <w:szCs w:val="28"/>
      <w:lang w:val="en-US" w:eastAsia="ja-JP"/>
    </w:rPr>
  </w:style>
  <w:style w:type="numbering" w:customStyle="1" w:styleId="WWOutlineListStyle">
    <w:name w:val="WW_OutlineListStyle"/>
    <w:qFormat/>
  </w:style>
  <w:style w:type="numbering" w:customStyle="1" w:styleId="WW8Num1">
    <w:name w:val="WW8Num1"/>
    <w:qFormat/>
  </w:style>
  <w:style w:type="table" w:styleId="Grilledutableau">
    <w:name w:val="Table Grid"/>
    <w:basedOn w:val="TableauNormal"/>
    <w:uiPriority w:val="59"/>
    <w:rsid w:val="00C76825"/>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fr.wikipedia.org/wiki/Indice_de_qualit&#233;_de_l'ai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DF3C-AAFF-4C82-B175-FA986812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35</Pages>
  <Words>5134</Words>
  <Characters>28240</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dc:description/>
  <cp:lastModifiedBy>HP</cp:lastModifiedBy>
  <cp:revision>48</cp:revision>
  <cp:lastPrinted>2021-06-01T16:30:00Z</cp:lastPrinted>
  <dcterms:created xsi:type="dcterms:W3CDTF">2021-05-03T14:14:00Z</dcterms:created>
  <dcterms:modified xsi:type="dcterms:W3CDTF">2021-06-03T08:55:00Z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