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lang w:val="de-CH"/>
        </w:rPr>
        <w:t xml:space="preserve">Autoneum Challenge 2026 – The magic carpet</w:t>
      </w:r>
    </w:p>
    <w:bookmarkStart w:id="27" w:name="X7ac08d61718c08a600c388042472eb712b87067"/>
    <w:p>
      <w:pPr>
        <w:pStyle w:val="Heading1"/>
      </w:pPr>
      <w:r>
        <w:rPr>
          <w:lang w:val="de-CH"/>
        </w:rPr>
        <w:t xml:space="preserve">Wechselbare Bodenmatten für geteilte Kabinen — Idee für Challenge C</w:t>
      </w:r>
    </w:p>
    <w:p>
      <w:pPr>
        <w:pStyle w:val="FirstParagraph"/>
      </w:pPr>
      <w:r>
        <w:rPr>
          <w:lang w:val="de-CH"/>
        </w:rPr>
        <w:t xml:space="preserve">Stand 8. Sep 2026.</w:t>
      </w:r>
    </w:p>
    <w:p>
      <w:pPr>
        <w:pStyle w:val="BodyText"/>
      </w:pPr>
      <w:r>
        <w:rPr>
          <w:b/>
          <w:bCs/>
          <w:lang w:val="de-CH"/>
        </w:rPr>
        <w:t xml:space="preserve">Teamentscheid:</w:t>
      </w:r>
      <w:r>
        <w:rPr>
          <w:lang w:val="de-CH"/>
        </w:rPr>
        <w:t xml:space="preserve"> </w:t>
      </w:r>
      <w:r>
        <w:rPr>
          <w:lang w:val="de-CH"/>
        </w:rPr>
        <w:t xml:space="preserve">Challenge</w:t>
      </w:r>
      <w:r>
        <w:rPr>
          <w:lang w:val="de-CH"/>
        </w:rPr>
        <w:t xml:space="preserve"> </w:t>
      </w:r>
      <w:r>
        <w:rPr>
          <w:b/>
          <w:bCs/>
          <w:lang w:val="de-CH"/>
        </w:rPr>
        <w:t xml:space="preserve">C – Robotaxi / Cabin Comfort</w:t>
      </w:r>
      <w:r>
        <w:rPr>
          <w:lang w:val="de-CH"/>
        </w:rPr>
        <w:t xml:space="preserve">.</w:t>
      </w:r>
    </w:p>
    <w:bookmarkStart w:id="9" w:name="X912ff786ff4a490e9e6ee99137c2515e7e4f0e9"/>
    <w:p>
      <w:pPr>
        <w:pStyle w:val="Heading2"/>
      </w:pPr>
      <w:r>
        <w:rPr>
          <w:lang w:val="de-CH"/>
        </w:rPr>
        <w:t xml:space="preserve">Fokus — gilt für alles Weitere (Stand 9. Sep 2026, abends)</w:t>
      </w:r>
    </w:p>
    <w:p>
      <w:pPr>
        <w:pStyle w:val="FirstParagraph"/>
      </w:pPr>
      <w:r>
        <w:rPr>
          <w:b/>
          <w:bCs/>
          <w:lang w:val="de-CH"/>
        </w:rPr>
        <w:t xml:space="preserve">Team:</w:t>
      </w:r>
      <w:r>
        <w:rPr>
          <w:lang w:val="de-CH"/>
        </w:rPr>
        <w:t xml:space="preserve"> </w:t>
      </w:r>
      <w:r>
        <w:rPr>
          <w:lang w:val="de-CH"/>
        </w:rPr>
        <w:t xml:space="preserve">Aladdin and the Magic Carpet (Team 4) · Challenge C, Robotaxi Cabin Comfort.</w:t>
      </w:r>
    </w:p>
    <w:p>
      <w:pPr>
        <w:pStyle w:val="BodyText"/>
      </w:pPr>
      <w:r>
        <w:rPr>
          <w:b/>
          <w:bCs/>
          <w:lang w:val="de-CH"/>
        </w:rPr>
        <w:t xml:space="preserve">Das Produkt:</w:t>
      </w:r>
      <w:r>
        <w:rPr>
          <w:lang w:val="de-CH"/>
        </w:rPr>
        <w:t xml:space="preserve"> </w:t>
      </w:r>
      <w:r>
        <w:rPr>
          <w:lang w:val="de-CH"/>
        </w:rPr>
        <w:t xml:space="preserve">Eine Bodenmatte, die auf einer</w:t>
      </w:r>
      <w:r>
        <w:rPr>
          <w:lang w:val="de-CH"/>
        </w:rPr>
        <w:t xml:space="preserve"> </w:t>
      </w:r>
      <w:r>
        <w:rPr>
          <w:b/>
          <w:bCs/>
          <w:lang w:val="de-CH"/>
        </w:rPr>
        <w:t xml:space="preserve">magnetischen Dock</w:t>
      </w:r>
      <w:r>
        <w:rPr>
          <w:lang w:val="de-CH"/>
        </w:rPr>
        <w:t xml:space="preserve"> </w:t>
      </w:r>
      <w:r>
        <w:rPr>
          <w:lang w:val="de-CH"/>
        </w:rPr>
        <w:t xml:space="preserve">sitzt und sich</w:t>
      </w:r>
      <w:r>
        <w:rPr>
          <w:lang w:val="de-CH"/>
        </w:rPr>
        <w:t xml:space="preserve"> </w:t>
      </w:r>
      <w:r>
        <w:rPr>
          <w:lang w:val="de-CH"/>
        </w:rPr>
        <w:t xml:space="preserve">in Sekunden wechseln lässt — Einrasten wie ein MagSafe-Stecker, kein Werkzeug,</w:t>
      </w:r>
      <w:r>
        <w:rPr>
          <w:lang w:val="de-CH"/>
        </w:rPr>
        <w:t xml:space="preserve"> </w:t>
      </w:r>
      <w:r>
        <w:rPr>
          <w:lang w:val="de-CH"/>
        </w:rPr>
        <w:t xml:space="preserve">keine sichtbaren Kabel. Drei Ausbaustufen auf derselben Dock, jede enthält die</w:t>
      </w:r>
      <w:r>
        <w:rPr>
          <w:lang w:val="de-CH"/>
        </w:rPr>
        <w:t xml:space="preserve"> </w:t>
      </w:r>
      <w:r>
        <w:rPr>
          <w:lang w:val="de-CH"/>
        </w:rPr>
        <w:t xml:space="preserve">darunter:</w:t>
      </w:r>
      <w:r>
        <w:rPr>
          <w:lang w:val="de-CH"/>
        </w:rPr>
        <w:t xml:space="preserve"> </w:t>
      </w:r>
      <w:r>
        <w:rPr>
          <w:b/>
          <w:bCs/>
          <w:lang w:val="de-CH"/>
        </w:rPr>
        <w:t xml:space="preserve">1 billig und abwischbar · 2 leise und schön · 3 warm (Heizung).</w:t>
      </w:r>
    </w:p>
    <w:p>
      <w:pPr>
        <w:pStyle w:val="BodyText"/>
      </w:pPr>
      <w:r>
        <w:rPr>
          <w:b/>
          <w:bCs/>
          <w:lang w:val="de-CH"/>
        </w:rPr>
        <w:t xml:space="preserve">Das Ziel und der Bonus:</w:t>
      </w:r>
    </w:p>
    <w:p>
      <w:pPr>
        <w:pStyle w:val="Compact"/>
        <w:numPr>
          <w:ilvl w:val="0"/>
          <w:numId w:val="1001"/>
        </w:numPr>
      </w:pPr>
      <w:r>
        <w:rPr>
          <w:b/>
          <w:bCs/>
          <w:lang w:val="de-CH"/>
        </w:rPr>
        <w:t xml:space="preserve">Ziel: die Luxuslinie für grosse Premium-Fahrdienste</w:t>
      </w:r>
      <w:r>
        <w:rPr>
          <w:lang w:val="de-CH"/>
        </w:rPr>
        <w:t xml:space="preserve"> </w:t>
      </w:r>
      <w:r>
        <w:rPr>
          <w:lang w:val="de-CH"/>
        </w:rPr>
        <w:t xml:space="preserve">(Uber-Black-Klasse, betrieben</w:t>
      </w:r>
      <w:r>
        <w:rPr>
          <w:lang w:val="de-CH"/>
        </w:rPr>
        <w:t xml:space="preserve"> </w:t>
      </w:r>
      <w:r>
        <w:rPr>
          <w:lang w:val="de-CH"/>
        </w:rPr>
        <w:t xml:space="preserve">von grossen Anbietern). Die Luxusmatte (Stufe 3) fährt ganztags — warm, leise,</w:t>
      </w:r>
      <w:r>
        <w:rPr>
          <w:lang w:val="de-CH"/>
        </w:rPr>
        <w:t xml:space="preserve"> </w:t>
      </w:r>
      <w:r>
        <w:rPr>
          <w:lang w:val="de-CH"/>
        </w:rPr>
        <w:t xml:space="preserve">gestaltet — und wird im Depot in Sekunden gegen eine saubere getauscht. Der Nutzen ist</w:t>
      </w:r>
      <w:r>
        <w:rPr>
          <w:lang w:val="de-CH"/>
        </w:rPr>
        <w:t xml:space="preserve"> </w:t>
      </w:r>
      <w:r>
        <w:rPr>
          <w:b/>
          <w:bCs/>
          <w:lang w:val="de-CH"/>
        </w:rPr>
        <w:t xml:space="preserve">auf langen Fahrten</w:t>
      </w:r>
      <w:r>
        <w:rPr>
          <w:lang w:val="de-CH"/>
        </w:rPr>
        <w:t xml:space="preserve"> </w:t>
      </w:r>
      <w:r>
        <w:rPr>
          <w:lang w:val="de-CH"/>
        </w:rPr>
        <w:t xml:space="preserve">am grössten. Das steht von der Titelfolie an im Zentrum.</w:t>
      </w:r>
    </w:p>
    <w:p>
      <w:pPr>
        <w:pStyle w:val="Compact"/>
        <w:numPr>
          <w:ilvl w:val="0"/>
          <w:numId w:val="1001"/>
        </w:numPr>
      </w:pPr>
      <w:r>
        <w:rPr>
          <w:b/>
          <w:bCs/>
          <w:lang w:val="de-CH"/>
        </w:rPr>
        <w:t xml:space="preserve">Bonus: der Privathalter.</w:t>
      </w:r>
      <w:r>
        <w:rPr>
          <w:lang w:val="de-CH"/>
        </w:rPr>
        <w:t xml:space="preserve"> </w:t>
      </w:r>
      <w:r>
        <w:rPr>
          <w:lang w:val="de-CH"/>
        </w:rPr>
        <w:t xml:space="preserve">Fährt privat seine Luxusmatte und setzt die billige ein,</w:t>
      </w:r>
      <w:r>
        <w:rPr>
          <w:lang w:val="de-CH"/>
        </w:rPr>
        <w:t xml:space="preserve"> </w:t>
      </w:r>
      <w:r>
        <w:rPr>
          <w:lang w:val="de-CH"/>
        </w:rPr>
        <w:t xml:space="preserve">wenn das Auto als Taxi arbeitet. Er ist das „one more thing" am Schluss — nicht der</w:t>
      </w:r>
      <w:r>
        <w:rPr>
          <w:lang w:val="de-CH"/>
        </w:rPr>
        <w:t xml:space="preserve"> </w:t>
      </w:r>
      <w:r>
        <w:rPr>
          <w:lang w:val="de-CH"/>
        </w:rPr>
        <w:t xml:space="preserve">Held, sondern der Beweis, dass die Dock eine Plattform ist.</w:t>
      </w:r>
    </w:p>
    <w:p>
      <w:pPr>
        <w:pStyle w:val="FirstParagraph"/>
      </w:pPr>
      <w:r>
        <w:rPr>
          <w:b/>
          <w:bCs/>
          <w:lang w:val="de-CH"/>
        </w:rPr>
        <w:t xml:space="preserve">Wo der Schwerpunkt liegt:</w:t>
      </w:r>
      <w:r>
        <w:rPr>
          <w:lang w:val="de-CH"/>
        </w:rPr>
        <w:t xml:space="preserve"> </w:t>
      </w:r>
      <w:r>
        <w:rPr>
          <w:lang w:val="de-CH"/>
        </w:rPr>
        <w:t xml:space="preserve">auf</w:t>
      </w:r>
      <w:r>
        <w:rPr>
          <w:lang w:val="de-CH"/>
        </w:rPr>
        <w:t xml:space="preserve"> </w:t>
      </w:r>
      <w:r>
        <w:rPr>
          <w:b/>
          <w:bCs/>
          <w:lang w:val="de-CH"/>
        </w:rPr>
        <w:t xml:space="preserve">Stufe 3, Luxus für lange Fahrten, verkauft an</w:t>
      </w:r>
      <w:r>
        <w:rPr>
          <w:b/>
          <w:bCs/>
          <w:lang w:val="de-CH"/>
        </w:rPr>
        <w:t xml:space="preserve"> </w:t>
      </w:r>
      <w:r>
        <w:rPr>
          <w:b/>
          <w:bCs/>
          <w:lang w:val="de-CH"/>
        </w:rPr>
        <w:t xml:space="preserve">Flotten</w:t>
      </w:r>
      <w:r>
        <w:rPr>
          <w:lang w:val="de-CH"/>
        </w:rPr>
        <w:t xml:space="preserve">. Dort sitzt die Marge, dort spielen Wärme, Akustik und Design zusammen. Die</w:t>
      </w:r>
      <w:r>
        <w:rPr>
          <w:lang w:val="de-CH"/>
        </w:rPr>
        <w:t xml:space="preserve"> </w:t>
      </w:r>
      <w:r>
        <w:rPr>
          <w:lang w:val="de-CH"/>
        </w:rPr>
        <w:t xml:space="preserve">billigeren Stufen fallen aus derselben Dock heraus — sie sind Folgeprodukt, nicht</w:t>
      </w:r>
      <w:r>
        <w:rPr>
          <w:lang w:val="de-CH"/>
        </w:rPr>
        <w:t xml:space="preserve"> </w:t>
      </w:r>
      <w:r>
        <w:rPr>
          <w:lang w:val="de-CH"/>
        </w:rPr>
        <w:t xml:space="preserve">Erzählfokus.</w:t>
      </w:r>
    </w:p>
    <w:p>
      <w:pPr>
        <w:pStyle w:val="BodyText"/>
      </w:pPr>
      <w:r>
        <w:rPr>
          <w:b/>
          <w:bCs/>
          <w:lang w:val="de-CH"/>
        </w:rPr>
        <w:t xml:space="preserve">Die Erzählklammer:</w:t>
      </w:r>
      <w:r>
        <w:rPr>
          <w:lang w:val="de-CH"/>
        </w:rPr>
        <w:t xml:space="preserve"> </w:t>
      </w:r>
      <w:r>
        <w:rPr>
          <w:lang w:val="de-CH"/>
        </w:rPr>
        <w:t xml:space="preserve">Kaltstart mit dem Fahrgast des Premium-Dienstes, der aus dem</w:t>
      </w:r>
      <w:r>
        <w:rPr>
          <w:lang w:val="de-CH"/>
        </w:rPr>
        <w:t xml:space="preserve"> </w:t>
      </w:r>
      <w:r>
        <w:rPr>
          <w:lang w:val="de-CH"/>
        </w:rPr>
        <w:t xml:space="preserve">Schneematsch in eine warme Kabine steigt; Einlösung am Schluss: fünfzig warme Kabinen am</w:t>
      </w:r>
      <w:r>
        <w:rPr>
          <w:lang w:val="de-CH"/>
        </w:rPr>
        <w:t xml:space="preserve"> </w:t>
      </w:r>
      <w:r>
        <w:rPr>
          <w:lang w:val="de-CH"/>
        </w:rPr>
        <w:t xml:space="preserve">Tag, keine davon im Auto geputzt. Danach der Privathalter als „one more thing".</w:t>
      </w:r>
    </w:p>
    <w:p>
      <w:pPr>
        <w:pStyle w:val="BodyText"/>
      </w:pPr>
      <w:r>
        <w:rPr>
          <w:b/>
          <w:bCs/>
          <w:lang w:val="de-CH"/>
        </w:rPr>
        <w:t xml:space="preserve">Was bewusst nicht im Fokus ist:</w:t>
      </w:r>
    </w:p>
    <w:p>
      <w:pPr>
        <w:pStyle w:val="Compact"/>
        <w:numPr>
          <w:ilvl w:val="0"/>
          <w:numId w:val="1002"/>
        </w:numPr>
      </w:pPr>
      <w:r>
        <w:rPr>
          <w:lang w:val="de-CH"/>
        </w:rPr>
        <w:t xml:space="preserve">Der Lastwagen — Challenge A ist verworfen (der „driver" existiert 2035 nicht).</w:t>
      </w:r>
    </w:p>
    <w:p>
      <w:pPr>
        <w:pStyle w:val="Compact"/>
        <w:numPr>
          <w:ilvl w:val="0"/>
          <w:numId w:val="1002"/>
        </w:numPr>
      </w:pPr>
      <w:r>
        <w:rPr>
          <w:lang w:val="de-CH"/>
        </w:rPr>
        <w:t xml:space="preserve">Heizung als Kernbehauptung — sie ist Stufe 3, nicht das Produkt. Die Luft bleibt</w:t>
      </w:r>
      <w:r>
        <w:rPr>
          <w:lang w:val="de-CH"/>
        </w:rPr>
        <w:t xml:space="preserve"> </w:t>
      </w:r>
      <w:r>
        <w:rPr>
          <w:lang w:val="de-CH"/>
        </w:rPr>
        <w:t xml:space="preserve">fürs Entfrosten; die Fläche heizt den Menschen, nicht die Kabine.</w:t>
      </w:r>
    </w:p>
    <w:p>
      <w:pPr>
        <w:pStyle w:val="Compact"/>
        <w:numPr>
          <w:ilvl w:val="0"/>
          <w:numId w:val="1002"/>
        </w:numPr>
      </w:pPr>
      <w:r>
        <w:rPr>
          <w:lang w:val="de-CH"/>
        </w:rPr>
        <w:t xml:space="preserve">Markenabbildungen in Bildern — Uber Black, Waymo, Rolls-Royce nur als Marktvergleich</w:t>
      </w:r>
      <w:r>
        <w:rPr>
          <w:lang w:val="de-CH"/>
        </w:rPr>
        <w:t xml:space="preserve"> </w:t>
      </w:r>
      <w:r>
        <w:rPr>
          <w:lang w:val="de-CH"/>
        </w:rPr>
        <w:t xml:space="preserve">im Text, nie als Logo oder erkennbares Fahrzeug im Bild.</w:t>
      </w:r>
    </w:p>
    <w:p>
      <w:pPr>
        <w:pStyle w:val="FirstParagraph"/>
      </w:pPr>
      <w:r>
        <w:rPr>
          <w:b/>
          <w:bCs/>
          <w:lang w:val="de-CH"/>
        </w:rPr>
        <w:t xml:space="preserve">Bildsprache:</w:t>
      </w:r>
      <w:r>
        <w:rPr>
          <w:lang w:val="de-CH"/>
        </w:rPr>
        <w:t xml:space="preserve"> </w:t>
      </w:r>
      <w:r>
        <w:rPr>
          <w:lang w:val="de-CH"/>
        </w:rPr>
        <w:t xml:space="preserve">Geisterkarosserie mit farbigem Bauteil, wie Autoneums eigene</w:t>
      </w:r>
      <w:r>
        <w:rPr>
          <w:lang w:val="de-CH"/>
        </w:rPr>
        <w:t xml:space="preserve"> </w:t>
      </w:r>
      <w:r>
        <w:rPr>
          <w:lang w:val="de-CH"/>
        </w:rPr>
        <w:t xml:space="preserve">Portfolio-Folien. Luxus-Konnotation ohne Markenlogos.</w:t>
      </w:r>
    </w:p>
    <w:p>
      <w:pPr>
        <w:pStyle w:val="BodyText"/>
      </w:pPr>
      <w:r>
        <w:rPr>
          <w:b/>
          <w:bCs/>
          <w:lang w:val="de-CH"/>
        </w:rPr>
        <w:t xml:space="preserve">Bewertung, an der alles gemessen wird:</w:t>
      </w:r>
      <w:r>
        <w:rPr>
          <w:lang w:val="de-CH"/>
        </w:rPr>
        <w:t xml:space="preserve"> </w:t>
      </w:r>
      <w:r>
        <w:rPr>
          <w:lang w:val="de-CH"/>
        </w:rPr>
        <w:t xml:space="preserve">Midterm Idee 50 / Recherche 30 /</w:t>
      </w:r>
      <w:r>
        <w:rPr>
          <w:lang w:val="de-CH"/>
        </w:rPr>
        <w:t xml:space="preserve"> </w:t>
      </w:r>
      <w:r>
        <w:rPr>
          <w:lang w:val="de-CH"/>
        </w:rPr>
        <w:t xml:space="preserve">Design 20 — Final Story 50 / Design 30 / Auftritt 20.</w:t>
      </w:r>
    </w:p>
    <w:p>
      <w:pPr>
        <w:pStyle w:val="BodyText"/>
      </w:pPr>
      <w:r>
        <w:rPr>
          <w:i/>
          <w:iCs/>
          <w:lang w:val="de-CH"/>
        </w:rPr>
        <w:t xml:space="preserve">Der Fliesstext unten ist älter als dieser Block. Wo er widerspricht, gilt der Block.</w:t>
      </w:r>
    </w:p>
    <w:p>
      <w:pPr>
        <w:pStyle w:val="BodyText"/>
      </w:pPr>
      <w:r>
        <w:rPr>
          <w:b/>
          <w:bCs/>
          <w:lang w:val="de-CH"/>
        </w:rPr>
        <w:t xml:space="preserve">Challenge A wurde bewusst verworfen</w:t>
      </w:r>
      <w:r>
        <w:rPr>
          <w:lang w:val="de-CH"/>
        </w:rPr>
        <w:t xml:space="preserve">, weil die Aufgabe an ihrer eigenen</w:t>
      </w:r>
      <w:r>
        <w:rPr>
          <w:lang w:val="de-CH"/>
        </w:rPr>
        <w:t xml:space="preserve"> </w:t>
      </w:r>
      <w:r>
        <w:rPr>
          <w:lang w:val="de-CH"/>
        </w:rPr>
        <w:t xml:space="preserve">Prämisse scheitert: Sie fragt nach Komfort für den „driver" eines autonomen</w:t>
      </w:r>
      <w:r>
        <w:rPr>
          <w:lang w:val="de-CH"/>
        </w:rPr>
        <w:t xml:space="preserve"> </w:t>
      </w:r>
      <w:r>
        <w:rPr>
          <w:lang w:val="de-CH"/>
        </w:rPr>
        <w:t xml:space="preserve">Lastwagens — eine Person, die es 2035 voraussichtlich nicht mehr gibt.</w:t>
      </w:r>
      <w:r>
        <w:rPr>
          <w:lang w:val="de-CH"/>
        </w:rPr>
        <w:t xml:space="preserve"> </w:t>
      </w:r>
      <w:r>
        <w:rPr>
          <w:lang w:val="de-CH"/>
        </w:rPr>
        <w:t xml:space="preserve">Begründung im Abschnitt „Warum eher nicht im Lastwagen".</w:t>
      </w:r>
    </w:p>
    <w:bookmarkEnd w:id="9"/>
    <w:bookmarkStart w:id="10" w:name="der-rahmen"/>
    <w:p>
      <w:pPr>
        <w:pStyle w:val="Heading2"/>
      </w:pPr>
      <w:r>
        <w:rPr>
          <w:lang w:val="de-CH"/>
        </w:rPr>
        <w:t xml:space="preserve">Der Rahmen</w:t>
      </w:r>
    </w:p>
    <w:p>
      <w:pPr>
        <w:pStyle w:val="FirstParagraph"/>
      </w:pPr>
      <w:r>
        <w:rPr>
          <w:b/>
          <w:bCs/>
          <w:lang w:val="de-CH"/>
        </w:rPr>
        <w:t xml:space="preserve">Use Case &amp; Fahrzeugsegment</w:t>
      </w:r>
      <w:r>
        <w:rPr>
          <w:lang w:val="de-CH"/>
        </w:rPr>
        <w:t xml:space="preserve"> </w:t>
      </w:r>
      <w:r>
        <w:rPr>
          <w:lang w:val="de-CH"/>
        </w:rPr>
        <w:t xml:space="preserve">(von den Regeln ausdrücklich verlangt):</w:t>
      </w:r>
      <w:r>
        <w:rPr>
          <w:lang w:val="de-CH"/>
        </w:rPr>
        <w:t xml:space="preserve"> </w:t>
      </w:r>
      <w:r>
        <w:rPr>
          <w:lang w:val="de-CH"/>
        </w:rPr>
        <w:t xml:space="preserve">Level-4-BEV im C-/D-Segment, Europa/Schweiz, 2035.</w:t>
      </w:r>
    </w:p>
    <w:p>
      <w:pPr>
        <w:pStyle w:val="Compact"/>
        <w:numPr>
          <w:ilvl w:val="0"/>
          <w:numId w:val="1003"/>
        </w:numPr>
      </w:pPr>
      <w:r>
        <w:rPr>
          <w:b/>
          <w:bCs/>
          <w:lang w:val="de-CH"/>
        </w:rPr>
        <w:t xml:space="preserve">Ziel: Premium-Fahrdienste</w:t>
      </w:r>
      <w:r>
        <w:rPr>
          <w:lang w:val="de-CH"/>
        </w:rPr>
        <w:t xml:space="preserve"> </w:t>
      </w:r>
      <w:r>
        <w:rPr>
          <w:lang w:val="de-CH"/>
        </w:rPr>
        <w:t xml:space="preserve">der Uber-Black-Klasse, betrieben von grossen</w:t>
      </w:r>
      <w:r>
        <w:rPr>
          <w:lang w:val="de-CH"/>
        </w:rPr>
        <w:t xml:space="preserve"> </w:t>
      </w:r>
      <w:r>
        <w:rPr>
          <w:lang w:val="de-CH"/>
        </w:rPr>
        <w:t xml:space="preserve">Anbietern. Eine Luxuskabine, die sechzehn Stunden am Tag arbeitet — und deren</w:t>
      </w:r>
      <w:r>
        <w:rPr>
          <w:lang w:val="de-CH"/>
        </w:rPr>
        <w:t xml:space="preserve"> </w:t>
      </w:r>
      <w:r>
        <w:rPr>
          <w:lang w:val="de-CH"/>
        </w:rPr>
        <w:t xml:space="preserve">Fahrpreis eine warme, schöne Kabine einschliesst, vor allem auf langen Fahrten.</w:t>
      </w:r>
    </w:p>
    <w:p>
      <w:pPr>
        <w:pStyle w:val="Compact"/>
        <w:numPr>
          <w:ilvl w:val="0"/>
          <w:numId w:val="1003"/>
        </w:numPr>
      </w:pPr>
      <w:r>
        <w:rPr>
          <w:b/>
          <w:bCs/>
          <w:lang w:val="de-CH"/>
        </w:rPr>
        <w:t xml:space="preserve">Bonus: der Privathalter</w:t>
      </w:r>
      <w:r>
        <w:rPr>
          <w:lang w:val="de-CH"/>
        </w:rPr>
        <w:t xml:space="preserve">, der sein Auto als Robotaxi vermietet. Er fährt privat</w:t>
      </w:r>
      <w:r>
        <w:rPr>
          <w:lang w:val="de-CH"/>
        </w:rPr>
        <w:t xml:space="preserve"> </w:t>
      </w:r>
      <w:r>
        <w:rPr>
          <w:lang w:val="de-CH"/>
        </w:rPr>
        <w:t xml:space="preserve">die Luxusmatte und setzt die billige ein, wenn das Auto arbeitet. Er ist nicht der</w:t>
      </w:r>
      <w:r>
        <w:rPr>
          <w:lang w:val="de-CH"/>
        </w:rPr>
        <w:t xml:space="preserve"> </w:t>
      </w:r>
      <w:r>
        <w:rPr>
          <w:lang w:val="de-CH"/>
        </w:rPr>
        <w:t xml:space="preserve">Kunde, für den entworfen wird — er kommt mit der Plattform mit.</w:t>
      </w:r>
    </w:p>
    <w:p>
      <w:pPr>
        <w:pStyle w:val="FirstParagraph"/>
      </w:pPr>
      <w:r>
        <w:rPr>
          <w:b/>
          <w:bCs/>
          <w:lang w:val="de-CH"/>
        </w:rPr>
        <w:t xml:space="preserve">Der Aufhänger:</w:t>
      </w:r>
      <w:r>
        <w:rPr>
          <w:lang w:val="de-CH"/>
        </w:rPr>
        <w:t xml:space="preserve"> </w:t>
      </w:r>
      <w:r>
        <w:rPr>
          <w:lang w:val="de-CH"/>
        </w:rPr>
        <w:t xml:space="preserve">Die 2×2-Matrix des Dozenten (Private/Shared × Short/Long) kennt</w:t>
      </w:r>
      <w:r>
        <w:rPr>
          <w:lang w:val="de-CH"/>
        </w:rPr>
        <w:t xml:space="preserve"> </w:t>
      </w:r>
      <w:r>
        <w:rPr>
          <w:lang w:val="de-CH"/>
        </w:rPr>
        <w:t xml:space="preserve">„Shared + Long distance" als Zelle — aber nicht als</w:t>
      </w:r>
      <w:r>
        <w:rPr>
          <w:lang w:val="de-CH"/>
        </w:rPr>
        <w:t xml:space="preserve"> </w:t>
      </w:r>
      <w:r>
        <w:rPr>
          <w:i/>
          <w:iCs/>
          <w:lang w:val="de-CH"/>
        </w:rPr>
        <w:t xml:space="preserve">Premium</w:t>
      </w:r>
      <w:r>
        <w:rPr>
          <w:lang w:val="de-CH"/>
        </w:rPr>
        <w:t xml:space="preserve">. Genau dort setzen wir</w:t>
      </w:r>
      <w:r>
        <w:rPr>
          <w:lang w:val="de-CH"/>
        </w:rPr>
        <w:t xml:space="preserve"> </w:t>
      </w:r>
      <w:r>
        <w:rPr>
          <w:lang w:val="de-CH"/>
        </w:rPr>
        <w:t xml:space="preserve">an: die geteilte Langstrecke, für die jemand mehr bezahlt.</w:t>
      </w:r>
    </w:p>
    <w:p>
      <w:pPr>
        <w:pStyle w:val="BodyText"/>
      </w:pPr>
      <w:r>
        <w:rPr>
          <w:b/>
          <w:bCs/>
          <w:lang w:val="de-CH"/>
        </w:rPr>
        <w:t xml:space="preserve">Warum ausgerechnet der Boden:</w:t>
      </w:r>
    </w:p>
    <w:p>
      <w:pPr>
        <w:pStyle w:val="Compact"/>
        <w:numPr>
          <w:ilvl w:val="0"/>
          <w:numId w:val="1004"/>
        </w:numPr>
      </w:pPr>
      <w:r>
        <w:rPr>
          <w:b/>
          <w:bCs/>
          <w:lang w:val="de-CH"/>
        </w:rPr>
        <w:t xml:space="preserve">Ein Premium-Fahrgast bewertet, was er sieht, wenn die Tür aufgeht.</w:t>
      </w:r>
      <w:r>
        <w:rPr>
          <w:lang w:val="de-CH"/>
        </w:rPr>
        <w:t xml:space="preserve"> </w:t>
      </w:r>
      <w:r>
        <w:rPr>
          <w:lang w:val="de-CH"/>
        </w:rPr>
        <w:t xml:space="preserve">Und die</w:t>
      </w:r>
      <w:r>
        <w:rPr>
          <w:lang w:val="de-CH"/>
        </w:rPr>
        <w:t xml:space="preserve"> </w:t>
      </w:r>
      <w:r>
        <w:rPr>
          <w:lang w:val="de-CH"/>
        </w:rPr>
        <w:t xml:space="preserve">erste Fläche, die er sieht und berührt, ist der Boden.</w:t>
      </w:r>
    </w:p>
    <w:p>
      <w:pPr>
        <w:pStyle w:val="Compact"/>
        <w:numPr>
          <w:ilvl w:val="0"/>
          <w:numId w:val="1004"/>
        </w:numPr>
      </w:pPr>
      <w:r>
        <w:rPr>
          <w:b/>
          <w:bCs/>
          <w:lang w:val="de-CH"/>
        </w:rPr>
        <w:t xml:space="preserve">20 Fremde am Tag.</w:t>
      </w:r>
      <w:r>
        <w:rPr>
          <w:lang w:val="de-CH"/>
        </w:rPr>
        <w:t xml:space="preserve"> </w:t>
      </w:r>
      <w:r>
        <w:rPr>
          <w:lang w:val="de-CH"/>
        </w:rPr>
        <w:t xml:space="preserve">Waymo fährt ~500'000 bezahlte Fahrten pro Woche auf</w:t>
      </w:r>
      <w:r>
        <w:rPr>
          <w:lang w:val="de-CH"/>
        </w:rPr>
        <w:t xml:space="preserve"> </w:t>
      </w:r>
      <w:r>
        <w:rPr>
          <w:lang w:val="de-CH"/>
        </w:rPr>
        <w:t xml:space="preserve">3'000–3'700 Fahrzeugen — rund 20 pro Fahrzeug und Tag. Ohne Fahrer schaut niemand hin.</w:t>
      </w:r>
    </w:p>
    <w:p>
      <w:pPr>
        <w:pStyle w:val="Compact"/>
        <w:numPr>
          <w:ilvl w:val="0"/>
          <w:numId w:val="1004"/>
        </w:numPr>
      </w:pPr>
      <w:r>
        <w:rPr>
          <w:b/>
          <w:bCs/>
          <w:lang w:val="de-CH"/>
        </w:rPr>
        <w:t xml:space="preserve">Reinigung ist Stillstand.</w:t>
      </w:r>
      <w:r>
        <w:rPr>
          <w:lang w:val="de-CH"/>
        </w:rPr>
        <w:t xml:space="preserve"> </w:t>
      </w:r>
      <w:r>
        <w:rPr>
          <w:lang w:val="de-CH"/>
        </w:rPr>
        <w:t xml:space="preserve">30–60 Minuten pro Innenreinigung; ein Robotaxi</w:t>
      </w:r>
      <w:r>
        <w:rPr>
          <w:lang w:val="de-CH"/>
        </w:rPr>
        <w:t xml:space="preserve"> </w:t>
      </w:r>
      <w:r>
        <w:rPr>
          <w:lang w:val="de-CH"/>
        </w:rPr>
        <w:t xml:space="preserve">verdient nur, während es Menschen fährt.</w:t>
      </w:r>
    </w:p>
    <w:p>
      <w:pPr>
        <w:pStyle w:val="Compact"/>
        <w:numPr>
          <w:ilvl w:val="0"/>
          <w:numId w:val="1004"/>
        </w:numPr>
      </w:pPr>
      <w:r>
        <w:rPr>
          <w:b/>
          <w:bCs/>
          <w:lang w:val="de-CH"/>
        </w:rPr>
        <w:t xml:space="preserve">Auf langen Fahrten entscheidet der Boden über Wärme und Ruhe.</w:t>
      </w:r>
      <w:r>
        <w:rPr>
          <w:lang w:val="de-CH"/>
        </w:rPr>
        <w:t xml:space="preserve"> </w:t>
      </w:r>
      <w:r>
        <w:rPr>
          <w:lang w:val="de-CH"/>
        </w:rPr>
        <w:t xml:space="preserve">Ohne Fahrer gibt</w:t>
      </w:r>
      <w:r>
        <w:rPr>
          <w:lang w:val="de-CH"/>
        </w:rPr>
        <w:t xml:space="preserve"> </w:t>
      </w:r>
      <w:r>
        <w:rPr>
          <w:lang w:val="de-CH"/>
        </w:rPr>
        <w:t xml:space="preserve">es keine feste Sitzordnung; Boden und untere Seitenwände sind die einzigen</w:t>
      </w:r>
      <w:r>
        <w:rPr>
          <w:lang w:val="de-CH"/>
        </w:rPr>
        <w:t xml:space="preserve"> </w:t>
      </w:r>
      <w:r>
        <w:rPr>
          <w:lang w:val="de-CH"/>
        </w:rPr>
        <w:t xml:space="preserve">Flächen, die immer neben jedem sind.</w:t>
      </w:r>
    </w:p>
    <w:p>
      <w:pPr>
        <w:pStyle w:val="Compact"/>
        <w:numPr>
          <w:ilvl w:val="0"/>
          <w:numId w:val="1004"/>
        </w:numPr>
      </w:pPr>
      <w:r>
        <w:rPr>
          <w:b/>
          <w:bCs/>
          <w:lang w:val="de-CH"/>
        </w:rPr>
        <w:t xml:space="preserve">Es ist Autoneums Bauteil.</w:t>
      </w:r>
      <w:r>
        <w:rPr>
          <w:lang w:val="de-CH"/>
        </w:rPr>
        <w:t xml:space="preserve"> </w:t>
      </w:r>
      <w:r>
        <w:rPr>
          <w:lang w:val="de-CH"/>
        </w:rPr>
        <w:t xml:space="preserve">Innenraumboden und Seitenverkleidung sind</w:t>
      </w:r>
      <w:r>
        <w:rPr>
          <w:lang w:val="de-CH"/>
        </w:rPr>
        <w:t xml:space="preserve"> </w:t>
      </w:r>
      <w:r>
        <w:rPr>
          <w:lang w:val="de-CH"/>
        </w:rPr>
        <w:t xml:space="preserve">Kernportfolio.</w:t>
      </w:r>
    </w:p>
    <w:p>
      <w:r>
        <w:pict>
          <v:rect style="width:0;height:1.5pt" o:hralign="center" o:hrstd="t" o:hr="t"/>
        </w:pict>
      </w:r>
    </w:p>
    <w:bookmarkEnd w:id="10"/>
    <w:bookmarkStart w:id="23" w:name="X106dfa9ca895bd2770961b00cc92cf9626ee7f4"/>
    <w:p>
      <w:pPr>
        <w:pStyle w:val="Heading2"/>
      </w:pPr>
      <w:r>
        <w:rPr>
          <w:lang w:val="de-CH"/>
        </w:rPr>
        <w:t xml:space="preserve">Die Idee: eine Luxusmatte, die im Depot in Sekunden gewechselt wird</w:t>
      </w:r>
    </w:p>
    <w:p>
      <w:pPr>
        <w:pStyle w:val="FirstParagraph"/>
      </w:pPr>
      <w:r>
        <w:rPr>
          <w:b/>
          <w:bCs/>
          <w:lang w:val="de-CH"/>
        </w:rPr>
        <w:t xml:space="preserve">Die Grundentscheidung:</w:t>
      </w:r>
      <w:r>
        <w:rPr>
          <w:lang w:val="de-CH"/>
        </w:rPr>
        <w:t xml:space="preserve"> </w:t>
      </w:r>
      <w:r>
        <w:rPr>
          <w:lang w:val="de-CH"/>
        </w:rPr>
        <w:t xml:space="preserve">Der Boden hört auf, festverbautes Interieur zu sein, und</w:t>
      </w:r>
      <w:r>
        <w:rPr>
          <w:lang w:val="de-CH"/>
        </w:rPr>
        <w:t xml:space="preserve"> </w:t>
      </w:r>
      <w:r>
        <w:rPr>
          <w:lang w:val="de-CH"/>
        </w:rPr>
        <w:t xml:space="preserve">wird ein</w:t>
      </w:r>
      <w:r>
        <w:rPr>
          <w:lang w:val="de-CH"/>
        </w:rPr>
        <w:t xml:space="preserve"> </w:t>
      </w:r>
      <w:r>
        <w:rPr>
          <w:b/>
          <w:bCs/>
          <w:lang w:val="de-CH"/>
        </w:rPr>
        <w:t xml:space="preserve">Wechselteil auf einer magnetischen Dock</w:t>
      </w:r>
      <w:r>
        <w:rPr>
          <w:lang w:val="de-CH"/>
        </w:rPr>
        <w:t xml:space="preserve">. Für den Premium-Fahrdienst heisst</w:t>
      </w:r>
      <w:r>
        <w:rPr>
          <w:lang w:val="de-CH"/>
        </w:rPr>
        <w:t xml:space="preserve"> </w:t>
      </w:r>
      <w:r>
        <w:rPr>
          <w:lang w:val="de-CH"/>
        </w:rPr>
        <w:t xml:space="preserve">das: Die Luxusmatte — warm, leise, gestaltet — fährt die ganze Woche; im Depot kommt</w:t>
      </w:r>
      <w:r>
        <w:rPr>
          <w:lang w:val="de-CH"/>
        </w:rPr>
        <w:t xml:space="preserve"> </w:t>
      </w:r>
      <w:r>
        <w:rPr>
          <w:lang w:val="de-CH"/>
        </w:rPr>
        <w:t xml:space="preserve">sie in Sekunden heraus und eine saubere hinein, während das Auto weiterfährt.</w:t>
      </w:r>
      <w:r>
        <w:rPr>
          <w:lang w:val="de-CH"/>
        </w:rPr>
        <w:t xml:space="preserve"> </w:t>
      </w:r>
      <w:r>
        <w:rPr>
          <w:b/>
          <w:bCs/>
          <w:lang w:val="de-CH"/>
        </w:rPr>
        <w:t xml:space="preserve">Im</w:t>
      </w:r>
      <w:r>
        <w:rPr>
          <w:b/>
          <w:bCs/>
          <w:lang w:val="de-CH"/>
        </w:rPr>
        <w:t xml:space="preserve"> </w:t>
      </w:r>
      <w:r>
        <w:rPr>
          <w:b/>
          <w:bCs/>
          <w:lang w:val="de-CH"/>
        </w:rPr>
        <w:t xml:space="preserve">Auto wird nie geputzt.</w:t>
      </w:r>
    </w:p>
    <w:bookmarkStart w:id="11" w:name="der-kaltstart-der-geschichte"/>
    <w:p>
      <w:pPr>
        <w:pStyle w:val="Heading3"/>
      </w:pPr>
      <w:r>
        <w:rPr>
          <w:lang w:val="de-CH"/>
        </w:rPr>
        <w:t xml:space="preserve">Der Kaltstart der Geschichte</w:t>
      </w:r>
    </w:p>
    <w:p>
      <w:pPr>
        <w:pStyle w:val="FirstParagraph"/>
      </w:pPr>
      <w:r>
        <w:rPr>
          <w:lang w:val="de-CH"/>
        </w:rPr>
        <w:t xml:space="preserve">Winter, sechs Uhr abends, Schneematsch am Bordstein. Ein Premium-Robotaxi hält, der</w:t>
      </w:r>
      <w:r>
        <w:rPr>
          <w:lang w:val="de-CH"/>
        </w:rPr>
        <w:t xml:space="preserve"> </w:t>
      </w:r>
      <w:r>
        <w:rPr>
          <w:lang w:val="de-CH"/>
        </w:rPr>
        <w:t xml:space="preserve">Fahrgast steigt aus der Kälte auf einen Boden, der warm ist, in eine Kabine, die leise</w:t>
      </w:r>
      <w:r>
        <w:rPr>
          <w:lang w:val="de-CH"/>
        </w:rPr>
        <w:t xml:space="preserve"> </w:t>
      </w:r>
      <w:r>
        <w:rPr>
          <w:lang w:val="de-CH"/>
        </w:rPr>
        <w:t xml:space="preserve">ist und aussieht, als wäre sie für ihn gestaltet. Das Auto arbeitet seit fünf Uhr</w:t>
      </w:r>
      <w:r>
        <w:rPr>
          <w:lang w:val="de-CH"/>
        </w:rPr>
        <w:t xml:space="preserve"> </w:t>
      </w:r>
      <w:r>
        <w:rPr>
          <w:lang w:val="de-CH"/>
        </w:rPr>
        <w:t xml:space="preserve">morgens. Niemand hat etwas geputzt. — Das ist das Bild, das die Präsentation eröffnet</w:t>
      </w:r>
      <w:r>
        <w:rPr>
          <w:lang w:val="de-CH"/>
        </w:rPr>
        <w:t xml:space="preserve"> </w:t>
      </w:r>
      <w:r>
        <w:rPr>
          <w:lang w:val="de-CH"/>
        </w:rPr>
        <w:t xml:space="preserve">und am Schluss auflöst.</w:t>
      </w:r>
    </w:p>
    <w:bookmarkEnd w:id="11"/>
    <w:bookmarkStart w:id="12" w:name="X06e375150eec92f62e3c4ff2fa513da49e3e498"/>
    <w:p>
      <w:pPr>
        <w:pStyle w:val="Heading3"/>
      </w:pPr>
      <w:r>
        <w:rPr>
          <w:lang w:val="de-CH"/>
        </w:rPr>
        <w:t xml:space="preserve">Warum die Reinigung das teuerste Problem ist</w:t>
      </w:r>
    </w:p>
    <w:p>
      <w:pPr>
        <w:pStyle w:val="FirstParagraph"/>
      </w:pPr>
      <w:r>
        <w:rPr>
          <w:lang w:val="de-CH"/>
        </w:rPr>
        <w:t xml:space="preserve">Ein Privatwagen sieht 2–4 Personen am Tag, ein Robotaxi rund 20 Fahrten. Ohne Fahrer</w:t>
      </w:r>
      <w:r>
        <w:rPr>
          <w:lang w:val="de-CH"/>
        </w:rPr>
        <w:t xml:space="preserve"> </w:t>
      </w:r>
      <w:r>
        <w:rPr>
          <w:lang w:val="de-CH"/>
        </w:rPr>
        <w:t xml:space="preserve">gibt es keine soziale Kontrolle; wer etwas verschüttet, steigt aus. Waymo beschäftigt</w:t>
      </w:r>
      <w:r>
        <w:rPr>
          <w:lang w:val="de-CH"/>
        </w:rPr>
        <w:t xml:space="preserve"> </w:t>
      </w:r>
      <w:r>
        <w:rPr>
          <w:lang w:val="de-CH"/>
        </w:rPr>
        <w:t xml:space="preserve">heute schon Reinigungspersonal in Schutzausrüstung. Für einen Premium-Dienst ist das</w:t>
      </w:r>
      <w:r>
        <w:rPr>
          <w:lang w:val="de-CH"/>
        </w:rPr>
        <w:t xml:space="preserve"> </w:t>
      </w:r>
      <w:r>
        <w:rPr>
          <w:lang w:val="de-CH"/>
        </w:rPr>
        <w:t xml:space="preserve">kein Ärgernis, sondern</w:t>
      </w:r>
      <w:r>
        <w:rPr>
          <w:lang w:val="de-CH"/>
        </w:rPr>
        <w:t xml:space="preserve"> </w:t>
      </w:r>
      <w:r>
        <w:rPr>
          <w:b/>
          <w:bCs/>
          <w:lang w:val="de-CH"/>
        </w:rPr>
        <w:t xml:space="preserve">das Produkt, das versagt</w:t>
      </w:r>
      <w:r>
        <w:rPr>
          <w:lang w:val="de-CH"/>
        </w:rPr>
        <w:t xml:space="preserve"> </w:t>
      </w:r>
      <w:r>
        <w:rPr>
          <w:lang w:val="de-CH"/>
        </w:rPr>
        <w:t xml:space="preserve">— der Fahrgast, der extra bezahlt</w:t>
      </w:r>
      <w:r>
        <w:rPr>
          <w:lang w:val="de-CH"/>
        </w:rPr>
        <w:t xml:space="preserve"> </w:t>
      </w:r>
      <w:r>
        <w:rPr>
          <w:lang w:val="de-CH"/>
        </w:rPr>
        <w:t xml:space="preserve">hat, bewertet, was er sieht.</w:t>
      </w:r>
    </w:p>
    <w:p>
      <w:pPr>
        <w:pStyle w:val="BodyText"/>
      </w:pPr>
      <w:r>
        <w:rPr>
          <w:lang w:val="de-CH"/>
        </w:rPr>
        <w:t xml:space="preserve">Eine einfache Innenreinigung dauert</w:t>
      </w:r>
      <w:r>
        <w:rPr>
          <w:lang w:val="de-CH"/>
        </w:rPr>
        <w:t xml:space="preserve"> </w:t>
      </w:r>
      <w:r>
        <w:rPr>
          <w:b/>
          <w:bCs/>
          <w:lang w:val="de-CH"/>
        </w:rPr>
        <w:t xml:space="preserve">30–60 Minuten</w:t>
      </w:r>
      <w:r>
        <w:rPr>
          <w:lang w:val="de-CH"/>
        </w:rPr>
        <w:t xml:space="preserve">, starke Verschmutzung das Zwei-</w:t>
      </w:r>
      <w:r>
        <w:rPr>
          <w:lang w:val="de-CH"/>
        </w:rPr>
        <w:t xml:space="preserve"> </w:t>
      </w:r>
      <w:r>
        <w:rPr>
          <w:lang w:val="de-CH"/>
        </w:rPr>
        <w:t xml:space="preserve">bis Dreifache,</w:t>
      </w:r>
      <w:r>
        <w:rPr>
          <w:lang w:val="de-CH"/>
        </w:rPr>
        <w:t xml:space="preserve"> </w:t>
      </w:r>
      <w:r>
        <w:rPr>
          <w:b/>
          <w:bCs/>
          <w:lang w:val="de-CH"/>
        </w:rPr>
        <w:t xml:space="preserve">60–150 USD</w:t>
      </w:r>
      <w:r>
        <w:rPr>
          <w:lang w:val="de-CH"/>
        </w:rPr>
        <w:t xml:space="preserve"> </w:t>
      </w:r>
      <w:r>
        <w:rPr>
          <w:lang w:val="de-CH"/>
        </w:rPr>
        <w:t xml:space="preserve">pro Reinigung. Das Geld ist nicht das Problem, die Stunde</w:t>
      </w:r>
      <w:r>
        <w:rPr>
          <w:lang w:val="de-CH"/>
        </w:rPr>
        <w:t xml:space="preserve"> </w:t>
      </w:r>
      <w:r>
        <w:rPr>
          <w:lang w:val="de-CH"/>
        </w:rPr>
        <w:t xml:space="preserve">ist es, in der das Fahrzeug niemanden fährt.</w:t>
      </w:r>
      <w:r>
        <w:rPr>
          <w:lang w:val="de-CH"/>
        </w:rPr>
        <w:t xml:space="preserve"> </w:t>
      </w:r>
      <w:r>
        <w:rPr>
          <w:i/>
          <w:iCs/>
          <w:lang w:val="de-CH"/>
        </w:rPr>
        <w:t xml:space="preserve">(Zahlen aus dem Aufbereitungsgewerbe und</w:t>
      </w:r>
      <w:r>
        <w:rPr>
          <w:i/>
          <w:iCs/>
          <w:lang w:val="de-CH"/>
        </w:rPr>
        <w:t xml:space="preserve"> </w:t>
      </w:r>
      <w:r>
        <w:rPr>
          <w:i/>
          <w:iCs/>
          <w:lang w:val="de-CH"/>
        </w:rPr>
        <w:t xml:space="preserve">der Fachpresse, keine Automobilstudie — so sagen.)</w:t>
      </w:r>
    </w:p>
    <w:bookmarkEnd w:id="12"/>
    <w:bookmarkStart w:id="13" w:name="X5281d3b86efea3263b87f929dd007aec9540c3f"/>
    <w:p>
      <w:pPr>
        <w:pStyle w:val="Heading3"/>
      </w:pPr>
      <w:r>
        <w:rPr>
          <w:lang w:val="de-CH"/>
        </w:rPr>
        <w:t xml:space="preserve">Das Vorbild: ein Luxushotel reinigt die Matratze nie</w:t>
      </w:r>
    </w:p>
    <w:p>
      <w:pPr>
        <w:pStyle w:val="FirstParagraph"/>
      </w:pPr>
      <w:r>
        <w:rPr>
          <w:lang w:val="de-CH"/>
        </w:rPr>
        <w:t xml:space="preserve">Hotels tauschen zwischen zwei Gästen die</w:t>
      </w:r>
      <w:r>
        <w:rPr>
          <w:lang w:val="de-CH"/>
        </w:rPr>
        <w:t xml:space="preserve"> </w:t>
      </w:r>
      <w:r>
        <w:rPr>
          <w:b/>
          <w:bCs/>
          <w:lang w:val="de-CH"/>
        </w:rPr>
        <w:t xml:space="preserve">Kontaktschicht</w:t>
      </w:r>
      <w:r>
        <w:rPr>
          <w:lang w:val="de-CH"/>
        </w:rPr>
        <w:t xml:space="preserve"> </w:t>
      </w:r>
      <w:r>
        <w:rPr>
          <w:lang w:val="de-CH"/>
        </w:rPr>
        <w:t xml:space="preserve">— Schoner, Laken, Bezug.</w:t>
      </w:r>
      <w:r>
        <w:rPr>
          <w:lang w:val="de-CH"/>
        </w:rPr>
        <w:t xml:space="preserve"> </w:t>
      </w:r>
      <w:r>
        <w:rPr>
          <w:lang w:val="de-CH"/>
        </w:rPr>
        <w:t xml:space="preserve">Der teure Kern darunter ist geschützt und wird fast nie gewaschen; deshalb misst sich</w:t>
      </w:r>
      <w:r>
        <w:rPr>
          <w:lang w:val="de-CH"/>
        </w:rPr>
        <w:t xml:space="preserve"> </w:t>
      </w:r>
      <w:r>
        <w:rPr>
          <w:lang w:val="de-CH"/>
        </w:rPr>
        <w:t xml:space="preserve">Housekeeping in Minuten. Unsere Idee ist dasselbe Prinzip auf dem Fahrzeugboden:</w:t>
      </w:r>
      <w:r>
        <w:rPr>
          <w:lang w:val="de-CH"/>
        </w:rPr>
        <w:t xml:space="preserve"> </w:t>
      </w:r>
      <w:r>
        <w:rPr>
          <w:b/>
          <w:bCs/>
          <w:lang w:val="de-CH"/>
        </w:rPr>
        <w:t xml:space="preserve">das Auto nicht putzen, die Schicht wechseln, die dreckig geworden ist.</w:t>
      </w:r>
      <w:r>
        <w:rPr>
          <w:lang w:val="de-CH"/>
        </w:rPr>
        <w:t xml:space="preserve"> </w:t>
      </w:r>
      <w:r>
        <w:rPr>
          <w:lang w:val="de-CH"/>
        </w:rPr>
        <w:t xml:space="preserve">Und es ist</w:t>
      </w:r>
      <w:r>
        <w:rPr>
          <w:lang w:val="de-CH"/>
        </w:rPr>
        <w:t xml:space="preserve"> </w:t>
      </w:r>
      <w:r>
        <w:rPr>
          <w:lang w:val="de-CH"/>
        </w:rPr>
        <w:t xml:space="preserve">die Antwort auf „inspiration from other industries" — ausgerechnet die</w:t>
      </w:r>
      <w:r>
        <w:rPr>
          <w:lang w:val="de-CH"/>
        </w:rPr>
        <w:t xml:space="preserve"> </w:t>
      </w:r>
      <w:r>
        <w:rPr>
          <w:i/>
          <w:iCs/>
          <w:lang w:val="de-CH"/>
        </w:rPr>
        <w:t xml:space="preserve">Luxus</w:t>
      </w:r>
      <w:r>
        <w:rPr>
          <w:lang w:val="de-CH"/>
        </w:rPr>
        <w:t xml:space="preserve">-Hotellerie.</w:t>
      </w:r>
    </w:p>
    <w:bookmarkEnd w:id="13"/>
    <w:bookmarkStart w:id="14" w:name="X9ca20a42bfed76eaf3490a2235e3ec00c189a15"/>
    <w:p>
      <w:pPr>
        <w:pStyle w:val="Heading3"/>
      </w:pPr>
      <w:r>
        <w:rPr>
          <w:lang w:val="de-CH"/>
        </w:rPr>
        <w:t xml:space="preserve">Die Befestigung: magnetischer Schnellwechsel</w:t>
      </w:r>
    </w:p>
    <w:p>
      <w:pPr>
        <w:pStyle w:val="FirstParagraph"/>
      </w:pPr>
      <w:r>
        <w:rPr>
          <w:lang w:val="de-CH"/>
        </w:rPr>
        <w:t xml:space="preserve">Vier flächenbündige</w:t>
      </w:r>
      <w:r>
        <w:rPr>
          <w:lang w:val="de-CH"/>
        </w:rPr>
        <w:t xml:space="preserve"> </w:t>
      </w:r>
      <w:r>
        <w:rPr>
          <w:b/>
          <w:bCs/>
          <w:lang w:val="de-CH"/>
        </w:rPr>
        <w:t xml:space="preserve">Magnetpads</w:t>
      </w:r>
      <w:r>
        <w:rPr>
          <w:lang w:val="de-CH"/>
        </w:rPr>
        <w:t xml:space="preserve"> </w:t>
      </w:r>
      <w:r>
        <w:rPr>
          <w:lang w:val="de-CH"/>
        </w:rPr>
        <w:t xml:space="preserve">an den Ecken der Matte, das Gegenraster im Boden.</w:t>
      </w:r>
      <w:r>
        <w:rPr>
          <w:lang w:val="de-CH"/>
        </w:rPr>
        <w:t xml:space="preserve"> </w:t>
      </w:r>
      <w:r>
        <w:rPr>
          <w:lang w:val="de-CH"/>
        </w:rPr>
        <w:t xml:space="preserve">Die Matte zentriert sich beim Einlegen selbst, hält ohne Verriegelung und kommt</w:t>
      </w:r>
      <w:r>
        <w:rPr>
          <w:lang w:val="de-CH"/>
        </w:rPr>
        <w:t xml:space="preserve"> </w:t>
      </w:r>
      <w:r>
        <w:rPr>
          <w:lang w:val="de-CH"/>
        </w:rPr>
        <w:t xml:space="preserve">einhändig heraus — Vorbild MagSafe für das Prinzip, Switch 2 für die Mechanik.</w:t>
      </w:r>
      <w:r>
        <w:rPr>
          <w:lang w:val="de-CH"/>
        </w:rPr>
        <w:t xml:space="preserve"> </w:t>
      </w:r>
      <w:r>
        <w:rPr>
          <w:b/>
          <w:bCs/>
          <w:lang w:val="de-CH"/>
        </w:rPr>
        <w:t xml:space="preserve">Keine Schrauben, keine Clips, kein Klett, keine Stecker:</w:t>
      </w:r>
      <w:r>
        <w:rPr>
          <w:lang w:val="de-CH"/>
        </w:rPr>
        <w:t xml:space="preserve"> </w:t>
      </w:r>
      <w:r>
        <w:rPr>
          <w:lang w:val="de-CH"/>
        </w:rPr>
        <w:t xml:space="preserve">Streusalz und</w:t>
      </w:r>
      <w:r>
        <w:rPr>
          <w:lang w:val="de-CH"/>
        </w:rPr>
        <w:t xml:space="preserve"> </w:t>
      </w:r>
      <w:r>
        <w:rPr>
          <w:lang w:val="de-CH"/>
        </w:rPr>
        <w:t xml:space="preserve">Schneematsch fressen jede offenliegende Verbindung. Für die beheizte Matte kommt die</w:t>
      </w:r>
      <w:r>
        <w:rPr>
          <w:lang w:val="de-CH"/>
        </w:rPr>
        <w:t xml:space="preserve"> </w:t>
      </w:r>
      <w:r>
        <w:rPr>
          <w:lang w:val="de-CH"/>
        </w:rPr>
        <w:t xml:space="preserve">Energie deshalb</w:t>
      </w:r>
      <w:r>
        <w:rPr>
          <w:lang w:val="de-CH"/>
        </w:rPr>
        <w:t xml:space="preserve"> </w:t>
      </w:r>
      <w:r>
        <w:rPr>
          <w:b/>
          <w:bCs/>
          <w:lang w:val="de-CH"/>
        </w:rPr>
        <w:t xml:space="preserve">kontaktlos</w:t>
      </w:r>
      <w:r>
        <w:rPr>
          <w:lang w:val="de-CH"/>
        </w:rPr>
        <w:t xml:space="preserve"> </w:t>
      </w:r>
      <w:r>
        <w:rPr>
          <w:lang w:val="de-CH"/>
        </w:rPr>
        <w:t xml:space="preserve">durch die Dock — man kann keinen waschbaren Boden und</w:t>
      </w:r>
      <w:r>
        <w:rPr>
          <w:lang w:val="de-CH"/>
        </w:rPr>
        <w:t xml:space="preserve"> </w:t>
      </w:r>
      <w:r>
        <w:rPr>
          <w:lang w:val="de-CH"/>
        </w:rPr>
        <w:t xml:space="preserve">offene Kontakte gleichzeitig haben.</w:t>
      </w:r>
    </w:p>
    <w:bookmarkEnd w:id="14"/>
    <w:bookmarkStart w:id="15" w:name="der-zielkonflikt-der-es-schwer-macht"/>
    <w:p>
      <w:pPr>
        <w:pStyle w:val="Heading3"/>
      </w:pPr>
      <w:r>
        <w:rPr>
          <w:lang w:val="de-CH"/>
        </w:rPr>
        <w:t xml:space="preserve">Der Zielkonflikt, der es schwer macht</w:t>
      </w:r>
    </w:p>
    <w:p>
      <w:pPr>
        <w:pStyle w:val="FirstParagraph"/>
      </w:pPr>
      <w:r>
        <w:rPr>
          <w:lang w:val="de-CH"/>
        </w:rPr>
        <w:t xml:space="preserve">Ein leiser Boden muss</w:t>
      </w:r>
      <w:r>
        <w:rPr>
          <w:lang w:val="de-CH"/>
        </w:rPr>
        <w:t xml:space="preserve"> </w:t>
      </w:r>
      <w:r>
        <w:rPr>
          <w:b/>
          <w:bCs/>
          <w:lang w:val="de-CH"/>
        </w:rPr>
        <w:t xml:space="preserve">offen und porös</w:t>
      </w:r>
      <w:r>
        <w:rPr>
          <w:lang w:val="de-CH"/>
        </w:rPr>
        <w:t xml:space="preserve"> </w:t>
      </w:r>
      <w:r>
        <w:rPr>
          <w:lang w:val="de-CH"/>
        </w:rPr>
        <w:t xml:space="preserve">sein, damit Schall eindringt und absorbiert</w:t>
      </w:r>
      <w:r>
        <w:rPr>
          <w:lang w:val="de-CH"/>
        </w:rPr>
        <w:t xml:space="preserve"> </w:t>
      </w:r>
      <w:r>
        <w:rPr>
          <w:lang w:val="de-CH"/>
        </w:rPr>
        <w:t xml:space="preserve">wird. Ein abwischbarer Boden will</w:t>
      </w:r>
      <w:r>
        <w:rPr>
          <w:lang w:val="de-CH"/>
        </w:rPr>
        <w:t xml:space="preserve"> </w:t>
      </w:r>
      <w:r>
        <w:rPr>
          <w:b/>
          <w:bCs/>
          <w:lang w:val="de-CH"/>
        </w:rPr>
        <w:t xml:space="preserve">geschlossen</w:t>
      </w:r>
      <w:r>
        <w:rPr>
          <w:lang w:val="de-CH"/>
        </w:rPr>
        <w:t xml:space="preserve"> </w:t>
      </w:r>
      <w:r>
        <w:rPr>
          <w:lang w:val="de-CH"/>
        </w:rPr>
        <w:t xml:space="preserve">sein — und eine geschlossene Fläche</w:t>
      </w:r>
      <w:r>
        <w:rPr>
          <w:lang w:val="de-CH"/>
        </w:rPr>
        <w:t xml:space="preserve"> </w:t>
      </w:r>
      <w:r>
        <w:rPr>
          <w:lang w:val="de-CH"/>
        </w:rPr>
        <w:t xml:space="preserve">wirft jedes Rollgeräusch zurück. Heute muss man wählen: Teppich, der absorbiert und</w:t>
      </w:r>
      <w:r>
        <w:rPr>
          <w:lang w:val="de-CH"/>
        </w:rPr>
        <w:t xml:space="preserve"> </w:t>
      </w:r>
      <w:r>
        <w:rPr>
          <w:lang w:val="de-CH"/>
        </w:rPr>
        <w:t xml:space="preserve">Flecken zieht, oder Gummimatte, die abwischbar und laut ist. Für eine Premium-Kabine</w:t>
      </w:r>
      <w:r>
        <w:rPr>
          <w:lang w:val="de-CH"/>
        </w:rPr>
        <w:t xml:space="preserve"> </w:t>
      </w:r>
      <w:r>
        <w:rPr>
          <w:lang w:val="de-CH"/>
        </w:rPr>
        <w:t xml:space="preserve">ist „laut" keine Option.</w:t>
      </w:r>
    </w:p>
    <w:p>
      <w:pPr>
        <w:pStyle w:val="BodyText"/>
      </w:pPr>
      <w:r>
        <w:rPr>
          <w:b/>
          <w:bCs/>
          <w:lang w:val="de-CH"/>
        </w:rPr>
        <w:t xml:space="preserve">Autoneum hat den Konflikt bereits gelöst — nur nicht am Pkw-Boden.</w:t>
      </w:r>
      <w:r>
        <w:rPr>
          <w:lang w:val="de-CH"/>
        </w:rPr>
        <w:t xml:space="preserve"> </w:t>
      </w:r>
      <w:r>
        <w:rPr>
          <w:lang w:val="de-CH"/>
        </w:rPr>
        <w:t xml:space="preserve">Alpha-Liner</w:t>
      </w:r>
      <w:r>
        <w:rPr>
          <w:lang w:val="de-CH"/>
        </w:rPr>
        <w:t xml:space="preserve"> </w:t>
      </w:r>
      <w:r>
        <w:rPr>
          <w:lang w:val="de-CH"/>
        </w:rPr>
        <w:t xml:space="preserve">(Radhaus-Aussenliner: Beschichtung, Porosität auf Absorption abgestimmt, Oberfläche</w:t>
      </w:r>
      <w:r>
        <w:rPr>
          <w:lang w:val="de-CH"/>
        </w:rPr>
        <w:t xml:space="preserve"> </w:t>
      </w:r>
      <w:r>
        <w:rPr>
          <w:lang w:val="de-CH"/>
        </w:rPr>
        <w:t xml:space="preserve">leichter zu reinigen), RIMIC (geschlossenes Alublech, das dank Mikroperforation</w:t>
      </w:r>
      <w:r>
        <w:rPr>
          <w:lang w:val="de-CH"/>
        </w:rPr>
        <w:t xml:space="preserve"> </w:t>
      </w:r>
      <w:r>
        <w:rPr>
          <w:lang w:val="de-CH"/>
        </w:rPr>
        <w:t xml:space="preserve">absorbiert), Washable surface flooring (Nutzfahrzeug-Portfolio seit Borgers 2023), und</w:t>
      </w:r>
      <w:r>
        <w:rPr>
          <w:lang w:val="de-CH"/>
        </w:rPr>
        <w:t xml:space="preserve"> </w:t>
      </w:r>
      <w:r>
        <w:rPr>
          <w:lang w:val="de-CH"/>
        </w:rPr>
        <w:t xml:space="preserve">die Messung dazu, der Carpet Cleanability Analyzer.</w:t>
      </w:r>
    </w:p>
    <w:bookmarkEnd w:id="15"/>
    <w:bookmarkStart w:id="16" w:name="Xf34deddb4fe73d46c30a8a4b82afcd4aa48b914"/>
    <w:p>
      <w:pPr>
        <w:pStyle w:val="Heading3"/>
      </w:pPr>
      <w:r>
        <w:rPr>
          <w:lang w:val="de-CH"/>
        </w:rPr>
        <w:t xml:space="preserve">Die Produktleiter: wir bauen die oberste Stufe, die anderen fallen heraus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lang w:val="de-CH"/>
              </w:rPr>
              <w:t xml:space="preserve">Stufe</w:t>
            </w:r>
          </w:p>
        </w:tc>
        <w:tc>
          <w:tcPr/>
          <w:p>
            <w:pPr>
              <w:pStyle w:val="Compact"/>
            </w:pPr>
            <w:r>
              <w:rPr>
                <w:lang w:val="de-CH"/>
              </w:rPr>
              <w:t xml:space="preserve">Einsatz</w:t>
            </w:r>
          </w:p>
        </w:tc>
        <w:tc>
          <w:tcPr/>
          <w:p>
            <w:pPr>
              <w:pStyle w:val="Compact"/>
            </w:pPr>
            <w:r>
              <w:rPr>
                <w:lang w:val="de-CH"/>
              </w:rPr>
              <w:t xml:space="preserve">Was drin ist</w:t>
            </w:r>
          </w:p>
        </w:tc>
        <w:tc>
          <w:tcPr/>
          <w:p>
            <w:pPr>
              <w:pStyle w:val="Compact"/>
            </w:pPr>
            <w:r>
              <w:rPr>
                <w:lang w:val="de-CH"/>
              </w:rPr>
              <w:t xml:space="preserve">Wer kauft</w:t>
            </w:r>
          </w:p>
        </w:tc>
      </w:tr>
      <w:tr>
        <w:tc>
          <w:tcPr/>
          <w:p>
            <w:pPr>
              <w:pStyle w:val="Compact"/>
            </w:pPr>
            <w:r>
              <w:rPr>
                <w:b/>
                <w:bCs/>
                <w:lang w:val="de-CH"/>
              </w:rPr>
              <w:t xml:space="preserve">3</w:t>
            </w:r>
          </w:p>
        </w:tc>
        <w:tc>
          <w:tcPr/>
          <w:p>
            <w:pPr>
              <w:pStyle w:val="Compact"/>
            </w:pPr>
            <w:r>
              <w:rPr>
                <w:lang w:val="de-CH"/>
              </w:rPr>
              <w:t xml:space="preserve">Langstrecke / Luxus</w:t>
            </w:r>
          </w:p>
        </w:tc>
        <w:tc>
          <w:tcPr/>
          <w:p>
            <w:pPr>
              <w:pStyle w:val="Compact"/>
            </w:pPr>
            <w:r>
              <w:rPr>
                <w:lang w:val="de-CH"/>
              </w:rPr>
              <w:t xml:space="preserve">abwischbar</w:t>
            </w:r>
            <w:r>
              <w:rPr>
                <w:lang w:val="de-CH"/>
              </w:rPr>
              <w:t xml:space="preserve"> </w:t>
            </w:r>
            <w:r>
              <w:rPr>
                <w:b/>
                <w:bCs/>
                <w:lang w:val="de-CH"/>
              </w:rPr>
              <w:t xml:space="preserve">+ Akustik + Optik + Heizung</w:t>
            </w:r>
          </w:p>
        </w:tc>
        <w:tc>
          <w:tcPr/>
          <w:p>
            <w:pPr>
              <w:pStyle w:val="Compact"/>
            </w:pPr>
            <w:r>
              <w:rPr>
                <w:b/>
                <w:bCs/>
                <w:lang w:val="de-CH"/>
              </w:rPr>
              <w:t xml:space="preserve">Premium-Fahrdienste</w:t>
            </w:r>
            <w:r>
              <w:rPr>
                <w:lang w:val="de-CH"/>
              </w:rPr>
              <w:t xml:space="preserve"> </w:t>
            </w:r>
            <w:r>
              <w:rPr>
                <w:lang w:val="de-CH"/>
              </w:rPr>
              <w:t xml:space="preserve">(Ziel); der Privathalter für sich</w:t>
            </w:r>
          </w:p>
        </w:tc>
      </w:tr>
      <w:tr>
        <w:tc>
          <w:tcPr/>
          <w:p>
            <w:pPr>
              <w:pStyle w:val="Compact"/>
            </w:pPr>
            <w:r>
              <w:rPr>
                <w:b/>
                <w:bCs/>
                <w:lang w:val="de-CH"/>
              </w:rPr>
              <w:t xml:space="preserve">2</w:t>
            </w:r>
          </w:p>
        </w:tc>
        <w:tc>
          <w:tcPr/>
          <w:p>
            <w:pPr>
              <w:pStyle w:val="Compact"/>
            </w:pPr>
            <w:r>
              <w:rPr>
                <w:lang w:val="de-CH"/>
              </w:rPr>
              <w:t xml:space="preserve">Mittelstrecke</w:t>
            </w:r>
          </w:p>
        </w:tc>
        <w:tc>
          <w:tcPr/>
          <w:p>
            <w:pPr>
              <w:pStyle w:val="Compact"/>
            </w:pPr>
            <w:r>
              <w:rPr>
                <w:lang w:val="de-CH"/>
              </w:rPr>
              <w:t xml:space="preserve">abwischbar + Akustik + Optik</w:t>
            </w:r>
          </w:p>
        </w:tc>
        <w:tc>
          <w:tcPr/>
          <w:p>
            <w:pPr>
              <w:pStyle w:val="Compact"/>
            </w:pPr>
            <w:r>
              <w:rPr>
                <w:lang w:val="de-CH"/>
              </w:rPr>
              <w:t xml:space="preserve">gehobene Flotten</w:t>
            </w:r>
          </w:p>
        </w:tc>
      </w:tr>
      <w:tr>
        <w:tc>
          <w:tcPr/>
          <w:p>
            <w:pPr>
              <w:pStyle w:val="Compact"/>
            </w:pPr>
            <w:r>
              <w:rPr>
                <w:b/>
                <w:bCs/>
                <w:lang w:val="de-CH"/>
              </w:rPr>
              <w:t xml:space="preserve">1</w:t>
            </w:r>
          </w:p>
        </w:tc>
        <w:tc>
          <w:tcPr/>
          <w:p>
            <w:pPr>
              <w:pStyle w:val="Compact"/>
            </w:pPr>
            <w:r>
              <w:rPr>
                <w:lang w:val="de-CH"/>
              </w:rPr>
              <w:t xml:space="preserve">Kurzstrecke</w:t>
            </w:r>
          </w:p>
        </w:tc>
        <w:tc>
          <w:tcPr/>
          <w:p>
            <w:pPr>
              <w:pStyle w:val="Compact"/>
            </w:pPr>
            <w:r>
              <w:rPr>
                <w:lang w:val="de-CH"/>
              </w:rPr>
              <w:t xml:space="preserve">abwischbar, schnell wechselbar</w:t>
            </w:r>
          </w:p>
        </w:tc>
        <w:tc>
          <w:tcPr/>
          <w:p>
            <w:pPr>
              <w:pStyle w:val="Compact"/>
            </w:pPr>
            <w:r>
              <w:rPr>
                <w:lang w:val="de-CH"/>
              </w:rPr>
              <w:t xml:space="preserve">Stadtflotten, tausendfach; der Privathalter fürs Taxi</w:t>
            </w:r>
          </w:p>
        </w:tc>
      </w:tr>
    </w:tbl>
    <w:p>
      <w:pPr>
        <w:pStyle w:val="BodyText"/>
      </w:pPr>
      <w:r>
        <w:rPr>
          <w:b/>
          <w:bCs/>
          <w:lang w:val="de-CH"/>
        </w:rPr>
        <w:t xml:space="preserve">Gelesen von oben:</w:t>
      </w:r>
      <w:r>
        <w:rPr>
          <w:lang w:val="de-CH"/>
        </w:rPr>
        <w:t xml:space="preserve"> </w:t>
      </w:r>
      <w:r>
        <w:rPr>
          <w:lang w:val="de-CH"/>
        </w:rPr>
        <w:t xml:space="preserve">Stufe 3 ist das Produkt. Heizung weg — Stufe 2. Akustik weg —</w:t>
      </w:r>
      <w:r>
        <w:rPr>
          <w:lang w:val="de-CH"/>
        </w:rPr>
        <w:t xml:space="preserve"> </w:t>
      </w:r>
      <w:r>
        <w:rPr>
          <w:lang w:val="de-CH"/>
        </w:rPr>
        <w:t xml:space="preserve">Stufe 1. Eine Dock trägt alle drei; das Premiumprodukt finanziert eine Plattform, in</w:t>
      </w:r>
      <w:r>
        <w:rPr>
          <w:lang w:val="de-CH"/>
        </w:rPr>
        <w:t xml:space="preserve"> </w:t>
      </w:r>
      <w:r>
        <w:rPr>
          <w:lang w:val="de-CH"/>
        </w:rPr>
        <w:t xml:space="preserve">die das Volumen später einsteigen kann.</w:t>
      </w:r>
      <w:r>
        <w:rPr>
          <w:lang w:val="de-CH"/>
        </w:rPr>
        <w:t xml:space="preserve"> </w:t>
      </w:r>
      <w:r>
        <w:rPr>
          <w:b/>
          <w:bCs/>
          <w:lang w:val="de-CH"/>
        </w:rPr>
        <w:t xml:space="preserve">Die Marge ist oben, dort fangen wir an.</w:t>
      </w:r>
    </w:p>
    <w:p>
      <w:pPr>
        <w:pStyle w:val="BodyText"/>
      </w:pPr>
      <w:r>
        <w:rPr>
          <w:b/>
          <w:bCs/>
          <w:lang w:val="de-CH"/>
        </w:rPr>
        <w:t xml:space="preserve">Warum Optik eine eigene Stufe verdient:</w:t>
      </w:r>
      <w:r>
        <w:rPr>
          <w:lang w:val="de-CH"/>
        </w:rPr>
        <w:t xml:space="preserve"> </w:t>
      </w:r>
      <w:r>
        <w:rPr>
          <w:lang w:val="de-CH"/>
        </w:rPr>
        <w:t xml:space="preserve">Geteilte Innenräume sehen heute billig aus,</w:t>
      </w:r>
      <w:r>
        <w:rPr>
          <w:lang w:val="de-CH"/>
        </w:rPr>
        <w:t xml:space="preserve"> </w:t>
      </w:r>
      <w:r>
        <w:rPr>
          <w:lang w:val="de-CH"/>
        </w:rPr>
        <w:t xml:space="preserve">weil strapazierfähig und hochwertig Gegensätze sind — was man abspritzen kann, sieht</w:t>
      </w:r>
      <w:r>
        <w:rPr>
          <w:lang w:val="de-CH"/>
        </w:rPr>
        <w:t xml:space="preserve"> </w:t>
      </w:r>
      <w:r>
        <w:rPr>
          <w:lang w:val="de-CH"/>
        </w:rPr>
        <w:t xml:space="preserve">aus wie ein Bus. Die abwischbare Deckschicht bricht das, und die Luxus-Haut ist die</w:t>
      </w:r>
      <w:r>
        <w:rPr>
          <w:lang w:val="de-CH"/>
        </w:rPr>
        <w:t xml:space="preserve"> </w:t>
      </w:r>
      <w:r>
        <w:rPr>
          <w:lang w:val="de-CH"/>
        </w:rPr>
        <w:t xml:space="preserve">Designebene.</w:t>
      </w:r>
    </w:p>
    <w:bookmarkEnd w:id="16"/>
    <w:bookmarkStart w:id="17" w:name="der-markt-für-die-luxuslinie-ist-da"/>
    <w:p>
      <w:pPr>
        <w:pStyle w:val="Heading3"/>
      </w:pPr>
      <w:r>
        <w:rPr>
          <w:lang w:val="de-CH"/>
        </w:rPr>
        <w:t xml:space="preserve">Der Markt für die Luxuslinie ist da</w:t>
      </w:r>
    </w:p>
    <w:p>
      <w:pPr>
        <w:pStyle w:val="Compact"/>
        <w:numPr>
          <w:ilvl w:val="0"/>
          <w:numId w:val="1005"/>
        </w:numPr>
      </w:pPr>
      <w:r>
        <w:rPr>
          <w:b/>
          <w:bCs/>
          <w:lang w:val="de-CH"/>
        </w:rPr>
        <w:t xml:space="preserve">Der Premium-Robotaxi wird gerade gebaut.</w:t>
      </w:r>
      <w:r>
        <w:rPr>
          <w:lang w:val="de-CH"/>
        </w:rPr>
        <w:t xml:space="preserve"> </w:t>
      </w:r>
      <w:r>
        <w:rPr>
          <w:lang w:val="de-CH"/>
        </w:rPr>
        <w:t xml:space="preserve">Uber investiert 300 Mio. USD in Lucid</w:t>
      </w:r>
      <w:r>
        <w:rPr>
          <w:lang w:val="de-CH"/>
        </w:rPr>
        <w:t xml:space="preserve"> </w:t>
      </w:r>
      <w:r>
        <w:rPr>
          <w:lang w:val="de-CH"/>
        </w:rPr>
        <w:t xml:space="preserve">und bringt ab 2026</w:t>
      </w:r>
      <w:r>
        <w:rPr>
          <w:lang w:val="de-CH"/>
        </w:rPr>
        <w:t xml:space="preserve"> </w:t>
      </w:r>
      <w:r>
        <w:rPr>
          <w:b/>
          <w:bCs/>
          <w:lang w:val="de-CH"/>
        </w:rPr>
        <w:t xml:space="preserve">20'000 Lucid Gravity</w:t>
      </w:r>
      <w:r>
        <w:rPr>
          <w:lang w:val="de-CH"/>
        </w:rPr>
        <w:t xml:space="preserve"> </w:t>
      </w:r>
      <w:r>
        <w:rPr>
          <w:lang w:val="de-CH"/>
        </w:rPr>
        <w:t xml:space="preserve">(Luxus-SUV) als Robotaxi auf die</w:t>
      </w:r>
      <w:r>
        <w:rPr>
          <w:lang w:val="de-CH"/>
        </w:rPr>
        <w:t xml:space="preserve"> </w:t>
      </w:r>
      <w:r>
        <w:rPr>
          <w:lang w:val="de-CH"/>
        </w:rPr>
        <w:t xml:space="preserve">Plattform. Waymos eigenes Fahrzeug ist seit 2018 ein</w:t>
      </w:r>
      <w:r>
        <w:rPr>
          <w:lang w:val="de-CH"/>
        </w:rPr>
        <w:t xml:space="preserve"> </w:t>
      </w:r>
      <w:r>
        <w:rPr>
          <w:b/>
          <w:bCs/>
          <w:lang w:val="de-CH"/>
        </w:rPr>
        <w:t xml:space="preserve">Jaguar I-PACE, ~70'000 USD</w:t>
      </w:r>
      <w:r>
        <w:rPr>
          <w:lang w:val="de-CH"/>
        </w:rPr>
        <w:t xml:space="preserve">;</w:t>
      </w:r>
      <w:r>
        <w:rPr>
          <w:lang w:val="de-CH"/>
        </w:rPr>
        <w:t xml:space="preserve"> </w:t>
      </w:r>
      <w:r>
        <w:rPr>
          <w:lang w:val="de-CH"/>
        </w:rPr>
        <w:t xml:space="preserve">daneben läuft mit dem Zeekr-Ojai ein bewusst günstigeres Modell — zwei Klassen in</w:t>
      </w:r>
      <w:r>
        <w:rPr>
          <w:lang w:val="de-CH"/>
        </w:rPr>
        <w:t xml:space="preserve"> </w:t>
      </w:r>
      <w:r>
        <w:rPr>
          <w:lang w:val="de-CH"/>
        </w:rPr>
        <w:t xml:space="preserve">einer Flotte.</w:t>
      </w:r>
    </w:p>
    <w:p>
      <w:pPr>
        <w:pStyle w:val="Compact"/>
        <w:numPr>
          <w:ilvl w:val="0"/>
          <w:numId w:val="1005"/>
        </w:numPr>
      </w:pPr>
      <w:r>
        <w:rPr>
          <w:b/>
          <w:bCs/>
          <w:lang w:val="de-CH"/>
        </w:rPr>
        <w:t xml:space="preserve">Der Aufpreis wird bezahlt.</w:t>
      </w:r>
      <w:r>
        <w:rPr>
          <w:lang w:val="de-CH"/>
        </w:rPr>
        <w:t xml:space="preserve"> </w:t>
      </w:r>
      <w:r>
        <w:rPr>
          <w:lang w:val="de-CH"/>
        </w:rPr>
        <w:t xml:space="preserve">Obi mass Waymo im Juni 2025</w:t>
      </w:r>
      <w:r>
        <w:rPr>
          <w:lang w:val="de-CH"/>
        </w:rPr>
        <w:t xml:space="preserve"> </w:t>
      </w:r>
      <w:r>
        <w:rPr>
          <w:b/>
          <w:bCs/>
          <w:lang w:val="de-CH"/>
        </w:rPr>
        <w:t xml:space="preserve">30–40 % über</w:t>
      </w:r>
      <w:r>
        <w:rPr>
          <w:b/>
          <w:bCs/>
          <w:lang w:val="de-CH"/>
        </w:rPr>
        <w:t xml:space="preserve"> </w:t>
      </w:r>
      <w:r>
        <w:rPr>
          <w:b/>
          <w:bCs/>
          <w:lang w:val="de-CH"/>
        </w:rPr>
        <w:t xml:space="preserve">Uber/Lyft</w:t>
      </w:r>
      <w:r>
        <w:rPr>
          <w:lang w:val="de-CH"/>
        </w:rPr>
        <w:t xml:space="preserve">, Anfang 2026 auf 94'000 Fahrten noch</w:t>
      </w:r>
      <w:r>
        <w:rPr>
          <w:lang w:val="de-CH"/>
        </w:rPr>
        <w:t xml:space="preserve"> </w:t>
      </w:r>
      <w:r>
        <w:rPr>
          <w:b/>
          <w:bCs/>
          <w:lang w:val="de-CH"/>
        </w:rPr>
        <w:t xml:space="preserve">+12,7 %</w:t>
      </w:r>
      <w:r>
        <w:rPr>
          <w:lang w:val="de-CH"/>
        </w:rPr>
        <w:t xml:space="preserve"> </w:t>
      </w:r>
      <w:r>
        <w:rPr>
          <w:lang w:val="de-CH"/>
        </w:rPr>
        <w:t xml:space="preserve">gegenüber Uber.</w:t>
      </w:r>
      <w:r>
        <w:rPr>
          <w:lang w:val="de-CH"/>
        </w:rPr>
        <w:t xml:space="preserve"> </w:t>
      </w:r>
      <w:r>
        <w:rPr>
          <w:lang w:val="de-CH"/>
        </w:rPr>
        <w:t xml:space="preserve">McKinsey: die Hälfte der Kaufinteressierten würde bis 10'000 USD für einen</w:t>
      </w:r>
      <w:r>
        <w:rPr>
          <w:lang w:val="de-CH"/>
        </w:rPr>
        <w:t xml:space="preserve"> </w:t>
      </w:r>
      <w:r>
        <w:rPr>
          <w:lang w:val="de-CH"/>
        </w:rPr>
        <w:t xml:space="preserve">L4-Autobahnpiloten zahlen.</w:t>
      </w:r>
    </w:p>
    <w:p>
      <w:pPr>
        <w:pStyle w:val="Compact"/>
        <w:numPr>
          <w:ilvl w:val="0"/>
          <w:numId w:val="1005"/>
        </w:numPr>
      </w:pPr>
      <w:r>
        <w:rPr>
          <w:b/>
          <w:bCs/>
          <w:lang w:val="de-CH"/>
        </w:rPr>
        <w:t xml:space="preserve">Luxus heizt heute schon Flächen — nur nicht den Boden.</w:t>
      </w:r>
      <w:r>
        <w:rPr>
          <w:lang w:val="de-CH"/>
        </w:rPr>
        <w:t xml:space="preserve"> </w:t>
      </w:r>
      <w:r>
        <w:rPr>
          <w:lang w:val="de-CH"/>
        </w:rPr>
        <w:t xml:space="preserve">Die S-Klasse hat seit 2014</w:t>
      </w:r>
      <w:r>
        <w:rPr>
          <w:lang w:val="de-CH"/>
        </w:rPr>
        <w:t xml:space="preserve"> </w:t>
      </w:r>
      <w:r>
        <w:rPr>
          <w:lang w:val="de-CH"/>
        </w:rPr>
        <w:t xml:space="preserve">ein Warmth Comfort Package mit beheizten Armlehnen in Türen und Mitte; Rolls-Royce</w:t>
      </w:r>
      <w:r>
        <w:rPr>
          <w:lang w:val="de-CH"/>
        </w:rPr>
        <w:t xml:space="preserve"> </w:t>
      </w:r>
      <w:r>
        <w:rPr>
          <w:lang w:val="de-CH"/>
        </w:rPr>
        <w:t xml:space="preserve">verkauft Lambswool-Bodenmatten als Signaturteil. Wir kombinieren beides und machen</w:t>
      </w:r>
      <w:r>
        <w:rPr>
          <w:lang w:val="de-CH"/>
        </w:rPr>
        <w:t xml:space="preserve"> </w:t>
      </w:r>
      <w:r>
        <w:rPr>
          <w:lang w:val="de-CH"/>
        </w:rPr>
        <w:t xml:space="preserve">es wechselbar.</w:t>
      </w:r>
    </w:p>
    <w:p>
      <w:pPr>
        <w:pStyle w:val="Compact"/>
        <w:numPr>
          <w:ilvl w:val="0"/>
          <w:numId w:val="1005"/>
        </w:numPr>
      </w:pPr>
      <w:r>
        <w:rPr>
          <w:b/>
          <w:bCs/>
          <w:lang w:val="de-CH"/>
        </w:rPr>
        <w:t xml:space="preserve">Langstrecke ist der Use Case, den die Hersteller selbst zeichnen.</w:t>
      </w:r>
      <w:r>
        <w:rPr>
          <w:lang w:val="de-CH"/>
        </w:rPr>
        <w:t xml:space="preserve"> </w:t>
      </w:r>
      <w:r>
        <w:rPr>
          <w:lang w:val="de-CH"/>
        </w:rPr>
        <w:t xml:space="preserve">Volvo 360c:</w:t>
      </w:r>
      <w:r>
        <w:rPr>
          <w:lang w:val="de-CH"/>
        </w:rPr>
        <w:t xml:space="preserve"> </w:t>
      </w:r>
      <w:r>
        <w:rPr>
          <w:lang w:val="de-CH"/>
        </w:rPr>
        <w:t xml:space="preserve">Schlafkabine gegen den Kurzstreckenflug, ~300 km. Zürich–Genf sind 280 km.</w:t>
      </w:r>
    </w:p>
    <w:p>
      <w:pPr>
        <w:pStyle w:val="FirstParagraph"/>
      </w:pPr>
      <w:r>
        <w:rPr>
          <w:lang w:val="de-CH"/>
        </w:rPr>
        <w:t xml:space="preserve">Details und Quellen:</w:t>
      </w:r>
      <w:r>
        <w:rPr>
          <w:lang w:val="de-CH"/>
        </w:rPr>
        <w:t xml:space="preserve"> </w:t>
      </w:r>
      <w:r>
        <w:rPr>
          <w:rStyle w:val="VerbatimChar"/>
          <w:lang w:val="de-CH"/>
        </w:rPr>
        <w:t xml:space="preserve">Lektion/08-autonomes-fahren-luxus.md</w:t>
      </w:r>
      <w:r>
        <w:rPr>
          <w:lang w:val="de-CH"/>
        </w:rPr>
        <w:t xml:space="preserve">.</w:t>
      </w:r>
    </w:p>
    <w:bookmarkEnd w:id="17"/>
    <w:bookmarkStart w:id="18" w:name="der-aufbau"/>
    <w:p>
      <w:pPr>
        <w:pStyle w:val="Heading3"/>
      </w:pPr>
      <w:r>
        <w:rPr>
          <w:lang w:val="de-CH"/>
        </w:rPr>
        <w:t xml:space="preserve">Der Aufbau</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lang w:val="de-CH"/>
              </w:rPr>
              <w:t xml:space="preserve">Schicht</w:t>
            </w:r>
          </w:p>
        </w:tc>
        <w:tc>
          <w:tcPr/>
          <w:p>
            <w:pPr>
              <w:pStyle w:val="Compact"/>
            </w:pPr>
            <w:r>
              <w:rPr>
                <w:lang w:val="de-CH"/>
              </w:rPr>
              <w:t xml:space="preserve">Funktion</w:t>
            </w:r>
          </w:p>
        </w:tc>
        <w:tc>
          <w:tcPr/>
          <w:p>
            <w:pPr>
              <w:pStyle w:val="Compact"/>
            </w:pPr>
            <w:r>
              <w:rPr>
                <w:lang w:val="de-CH"/>
              </w:rPr>
              <w:t xml:space="preserve">Herkunft im Haus</w:t>
            </w:r>
          </w:p>
        </w:tc>
      </w:tr>
      <w:tr>
        <w:tc>
          <w:tcPr/>
          <w:p>
            <w:pPr>
              <w:pStyle w:val="Compact"/>
            </w:pPr>
            <w:r>
              <w:rPr>
                <w:lang w:val="de-CH"/>
              </w:rPr>
              <w:t xml:space="preserve">Abwischbare Deckschicht, mikroperforiert, Monomaterial-PET</w:t>
            </w:r>
          </w:p>
        </w:tc>
        <w:tc>
          <w:tcPr/>
          <w:p>
            <w:pPr>
              <w:pStyle w:val="Compact"/>
            </w:pPr>
            <w:r>
              <w:rPr>
                <w:lang w:val="de-CH"/>
              </w:rPr>
              <w:t xml:space="preserve">Flüssigkeit perlt ab, Schall geht hindurch</w:t>
            </w:r>
          </w:p>
        </w:tc>
        <w:tc>
          <w:tcPr/>
          <w:p>
            <w:pPr>
              <w:pStyle w:val="Compact"/>
            </w:pPr>
            <w:r>
              <w:rPr>
                <w:lang w:val="de-CH"/>
              </w:rPr>
              <w:t xml:space="preserve">Alpha-Liner, RIMIC, Washable surface flooring</w:t>
            </w:r>
          </w:p>
        </w:tc>
      </w:tr>
      <w:tr>
        <w:tc>
          <w:tcPr/>
          <w:p>
            <w:pPr>
              <w:pStyle w:val="Compact"/>
            </w:pPr>
            <w:r>
              <w:rPr>
                <w:lang w:val="de-CH"/>
              </w:rPr>
              <w:t xml:space="preserve">Heizebene, akustisch transparent</w:t>
            </w:r>
            <w:r>
              <w:rPr>
                <w:lang w:val="de-CH"/>
              </w:rPr>
              <w:t xml:space="preserve"> </w:t>
            </w:r>
            <w:r>
              <w:rPr>
                <w:i/>
                <w:iCs/>
                <w:lang w:val="de-CH"/>
              </w:rPr>
              <w:t xml:space="preserve">(Stufe 3)</w:t>
            </w:r>
          </w:p>
        </w:tc>
        <w:tc>
          <w:tcPr/>
          <w:p>
            <w:pPr>
              <w:pStyle w:val="Compact"/>
            </w:pPr>
            <w:r>
              <w:rPr>
                <w:lang w:val="de-CH"/>
              </w:rPr>
              <w:t xml:space="preserve">Strahlungswärme;</w:t>
            </w:r>
            <w:r>
              <w:rPr>
                <w:lang w:val="de-CH"/>
              </w:rPr>
              <w:t xml:space="preserve"> </w:t>
            </w:r>
            <w:r>
              <w:rPr>
                <w:b/>
                <w:bCs/>
                <w:lang w:val="de-CH"/>
              </w:rPr>
              <w:t xml:space="preserve">liegt über dem Absorber</w:t>
            </w:r>
            <w:r>
              <w:rPr>
                <w:lang w:val="de-CH"/>
              </w:rPr>
              <w:t xml:space="preserve">, sonst dämmt der die Wärme weg</w:t>
            </w:r>
          </w:p>
        </w:tc>
        <w:tc>
          <w:tcPr/>
          <w:p>
            <w:pPr>
              <w:pStyle w:val="Compact"/>
            </w:pPr>
            <w:r>
              <w:rPr>
                <w:lang w:val="de-CH"/>
              </w:rPr>
              <w:t xml:space="preserve">„(Heated) Floor mats", Nutzfahrzeug</w:t>
            </w:r>
          </w:p>
        </w:tc>
      </w:tr>
      <w:tr>
        <w:tc>
          <w:tcPr/>
          <w:p>
            <w:pPr>
              <w:pStyle w:val="Compact"/>
            </w:pPr>
            <w:r>
              <w:rPr>
                <w:lang w:val="de-CH"/>
              </w:rPr>
              <w:t xml:space="preserve">Absorber</w:t>
            </w:r>
          </w:p>
        </w:tc>
        <w:tc>
          <w:tcPr/>
          <w:p>
            <w:pPr>
              <w:pStyle w:val="Compact"/>
            </w:pPr>
            <w:r>
              <w:rPr>
                <w:lang w:val="de-CH"/>
              </w:rPr>
              <w:t xml:space="preserve">Akustik; dämmt in Stufe 3 zusätzlich nach unten</w:t>
            </w:r>
          </w:p>
        </w:tc>
        <w:tc>
          <w:tcPr/>
          <w:p>
            <w:pPr>
              <w:pStyle w:val="Compact"/>
            </w:pPr>
            <w:r>
              <w:rPr>
                <w:lang w:val="de-CH"/>
              </w:rPr>
              <w:t xml:space="preserve">Hybrid-Acoustics PET</w:t>
            </w:r>
          </w:p>
        </w:tc>
      </w:tr>
      <w:tr>
        <w:tc>
          <w:tcPr/>
          <w:p>
            <w:pPr>
              <w:pStyle w:val="Compact"/>
            </w:pPr>
            <w:r>
              <w:rPr>
                <w:lang w:val="de-CH"/>
              </w:rPr>
              <w:t xml:space="preserve">Magnetdock, in Stufe 3 mit kontaktloser Speisung</w:t>
            </w:r>
          </w:p>
        </w:tc>
        <w:tc>
          <w:tcPr/>
          <w:p>
            <w:pPr>
              <w:pStyle w:val="Compact"/>
            </w:pPr>
            <w:r>
              <w:rPr>
                <w:lang w:val="de-CH"/>
              </w:rPr>
              <w:t xml:space="preserve">werkzeugloser Wechsel, kein sichtbares Kabel</w:t>
            </w:r>
          </w:p>
        </w:tc>
        <w:tc>
          <w:tcPr/>
          <w:p>
            <w:pPr>
              <w:pStyle w:val="Compact"/>
            </w:pPr>
            <w:r>
              <w:rPr>
                <w:lang w:val="de-CH"/>
              </w:rPr>
              <w:t xml:space="preserve">Unterhaltungselektronik</w:t>
            </w:r>
          </w:p>
        </w:tc>
      </w:tr>
    </w:tbl>
    <w:p>
      <w:pPr>
        <w:pStyle w:val="BodyText"/>
      </w:pPr>
      <w:r>
        <w:rPr>
          <w:lang w:val="de-CH"/>
        </w:rPr>
        <w:t xml:space="preserve">Ein akustischer Absorber ist ein guter Wärmedämmstoff. Deshalb sitzt die Heizung direkt</w:t>
      </w:r>
      <w:r>
        <w:rPr>
          <w:lang w:val="de-CH"/>
        </w:rPr>
        <w:t xml:space="preserve"> </w:t>
      </w:r>
      <w:r>
        <w:rPr>
          <w:lang w:val="de-CH"/>
        </w:rPr>
        <w:t xml:space="preserve">unter der Deckschicht und muss</w:t>
      </w:r>
      <w:r>
        <w:rPr>
          <w:lang w:val="de-CH"/>
        </w:rPr>
        <w:t xml:space="preserve"> </w:t>
      </w:r>
      <w:r>
        <w:rPr>
          <w:b/>
          <w:bCs/>
          <w:lang w:val="de-CH"/>
        </w:rPr>
        <w:t xml:space="preserve">akustisch transparent</w:t>
      </w:r>
      <w:r>
        <w:rPr>
          <w:lang w:val="de-CH"/>
        </w:rPr>
        <w:t xml:space="preserve"> </w:t>
      </w:r>
      <w:r>
        <w:rPr>
          <w:lang w:val="de-CH"/>
        </w:rPr>
        <w:t xml:space="preserve">sein — gedruckte Leiterbahnen</w:t>
      </w:r>
      <w:r>
        <w:rPr>
          <w:lang w:val="de-CH"/>
        </w:rPr>
        <w:t xml:space="preserve"> </w:t>
      </w:r>
      <w:r>
        <w:rPr>
          <w:lang w:val="de-CH"/>
        </w:rPr>
        <w:t xml:space="preserve">oder ein feines Netz, keine geschlossene Folie.</w:t>
      </w:r>
    </w:p>
    <w:bookmarkEnd w:id="18"/>
    <w:bookmarkStart w:id="19" w:name="X054cb5b4a2fb07238bd5c326899feb0657c543b"/>
    <w:p>
      <w:pPr>
        <w:pStyle w:val="Heading3"/>
      </w:pPr>
      <w:r>
        <w:rPr>
          <w:lang w:val="de-CH"/>
        </w:rPr>
        <w:t xml:space="preserve">Zur Wärme: auf der langen Fahrt verdient sie ihren Preis — und nicht mehr</w:t>
      </w:r>
    </w:p>
    <w:p>
      <w:pPr>
        <w:pStyle w:val="FirstParagraph"/>
      </w:pPr>
      <w:r>
        <w:rPr>
          <w:lang w:val="de-CH"/>
        </w:rPr>
        <w:t xml:space="preserve">Stufe 3 heizt</w:t>
      </w:r>
      <w:r>
        <w:rPr>
          <w:lang w:val="de-CH"/>
        </w:rPr>
        <w:t xml:space="preserve"> </w:t>
      </w:r>
      <w:r>
        <w:rPr>
          <w:b/>
          <w:bCs/>
          <w:lang w:val="de-CH"/>
        </w:rPr>
        <w:t xml:space="preserve">den Menschen, nicht die Kabine</w:t>
      </w:r>
      <w:r>
        <w:rPr>
          <w:lang w:val="de-CH"/>
        </w:rPr>
        <w:t xml:space="preserve">: rund</w:t>
      </w:r>
      <w:r>
        <w:rPr>
          <w:lang w:val="de-CH"/>
        </w:rPr>
        <w:t xml:space="preserve"> </w:t>
      </w:r>
      <w:r>
        <w:rPr>
          <w:b/>
          <w:bCs/>
          <w:lang w:val="de-CH"/>
        </w:rPr>
        <w:t xml:space="preserve">200 W</w:t>
      </w:r>
      <w:r>
        <w:rPr>
          <w:lang w:val="de-CH"/>
        </w:rPr>
        <w:t xml:space="preserve"> </w:t>
      </w:r>
      <w:r>
        <w:rPr>
          <w:lang w:val="de-CH"/>
        </w:rPr>
        <w:t xml:space="preserve">Strahlungsfläche gegen</w:t>
      </w:r>
      <w:r>
        <w:rPr>
          <w:lang w:val="de-CH"/>
        </w:rPr>
        <w:t xml:space="preserve"> </w:t>
      </w:r>
      <w:r>
        <w:rPr>
          <w:lang w:val="de-CH"/>
        </w:rPr>
        <w:t xml:space="preserve">etwa</w:t>
      </w:r>
      <w:r>
        <w:rPr>
          <w:lang w:val="de-CH"/>
        </w:rPr>
        <w:t xml:space="preserve"> </w:t>
      </w:r>
      <w:r>
        <w:rPr>
          <w:b/>
          <w:bCs/>
          <w:lang w:val="de-CH"/>
        </w:rPr>
        <w:t xml:space="preserve">4'500 W</w:t>
      </w:r>
      <w:r>
        <w:rPr>
          <w:lang w:val="de-CH"/>
        </w:rPr>
        <w:t xml:space="preserve"> </w:t>
      </w:r>
      <w:r>
        <w:rPr>
          <w:lang w:val="de-CH"/>
        </w:rPr>
        <w:t xml:space="preserve">Gebläse; mit warmem Boden</w:t>
      </w:r>
      <w:r>
        <w:rPr>
          <w:lang w:val="de-CH"/>
        </w:rPr>
        <w:t xml:space="preserve"> </w:t>
      </w:r>
      <w:r>
        <w:rPr>
          <w:i/>
          <w:iCs/>
          <w:lang w:val="de-CH"/>
        </w:rPr>
        <w:t xml:space="preserve">und</w:t>
      </w:r>
      <w:r>
        <w:rPr>
          <w:lang w:val="de-CH"/>
        </w:rPr>
        <w:t xml:space="preserve"> </w:t>
      </w:r>
      <w:r>
        <w:rPr>
          <w:lang w:val="de-CH"/>
        </w:rPr>
        <w:t xml:space="preserve">warmer Wand empfindet man die Kabine</w:t>
      </w:r>
      <w:r>
        <w:rPr>
          <w:lang w:val="de-CH"/>
        </w:rPr>
        <w:t xml:space="preserve"> </w:t>
      </w:r>
      <w:r>
        <w:rPr>
          <w:lang w:val="de-CH"/>
        </w:rPr>
        <w:t xml:space="preserve">schon</w:t>
      </w:r>
      <w:r>
        <w:rPr>
          <w:lang w:val="de-CH"/>
        </w:rPr>
        <w:t xml:space="preserve"> </w:t>
      </w:r>
      <w:r>
        <w:rPr>
          <w:b/>
          <w:bCs/>
          <w:lang w:val="de-CH"/>
        </w:rPr>
        <w:t xml:space="preserve">6 °C unter</w:t>
      </w:r>
      <w:r>
        <w:rPr>
          <w:lang w:val="de-CH"/>
        </w:rPr>
        <w:t xml:space="preserve"> </w:t>
      </w:r>
      <w:r>
        <w:rPr>
          <w:lang w:val="de-CH"/>
        </w:rPr>
        <w:t xml:space="preserve">Solltemperatur als neutral. Im Winter kostet Heizen ein</w:t>
      </w:r>
      <w:r>
        <w:rPr>
          <w:lang w:val="de-CH"/>
        </w:rPr>
        <w:t xml:space="preserve"> </w:t>
      </w:r>
      <w:r>
        <w:rPr>
          <w:lang w:val="de-CH"/>
        </w:rPr>
        <w:t xml:space="preserve">Elektrofahrzeug</w:t>
      </w:r>
      <w:r>
        <w:rPr>
          <w:lang w:val="de-CH"/>
        </w:rPr>
        <w:t xml:space="preserve"> </w:t>
      </w:r>
      <w:r>
        <w:rPr>
          <w:b/>
          <w:bCs/>
          <w:lang w:val="de-CH"/>
        </w:rPr>
        <w:t xml:space="preserve">20–40 % Reichweite</w:t>
      </w:r>
      <w:r>
        <w:rPr>
          <w:lang w:val="de-CH"/>
        </w:rPr>
        <w:t xml:space="preserve"> </w:t>
      </w:r>
      <w:r>
        <w:rPr>
          <w:lang w:val="de-CH"/>
        </w:rPr>
        <w:t xml:space="preserve">— auf einer Dreistundenfahrt ist das ein</w:t>
      </w:r>
      <w:r>
        <w:rPr>
          <w:lang w:val="de-CH"/>
        </w:rPr>
        <w:t xml:space="preserve"> </w:t>
      </w:r>
      <w:r>
        <w:rPr>
          <w:lang w:val="de-CH"/>
        </w:rPr>
        <w:t xml:space="preserve">Ladestopp.</w:t>
      </w:r>
      <w:r>
        <w:rPr>
          <w:lang w:val="de-CH"/>
        </w:rPr>
        <w:t xml:space="preserve"> </w:t>
      </w:r>
      <w:r>
        <w:rPr>
          <w:b/>
          <w:bCs/>
          <w:lang w:val="de-CH"/>
        </w:rPr>
        <w:t xml:space="preserve">Das Luftsystem bleibt</w:t>
      </w:r>
      <w:r>
        <w:rPr>
          <w:lang w:val="de-CH"/>
        </w:rPr>
        <w:t xml:space="preserve"> </w:t>
      </w:r>
      <w:r>
        <w:rPr>
          <w:lang w:val="de-CH"/>
        </w:rPr>
        <w:t xml:space="preserve">(Scheibenentfrostung ist Pflicht), im Kaltstart ist</w:t>
      </w:r>
      <w:r>
        <w:rPr>
          <w:lang w:val="de-CH"/>
        </w:rPr>
        <w:t xml:space="preserve"> </w:t>
      </w:r>
      <w:r>
        <w:rPr>
          <w:lang w:val="de-CH"/>
        </w:rPr>
        <w:t xml:space="preserve">Gebläse schneller; ein Robotaxi im Dienst ist aber fast nie im Kaltstart, und die</w:t>
      </w:r>
      <w:r>
        <w:rPr>
          <w:lang w:val="de-CH"/>
        </w:rPr>
        <w:t xml:space="preserve"> </w:t>
      </w:r>
      <w:r>
        <w:rPr>
          <w:lang w:val="de-CH"/>
        </w:rPr>
        <w:t xml:space="preserve">thermische Masse, die eine Fläche langsam aufheizt, ist genau das, was sie eine</w:t>
      </w:r>
      <w:r>
        <w:rPr>
          <w:lang w:val="de-CH"/>
        </w:rPr>
        <w:t xml:space="preserve"> </w:t>
      </w:r>
      <w:r>
        <w:rPr>
          <w:lang w:val="de-CH"/>
        </w:rPr>
        <w:t xml:space="preserve">Türöffnung überstehen lässt.</w:t>
      </w:r>
    </w:p>
    <w:bookmarkEnd w:id="19"/>
    <w:bookmarkStart w:id="20" w:name="warum-eher-nicht-der-lastwagen"/>
    <w:p>
      <w:pPr>
        <w:pStyle w:val="Heading3"/>
      </w:pPr>
      <w:r>
        <w:rPr>
          <w:lang w:val="de-CH"/>
        </w:rPr>
        <w:t xml:space="preserve">Warum eher nicht der Lastwagen</w:t>
      </w:r>
    </w:p>
    <w:p>
      <w:pPr>
        <w:pStyle w:val="FirstParagraph"/>
      </w:pPr>
      <w:r>
        <w:rPr>
          <w:lang w:val="de-CH"/>
        </w:rPr>
        <w:t xml:space="preserve">Challenge A fragt nach Komfort für den „driver" eines autonomen Lkw — in</w:t>
      </w:r>
      <w:r>
        <w:rPr>
          <w:lang w:val="de-CH"/>
        </w:rPr>
        <w:t xml:space="preserve"> </w:t>
      </w:r>
      <w:r>
        <w:rPr>
          <w:lang w:val="de-CH"/>
        </w:rPr>
        <w:t xml:space="preserve">Anführungszeichen. Fährt der Lkw 2035 autonom, sitzt dort niemand mehr, und mit ihm</w:t>
      </w:r>
      <w:r>
        <w:rPr>
          <w:lang w:val="de-CH"/>
        </w:rPr>
        <w:t xml:space="preserve"> </w:t>
      </w:r>
      <w:r>
        <w:rPr>
          <w:lang w:val="de-CH"/>
        </w:rPr>
        <w:t xml:space="preserve">verschwindet der Grund für die ganze bewohnte Kabine: Headliners, Side panels, Bunk bed</w:t>
      </w:r>
      <w:r>
        <w:rPr>
          <w:lang w:val="de-CH"/>
        </w:rPr>
        <w:t xml:space="preserve"> </w:t>
      </w:r>
      <w:r>
        <w:rPr>
          <w:lang w:val="de-CH"/>
        </w:rPr>
        <w:t xml:space="preserve">support, Floor mats. Ein Trend, der bestehende Autoneum-Produkte entwertet — die</w:t>
      </w:r>
      <w:r>
        <w:rPr>
          <w:lang w:val="de-CH"/>
        </w:rPr>
        <w:t xml:space="preserve"> </w:t>
      </w:r>
      <w:r>
        <w:rPr>
          <w:lang w:val="de-CH"/>
        </w:rPr>
        <w:t xml:space="preserve">Antwort ist, dem Fahrgast zu folgen, nicht dem Fahrer. In der Präsentation steht das</w:t>
      </w:r>
      <w:r>
        <w:rPr>
          <w:lang w:val="de-CH"/>
        </w:rPr>
        <w:t xml:space="preserve"> </w:t>
      </w:r>
      <w:r>
        <w:rPr>
          <w:lang w:val="de-CH"/>
        </w:rPr>
        <w:t xml:space="preserve">nicht in der Erzähllinie, sondern in der Q&amp;A.</w:t>
      </w:r>
    </w:p>
    <w:bookmarkEnd w:id="20"/>
    <w:bookmarkStart w:id="21" w:name="die-bitte-an-den-vorstand"/>
    <w:p>
      <w:pPr>
        <w:pStyle w:val="Heading3"/>
      </w:pPr>
      <w:r>
        <w:rPr>
          <w:lang w:val="de-CH"/>
        </w:rPr>
        <w:t xml:space="preserve">Die Bitte an den Vorstand</w:t>
      </w:r>
    </w:p>
    <w:p>
      <w:pPr>
        <w:pStyle w:val="Compact"/>
        <w:numPr>
          <w:ilvl w:val="0"/>
          <w:numId w:val="1006"/>
        </w:numPr>
      </w:pPr>
      <w:r>
        <w:rPr>
          <w:b/>
          <w:bCs/>
          <w:lang w:val="de-CH"/>
        </w:rPr>
        <w:t xml:space="preserve">Ein Pilot:</w:t>
      </w:r>
      <w:r>
        <w:rPr>
          <w:lang w:val="de-CH"/>
        </w:rPr>
        <w:t xml:space="preserve"> </w:t>
      </w:r>
      <w:r>
        <w:rPr>
          <w:lang w:val="de-CH"/>
        </w:rPr>
        <w:t xml:space="preserve">eine Premium-Flotte, fünfzig Docks, ein Winter — die warme Matte</w:t>
      </w:r>
      <w:r>
        <w:rPr>
          <w:lang w:val="de-CH"/>
        </w:rPr>
        <w:t xml:space="preserve"> </w:t>
      </w:r>
      <w:r>
        <w:rPr>
          <w:lang w:val="de-CH"/>
        </w:rPr>
        <w:t xml:space="preserve">beweist sich im Dezember, nicht im Labor.</w:t>
      </w:r>
    </w:p>
    <w:p>
      <w:pPr>
        <w:pStyle w:val="Compact"/>
        <w:numPr>
          <w:ilvl w:val="0"/>
          <w:numId w:val="1006"/>
        </w:numPr>
      </w:pPr>
      <w:r>
        <w:rPr>
          <w:b/>
          <w:bCs/>
          <w:lang w:val="de-CH"/>
        </w:rPr>
        <w:t xml:space="preserve">Laborzeit</w:t>
      </w:r>
      <w:r>
        <w:rPr>
          <w:lang w:val="de-CH"/>
        </w:rPr>
        <w:t xml:space="preserve"> </w:t>
      </w:r>
      <w:r>
        <w:rPr>
          <w:lang w:val="de-CH"/>
        </w:rPr>
        <w:t xml:space="preserve">auf dem Carpet Cleanability Analyzer und einem Impedanzrohr.</w:t>
      </w:r>
    </w:p>
    <w:p>
      <w:pPr>
        <w:pStyle w:val="Compact"/>
        <w:numPr>
          <w:ilvl w:val="0"/>
          <w:numId w:val="1006"/>
        </w:numPr>
      </w:pPr>
      <w:r>
        <w:rPr>
          <w:b/>
          <w:bCs/>
          <w:lang w:val="de-CH"/>
        </w:rPr>
        <w:t xml:space="preserve">Eine Entscheidung, was das ist:</w:t>
      </w:r>
      <w:r>
        <w:rPr>
          <w:lang w:val="de-CH"/>
        </w:rPr>
        <w:t xml:space="preserve"> </w:t>
      </w:r>
      <w:r>
        <w:rPr>
          <w:lang w:val="de-CH"/>
        </w:rPr>
        <w:t xml:space="preserve">keine Matte, sondern eine</w:t>
      </w:r>
      <w:r>
        <w:rPr>
          <w:lang w:val="de-CH"/>
        </w:rPr>
        <w:t xml:space="preserve"> </w:t>
      </w:r>
      <w:r>
        <w:rPr>
          <w:b/>
          <w:bCs/>
          <w:lang w:val="de-CH"/>
        </w:rPr>
        <w:t xml:space="preserve">Dock</w:t>
      </w:r>
      <w:r>
        <w:rPr>
          <w:lang w:val="de-CH"/>
        </w:rPr>
        <w:t xml:space="preserve"> </w:t>
      </w:r>
      <w:r>
        <w:rPr>
          <w:lang w:val="de-CH"/>
        </w:rPr>
        <w:t xml:space="preserve">— eine</w:t>
      </w:r>
      <w:r>
        <w:rPr>
          <w:lang w:val="de-CH"/>
        </w:rPr>
        <w:t xml:space="preserve"> </w:t>
      </w:r>
      <w:r>
        <w:rPr>
          <w:lang w:val="de-CH"/>
        </w:rPr>
        <w:t xml:space="preserve">Plattform, die oben im Markt beginnt und den Rest später trägt.</w:t>
      </w:r>
    </w:p>
    <w:bookmarkEnd w:id="21"/>
    <w:bookmarkStart w:id="22" w:name="nachweis-und-offene-punkte"/>
    <w:p>
      <w:pPr>
        <w:pStyle w:val="Heading3"/>
      </w:pPr>
      <w:r>
        <w:rPr>
          <w:lang w:val="de-CH"/>
        </w:rPr>
        <w:t xml:space="preserve">Nachweis und offene Punkte</w:t>
      </w:r>
    </w:p>
    <w:p>
      <w:pPr>
        <w:pStyle w:val="FirstParagraph"/>
      </w:pPr>
      <w:r>
        <w:rPr>
          <w:b/>
          <w:bCs/>
          <w:lang w:val="de-CH"/>
        </w:rPr>
        <w:t xml:space="preserve">Nachweisbar:</w:t>
      </w:r>
      <w:r>
        <w:rPr>
          <w:lang w:val="de-CH"/>
        </w:rPr>
        <w:t xml:space="preserve"> </w:t>
      </w:r>
      <w:r>
        <w:rPr>
          <w:lang w:val="de-CH"/>
        </w:rPr>
        <w:t xml:space="preserve">Wechselzeit mit der Stoppuhr; Reinigbarkeit auf Autoneums eigenem</w:t>
      </w:r>
      <w:r>
        <w:rPr>
          <w:lang w:val="de-CH"/>
        </w:rPr>
        <w:t xml:space="preserve"> </w:t>
      </w:r>
      <w:r>
        <w:rPr>
          <w:lang w:val="de-CH"/>
        </w:rPr>
        <w:t xml:space="preserve">Index, unsere Deckschicht gegen einen Standardteppich; Absorption durch die</w:t>
      </w:r>
      <w:r>
        <w:rPr>
          <w:lang w:val="de-CH"/>
        </w:rPr>
        <w:t xml:space="preserve"> </w:t>
      </w:r>
      <w:r>
        <w:rPr>
          <w:lang w:val="de-CH"/>
        </w:rPr>
        <w:t xml:space="preserve">perforierte Deckschicht im Impedanzrohr; Thermografie der beheizten Matte.</w:t>
      </w:r>
    </w:p>
    <w:p>
      <w:pPr>
        <w:pStyle w:val="BodyText"/>
      </w:pPr>
      <w:r>
        <w:rPr>
          <w:b/>
          <w:bCs/>
          <w:lang w:val="de-CH"/>
        </w:rPr>
        <w:t xml:space="preserve">Offen und ehrlich zu benennen:</w:t>
      </w:r>
      <w:r>
        <w:rPr>
          <w:lang w:val="de-CH"/>
        </w:rPr>
        <w:t xml:space="preserve"> </w:t>
      </w:r>
      <w:r>
        <w:rPr>
          <w:lang w:val="de-CH"/>
        </w:rPr>
        <w:t xml:space="preserve">was die Heizebene die Akustik kostet · Wirkungsgrad</w:t>
      </w:r>
      <w:r>
        <w:rPr>
          <w:lang w:val="de-CH"/>
        </w:rPr>
        <w:t xml:space="preserve"> </w:t>
      </w:r>
      <w:r>
        <w:rPr>
          <w:lang w:val="de-CH"/>
        </w:rPr>
        <w:t xml:space="preserve">der kontaktlosen Übertragung (induktiv typisch 10–20 % Verlust) · Sicherheit (heisse</w:t>
      </w:r>
      <w:r>
        <w:rPr>
          <w:lang w:val="de-CH"/>
        </w:rPr>
        <w:t xml:space="preserve"> </w:t>
      </w:r>
      <w:r>
        <w:rPr>
          <w:lang w:val="de-CH"/>
        </w:rPr>
        <w:t xml:space="preserve">Fläche, schlafende Fahrgäste, Kinder) · Magnete gegen Medizintechnik und gegen die</w:t>
      </w:r>
      <w:r>
        <w:rPr>
          <w:lang w:val="de-CH"/>
        </w:rPr>
        <w:t xml:space="preserve"> </w:t>
      </w:r>
      <w:r>
        <w:rPr>
          <w:lang w:val="de-CH"/>
        </w:rPr>
        <w:t xml:space="preserve">Batterie-Elektromagnetikabschirmung ·</w:t>
      </w:r>
      <w:r>
        <w:rPr>
          <w:lang w:val="de-CH"/>
        </w:rPr>
        <w:t xml:space="preserve"> </w:t>
      </w:r>
      <w:r>
        <w:rPr>
          <w:b/>
          <w:bCs/>
          <w:lang w:val="de-CH"/>
        </w:rPr>
        <w:t xml:space="preserve">halten die Magnete im Crash?</w:t>
      </w:r>
      <w:r>
        <w:rPr>
          <w:lang w:val="de-CH"/>
        </w:rPr>
        <w:t xml:space="preserve"> </w:t>
      </w:r>
      <w:r>
        <w:rPr>
          <w:lang w:val="de-CH"/>
        </w:rPr>
        <w:t xml:space="preserve">· Drainage des</w:t>
      </w:r>
      <w:r>
        <w:rPr>
          <w:lang w:val="de-CH"/>
        </w:rPr>
        <w:t xml:space="preserve"> </w:t>
      </w:r>
      <w:r>
        <w:rPr>
          <w:lang w:val="de-CH"/>
        </w:rPr>
        <w:t xml:space="preserve">Reinigungswassers.</w:t>
      </w:r>
    </w:p>
    <w:bookmarkEnd w:id="22"/>
    <w:bookmarkEnd w:id="23"/>
    <w:bookmarkStart w:id="24" w:name="Xb939c392c8133b5e5b4408ee850c90dace004cc"/>
    <w:p>
      <w:pPr>
        <w:pStyle w:val="Heading2"/>
      </w:pPr>
      <w:r>
        <w:rPr>
          <w:lang w:val="de-CH"/>
        </w:rPr>
        <w:t xml:space="preserve">Ausblick, klein am Rande: Reinigbarkeit als spezifizierbare Kenngrösse</w:t>
      </w:r>
    </w:p>
    <w:p>
      <w:pPr>
        <w:pStyle w:val="FirstParagraph"/>
      </w:pPr>
      <w:r>
        <w:rPr>
          <w:i/>
          <w:iCs/>
          <w:lang w:val="de-CH"/>
        </w:rPr>
        <w:t xml:space="preserve">Nicht Teil des Pitches, aber der naheliegende nächste Schritt, falls jemand</w:t>
      </w:r>
      <w:r>
        <w:rPr>
          <w:i/>
          <w:iCs/>
          <w:lang w:val="de-CH"/>
        </w:rPr>
        <w:t xml:space="preserve"> </w:t>
      </w:r>
      <w:r>
        <w:rPr>
          <w:i/>
          <w:iCs/>
          <w:lang w:val="de-CH"/>
        </w:rPr>
        <w:t xml:space="preserve">nachfragt, wie man die Reinigbarkeit eigentlich beweist.</w:t>
      </w:r>
    </w:p>
    <w:p>
      <w:pPr>
        <w:pStyle w:val="BodyText"/>
      </w:pPr>
      <w:r>
        <w:rPr>
          <w:lang w:val="de-CH"/>
        </w:rPr>
        <w:t xml:space="preserve">Autoneum hat die Messung bereits: Der</w:t>
      </w:r>
      <w:r>
        <w:rPr>
          <w:lang w:val="de-CH"/>
        </w:rPr>
        <w:t xml:space="preserve"> </w:t>
      </w:r>
      <w:r>
        <w:rPr>
          <w:b/>
          <w:bCs/>
          <w:lang w:val="de-CH"/>
        </w:rPr>
        <w:t xml:space="preserve">Carpet Cleanability Analyzer</w:t>
      </w:r>
      <w:r>
        <w:rPr>
          <w:lang w:val="de-CH"/>
        </w:rPr>
        <w:t xml:space="preserve"> </w:t>
      </w:r>
      <w:r>
        <w:rPr>
          <w:lang w:val="de-CH"/>
        </w:rPr>
        <w:t xml:space="preserve">steht in</w:t>
      </w:r>
      <w:r>
        <w:rPr>
          <w:lang w:val="de-CH"/>
        </w:rPr>
        <w:t xml:space="preserve"> </w:t>
      </w:r>
      <w:r>
        <w:rPr>
          <w:lang w:val="de-CH"/>
        </w:rPr>
        <w:t xml:space="preserve">der Produktbroschüre unter</w:t>
      </w:r>
      <w:r>
        <w:rPr>
          <w:lang w:val="de-CH"/>
        </w:rPr>
        <w:t xml:space="preserve"> </w:t>
      </w:r>
      <w:r>
        <w:rPr>
          <w:i/>
          <w:iCs/>
          <w:lang w:val="de-CH"/>
        </w:rPr>
        <w:t xml:space="preserve">Measurement Systems</w:t>
      </w:r>
      <w:r>
        <w:rPr>
          <w:lang w:val="de-CH"/>
        </w:rPr>
        <w:t xml:space="preserve">, wird mit standardisierten</w:t>
      </w:r>
      <w:r>
        <w:rPr>
          <w:lang w:val="de-CH"/>
        </w:rPr>
        <w:t xml:space="preserve"> </w:t>
      </w:r>
      <w:r>
        <w:rPr>
          <w:lang w:val="de-CH"/>
        </w:rPr>
        <w:t xml:space="preserve">Schmutzpartikeln ausgeliefert und gibt einen</w:t>
      </w:r>
      <w:r>
        <w:rPr>
          <w:lang w:val="de-CH"/>
        </w:rPr>
        <w:t xml:space="preserve"> </w:t>
      </w:r>
      <w:r>
        <w:rPr>
          <w:b/>
          <w:bCs/>
          <w:lang w:val="de-CH"/>
        </w:rPr>
        <w:t xml:space="preserve">Cleanability Index</w:t>
      </w:r>
      <w:r>
        <w:rPr>
          <w:lang w:val="de-CH"/>
        </w:rPr>
        <w:t xml:space="preserve"> </w:t>
      </w:r>
      <w:r>
        <w:rPr>
          <w:lang w:val="de-CH"/>
        </w:rPr>
        <w:t xml:space="preserve">und einen</w:t>
      </w:r>
      <w:r>
        <w:rPr>
          <w:lang w:val="de-CH"/>
        </w:rPr>
        <w:t xml:space="preserve"> </w:t>
      </w:r>
      <w:r>
        <w:rPr>
          <w:b/>
          <w:bCs/>
          <w:lang w:val="de-CH"/>
        </w:rPr>
        <w:t xml:space="preserve">Dirt Repellency Index</w:t>
      </w:r>
      <w:r>
        <w:rPr>
          <w:lang w:val="de-CH"/>
        </w:rPr>
        <w:t xml:space="preserve"> </w:t>
      </w:r>
      <w:r>
        <w:rPr>
          <w:lang w:val="de-CH"/>
        </w:rPr>
        <w:t xml:space="preserve">aus — heute intern in der Vorentwicklung.</w:t>
      </w:r>
    </w:p>
    <w:p>
      <w:pPr>
        <w:pStyle w:val="BodyText"/>
      </w:pPr>
      <w:r>
        <w:rPr>
          <w:lang w:val="de-CH"/>
        </w:rPr>
        <w:t xml:space="preserve">Denkbar wäre, den Index zu einer veröffentlichten, vom OEM spezifizierbaren</w:t>
      </w:r>
      <w:r>
        <w:rPr>
          <w:lang w:val="de-CH"/>
        </w:rPr>
        <w:t xml:space="preserve"> </w:t>
      </w:r>
      <w:r>
        <w:rPr>
          <w:lang w:val="de-CH"/>
        </w:rPr>
        <w:t xml:space="preserve">Klasse zu machen (Clean Class A–D) und den Schmutzkatalog von Sand und Wollfasern</w:t>
      </w:r>
      <w:r>
        <w:rPr>
          <w:lang w:val="de-CH"/>
        </w:rPr>
        <w:t xml:space="preserve"> </w:t>
      </w:r>
      <w:r>
        <w:rPr>
          <w:lang w:val="de-CH"/>
        </w:rPr>
        <w:t xml:space="preserve">auf die geteilte Nutzung umzustellen: Kaffee, Streusalz-Schneematsch, Kosmetik,</w:t>
      </w:r>
      <w:r>
        <w:rPr>
          <w:lang w:val="de-CH"/>
        </w:rPr>
        <w:t xml:space="preserve"> </w:t>
      </w:r>
      <w:r>
        <w:rPr>
          <w:lang w:val="de-CH"/>
        </w:rPr>
        <w:t xml:space="preserve">Take-away-Fett, Tierhaare. Wer die Messmethode definiert, definiert den</w:t>
      </w:r>
      <w:r>
        <w:rPr>
          <w:lang w:val="de-CH"/>
        </w:rPr>
        <w:t xml:space="preserve"> </w:t>
      </w:r>
      <w:r>
        <w:rPr>
          <w:lang w:val="de-CH"/>
        </w:rPr>
        <w:t xml:space="preserve">Wettbewerb — und Autoneum verkauft Messsysteme ohnehin schon als Produkt.</w:t>
      </w:r>
    </w:p>
    <w:bookmarkEnd w:id="24"/>
    <w:bookmarkStart w:id="25" w:name="X0011635a1b274f41cda3b2c16c4ff1cc63cd8cf"/>
    <w:p>
      <w:pPr>
        <w:pStyle w:val="Heading2"/>
      </w:pPr>
      <w:r>
        <w:rPr>
          <w:lang w:val="de-CH"/>
        </w:rPr>
        <w:t xml:space="preserve">Wenn das Problem steht: Biomimicry andocken</w:t>
      </w:r>
    </w:p>
    <w:p>
      <w:pPr>
        <w:pStyle w:val="FirstParagraph"/>
      </w:pPr>
      <w:r>
        <w:rPr>
          <w:lang w:val="de-CH"/>
        </w:rPr>
        <w:t xml:space="preserve">Sobald wir uns auf das Problem geeinigt haben, ist der Bionik-Teil aus der Blockwoche</w:t>
      </w:r>
      <w:r>
        <w:rPr>
          <w:lang w:val="de-CH"/>
        </w:rPr>
        <w:t xml:space="preserve"> </w:t>
      </w:r>
      <w:r>
        <w:rPr>
          <w:lang w:val="de-CH"/>
        </w:rPr>
        <w:t xml:space="preserve">Bionics direkt anschlussfähig – Selbstreinigung ist eine der am besten belegten</w:t>
      </w:r>
      <w:r>
        <w:rPr>
          <w:lang w:val="de-CH"/>
        </w:rPr>
        <w:t xml:space="preserve"> </w:t>
      </w:r>
      <w:r>
        <w:rPr>
          <w:lang w:val="de-CH"/>
        </w:rPr>
        <w:t xml:space="preserve">Bionik-Domänen überhaupt.</w:t>
      </w:r>
    </w:p>
    <w:p>
      <w:pPr>
        <w:pStyle w:val="BodyText"/>
      </w:pPr>
      <w:r>
        <w:rPr>
          <w:lang w:val="de-CH"/>
        </w:rPr>
        <w:t xml:space="preserve">Sinnvolle Vorbilder, mit ehrlicher Bewertung: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lang w:val="de-CH"/>
              </w:rPr>
              <w:t xml:space="preserve">Vorbild</w:t>
            </w:r>
          </w:p>
        </w:tc>
        <w:tc>
          <w:tcPr/>
          <w:p>
            <w:pPr>
              <w:pStyle w:val="Compact"/>
            </w:pPr>
            <w:r>
              <w:rPr>
                <w:lang w:val="de-CH"/>
              </w:rPr>
              <w:t xml:space="preserve">Prinzip</w:t>
            </w:r>
          </w:p>
        </w:tc>
        <w:tc>
          <w:tcPr/>
          <w:p>
            <w:pPr>
              <w:pStyle w:val="Compact"/>
            </w:pPr>
            <w:r>
              <w:rPr>
                <w:lang w:val="de-CH"/>
              </w:rPr>
              <w:t xml:space="preserve">Taugt es für einen Boden?</w:t>
            </w:r>
          </w:p>
        </w:tc>
      </w:tr>
      <w:tr>
        <w:tc>
          <w:tcPr/>
          <w:p>
            <w:pPr>
              <w:pStyle w:val="Compact"/>
            </w:pPr>
            <w:r>
              <w:rPr>
                <w:b/>
                <w:bCs/>
                <w:lang w:val="de-CH"/>
              </w:rPr>
              <w:t xml:space="preserve">Lotus</w:t>
            </w:r>
            <w:r>
              <w:rPr>
                <w:lang w:val="de-CH"/>
              </w:rPr>
              <w:t xml:space="preserve"> </w:t>
            </w:r>
            <w:r>
              <w:rPr>
                <w:lang w:val="de-CH"/>
              </w:rPr>
              <w:t xml:space="preserve">(</w:t>
            </w:r>
            <w:r>
              <w:rPr>
                <w:i/>
                <w:iCs/>
                <w:lang w:val="de-CH"/>
              </w:rPr>
              <w:t xml:space="preserve">Nelumbo</w:t>
            </w:r>
            <w:r>
              <w:rPr>
                <w:lang w:val="de-CH"/>
              </w:rPr>
              <w:t xml:space="preserve">)</w:t>
            </w:r>
          </w:p>
        </w:tc>
        <w:tc>
          <w:tcPr/>
          <w:p>
            <w:pPr>
              <w:pStyle w:val="Compact"/>
            </w:pPr>
            <w:r>
              <w:rPr>
                <w:lang w:val="de-CH"/>
              </w:rPr>
              <w:t xml:space="preserve">superhydrophob, Schmutz wird von abrollenden Tropfen mitgenommen</w:t>
            </w:r>
          </w:p>
        </w:tc>
        <w:tc>
          <w:tcPr/>
          <w:p>
            <w:pPr>
              <w:pStyle w:val="Compact"/>
            </w:pPr>
            <w:r>
              <w:rPr>
                <w:b/>
                <w:bCs/>
                <w:lang w:val="de-CH"/>
              </w:rPr>
              <w:t xml:space="preserve">Nur bedingt</w:t>
            </w:r>
            <w:r>
              <w:rPr>
                <w:lang w:val="de-CH"/>
              </w:rPr>
              <w:t xml:space="preserve"> </w:t>
            </w:r>
            <w:r>
              <w:rPr>
                <w:lang w:val="de-CH"/>
              </w:rPr>
              <w:t xml:space="preserve">– der Effekt sitzt auf feinen Wachsstrukturen und geht unter Abrieb kaputt. Auf einer Fläche, auf die man tritt, ist das ehrlich gesagt das falsche Vorbild. Genau deshalb lohnt es sich, es zu erwähnen und zu verwerfen.</w:t>
            </w:r>
          </w:p>
        </w:tc>
      </w:tr>
      <w:tr>
        <w:tc>
          <w:tcPr/>
          <w:p>
            <w:pPr>
              <w:pStyle w:val="Compact"/>
            </w:pPr>
            <w:r>
              <w:rPr>
                <w:b/>
                <w:bCs/>
                <w:lang w:val="de-CH"/>
              </w:rPr>
              <w:t xml:space="preserve">Springschwanz</w:t>
            </w:r>
            <w:r>
              <w:rPr>
                <w:lang w:val="de-CH"/>
              </w:rPr>
              <w:t xml:space="preserve"> </w:t>
            </w:r>
            <w:r>
              <w:rPr>
                <w:lang w:val="de-CH"/>
              </w:rPr>
              <w:t xml:space="preserve">(</w:t>
            </w:r>
            <w:r>
              <w:rPr>
                <w:i/>
                <w:iCs/>
                <w:lang w:val="de-CH"/>
              </w:rPr>
              <w:t xml:space="preserve">Collembola</w:t>
            </w:r>
            <w:r>
              <w:rPr>
                <w:lang w:val="de-CH"/>
              </w:rPr>
              <w:t xml:space="preserve">)</w:t>
            </w:r>
          </w:p>
        </w:tc>
        <w:tc>
          <w:tcPr/>
          <w:p>
            <w:pPr>
              <w:pStyle w:val="Compact"/>
            </w:pPr>
            <w:r>
              <w:rPr>
                <w:lang w:val="de-CH"/>
              </w:rPr>
              <w:t xml:space="preserve">omniphobe Kutikula, weist auch Öle ab; Effekt kommt aus</w:t>
            </w:r>
            <w:r>
              <w:rPr>
                <w:lang w:val="de-CH"/>
              </w:rPr>
              <w:t xml:space="preserve"> </w:t>
            </w:r>
            <w:r>
              <w:rPr>
                <w:b/>
                <w:bCs/>
                <w:lang w:val="de-CH"/>
              </w:rPr>
              <w:t xml:space="preserve">hinterschnittener Geometrie</w:t>
            </w:r>
            <w:r>
              <w:rPr>
                <w:lang w:val="de-CH"/>
              </w:rPr>
              <w:t xml:space="preserve">, nicht aus einer Beschichtung</w:t>
            </w:r>
          </w:p>
        </w:tc>
        <w:tc>
          <w:tcPr/>
          <w:p>
            <w:pPr>
              <w:pStyle w:val="Compact"/>
            </w:pPr>
            <w:r>
              <w:rPr>
                <w:b/>
                <w:bCs/>
                <w:lang w:val="de-CH"/>
              </w:rPr>
              <w:t xml:space="preserve">Das passende Vorbild.</w:t>
            </w:r>
            <w:r>
              <w:rPr>
                <w:lang w:val="de-CH"/>
              </w:rPr>
              <w:t xml:space="preserve"> </w:t>
            </w:r>
            <w:r>
              <w:rPr>
                <w:lang w:val="de-CH"/>
              </w:rPr>
              <w:t xml:space="preserve">Geometrie überlebt Abrieb, eine Wachsschicht nicht. Und Geometrie ist genau das, was Autoneum mit Mikroperforation ohnehin fertigt.</w:t>
            </w:r>
          </w:p>
        </w:tc>
      </w:tr>
      <w:tr>
        <w:tc>
          <w:tcPr/>
          <w:p>
            <w:pPr>
              <w:pStyle w:val="Compact"/>
            </w:pPr>
            <w:r>
              <w:rPr>
                <w:b/>
                <w:bCs/>
                <w:lang w:val="de-CH"/>
              </w:rPr>
              <w:t xml:space="preserve">Kannenpflanze</w:t>
            </w:r>
            <w:r>
              <w:rPr>
                <w:lang w:val="de-CH"/>
              </w:rPr>
              <w:t xml:space="preserve"> </w:t>
            </w:r>
            <w:r>
              <w:rPr>
                <w:lang w:val="de-CH"/>
              </w:rPr>
              <w:t xml:space="preserve">(</w:t>
            </w:r>
            <w:r>
              <w:rPr>
                <w:i/>
                <w:iCs/>
                <w:lang w:val="de-CH"/>
              </w:rPr>
              <w:t xml:space="preserve">Nepenthes</w:t>
            </w:r>
            <w:r>
              <w:rPr>
                <w:lang w:val="de-CH"/>
              </w:rPr>
              <w:t xml:space="preserve">)</w:t>
            </w:r>
          </w:p>
        </w:tc>
        <w:tc>
          <w:tcPr/>
          <w:p>
            <w:pPr>
              <w:pStyle w:val="Compact"/>
            </w:pPr>
            <w:r>
              <w:rPr>
                <w:lang w:val="de-CH"/>
              </w:rPr>
              <w:t xml:space="preserve">flüssigkeitsinfundierte, rutschige Oberfläche (SLIPS), selbstheilend</w:t>
            </w:r>
          </w:p>
        </w:tc>
        <w:tc>
          <w:tcPr/>
          <w:p>
            <w:pPr>
              <w:pStyle w:val="Compact"/>
            </w:pPr>
            <w:r>
              <w:rPr>
                <w:lang w:val="de-CH"/>
              </w:rPr>
              <w:t xml:space="preserve">Interessant für Fett und Öl, aber eine infundierte Flüssigkeit in einem Fahrzeugboden ist regulatorisch heikel. Als Variante prüfen.</w:t>
            </w:r>
          </w:p>
        </w:tc>
      </w:tr>
      <w:tr>
        <w:tc>
          <w:tcPr/>
          <w:p>
            <w:pPr>
              <w:pStyle w:val="Compact"/>
            </w:pPr>
            <w:r>
              <w:rPr>
                <w:b/>
                <w:bCs/>
                <w:lang w:val="de-CH"/>
              </w:rPr>
              <w:t xml:space="preserve">Haifischhaut</w:t>
            </w:r>
          </w:p>
        </w:tc>
        <w:tc>
          <w:tcPr/>
          <w:p>
            <w:pPr>
              <w:pStyle w:val="Compact"/>
            </w:pPr>
            <w:r>
              <w:rPr>
                <w:lang w:val="de-CH"/>
              </w:rPr>
              <w:t xml:space="preserve">Bewuchs wird durch Topografie verhindert, ohne Biozid</w:t>
            </w:r>
          </w:p>
        </w:tc>
        <w:tc>
          <w:tcPr/>
          <w:p>
            <w:pPr>
              <w:pStyle w:val="Compact"/>
            </w:pPr>
            <w:r>
              <w:rPr>
                <w:lang w:val="de-CH"/>
              </w:rPr>
              <w:t xml:space="preserve">Hygiene-Argument ohne Chemie – passt zu „use life-friendly chemistry".</w:t>
            </w:r>
          </w:p>
        </w:tc>
      </w:tr>
      <w:tr>
        <w:tc>
          <w:tcPr/>
          <w:p>
            <w:pPr>
              <w:pStyle w:val="Compact"/>
            </w:pPr>
            <w:r>
              <w:rPr>
                <w:b/>
                <w:bCs/>
                <w:lang w:val="de-CH"/>
              </w:rPr>
              <w:t xml:space="preserve">Laubfrosch-Haftscheiben</w:t>
            </w:r>
          </w:p>
        </w:tc>
        <w:tc>
          <w:tcPr/>
          <w:p>
            <w:pPr>
              <w:pStyle w:val="Compact"/>
            </w:pPr>
            <w:r>
              <w:rPr>
                <w:lang w:val="de-CH"/>
              </w:rPr>
              <w:t xml:space="preserve">Kanäle leiten Wasser weg und erhalten dadurch Grip im Nassen</w:t>
            </w:r>
          </w:p>
        </w:tc>
        <w:tc>
          <w:tcPr/>
          <w:p>
            <w:pPr>
              <w:pStyle w:val="Compact"/>
            </w:pPr>
            <w:r>
              <w:rPr>
                <w:lang w:val="de-CH"/>
              </w:rPr>
              <w:t xml:space="preserve">Direkt relevant: Fahrgäste steigen mit nassen Schuhen ein, Rutschsicherheit ist eine harte Anforderung. Ihr habt dazu schon</w:t>
            </w:r>
            <w:r>
              <w:rPr>
                <w:lang w:val="de-CH"/>
              </w:rPr>
              <w:t xml:space="preserve"> </w:t>
            </w:r>
            <w:r>
              <w:rPr>
                <w:rStyle w:val="VerbatimChar"/>
                <w:lang w:val="de-CH"/>
              </w:rPr>
              <w:t xml:space="preserve">Example tree frog.pdf</w:t>
            </w:r>
            <w:r>
              <w:rPr>
                <w:lang w:val="de-CH"/>
              </w:rPr>
              <w:t xml:space="preserve"> </w:t>
            </w:r>
            <w:r>
              <w:rPr>
                <w:lang w:val="de-CH"/>
              </w:rPr>
              <w:t xml:space="preserve">im Kursmaterial.</w:t>
            </w:r>
          </w:p>
        </w:tc>
      </w:tr>
    </w:tbl>
    <w:p>
      <w:pPr>
        <w:pStyle w:val="BodyText"/>
      </w:pPr>
      <w:r>
        <w:rPr>
          <w:b/>
          <w:bCs/>
          <w:lang w:val="de-CH"/>
        </w:rPr>
        <w:t xml:space="preserve">Die Konvergenz, auf die es ankommt:</w:t>
      </w:r>
      <w:r>
        <w:rPr>
          <w:lang w:val="de-CH"/>
        </w:rPr>
        <w:t xml:space="preserve"> </w:t>
      </w:r>
      <w:r>
        <w:rPr>
          <w:lang w:val="de-CH"/>
        </w:rPr>
        <w:t xml:space="preserve">Springschwanz und Laubfrosch führen beide auf</w:t>
      </w:r>
      <w:r>
        <w:rPr>
          <w:lang w:val="de-CH"/>
        </w:rPr>
        <w:t xml:space="preserve"> </w:t>
      </w:r>
      <w:r>
        <w:rPr>
          <w:i/>
          <w:iCs/>
          <w:lang w:val="de-CH"/>
        </w:rPr>
        <w:t xml:space="preserve">Mikrogeometrie</w:t>
      </w:r>
      <w:r>
        <w:rPr>
          <w:lang w:val="de-CH"/>
        </w:rPr>
        <w:t xml:space="preserve"> </w:t>
      </w:r>
      <w:r>
        <w:rPr>
          <w:lang w:val="de-CH"/>
        </w:rPr>
        <w:t xml:space="preserve">statt auf</w:t>
      </w:r>
      <w:r>
        <w:rPr>
          <w:lang w:val="de-CH"/>
        </w:rPr>
        <w:t xml:space="preserve"> </w:t>
      </w:r>
      <w:r>
        <w:rPr>
          <w:i/>
          <w:iCs/>
          <w:lang w:val="de-CH"/>
        </w:rPr>
        <w:t xml:space="preserve">Beschichtung</w:t>
      </w:r>
      <w:r>
        <w:rPr>
          <w:lang w:val="de-CH"/>
        </w:rPr>
        <w:t xml:space="preserve"> </w:t>
      </w:r>
      <w:r>
        <w:rPr>
          <w:lang w:val="de-CH"/>
        </w:rPr>
        <w:t xml:space="preserve">– abriebfest, chemiefrei, und in derselben</w:t>
      </w:r>
      <w:r>
        <w:rPr>
          <w:lang w:val="de-CH"/>
        </w:rPr>
        <w:t xml:space="preserve"> </w:t>
      </w:r>
      <w:r>
        <w:rPr>
          <w:lang w:val="de-CH"/>
        </w:rPr>
        <w:t xml:space="preserve">Fertigungslogik wie Autoneums Mikroperforation. Damit sind die Deckschicht des</w:t>
      </w:r>
      <w:r>
        <w:rPr>
          <w:lang w:val="de-CH"/>
        </w:rPr>
        <w:t xml:space="preserve"> </w:t>
      </w:r>
      <w:r>
        <w:rPr>
          <w:lang w:val="de-CH"/>
        </w:rPr>
        <w:t xml:space="preserve">Paneels und der Bionik-Teil nicht zwei nebeneinanderliegende Kapitel, sondern</w:t>
      </w:r>
      <w:r>
        <w:rPr>
          <w:lang w:val="de-CH"/>
        </w:rPr>
        <w:t xml:space="preserve"> </w:t>
      </w:r>
      <w:r>
        <w:rPr>
          <w:lang w:val="de-CH"/>
        </w:rPr>
        <w:t xml:space="preserve">dieselbe Aussage von zwei Seiten.</w:t>
      </w:r>
    </w:p>
    <w:p>
      <w:pPr>
        <w:pStyle w:val="BodyText"/>
      </w:pPr>
      <w:r>
        <w:rPr>
          <w:b/>
          <w:bCs/>
          <w:lang w:val="de-CH"/>
        </w:rPr>
        <w:t xml:space="preserve">Life's Principles</w:t>
      </w:r>
      <w:r>
        <w:rPr>
          <w:lang w:val="de-CH"/>
        </w:rPr>
        <w:t xml:space="preserve"> </w:t>
      </w:r>
      <w:r>
        <w:rPr>
          <w:lang w:val="de-CH"/>
        </w:rPr>
        <w:t xml:space="preserve">dann als KPI, nach der Regel aus eurem eigenen Modul:</w:t>
      </w:r>
      <w:r>
        <w:rPr>
          <w:lang w:val="de-CH"/>
        </w:rPr>
        <w:t xml:space="preserve"> </w:t>
      </w:r>
      <w:r>
        <w:rPr>
          <w:i/>
          <w:iCs/>
          <w:lang w:val="de-CH"/>
        </w:rPr>
        <w:t xml:space="preserve">leiten, nicht dekorieren; nur relevante wählen; testbar machen.</w:t>
      </w:r>
      <w:r>
        <w:rPr>
          <w:lang w:val="de-CH"/>
        </w:rPr>
        <w:t xml:space="preserve"> </w:t>
      </w:r>
      <w:r>
        <w:rPr>
          <w:lang w:val="de-CH"/>
        </w:rPr>
        <w:t xml:space="preserve">Kandidaten hier:</w:t>
      </w:r>
      <w:r>
        <w:rPr>
          <w:lang w:val="de-CH"/>
        </w:rPr>
        <w:t xml:space="preserve"> </w:t>
      </w:r>
      <w:r>
        <w:rPr>
          <w:lang w:val="de-CH"/>
        </w:rPr>
        <w:t xml:space="preserve">„be resource efficient" (Monomaterial, ein Bauteil statt Teppich + Gummimatte),</w:t>
      </w:r>
      <w:r>
        <w:rPr>
          <w:lang w:val="de-CH"/>
        </w:rPr>
        <w:t xml:space="preserve"> </w:t>
      </w:r>
      <w:r>
        <w:rPr>
          <w:lang w:val="de-CH"/>
        </w:rPr>
        <w:t xml:space="preserve">„use life-friendly chemistry" (Hygiene über Geometrie statt Biozid, ABC statt Latex),</w:t>
      </w:r>
      <w:r>
        <w:rPr>
          <w:lang w:val="de-CH"/>
        </w:rPr>
        <w:t xml:space="preserve"> </w:t>
      </w:r>
      <w:r>
        <w:rPr>
          <w:lang w:val="de-CH"/>
        </w:rPr>
        <w:t xml:space="preserve">„be locally attuned and responsive" (Privatmodus/Taximodus).</w:t>
      </w:r>
    </w:p>
    <w:bookmarkEnd w:id="25"/>
    <w:bookmarkStart w:id="26" w:name="nächster-schritt"/>
    <w:p>
      <w:pPr>
        <w:pStyle w:val="Heading2"/>
      </w:pPr>
      <w:r>
        <w:rPr>
          <w:lang w:val="de-CH"/>
        </w:rPr>
        <w:t xml:space="preserve">Nächster Schritt</w:t>
      </w:r>
    </w:p>
    <w:p>
      <w:pPr>
        <w:pStyle w:val="FirstParagraph"/>
      </w:pPr>
      <w:r>
        <w:rPr>
          <w:lang w:val="de-CH"/>
        </w:rPr>
        <w:t xml:space="preserve">Die Schlusspräsentation am Freitag (</w:t>
      </w:r>
      <w:r>
        <w:rPr>
          <w:rStyle w:val="VerbatimChar"/>
          <w:lang w:val="de-CH"/>
        </w:rPr>
        <w:t xml:space="preserve">Praesentationen/final/</w:t>
      </w:r>
      <w:r>
        <w:rPr>
          <w:lang w:val="de-CH"/>
        </w:rPr>
        <w:t xml:space="preserve">) erzählt es in dieser</w:t>
      </w:r>
      <w:r>
        <w:rPr>
          <w:lang w:val="de-CH"/>
        </w:rPr>
        <w:t xml:space="preserve"> </w:t>
      </w:r>
      <w:r>
        <w:rPr>
          <w:lang w:val="de-CH"/>
        </w:rPr>
        <w:t xml:space="preserve">Reihenfolge: Kaltstart mit dem Premium-Fahrgast, der Kunde, das Problem, das Hotel,</w:t>
      </w:r>
      <w:r>
        <w:rPr>
          <w:lang w:val="de-CH"/>
        </w:rPr>
        <w:t xml:space="preserve"> </w:t>
      </w:r>
      <w:r>
        <w:rPr>
          <w:lang w:val="de-CH"/>
        </w:rPr>
        <w:t xml:space="preserve">der Wechsel, die Wendung (abwischbar heisst laut), Autoneum hat es schon, die Stufen</w:t>
      </w:r>
      <w:r>
        <w:rPr>
          <w:lang w:val="de-CH"/>
        </w:rPr>
        <w:t xml:space="preserve"> </w:t>
      </w:r>
      <w:r>
        <w:rPr>
          <w:lang w:val="de-CH"/>
        </w:rPr>
        <w:t xml:space="preserve">von oben gelesen, der Markt, die lange Winterfahrt, die Einlösung, der Privathalter</w:t>
      </w:r>
      <w:r>
        <w:rPr>
          <w:lang w:val="de-CH"/>
        </w:rPr>
        <w:t xml:space="preserve"> </w:t>
      </w:r>
      <w:r>
        <w:rPr>
          <w:lang w:val="de-CH"/>
        </w:rPr>
        <w:t xml:space="preserve">als „one more thing", die Bitte an den Vorstand.</w:t>
      </w:r>
    </w:p>
    <w:bookmarkEnd w:id="26"/>
    <w:bookmarkEnd w:id="2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de-CH"/>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Autoneum Challenge 2026 – The magic carpet</dc:title>
  <dc:creator/>
  <dc:language>de-CH</dc:language>
  <cp:keywords/>
  <dcterms:created xsi:type="dcterms:W3CDTF">2026-09-09T09:08:12Z</dcterms:created>
  <dcterms:modified xsi:type="dcterms:W3CDTF">2026-09-09T09:08:12Z</dcterms:modified>
</cp:coreProperties>
</file>

<file path=docProps/custom.xml><?xml version="1.0" encoding="utf-8"?>
<Properties xmlns="http://schemas.openxmlformats.org/officeDocument/2006/custom-properties" xmlns:vt="http://schemas.openxmlformats.org/officeDocument/2006/docPropsVTypes"/>
</file>