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3E6A5" w14:textId="52639E12" w:rsidR="00A058B7" w:rsidRDefault="00A058B7">
      <w:r>
        <w:t>Steps</w:t>
      </w:r>
      <w:r w:rsidR="00FA073E">
        <w:t xml:space="preserve"> and Guidelines</w:t>
      </w:r>
      <w:r>
        <w:t xml:space="preserve"> to run the Program:</w:t>
      </w:r>
    </w:p>
    <w:p w14:paraId="308F07A1" w14:textId="77777777" w:rsidR="00FA073E" w:rsidRDefault="00A058B7" w:rsidP="00FA073E">
      <w:pPr>
        <w:pStyle w:val="ListParagraph"/>
        <w:numPr>
          <w:ilvl w:val="0"/>
          <w:numId w:val="1"/>
        </w:numPr>
      </w:pPr>
      <w:r>
        <w:t xml:space="preserve">Open the file in </w:t>
      </w:r>
      <w:proofErr w:type="gramStart"/>
      <w:r>
        <w:t>power</w:t>
      </w:r>
      <w:proofErr w:type="gramEnd"/>
      <w:r>
        <w:t xml:space="preserve"> shell.</w:t>
      </w:r>
    </w:p>
    <w:p w14:paraId="2A4FA9E3" w14:textId="40379D01" w:rsidR="00A058B7" w:rsidRDefault="00A058B7" w:rsidP="00FA073E">
      <w:pPr>
        <w:ind w:left="360"/>
      </w:pPr>
      <w:r>
        <w:br/>
      </w:r>
      <w:r w:rsidRPr="00A058B7">
        <w:drawing>
          <wp:inline distT="0" distB="0" distL="0" distR="0" wp14:anchorId="5B78C03E" wp14:editId="2FC190D6">
            <wp:extent cx="5943600" cy="1377950"/>
            <wp:effectExtent l="0" t="0" r="0" b="0"/>
            <wp:docPr id="8004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3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50E7" w14:textId="77777777" w:rsidR="00A058B7" w:rsidRDefault="00A058B7" w:rsidP="00A058B7">
      <w:pPr>
        <w:pStyle w:val="ListParagraph"/>
        <w:numPr>
          <w:ilvl w:val="0"/>
          <w:numId w:val="1"/>
        </w:numPr>
      </w:pPr>
      <w:r>
        <w:t>Run the command “node server.js”</w:t>
      </w:r>
    </w:p>
    <w:p w14:paraId="70032F5A" w14:textId="77777777" w:rsidR="00A058B7" w:rsidRDefault="00A058B7" w:rsidP="00A058B7">
      <w:pPr>
        <w:ind w:left="360"/>
      </w:pPr>
      <w:r w:rsidRPr="00A058B7">
        <w:drawing>
          <wp:inline distT="0" distB="0" distL="0" distR="0" wp14:anchorId="45BBCFD9" wp14:editId="67D2A478">
            <wp:extent cx="5943600" cy="1411605"/>
            <wp:effectExtent l="0" t="0" r="0" b="0"/>
            <wp:docPr id="1009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549" w14:textId="77777777" w:rsidR="00A058B7" w:rsidRDefault="00A058B7" w:rsidP="00A058B7">
      <w:pPr>
        <w:pStyle w:val="ListParagraph"/>
        <w:numPr>
          <w:ilvl w:val="0"/>
          <w:numId w:val="1"/>
        </w:numPr>
      </w:pPr>
      <w:r>
        <w:t>After a couple of seconds, you will see “</w:t>
      </w:r>
      <w:r w:rsidRPr="00A058B7">
        <w:t xml:space="preserve">Server is running on </w:t>
      </w:r>
      <w:hyperlink r:id="rId7" w:history="1">
        <w:r w:rsidRPr="009F1C70">
          <w:rPr>
            <w:rStyle w:val="Hyperlink"/>
          </w:rPr>
          <w:t>http://localhost:3000</w:t>
        </w:r>
      </w:hyperlink>
      <w:r>
        <w:t>”. If localhost:3000 is busy due to some other websites, please turn that off or change the localhost number in the server.js code. It is in line 143.</w:t>
      </w:r>
    </w:p>
    <w:p w14:paraId="6D43F0AA" w14:textId="77777777" w:rsidR="00A058B7" w:rsidRDefault="00A058B7" w:rsidP="00A058B7">
      <w:pPr>
        <w:ind w:left="360"/>
      </w:pPr>
      <w:r w:rsidRPr="00A058B7">
        <w:drawing>
          <wp:inline distT="0" distB="0" distL="0" distR="0" wp14:anchorId="52BE30D0" wp14:editId="72D30F12">
            <wp:extent cx="5943600" cy="1507490"/>
            <wp:effectExtent l="0" t="0" r="0" b="0"/>
            <wp:docPr id="177300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09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C9CB" w14:textId="77777777" w:rsidR="00A058B7" w:rsidRDefault="00A058B7" w:rsidP="00A058B7">
      <w:pPr>
        <w:pStyle w:val="ListParagraph"/>
        <w:numPr>
          <w:ilvl w:val="0"/>
          <w:numId w:val="1"/>
        </w:numPr>
      </w:pPr>
      <w:r>
        <w:t>After the local host is running, go to a browser and search “</w:t>
      </w:r>
      <w:proofErr w:type="gramStart"/>
      <w:r w:rsidRPr="00A058B7">
        <w:t>http://localhost:3000</w:t>
      </w:r>
      <w:r>
        <w:t>”  (</w:t>
      </w:r>
      <w:proofErr w:type="gramEnd"/>
      <w:r>
        <w:t xml:space="preserve">you might need to change the local host number if you changed it on the server.js code.) </w:t>
      </w:r>
    </w:p>
    <w:p w14:paraId="2CB9B1BB" w14:textId="0AA5F5DE" w:rsidR="00A058B7" w:rsidRDefault="00A058B7" w:rsidP="00A058B7">
      <w:pPr>
        <w:ind w:left="360"/>
      </w:pPr>
      <w:r w:rsidRPr="00A058B7">
        <w:lastRenderedPageBreak/>
        <w:drawing>
          <wp:inline distT="0" distB="0" distL="0" distR="0" wp14:anchorId="1BD5EAAA" wp14:editId="17AF05B2">
            <wp:extent cx="4849906" cy="2834293"/>
            <wp:effectExtent l="0" t="0" r="8255" b="4445"/>
            <wp:docPr id="184918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71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795" cy="28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BE8" w14:textId="77777777" w:rsidR="00FA073E" w:rsidRDefault="00A058B7" w:rsidP="00A058B7">
      <w:pPr>
        <w:pStyle w:val="ListParagraph"/>
        <w:numPr>
          <w:ilvl w:val="0"/>
          <w:numId w:val="1"/>
        </w:numPr>
      </w:pPr>
      <w:r>
        <w:t xml:space="preserve">Now you can log in to the website by registering your name and password. </w:t>
      </w:r>
      <w:r w:rsidR="00FA073E">
        <w:t xml:space="preserve">Or you can use the built-in password from here. </w:t>
      </w:r>
    </w:p>
    <w:p w14:paraId="1C5EB2C5" w14:textId="0BD83EF6" w:rsidR="00FA073E" w:rsidRDefault="00FA073E" w:rsidP="00FA073E">
      <w:pPr>
        <w:ind w:left="360"/>
      </w:pPr>
      <w:r w:rsidRPr="00FA073E">
        <w:drawing>
          <wp:inline distT="0" distB="0" distL="0" distR="0" wp14:anchorId="01F413A0" wp14:editId="0BA193B5">
            <wp:extent cx="2635385" cy="920797"/>
            <wp:effectExtent l="0" t="0" r="0" b="0"/>
            <wp:docPr id="101704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45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C17" w14:textId="77777777" w:rsidR="00FA073E" w:rsidRDefault="00FA073E" w:rsidP="00FA073E">
      <w:pPr>
        <w:ind w:left="360"/>
      </w:pPr>
      <w:r w:rsidRPr="00FA073E">
        <w:drawing>
          <wp:inline distT="0" distB="0" distL="0" distR="0" wp14:anchorId="0738E5E2" wp14:editId="5B0C3F21">
            <wp:extent cx="5943600" cy="1107440"/>
            <wp:effectExtent l="0" t="0" r="0" b="0"/>
            <wp:docPr id="30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5192" w14:textId="77777777" w:rsidR="00FA073E" w:rsidRDefault="00FA073E" w:rsidP="00FA073E">
      <w:pPr>
        <w:pStyle w:val="ListParagraph"/>
        <w:numPr>
          <w:ilvl w:val="0"/>
          <w:numId w:val="1"/>
        </w:numPr>
      </w:pPr>
      <w:r>
        <w:t>After login you can search for tutors or be a tutor on the “Tutors” option page.</w:t>
      </w:r>
    </w:p>
    <w:p w14:paraId="5EE06B02" w14:textId="77777777" w:rsidR="00FA073E" w:rsidRDefault="00FA073E" w:rsidP="00FA073E">
      <w:pPr>
        <w:ind w:left="360"/>
      </w:pPr>
      <w:r w:rsidRPr="00FA073E">
        <w:lastRenderedPageBreak/>
        <w:drawing>
          <wp:inline distT="0" distB="0" distL="0" distR="0" wp14:anchorId="270F57E1" wp14:editId="0056743F">
            <wp:extent cx="5396753" cy="2572106"/>
            <wp:effectExtent l="0" t="0" r="0" b="0"/>
            <wp:docPr id="124345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2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644" cy="25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7FD" w14:textId="77777777" w:rsidR="00FA073E" w:rsidRDefault="00FA073E" w:rsidP="00FA073E">
      <w:pPr>
        <w:pStyle w:val="ListParagraph"/>
        <w:numPr>
          <w:ilvl w:val="0"/>
          <w:numId w:val="1"/>
        </w:numPr>
      </w:pPr>
      <w:r>
        <w:t>If you want to ask or answer questions, go to the “Question Board” option.</w:t>
      </w:r>
    </w:p>
    <w:p w14:paraId="212A6206" w14:textId="3693843E" w:rsidR="00A058B7" w:rsidRDefault="00FA073E" w:rsidP="00FA073E">
      <w:pPr>
        <w:ind w:left="360"/>
      </w:pPr>
      <w:r w:rsidRPr="00FA073E">
        <w:drawing>
          <wp:inline distT="0" distB="0" distL="0" distR="0" wp14:anchorId="54450721" wp14:editId="4FAB4DA1">
            <wp:extent cx="4814047" cy="2323189"/>
            <wp:effectExtent l="0" t="0" r="5715" b="1270"/>
            <wp:docPr id="213353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337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734" cy="23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8B7">
        <w:br/>
      </w:r>
    </w:p>
    <w:sectPr w:rsidR="00A0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66817"/>
    <w:multiLevelType w:val="hybridMultilevel"/>
    <w:tmpl w:val="ACF6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8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B7"/>
    <w:rsid w:val="00A058B7"/>
    <w:rsid w:val="00B51D29"/>
    <w:rsid w:val="00FA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D47F5"/>
  <w15:chartTrackingRefBased/>
  <w15:docId w15:val="{7E61DC7D-2666-4310-95F0-EBDDE929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148</Words>
  <Characters>698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Pronob</dc:creator>
  <cp:keywords/>
  <dc:description/>
  <cp:lastModifiedBy>Kumar, Pronob</cp:lastModifiedBy>
  <cp:revision>1</cp:revision>
  <dcterms:created xsi:type="dcterms:W3CDTF">2024-12-03T21:50:00Z</dcterms:created>
  <dcterms:modified xsi:type="dcterms:W3CDTF">2024-12-03T22:08:00Z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26ec08e1-102d-492e-afb6-8be14618ee95</vt:lpwstr>
  </property>
</Properties>
</file>