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B28" w:rsidRDefault="00D64BF0" w:rsidP="00D64BF0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D64BF0">
        <w:rPr>
          <w:rFonts w:ascii="Times New Roman" w:hAnsi="Times New Roman" w:cs="Times New Roman"/>
        </w:rPr>
        <w:t>Правила и инструкции по безопасным метода</w:t>
      </w:r>
      <w:r>
        <w:rPr>
          <w:rFonts w:ascii="Times New Roman" w:hAnsi="Times New Roman" w:cs="Times New Roman"/>
        </w:rPr>
        <w:t>м</w:t>
      </w:r>
      <w:r w:rsidRPr="00D64BF0">
        <w:rPr>
          <w:rFonts w:ascii="Times New Roman" w:hAnsi="Times New Roman" w:cs="Times New Roman"/>
        </w:rPr>
        <w:t xml:space="preserve"> работы</w:t>
      </w:r>
    </w:p>
    <w:p w:rsidR="00D64BF0" w:rsidRDefault="00D64BF0" w:rsidP="00D64BF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64BF0" w:rsidRPr="00275AA8" w:rsidRDefault="0022484E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yellow"/>
        </w:rPr>
        <w:t>Какой ёмкостью должны быть боч</w:t>
      </w:r>
      <w:r w:rsidR="00D64BF0" w:rsidRPr="00275AA8">
        <w:rPr>
          <w:rFonts w:ascii="Times New Roman" w:hAnsi="Times New Roman" w:cs="Times New Roman"/>
          <w:sz w:val="18"/>
          <w:highlight w:val="yellow"/>
        </w:rPr>
        <w:t>к</w:t>
      </w:r>
      <w:r>
        <w:rPr>
          <w:rFonts w:ascii="Times New Roman" w:hAnsi="Times New Roman" w:cs="Times New Roman"/>
          <w:sz w:val="18"/>
          <w:highlight w:val="yellow"/>
        </w:rPr>
        <w:t>и</w:t>
      </w:r>
      <w:r w:rsidR="00D64BF0" w:rsidRPr="00275AA8">
        <w:rPr>
          <w:rFonts w:ascii="Times New Roman" w:hAnsi="Times New Roman" w:cs="Times New Roman"/>
          <w:sz w:val="18"/>
          <w:highlight w:val="yellow"/>
        </w:rPr>
        <w:t xml:space="preserve"> для хранения воды и к</w:t>
      </w:r>
      <w:r>
        <w:rPr>
          <w:rFonts w:ascii="Times New Roman" w:hAnsi="Times New Roman" w:cs="Times New Roman"/>
          <w:sz w:val="18"/>
          <w:highlight w:val="yellow"/>
        </w:rPr>
        <w:t>а</w:t>
      </w:r>
      <w:r w:rsidR="00D64BF0" w:rsidRPr="00275AA8">
        <w:rPr>
          <w:rFonts w:ascii="Times New Roman" w:hAnsi="Times New Roman" w:cs="Times New Roman"/>
          <w:sz w:val="18"/>
          <w:highlight w:val="yellow"/>
        </w:rPr>
        <w:t>кой ёмкость</w:t>
      </w:r>
      <w:r>
        <w:rPr>
          <w:rFonts w:ascii="Times New Roman" w:hAnsi="Times New Roman" w:cs="Times New Roman"/>
          <w:sz w:val="18"/>
          <w:highlight w:val="yellow"/>
        </w:rPr>
        <w:t>ю</w:t>
      </w:r>
      <w:r w:rsidR="00D64BF0" w:rsidRPr="00275AA8">
        <w:rPr>
          <w:rFonts w:ascii="Times New Roman" w:hAnsi="Times New Roman" w:cs="Times New Roman"/>
          <w:sz w:val="18"/>
          <w:highlight w:val="yellow"/>
        </w:rPr>
        <w:t xml:space="preserve"> должны быть ящики для песка?</w:t>
      </w:r>
    </w:p>
    <w:p w:rsidR="00D64BF0" w:rsidRPr="00275AA8" w:rsidRDefault="008F306A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Е</w:t>
      </w:r>
      <w:r w:rsidR="00D64BF0" w:rsidRPr="00275AA8">
        <w:rPr>
          <w:rFonts w:ascii="Times New Roman" w:hAnsi="Times New Roman" w:cs="Times New Roman"/>
          <w:sz w:val="18"/>
        </w:rPr>
        <w:t>мкость бочек для хранения воды должна быть не менее 0,5 кв. м и комплектоваться ведром. Емкость ящиков для песка должна быть 0,7; 2,0 и 4,0 кв. м и комплектоваться совковой лопатой.</w:t>
      </w:r>
    </w:p>
    <w:p w:rsidR="00D64BF0" w:rsidRPr="00275AA8" w:rsidRDefault="008F306A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Е</w:t>
      </w:r>
      <w:r w:rsidR="00D64BF0" w:rsidRPr="00275AA8">
        <w:rPr>
          <w:rFonts w:ascii="Times New Roman" w:hAnsi="Times New Roman" w:cs="Times New Roman"/>
          <w:sz w:val="18"/>
          <w:highlight w:val="cyan"/>
        </w:rPr>
        <w:t>мкость бочек для хранения воды должна быть не менее 0,2 кв. м и комплектоваться ведром. Емкость ящиков для песка должна быть 0,5; 1,0 и 3,0 кв. м и комплектоваться совковой лопатой</w:t>
      </w:r>
      <w:r w:rsidR="00D64BF0" w:rsidRPr="00275AA8">
        <w:rPr>
          <w:rFonts w:ascii="Times New Roman" w:hAnsi="Times New Roman" w:cs="Times New Roman"/>
          <w:sz w:val="18"/>
        </w:rPr>
        <w:t>.</w:t>
      </w:r>
    </w:p>
    <w:p w:rsidR="00D64BF0" w:rsidRPr="00275AA8" w:rsidRDefault="008F306A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Е</w:t>
      </w:r>
      <w:r w:rsidR="00D64BF0" w:rsidRPr="00275AA8">
        <w:rPr>
          <w:rFonts w:ascii="Times New Roman" w:hAnsi="Times New Roman" w:cs="Times New Roman"/>
          <w:sz w:val="18"/>
        </w:rPr>
        <w:t>мкость бочек для хранения воды должна быть не менее 1 кв. м и комплектоваться ведром. Емкость ящиков для песка должна быть 0,7; 0,5 и 0,7 кв. м и комплектоваться совковой лопатой.</w:t>
      </w:r>
    </w:p>
    <w:p w:rsidR="00D64BF0" w:rsidRPr="00275AA8" w:rsidRDefault="008F306A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Е</w:t>
      </w:r>
      <w:r w:rsidR="00D64BF0" w:rsidRPr="00275AA8">
        <w:rPr>
          <w:rFonts w:ascii="Times New Roman" w:hAnsi="Times New Roman" w:cs="Times New Roman"/>
          <w:sz w:val="18"/>
        </w:rPr>
        <w:t>мкость бочек для хранения воды должна быть не менее 0,8 кв. м и комплектоваться ведром. Емкость ящиков для песка должна быть 0,8; 1,2 и 5,0 кв. м и комплектоваться совковой лопатой</w:t>
      </w:r>
    </w:p>
    <w:p w:rsidR="00D64BF0" w:rsidRPr="00275AA8" w:rsidRDefault="00D64BF0" w:rsidP="00D64BF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D64BF0" w:rsidRPr="00275AA8" w:rsidRDefault="00D64BF0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Каждый гражданин при обнаружении пожара или признаков горения (задымление, запах гари, повышение температуры и т.п.)</w:t>
      </w:r>
    </w:p>
    <w:p w:rsidR="00D64BF0" w:rsidRPr="00275AA8" w:rsidRDefault="008F306A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D64BF0" w:rsidRPr="00275AA8">
        <w:rPr>
          <w:rFonts w:ascii="Times New Roman" w:hAnsi="Times New Roman" w:cs="Times New Roman"/>
          <w:sz w:val="18"/>
          <w:highlight w:val="cyan"/>
        </w:rPr>
        <w:t>емедленно сообщить об этом по телефону в пожарную охрану (при этом необходимо назвать адрес объекта, место возникновения пожара, а также сообщить свою фамилию)</w:t>
      </w:r>
    </w:p>
    <w:p w:rsidR="00D64BF0" w:rsidRPr="00275AA8" w:rsidRDefault="008F306A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П</w:t>
      </w:r>
      <w:r w:rsidR="00D64BF0" w:rsidRPr="00275AA8">
        <w:rPr>
          <w:rFonts w:ascii="Times New Roman" w:hAnsi="Times New Roman" w:cs="Times New Roman"/>
          <w:sz w:val="18"/>
          <w:highlight w:val="cyan"/>
        </w:rPr>
        <w:t>ринять по возможности меры по эвакуации людей, тушению пожара и сохранности материальных ценностей.</w:t>
      </w:r>
    </w:p>
    <w:p w:rsidR="00D64BF0" w:rsidRPr="00275AA8" w:rsidRDefault="008F306A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D64BF0" w:rsidRPr="00275AA8">
        <w:rPr>
          <w:rFonts w:ascii="Times New Roman" w:hAnsi="Times New Roman" w:cs="Times New Roman"/>
          <w:sz w:val="18"/>
        </w:rPr>
        <w:t>емедленно сообщить об этом по телефону в пожарную охрану</w:t>
      </w:r>
    </w:p>
    <w:p w:rsidR="00D64BF0" w:rsidRPr="00275AA8" w:rsidRDefault="008F306A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D64BF0" w:rsidRPr="00275AA8">
        <w:rPr>
          <w:rFonts w:ascii="Times New Roman" w:hAnsi="Times New Roman" w:cs="Times New Roman"/>
          <w:sz w:val="18"/>
        </w:rPr>
        <w:t>ачать тушить возгорание и помочь эвакуироваться людям</w:t>
      </w:r>
    </w:p>
    <w:p w:rsidR="00D64BF0" w:rsidRPr="00275AA8" w:rsidRDefault="00D64BF0" w:rsidP="00D64BF0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D64BF0" w:rsidRPr="00275AA8" w:rsidRDefault="00D64BF0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 xml:space="preserve">При наличии на территории учреждения или вблизи его (в радиусе 200 м) естественных или искусственных </w:t>
      </w:r>
      <w:proofErr w:type="spellStart"/>
      <w:r w:rsidRPr="00275AA8">
        <w:rPr>
          <w:rFonts w:ascii="Times New Roman" w:hAnsi="Times New Roman" w:cs="Times New Roman"/>
          <w:sz w:val="18"/>
          <w:highlight w:val="yellow"/>
        </w:rPr>
        <w:t>водоисточников</w:t>
      </w:r>
      <w:proofErr w:type="spellEnd"/>
      <w:r w:rsidRPr="00275AA8">
        <w:rPr>
          <w:rFonts w:ascii="Times New Roman" w:hAnsi="Times New Roman" w:cs="Times New Roman"/>
          <w:sz w:val="18"/>
          <w:highlight w:val="yellow"/>
        </w:rPr>
        <w:t xml:space="preserve"> (реки, озера, бассейны, каналы, градирни и т.п.) какими размерами должны быть подъезды с площадками (пирсами)</w:t>
      </w:r>
    </w:p>
    <w:p w:rsidR="00D64BF0" w:rsidRPr="00275AA8" w:rsidRDefault="008F306A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D64BF0" w:rsidRPr="00275AA8">
        <w:rPr>
          <w:rFonts w:ascii="Times New Roman" w:hAnsi="Times New Roman" w:cs="Times New Roman"/>
          <w:sz w:val="18"/>
        </w:rPr>
        <w:t>е менее 15 х 15 м для установки пожарных автомобилей и забора воды в любое время года</w:t>
      </w:r>
    </w:p>
    <w:p w:rsidR="00D64BF0" w:rsidRPr="00275AA8" w:rsidRDefault="008F306A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D64BF0" w:rsidRPr="00275AA8">
        <w:rPr>
          <w:rFonts w:ascii="Times New Roman" w:hAnsi="Times New Roman" w:cs="Times New Roman"/>
          <w:sz w:val="18"/>
          <w:highlight w:val="cyan"/>
        </w:rPr>
        <w:t>е менее 12 х 12 м для установки пожарных автомобилей и забора воды в любое время года</w:t>
      </w:r>
    </w:p>
    <w:p w:rsidR="00D64BF0" w:rsidRPr="00275AA8" w:rsidRDefault="008F306A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D64BF0" w:rsidRPr="00275AA8">
        <w:rPr>
          <w:rFonts w:ascii="Times New Roman" w:hAnsi="Times New Roman" w:cs="Times New Roman"/>
          <w:sz w:val="18"/>
        </w:rPr>
        <w:t>е менее 2 х 2 м для установки пожарных автомобилей и забора воды в любое время года</w:t>
      </w:r>
    </w:p>
    <w:p w:rsidR="00D64BF0" w:rsidRPr="00275AA8" w:rsidRDefault="008F306A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D64BF0" w:rsidRPr="00275AA8">
        <w:rPr>
          <w:rFonts w:ascii="Times New Roman" w:hAnsi="Times New Roman" w:cs="Times New Roman"/>
          <w:sz w:val="18"/>
        </w:rPr>
        <w:t>е менее 22 х 22 м для установки пожарных автомобилей и забора воды в любое время года</w:t>
      </w:r>
    </w:p>
    <w:p w:rsidR="000E7ED5" w:rsidRPr="00275AA8" w:rsidRDefault="000E7ED5" w:rsidP="000E7ED5">
      <w:pPr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0E7ED5" w:rsidRPr="00275AA8" w:rsidRDefault="000E7ED5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Сколько процентов нормируемого освещения должно быть в зрительных залах со стационарными киноустановками в случае аварийного прекращения кинопроекции?</w:t>
      </w:r>
    </w:p>
    <w:p w:rsidR="000E7ED5" w:rsidRPr="00275AA8" w:rsidRDefault="000E7ED5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275AA8">
        <w:rPr>
          <w:rFonts w:ascii="Times New Roman" w:hAnsi="Times New Roman" w:cs="Times New Roman"/>
          <w:sz w:val="18"/>
          <w:lang w:val="en-US"/>
        </w:rPr>
        <w:t>10-20%</w:t>
      </w:r>
    </w:p>
    <w:p w:rsidR="000E7ED5" w:rsidRPr="00275AA8" w:rsidRDefault="000E7ED5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275AA8">
        <w:rPr>
          <w:rFonts w:ascii="Times New Roman" w:hAnsi="Times New Roman" w:cs="Times New Roman"/>
          <w:sz w:val="18"/>
          <w:lang w:val="en-US"/>
        </w:rPr>
        <w:t>20-25%</w:t>
      </w:r>
    </w:p>
    <w:p w:rsidR="000E7ED5" w:rsidRPr="00275AA8" w:rsidRDefault="000E7ED5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275AA8">
        <w:rPr>
          <w:rFonts w:ascii="Times New Roman" w:hAnsi="Times New Roman" w:cs="Times New Roman"/>
          <w:sz w:val="18"/>
          <w:highlight w:val="cyan"/>
          <w:lang w:val="en-US"/>
        </w:rPr>
        <w:t>15-20%</w:t>
      </w:r>
    </w:p>
    <w:p w:rsidR="000E7ED5" w:rsidRPr="00275AA8" w:rsidRDefault="000E7ED5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275AA8">
        <w:rPr>
          <w:rFonts w:ascii="Times New Roman" w:hAnsi="Times New Roman" w:cs="Times New Roman"/>
          <w:sz w:val="18"/>
          <w:lang w:val="en-US"/>
        </w:rPr>
        <w:t>30-40%</w:t>
      </w:r>
    </w:p>
    <w:p w:rsidR="000E7ED5" w:rsidRPr="00275AA8" w:rsidRDefault="000E7ED5" w:rsidP="000E7ED5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  <w:lang w:val="en-US"/>
        </w:rPr>
      </w:pPr>
    </w:p>
    <w:p w:rsidR="000E7ED5" w:rsidRPr="00275AA8" w:rsidRDefault="000E7ED5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Во всех помещениях (независимо от назначения), которые по окончании работ закрываются и не контролируются дежурным персоналом, все электроустановки и электроприборы должны быть….</w:t>
      </w:r>
    </w:p>
    <w:p w:rsidR="000E7ED5" w:rsidRPr="00275AA8" w:rsidRDefault="008F306A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</w:t>
      </w:r>
      <w:r w:rsidR="000E7ED5" w:rsidRPr="00275AA8">
        <w:rPr>
          <w:rFonts w:ascii="Times New Roman" w:hAnsi="Times New Roman" w:cs="Times New Roman"/>
          <w:sz w:val="18"/>
          <w:highlight w:val="cyan"/>
        </w:rPr>
        <w:t>бесточены (за исключением дежурного и аварийного освещения, автоматических установок пожаротушения, пожарной и охранной сигнализации, а также электроустановок, работающих круглосуточно по требованию технологии)</w:t>
      </w:r>
      <w:r w:rsidR="000E7ED5" w:rsidRPr="00275AA8">
        <w:rPr>
          <w:rFonts w:ascii="Times New Roman" w:hAnsi="Times New Roman" w:cs="Times New Roman"/>
          <w:sz w:val="18"/>
        </w:rPr>
        <w:t>.</w:t>
      </w:r>
    </w:p>
    <w:p w:rsidR="000E7ED5" w:rsidRPr="00275AA8" w:rsidRDefault="008F306A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0E7ED5" w:rsidRPr="00275AA8">
        <w:rPr>
          <w:rFonts w:ascii="Times New Roman" w:hAnsi="Times New Roman" w:cs="Times New Roman"/>
          <w:sz w:val="18"/>
        </w:rPr>
        <w:t xml:space="preserve">ерепроверены на </w:t>
      </w:r>
      <w:r w:rsidR="0022484E" w:rsidRPr="00275AA8">
        <w:rPr>
          <w:rFonts w:ascii="Times New Roman" w:hAnsi="Times New Roman" w:cs="Times New Roman"/>
          <w:sz w:val="18"/>
        </w:rPr>
        <w:t>правильность</w:t>
      </w:r>
      <w:r w:rsidR="000E7ED5" w:rsidRPr="00275AA8">
        <w:rPr>
          <w:rFonts w:ascii="Times New Roman" w:hAnsi="Times New Roman" w:cs="Times New Roman"/>
          <w:sz w:val="18"/>
        </w:rPr>
        <w:t xml:space="preserve"> работы</w:t>
      </w:r>
    </w:p>
    <w:p w:rsidR="000E7ED5" w:rsidRPr="00275AA8" w:rsidRDefault="008F306A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0E7ED5" w:rsidRPr="00275AA8">
        <w:rPr>
          <w:rFonts w:ascii="Times New Roman" w:hAnsi="Times New Roman" w:cs="Times New Roman"/>
          <w:sz w:val="18"/>
        </w:rPr>
        <w:t xml:space="preserve">роверяться каждый день начальником цеха или начальником пожарной </w:t>
      </w:r>
      <w:r w:rsidR="0022484E" w:rsidRPr="00275AA8">
        <w:rPr>
          <w:rFonts w:ascii="Times New Roman" w:hAnsi="Times New Roman" w:cs="Times New Roman"/>
          <w:sz w:val="18"/>
        </w:rPr>
        <w:t>безопасности</w:t>
      </w:r>
    </w:p>
    <w:p w:rsidR="000E7ED5" w:rsidRPr="00275AA8" w:rsidRDefault="008F306A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0E7ED5" w:rsidRPr="00275AA8">
        <w:rPr>
          <w:rFonts w:ascii="Times New Roman" w:hAnsi="Times New Roman" w:cs="Times New Roman"/>
          <w:sz w:val="18"/>
        </w:rPr>
        <w:t>олжны быть обесточены</w:t>
      </w:r>
    </w:p>
    <w:p w:rsidR="000E7ED5" w:rsidRPr="00275AA8" w:rsidRDefault="000E7ED5" w:rsidP="000E7ED5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0E7ED5" w:rsidRPr="00275AA8" w:rsidRDefault="00275AA8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В путях эвакуации запрещается…</w:t>
      </w:r>
    </w:p>
    <w:p w:rsidR="00275AA8" w:rsidRPr="00275AA8" w:rsidRDefault="008F306A" w:rsidP="00275AA8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З</w:t>
      </w:r>
      <w:r w:rsidR="00275AA8" w:rsidRPr="00275AA8">
        <w:rPr>
          <w:rFonts w:ascii="Times New Roman" w:hAnsi="Times New Roman" w:cs="Times New Roman"/>
          <w:sz w:val="18"/>
        </w:rPr>
        <w:t>агромождать проходы, коридоры, тамбуры, галереи, лифтовые холлы, лестничные площадки, марши лестниц и люки мебелью, шкафами, оборудованием, различными материалами, а также забивать двери эвакуационных выходов; устраивать в тамбурах выходов (за исключением квартир и индивидуальных жилых домов) сушилки одежды любой конструкции, вешалки для одежды и гардеробы, хранение (в том числе временное) любого инвентаря и материалов;</w:t>
      </w:r>
    </w:p>
    <w:p w:rsidR="00275AA8" w:rsidRPr="00275AA8" w:rsidRDefault="008F306A" w:rsidP="00275AA8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У</w:t>
      </w:r>
      <w:r w:rsidR="00275AA8" w:rsidRPr="00275AA8">
        <w:rPr>
          <w:rFonts w:ascii="Times New Roman" w:hAnsi="Times New Roman" w:cs="Times New Roman"/>
          <w:sz w:val="18"/>
        </w:rPr>
        <w:t>страивать на путях эвакуации пороги, турникеты, раздвижные, подъемные и вращающиеся двери и другие устройства, препятствующие свободной эвакуации людей; применять на путях эвакуации (кроме зданий V степени огнестойкости) горючие материалы для отделки, облицовки, покрытия полов, окраски стен и потолков, а в лестничных клетках - также ступеней и площадок;</w:t>
      </w:r>
    </w:p>
    <w:p w:rsidR="00275AA8" w:rsidRPr="00275AA8" w:rsidRDefault="008F306A" w:rsidP="00275AA8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</w:t>
      </w:r>
      <w:r w:rsidR="00275AA8" w:rsidRPr="00275AA8">
        <w:rPr>
          <w:rFonts w:ascii="Times New Roman" w:hAnsi="Times New Roman" w:cs="Times New Roman"/>
          <w:sz w:val="18"/>
        </w:rPr>
        <w:t>иксировать самозакрывающиеся двери лестничных клеток, коридоров, холлов и тамбуров в открытом положении (если для этих целей не используются автоматические устройства, срабатывающие при пожаре), а также снимать их; остеклять или закрывать жалюзи воздушных зон в незадымляемых лестничных клетках; заменять армированное стекло обычным в остеклениях дверей и фрамуг.</w:t>
      </w:r>
    </w:p>
    <w:p w:rsidR="00275AA8" w:rsidRPr="00275AA8" w:rsidRDefault="00275AA8" w:rsidP="00275AA8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275AA8" w:rsidRPr="00275AA8" w:rsidRDefault="00275AA8" w:rsidP="00275AA8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275AA8" w:rsidRPr="00275AA8" w:rsidRDefault="00275AA8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Работники учреждений, а также граждане обязаны…</w:t>
      </w:r>
    </w:p>
    <w:p w:rsidR="00275AA8" w:rsidRPr="00275AA8" w:rsidRDefault="008F306A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275AA8" w:rsidRPr="00275AA8">
        <w:rPr>
          <w:rFonts w:ascii="Times New Roman" w:hAnsi="Times New Roman" w:cs="Times New Roman"/>
          <w:sz w:val="18"/>
        </w:rPr>
        <w:t>облюдать на производстве, рабочем месте и в быту требования пожарной безопасности стандартов, норм и правил, утвержденных в установленном порядке, а также соблюдать и поддерживать противопожарный режим</w:t>
      </w:r>
    </w:p>
    <w:p w:rsidR="00275AA8" w:rsidRPr="00275AA8" w:rsidRDefault="008F306A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275AA8" w:rsidRPr="00275AA8">
        <w:rPr>
          <w:rFonts w:ascii="Times New Roman" w:hAnsi="Times New Roman" w:cs="Times New Roman"/>
          <w:sz w:val="18"/>
        </w:rPr>
        <w:t>ыполнять меры предосторожности при пользовании газовыми приборами, электробытовыми приборами, предметами бытовой химии, проведении работ с легковоспламеняющимися (ЛВЖ) и горючими (ГЖ) жидкостями, другими опасными в пожарном отношении веществами, материалами и оборудованием;</w:t>
      </w:r>
    </w:p>
    <w:p w:rsidR="00275AA8" w:rsidRPr="00275AA8" w:rsidRDefault="008F306A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275AA8" w:rsidRPr="00275AA8">
        <w:rPr>
          <w:rFonts w:ascii="Times New Roman" w:hAnsi="Times New Roman" w:cs="Times New Roman"/>
          <w:sz w:val="18"/>
        </w:rPr>
        <w:t xml:space="preserve"> случае обнаружения пожара сообщить о нем в пожарную охрану и принять возможные меры к спасению людей, имущества и ликвидации пожара.</w:t>
      </w:r>
    </w:p>
    <w:p w:rsidR="00275AA8" w:rsidRDefault="00275AA8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275AA8" w:rsidRDefault="00275AA8" w:rsidP="00275AA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Default="00275AA8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Какие таблички должны быть вывешены во всех административных, производственных, складских и вспомогательных зданиях и помещениях на видных местах?</w:t>
      </w:r>
    </w:p>
    <w:p w:rsidR="00275AA8" w:rsidRDefault="008F306A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Д</w:t>
      </w:r>
      <w:r w:rsidR="00275AA8" w:rsidRPr="00275AA8">
        <w:rPr>
          <w:rFonts w:ascii="Times New Roman" w:hAnsi="Times New Roman" w:cs="Times New Roman"/>
          <w:sz w:val="18"/>
          <w:highlight w:val="cyan"/>
        </w:rPr>
        <w:t>олжны быть вывешены таблички с указанием номера телефона вызова пожарной охраны</w:t>
      </w:r>
      <w:r w:rsidR="00275AA8">
        <w:rPr>
          <w:rFonts w:ascii="Times New Roman" w:hAnsi="Times New Roman" w:cs="Times New Roman"/>
          <w:sz w:val="18"/>
        </w:rPr>
        <w:t>.</w:t>
      </w:r>
    </w:p>
    <w:p w:rsidR="00275AA8" w:rsidRDefault="008F306A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275AA8" w:rsidRPr="00275AA8">
        <w:rPr>
          <w:rFonts w:ascii="Times New Roman" w:hAnsi="Times New Roman" w:cs="Times New Roman"/>
          <w:sz w:val="18"/>
        </w:rPr>
        <w:t>олжны быть вывешены таблички с предупре</w:t>
      </w:r>
      <w:r w:rsidR="00275AA8">
        <w:rPr>
          <w:rFonts w:ascii="Times New Roman" w:hAnsi="Times New Roman" w:cs="Times New Roman"/>
          <w:sz w:val="18"/>
        </w:rPr>
        <w:t>дительными надписями.</w:t>
      </w:r>
    </w:p>
    <w:p w:rsidR="00275AA8" w:rsidRDefault="008F306A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275AA8" w:rsidRPr="00275AA8">
        <w:rPr>
          <w:rFonts w:ascii="Times New Roman" w:hAnsi="Times New Roman" w:cs="Times New Roman"/>
          <w:sz w:val="18"/>
        </w:rPr>
        <w:t xml:space="preserve">олжны быть вывешены таблички с надписью </w:t>
      </w:r>
      <w:r w:rsidR="00275AA8">
        <w:rPr>
          <w:rFonts w:ascii="Times New Roman" w:hAnsi="Times New Roman" w:cs="Times New Roman"/>
          <w:sz w:val="18"/>
        </w:rPr>
        <w:t>\"Запрещается курить\"</w:t>
      </w:r>
    </w:p>
    <w:p w:rsidR="00275AA8" w:rsidRDefault="008F306A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275AA8">
        <w:rPr>
          <w:rFonts w:ascii="Times New Roman" w:hAnsi="Times New Roman" w:cs="Times New Roman"/>
          <w:sz w:val="18"/>
        </w:rPr>
        <w:t>ет правильного ответа</w:t>
      </w:r>
    </w:p>
    <w:p w:rsidR="00275AA8" w:rsidRDefault="00275AA8" w:rsidP="00275AA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Default="00275AA8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275AA8">
        <w:rPr>
          <w:rFonts w:ascii="Times New Roman" w:hAnsi="Times New Roman" w:cs="Times New Roman"/>
          <w:sz w:val="18"/>
          <w:highlight w:val="yellow"/>
        </w:rPr>
        <w:t>Лица, ответственные за состояние электроустановок (главный энергетик, начальник цеха, ИТР соответствующей квалификации, назначенные приказом руководителя предприятия или цеха), обязаны…..</w:t>
      </w:r>
    </w:p>
    <w:p w:rsidR="006577C4" w:rsidRDefault="008F306A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577C4" w:rsidRPr="006577C4">
        <w:rPr>
          <w:rFonts w:ascii="Times New Roman" w:hAnsi="Times New Roman" w:cs="Times New Roman"/>
          <w:sz w:val="18"/>
        </w:rPr>
        <w:t xml:space="preserve">беспечить организацию и своевременное проведение профилактических осмотров и </w:t>
      </w:r>
      <w:proofErr w:type="spellStart"/>
      <w:r w:rsidR="006577C4" w:rsidRPr="006577C4">
        <w:rPr>
          <w:rFonts w:ascii="Times New Roman" w:hAnsi="Times New Roman" w:cs="Times New Roman"/>
          <w:sz w:val="18"/>
        </w:rPr>
        <w:t>планово</w:t>
      </w:r>
      <w:proofErr w:type="spellEnd"/>
      <w:r w:rsidR="006577C4" w:rsidRPr="006577C4">
        <w:rPr>
          <w:rFonts w:ascii="Times New Roman" w:hAnsi="Times New Roman" w:cs="Times New Roman"/>
          <w:sz w:val="18"/>
        </w:rPr>
        <w:t xml:space="preserve"> – </w:t>
      </w:r>
      <w:r w:rsidR="005F73E0" w:rsidRPr="006577C4">
        <w:rPr>
          <w:rFonts w:ascii="Times New Roman" w:hAnsi="Times New Roman" w:cs="Times New Roman"/>
          <w:sz w:val="18"/>
        </w:rPr>
        <w:t>предупредительных ремонтов</w:t>
      </w:r>
      <w:r w:rsidR="006577C4" w:rsidRPr="006577C4">
        <w:rPr>
          <w:rFonts w:ascii="Times New Roman" w:hAnsi="Times New Roman" w:cs="Times New Roman"/>
          <w:sz w:val="18"/>
        </w:rPr>
        <w:t xml:space="preserve"> электрооборудования, аппаратуры и электросетей, а также своевременное устранение нарушений Правил технической эксплуатации электроустановок и Правил техники безопасности при эксплуатации электроустановок потребителей, могущих привести к п</w:t>
      </w:r>
      <w:r w:rsidR="006577C4">
        <w:rPr>
          <w:rFonts w:ascii="Times New Roman" w:hAnsi="Times New Roman" w:cs="Times New Roman"/>
          <w:sz w:val="18"/>
        </w:rPr>
        <w:t>ожарам и возгораниям;</w:t>
      </w:r>
    </w:p>
    <w:p w:rsidR="006577C4" w:rsidRDefault="008F306A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lastRenderedPageBreak/>
        <w:t>С</w:t>
      </w:r>
      <w:r w:rsidR="006577C4" w:rsidRPr="006577C4">
        <w:rPr>
          <w:rFonts w:ascii="Times New Roman" w:hAnsi="Times New Roman" w:cs="Times New Roman"/>
          <w:sz w:val="18"/>
        </w:rPr>
        <w:t xml:space="preserve">ледить за правильностью выбора и применения кабелей, проводов, двигателей, светильников и другого электрооборудования в зависимости от класса </w:t>
      </w:r>
      <w:proofErr w:type="spellStart"/>
      <w:r w:rsidR="006577C4" w:rsidRPr="006577C4">
        <w:rPr>
          <w:rFonts w:ascii="Times New Roman" w:hAnsi="Times New Roman" w:cs="Times New Roman"/>
          <w:sz w:val="18"/>
        </w:rPr>
        <w:t>пожаро</w:t>
      </w:r>
      <w:proofErr w:type="spellEnd"/>
      <w:r w:rsidR="006577C4" w:rsidRPr="006577C4">
        <w:rPr>
          <w:rFonts w:ascii="Times New Roman" w:hAnsi="Times New Roman" w:cs="Times New Roman"/>
          <w:sz w:val="18"/>
        </w:rPr>
        <w:t>- и взрывоопасной зоны помещений и наружных установок и условий окружающей среды; систематически контролировать состояние аппаратов защиты от коротких замыканий, перегрузок, внутренних и атмосферных перенапряжений, а также других ненорма</w:t>
      </w:r>
      <w:r w:rsidR="006577C4">
        <w:rPr>
          <w:rFonts w:ascii="Times New Roman" w:hAnsi="Times New Roman" w:cs="Times New Roman"/>
          <w:sz w:val="18"/>
        </w:rPr>
        <w:t>льных режимов работы;</w:t>
      </w:r>
    </w:p>
    <w:p w:rsidR="006577C4" w:rsidRDefault="008F306A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577C4" w:rsidRPr="006577C4">
        <w:rPr>
          <w:rFonts w:ascii="Times New Roman" w:hAnsi="Times New Roman" w:cs="Times New Roman"/>
          <w:sz w:val="18"/>
        </w:rPr>
        <w:t>ледить за исправностью специальных установок и средств, предназначенных для ликвидации загораний и пожаров в электроустановках и кабельных сооружениях; организовать систему обучения и инструктажа дежурного персонала по вопросам пожарной безопасности при эксплуата</w:t>
      </w:r>
      <w:r w:rsidR="006577C4">
        <w:rPr>
          <w:rFonts w:ascii="Times New Roman" w:hAnsi="Times New Roman" w:cs="Times New Roman"/>
          <w:sz w:val="18"/>
        </w:rPr>
        <w:t>ции электроустановок;</w:t>
      </w:r>
    </w:p>
    <w:p w:rsidR="00275AA8" w:rsidRDefault="006577C4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Какие два помещения следует предусматривать для размещения аккумуляторных отделений (участков)?</w:t>
      </w:r>
    </w:p>
    <w:p w:rsidR="006577C4" w:rsidRDefault="008F306A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Д</w:t>
      </w:r>
      <w:r w:rsidR="006577C4" w:rsidRPr="006577C4">
        <w:rPr>
          <w:rFonts w:ascii="Times New Roman" w:hAnsi="Times New Roman" w:cs="Times New Roman"/>
          <w:sz w:val="18"/>
          <w:highlight w:val="cyan"/>
        </w:rPr>
        <w:t>ля ремонта и для зарядки</w:t>
      </w:r>
      <w:r w:rsidR="006577C4">
        <w:rPr>
          <w:rFonts w:ascii="Times New Roman" w:hAnsi="Times New Roman" w:cs="Times New Roman"/>
          <w:sz w:val="18"/>
        </w:rPr>
        <w:t>.</w:t>
      </w:r>
    </w:p>
    <w:p w:rsidR="006577C4" w:rsidRDefault="008F306A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6577C4" w:rsidRPr="006577C4">
        <w:rPr>
          <w:rFonts w:ascii="Times New Roman" w:hAnsi="Times New Roman" w:cs="Times New Roman"/>
          <w:sz w:val="18"/>
        </w:rPr>
        <w:t>ля</w:t>
      </w:r>
      <w:r w:rsidR="006577C4">
        <w:rPr>
          <w:rFonts w:ascii="Times New Roman" w:hAnsi="Times New Roman" w:cs="Times New Roman"/>
          <w:sz w:val="18"/>
        </w:rPr>
        <w:t xml:space="preserve"> монтажа и для нефти.</w:t>
      </w:r>
    </w:p>
    <w:p w:rsidR="006577C4" w:rsidRDefault="008F306A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6577C4" w:rsidRPr="006577C4">
        <w:rPr>
          <w:rFonts w:ascii="Times New Roman" w:hAnsi="Times New Roman" w:cs="Times New Roman"/>
          <w:sz w:val="18"/>
        </w:rPr>
        <w:t>л</w:t>
      </w:r>
      <w:r w:rsidR="006577C4">
        <w:rPr>
          <w:rFonts w:ascii="Times New Roman" w:hAnsi="Times New Roman" w:cs="Times New Roman"/>
          <w:sz w:val="18"/>
        </w:rPr>
        <w:t>я отходов и для воды.</w:t>
      </w:r>
    </w:p>
    <w:p w:rsidR="006577C4" w:rsidRDefault="008F306A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577C4">
        <w:rPr>
          <w:rFonts w:ascii="Times New Roman" w:hAnsi="Times New Roman" w:cs="Times New Roman"/>
          <w:sz w:val="18"/>
        </w:rPr>
        <w:t>ет правильного ответа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Для предупреждения загораний автомобилей необходимо выполнять следующие условия…</w:t>
      </w:r>
    </w:p>
    <w:p w:rsidR="006577C4" w:rsidRDefault="008F306A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577C4" w:rsidRPr="006577C4">
        <w:rPr>
          <w:rFonts w:ascii="Times New Roman" w:hAnsi="Times New Roman" w:cs="Times New Roman"/>
          <w:sz w:val="18"/>
        </w:rPr>
        <w:t>е заправлять топливом или маслом автомобили во время работы двигателя</w:t>
      </w:r>
    </w:p>
    <w:p w:rsidR="006577C4" w:rsidRDefault="008F306A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577C4" w:rsidRPr="006577C4">
        <w:rPr>
          <w:rFonts w:ascii="Times New Roman" w:hAnsi="Times New Roman" w:cs="Times New Roman"/>
          <w:sz w:val="18"/>
        </w:rPr>
        <w:t>е допускать на двигателе и его картере скопления грязи, смешанной с нефтепродуктами</w:t>
      </w:r>
    </w:p>
    <w:p w:rsidR="006577C4" w:rsidRDefault="008F306A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577C4" w:rsidRPr="006577C4">
        <w:rPr>
          <w:rFonts w:ascii="Times New Roman" w:hAnsi="Times New Roman" w:cs="Times New Roman"/>
          <w:sz w:val="18"/>
        </w:rPr>
        <w:t xml:space="preserve">е допускать эксплуатации автомобилей с неисправными бензопроводами, карбюраторами и бензобаками, не оставлять </w:t>
      </w:r>
      <w:r w:rsidR="0022484E" w:rsidRPr="006577C4">
        <w:rPr>
          <w:rFonts w:ascii="Times New Roman" w:hAnsi="Times New Roman" w:cs="Times New Roman"/>
          <w:sz w:val="18"/>
        </w:rPr>
        <w:t>ЛВЖ и</w:t>
      </w:r>
      <w:r w:rsidR="006577C4" w:rsidRPr="006577C4">
        <w:rPr>
          <w:rFonts w:ascii="Times New Roman" w:hAnsi="Times New Roman" w:cs="Times New Roman"/>
          <w:sz w:val="18"/>
        </w:rPr>
        <w:t xml:space="preserve"> ГЖ в кузовах автомобилей, устанавливаемых в гараж.</w:t>
      </w:r>
    </w:p>
    <w:p w:rsidR="006577C4" w:rsidRDefault="006577C4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Запрещается в помещениях, предназначенных для стоянки и ремонта автомобилей, а также на стоянках автомобилей под навесами и на открытых площадках…</w:t>
      </w:r>
    </w:p>
    <w:p w:rsidR="006577C4" w:rsidRDefault="008F306A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У</w:t>
      </w:r>
      <w:r w:rsidR="006577C4" w:rsidRPr="006577C4">
        <w:rPr>
          <w:rFonts w:ascii="Times New Roman" w:hAnsi="Times New Roman" w:cs="Times New Roman"/>
          <w:sz w:val="18"/>
        </w:rPr>
        <w:t>станавливать автомобили, число которых превышает норму, нарушать способ их расстановки, уменьшать расстояния между автомобилями и между автомобилями и элементами зданий</w:t>
      </w:r>
    </w:p>
    <w:p w:rsidR="006577C4" w:rsidRDefault="008F306A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6577C4" w:rsidRPr="006577C4">
        <w:rPr>
          <w:rFonts w:ascii="Times New Roman" w:hAnsi="Times New Roman" w:cs="Times New Roman"/>
          <w:sz w:val="18"/>
        </w:rPr>
        <w:t>ержать автомобили с открытой горловиной бензобаков, а также при наличии течи горючего, хранить горючее (бензин, дизельное топливо, баллоны с газом), за исключением топлива в баках и газа в баллонах, смонтированных на автомобилях.</w:t>
      </w:r>
    </w:p>
    <w:p w:rsidR="006577C4" w:rsidRDefault="008F306A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З</w:t>
      </w:r>
      <w:r w:rsidR="006577C4" w:rsidRPr="006577C4">
        <w:rPr>
          <w:rFonts w:ascii="Times New Roman" w:hAnsi="Times New Roman" w:cs="Times New Roman"/>
          <w:sz w:val="18"/>
        </w:rPr>
        <w:t>аправлять автомобили горючим в помещениях стоянки, обслуживания и ремонта, заправка автомобилей топливом разрешается только на заправочном пункте, хранить тару из-под ЛВЖ и ГЖ, загромождать выездные ворота и проезды, производить подзарядку аккумуляторов автомобилей.</w:t>
      </w:r>
    </w:p>
    <w:p w:rsidR="006577C4" w:rsidRDefault="006577C4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6577C4" w:rsidRDefault="006577C4" w:rsidP="006577C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В помещениях для хранения автомобилей не допускается…</w:t>
      </w:r>
    </w:p>
    <w:p w:rsidR="006577C4" w:rsidRDefault="008F306A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6577C4" w:rsidRPr="006577C4">
        <w:rPr>
          <w:rFonts w:ascii="Times New Roman" w:hAnsi="Times New Roman" w:cs="Times New Roman"/>
          <w:sz w:val="18"/>
        </w:rPr>
        <w:t>одогревать двигатели открытым огнем (костры, факелы, паяльные лампы), а также пользоваться открытыми источниками огня для освещения во время техосмотров, проведения ремонтных и других работ. Разогревать разрешается горячей водой, паром</w:t>
      </w:r>
    </w:p>
    <w:p w:rsidR="006577C4" w:rsidRDefault="008F306A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577C4" w:rsidRPr="006577C4">
        <w:rPr>
          <w:rFonts w:ascii="Times New Roman" w:hAnsi="Times New Roman" w:cs="Times New Roman"/>
          <w:sz w:val="18"/>
        </w:rPr>
        <w:t>ставлять в автомобиле промасленные обтирочные концы и спецодежду по окончанию работы</w:t>
      </w:r>
    </w:p>
    <w:p w:rsidR="006577C4" w:rsidRDefault="008F306A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577C4" w:rsidRPr="006577C4">
        <w:rPr>
          <w:rFonts w:ascii="Times New Roman" w:hAnsi="Times New Roman" w:cs="Times New Roman"/>
          <w:sz w:val="18"/>
        </w:rPr>
        <w:t>ставлять автомобиль с включенным зажиганием; поручать техническое обслуживание и управление автомобилем людям, не имеющим соответствующей квалификации</w:t>
      </w:r>
    </w:p>
    <w:p w:rsidR="006577C4" w:rsidRDefault="006577C4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Чем должны обеспечиваться производственные участки предприятий и организации?</w:t>
      </w:r>
    </w:p>
    <w:p w:rsidR="006577C4" w:rsidRDefault="008F306A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577C4" w:rsidRPr="006577C4">
        <w:rPr>
          <w:rFonts w:ascii="Times New Roman" w:hAnsi="Times New Roman" w:cs="Times New Roman"/>
          <w:sz w:val="18"/>
        </w:rPr>
        <w:t>беспечиваться водой и газом</w:t>
      </w:r>
    </w:p>
    <w:p w:rsidR="006577C4" w:rsidRDefault="008F306A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</w:t>
      </w:r>
      <w:r w:rsidR="006577C4" w:rsidRPr="006577C4">
        <w:rPr>
          <w:rFonts w:ascii="Times New Roman" w:hAnsi="Times New Roman" w:cs="Times New Roman"/>
          <w:sz w:val="18"/>
          <w:highlight w:val="cyan"/>
        </w:rPr>
        <w:t>беспечиваться телефонной или радиосвязью</w:t>
      </w:r>
    </w:p>
    <w:p w:rsidR="006577C4" w:rsidRDefault="008F306A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577C4" w:rsidRPr="006577C4">
        <w:rPr>
          <w:rFonts w:ascii="Times New Roman" w:hAnsi="Times New Roman" w:cs="Times New Roman"/>
          <w:sz w:val="18"/>
        </w:rPr>
        <w:t>беспечиваться телефоном</w:t>
      </w:r>
    </w:p>
    <w:p w:rsidR="006577C4" w:rsidRDefault="008F306A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577C4" w:rsidRPr="006577C4">
        <w:rPr>
          <w:rFonts w:ascii="Times New Roman" w:hAnsi="Times New Roman" w:cs="Times New Roman"/>
          <w:sz w:val="18"/>
        </w:rPr>
        <w:t>беспечиваться светом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С кем должна иметь телефонную связь каждая насосная станция предприятия?</w:t>
      </w:r>
    </w:p>
    <w:p w:rsidR="006577C4" w:rsidRDefault="008F306A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С</w:t>
      </w:r>
      <w:r w:rsidR="006577C4" w:rsidRPr="006577C4">
        <w:rPr>
          <w:rFonts w:ascii="Times New Roman" w:hAnsi="Times New Roman" w:cs="Times New Roman"/>
          <w:sz w:val="18"/>
          <w:highlight w:val="cyan"/>
        </w:rPr>
        <w:t xml:space="preserve"> пожарной охраной предприятия (объекта) и ближайшей службой пожарной безопасности</w:t>
      </w:r>
    </w:p>
    <w:p w:rsidR="006577C4" w:rsidRDefault="008F306A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577C4" w:rsidRPr="006577C4">
        <w:rPr>
          <w:rFonts w:ascii="Times New Roman" w:hAnsi="Times New Roman" w:cs="Times New Roman"/>
          <w:sz w:val="18"/>
        </w:rPr>
        <w:t xml:space="preserve"> заведующем предприятия (объекта) и ближайшей службой пожарной безопасности</w:t>
      </w:r>
    </w:p>
    <w:p w:rsidR="006577C4" w:rsidRDefault="008F306A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577C4" w:rsidRPr="006577C4">
        <w:rPr>
          <w:rFonts w:ascii="Times New Roman" w:hAnsi="Times New Roman" w:cs="Times New Roman"/>
          <w:sz w:val="18"/>
        </w:rPr>
        <w:t xml:space="preserve"> начальником предприятия (объекта) и ближайшей службой пожарной безопасности</w:t>
      </w:r>
    </w:p>
    <w:p w:rsidR="006577C4" w:rsidRDefault="008F306A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577C4" w:rsidRPr="006577C4">
        <w:rPr>
          <w:rFonts w:ascii="Times New Roman" w:hAnsi="Times New Roman" w:cs="Times New Roman"/>
          <w:sz w:val="18"/>
        </w:rPr>
        <w:t xml:space="preserve"> начальником цеха и ближайшей службой пожарной безопасности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6577C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577C4">
        <w:rPr>
          <w:rFonts w:ascii="Times New Roman" w:hAnsi="Times New Roman" w:cs="Times New Roman"/>
          <w:sz w:val="18"/>
          <w:highlight w:val="yellow"/>
        </w:rPr>
        <w:t>Через какое время проверяются пожарные гидранты и пожарные краны и каким способом?</w:t>
      </w:r>
    </w:p>
    <w:p w:rsidR="00825F6A" w:rsidRDefault="008F306A" w:rsidP="007F4E15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К</w:t>
      </w:r>
      <w:r w:rsidR="00825F6A" w:rsidRPr="00825F6A">
        <w:rPr>
          <w:rFonts w:ascii="Times New Roman" w:hAnsi="Times New Roman" w:cs="Times New Roman"/>
          <w:sz w:val="18"/>
          <w:highlight w:val="cyan"/>
        </w:rPr>
        <w:t xml:space="preserve">аждые полгода следует подвергать техническому обслуживанию и проверять </w:t>
      </w:r>
      <w:r w:rsidR="005F73E0" w:rsidRPr="00825F6A">
        <w:rPr>
          <w:rFonts w:ascii="Times New Roman" w:hAnsi="Times New Roman" w:cs="Times New Roman"/>
          <w:sz w:val="18"/>
          <w:highlight w:val="cyan"/>
        </w:rPr>
        <w:t>на работоспособность</w:t>
      </w:r>
      <w:r w:rsidR="00825F6A" w:rsidRPr="00825F6A">
        <w:rPr>
          <w:rFonts w:ascii="Times New Roman" w:hAnsi="Times New Roman" w:cs="Times New Roman"/>
          <w:sz w:val="18"/>
          <w:highlight w:val="cyan"/>
        </w:rPr>
        <w:t>, путём пуска воды, с регистрацией результатов проверки в журнале</w:t>
      </w:r>
    </w:p>
    <w:p w:rsidR="00825F6A" w:rsidRPr="00825F6A" w:rsidRDefault="008F306A" w:rsidP="007F4E15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К</w:t>
      </w:r>
      <w:r w:rsidR="00825F6A" w:rsidRPr="00825F6A">
        <w:rPr>
          <w:rFonts w:ascii="Times New Roman" w:hAnsi="Times New Roman" w:cs="Times New Roman"/>
          <w:sz w:val="18"/>
        </w:rPr>
        <w:t xml:space="preserve">аждый год следует подвергать техническому обслуживанию и проверять </w:t>
      </w:r>
      <w:r w:rsidR="005F73E0" w:rsidRPr="00825F6A">
        <w:rPr>
          <w:rFonts w:ascii="Times New Roman" w:hAnsi="Times New Roman" w:cs="Times New Roman"/>
          <w:sz w:val="18"/>
        </w:rPr>
        <w:t>на работоспособность</w:t>
      </w:r>
      <w:r w:rsidR="00825F6A" w:rsidRPr="00825F6A">
        <w:rPr>
          <w:rFonts w:ascii="Times New Roman" w:hAnsi="Times New Roman" w:cs="Times New Roman"/>
          <w:sz w:val="18"/>
        </w:rPr>
        <w:t>, путём пуска воды</w:t>
      </w:r>
    </w:p>
    <w:p w:rsidR="00825F6A" w:rsidRDefault="008F306A" w:rsidP="00825F6A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К</w:t>
      </w:r>
      <w:r w:rsidR="00825F6A" w:rsidRPr="00825F6A">
        <w:rPr>
          <w:rFonts w:ascii="Times New Roman" w:hAnsi="Times New Roman" w:cs="Times New Roman"/>
          <w:sz w:val="18"/>
        </w:rPr>
        <w:t xml:space="preserve">аждый месяц следует подвергать техническому обслуживанию и проверять </w:t>
      </w:r>
      <w:r w:rsidR="005F73E0" w:rsidRPr="00825F6A">
        <w:rPr>
          <w:rFonts w:ascii="Times New Roman" w:hAnsi="Times New Roman" w:cs="Times New Roman"/>
          <w:sz w:val="18"/>
        </w:rPr>
        <w:t>на работоспособность</w:t>
      </w:r>
    </w:p>
    <w:p w:rsidR="006577C4" w:rsidRDefault="008F306A" w:rsidP="00825F6A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К</w:t>
      </w:r>
      <w:r w:rsidR="00825F6A" w:rsidRPr="00825F6A">
        <w:rPr>
          <w:rFonts w:ascii="Times New Roman" w:hAnsi="Times New Roman" w:cs="Times New Roman"/>
          <w:sz w:val="18"/>
        </w:rPr>
        <w:t xml:space="preserve">аждый день следует подвергать техническому обслуживанию и проверять </w:t>
      </w:r>
      <w:r w:rsidR="005F73E0" w:rsidRPr="00825F6A">
        <w:rPr>
          <w:rFonts w:ascii="Times New Roman" w:hAnsi="Times New Roman" w:cs="Times New Roman"/>
          <w:sz w:val="18"/>
        </w:rPr>
        <w:t>на работоспособность</w:t>
      </w:r>
      <w:r w:rsidR="00825F6A" w:rsidRPr="00825F6A">
        <w:rPr>
          <w:rFonts w:ascii="Times New Roman" w:hAnsi="Times New Roman" w:cs="Times New Roman"/>
          <w:sz w:val="18"/>
        </w:rPr>
        <w:t>, путём пуска воды, с регистрацией результатов проверки в журнале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825F6A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yellow"/>
        </w:rPr>
        <w:t>Какое должно быть расстояние от печей до горючих материалов и оборудования</w:t>
      </w:r>
      <w:r>
        <w:rPr>
          <w:rFonts w:ascii="Times New Roman" w:hAnsi="Times New Roman" w:cs="Times New Roman"/>
          <w:sz w:val="18"/>
          <w:highlight w:val="yellow"/>
        </w:rPr>
        <w:t>, а также от топочных отверстий</w:t>
      </w:r>
      <w:r w:rsidRPr="00825F6A">
        <w:rPr>
          <w:rFonts w:ascii="Times New Roman" w:hAnsi="Times New Roman" w:cs="Times New Roman"/>
          <w:sz w:val="18"/>
          <w:highlight w:val="yellow"/>
        </w:rPr>
        <w:t>?</w:t>
      </w:r>
    </w:p>
    <w:p w:rsidR="00825F6A" w:rsidRDefault="008F306A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825F6A" w:rsidRPr="00825F6A">
        <w:rPr>
          <w:rFonts w:ascii="Times New Roman" w:hAnsi="Times New Roman" w:cs="Times New Roman"/>
          <w:sz w:val="18"/>
          <w:highlight w:val="cyan"/>
        </w:rPr>
        <w:t>е менее 0,7 м - не менее 1,25 м</w:t>
      </w:r>
    </w:p>
    <w:p w:rsidR="00825F6A" w:rsidRDefault="008F306A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825F6A" w:rsidRPr="00825F6A">
        <w:rPr>
          <w:rFonts w:ascii="Times New Roman" w:hAnsi="Times New Roman" w:cs="Times New Roman"/>
          <w:sz w:val="18"/>
        </w:rPr>
        <w:t>е менее 0,25 м - не менее 0,7 м</w:t>
      </w:r>
    </w:p>
    <w:p w:rsidR="00825F6A" w:rsidRDefault="008F306A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825F6A" w:rsidRPr="00825F6A">
        <w:rPr>
          <w:rFonts w:ascii="Times New Roman" w:hAnsi="Times New Roman" w:cs="Times New Roman"/>
          <w:sz w:val="18"/>
        </w:rPr>
        <w:t>е менее 0,9 м - не менее 1,50 м</w:t>
      </w:r>
    </w:p>
    <w:p w:rsidR="00825F6A" w:rsidRDefault="008F306A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825F6A" w:rsidRPr="00825F6A">
        <w:rPr>
          <w:rFonts w:ascii="Times New Roman" w:hAnsi="Times New Roman" w:cs="Times New Roman"/>
          <w:sz w:val="18"/>
        </w:rPr>
        <w:t>е менее 1 м - не менее 2 м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825F6A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yellow"/>
        </w:rPr>
        <w:t>Что запрещается в производственных, вспомогательных и административных зданиях и помещениях предприятия?</w:t>
      </w:r>
    </w:p>
    <w:p w:rsidR="00825F6A" w:rsidRDefault="00825F6A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Загромождать эвакуационные пути; убирать помещения с применением бензина, керосина и других легковоспламеняющихся и горючих жидкостей;</w:t>
      </w:r>
    </w:p>
    <w:p w:rsidR="00825F6A" w:rsidRDefault="00825F6A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Пользоваться электронагревательными приборами (электроплиты, чайники, кипятильники, обогреватели с открытой спиралью и др.);</w:t>
      </w:r>
    </w:p>
    <w:p w:rsidR="00825F6A" w:rsidRDefault="00825F6A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Обивать стены помещений служебных кабинетов, компьютерных залов, вычислительных центров, комнат отдыха горючими тканями, не пропитанными огнезащитным составом</w:t>
      </w:r>
    </w:p>
    <w:p w:rsidR="00825F6A" w:rsidRDefault="00825F6A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825F6A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yellow"/>
        </w:rPr>
        <w:t>В каком случаи запрещается производиться  перепланировка помещений?</w:t>
      </w:r>
    </w:p>
    <w:p w:rsidR="00825F6A" w:rsidRDefault="00825F6A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cyan"/>
        </w:rPr>
        <w:lastRenderedPageBreak/>
        <w:t>Без предварительно разработанного проекта, согласованного с соответствующими местными органами пожарного надзора и утвержденного руководителем предприятия</w:t>
      </w:r>
    </w:p>
    <w:p w:rsidR="00825F6A" w:rsidRDefault="00825F6A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 xml:space="preserve">Без определенной подготовке </w:t>
      </w:r>
      <w:r w:rsidR="005F73E0" w:rsidRPr="00825F6A">
        <w:rPr>
          <w:rFonts w:ascii="Times New Roman" w:hAnsi="Times New Roman" w:cs="Times New Roman"/>
          <w:sz w:val="18"/>
        </w:rPr>
        <w:t>к перепланировке</w:t>
      </w:r>
    </w:p>
    <w:p w:rsidR="00825F6A" w:rsidRDefault="00825F6A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Если имеется разрешение руководителя предприятия можно проводит перепланировку</w:t>
      </w:r>
    </w:p>
    <w:p w:rsidR="00825F6A" w:rsidRDefault="00825F6A" w:rsidP="00825F6A">
      <w:pPr>
        <w:pStyle w:val="a3"/>
        <w:numPr>
          <w:ilvl w:val="0"/>
          <w:numId w:val="2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Все ответы верны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825F6A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yellow"/>
        </w:rPr>
        <w:t>Где допускается курение в зданиях?</w:t>
      </w:r>
    </w:p>
    <w:p w:rsidR="00825F6A" w:rsidRDefault="00825F6A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Можно курить везде где есть урна и огнетушитель</w:t>
      </w:r>
    </w:p>
    <w:p w:rsidR="00825F6A" w:rsidRDefault="00825F6A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 xml:space="preserve">Курение допускается только в </w:t>
      </w:r>
      <w:r w:rsidR="005F73E0" w:rsidRPr="00825F6A">
        <w:rPr>
          <w:rFonts w:ascii="Times New Roman" w:hAnsi="Times New Roman" w:cs="Times New Roman"/>
          <w:sz w:val="18"/>
        </w:rPr>
        <w:t>проветриваемых помещениях,</w:t>
      </w:r>
      <w:r w:rsidRPr="00825F6A">
        <w:rPr>
          <w:rFonts w:ascii="Times New Roman" w:hAnsi="Times New Roman" w:cs="Times New Roman"/>
          <w:sz w:val="18"/>
        </w:rPr>
        <w:t xml:space="preserve"> оборудованных урнами для окурков</w:t>
      </w:r>
    </w:p>
    <w:p w:rsidR="00825F6A" w:rsidRDefault="00825F6A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Ни где нельзя курить</w:t>
      </w:r>
    </w:p>
    <w:p w:rsidR="00825F6A" w:rsidRDefault="00825F6A" w:rsidP="00825F6A">
      <w:pPr>
        <w:pStyle w:val="a3"/>
        <w:numPr>
          <w:ilvl w:val="0"/>
          <w:numId w:val="2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cyan"/>
        </w:rPr>
        <w:t>Курение в зданиях и помещениях допускается только в специально отведенных местах, оборудованных урнами для окурков. В этих местах должны быть вывешены надписи: «Место для курения»</w:t>
      </w:r>
      <w:r w:rsidRPr="00825F6A">
        <w:rPr>
          <w:rFonts w:ascii="Times New Roman" w:hAnsi="Times New Roman" w:cs="Times New Roman"/>
          <w:sz w:val="18"/>
        </w:rPr>
        <w:t>.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825F6A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yellow"/>
        </w:rPr>
        <w:t xml:space="preserve">Что запрещается применять для освещения в скважинах, </w:t>
      </w:r>
      <w:r w:rsidR="005F73E0" w:rsidRPr="00825F6A">
        <w:rPr>
          <w:rFonts w:ascii="Times New Roman" w:hAnsi="Times New Roman" w:cs="Times New Roman"/>
          <w:sz w:val="18"/>
          <w:highlight w:val="yellow"/>
        </w:rPr>
        <w:t>насосных, нефтеналивных</w:t>
      </w:r>
      <w:r w:rsidRPr="00825F6A">
        <w:rPr>
          <w:rFonts w:ascii="Times New Roman" w:hAnsi="Times New Roman" w:cs="Times New Roman"/>
          <w:sz w:val="18"/>
          <w:highlight w:val="yellow"/>
        </w:rPr>
        <w:t xml:space="preserve"> эстакад, пунктов сбора и подготовки нефти, объектов связанных с переработкой природного газа, резервуарных парков и других взрывопожароопасных производственных объектов?</w:t>
      </w:r>
    </w:p>
    <w:p w:rsidR="00825F6A" w:rsidRDefault="00825F6A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 xml:space="preserve">Фонарики, светильники, светодиоды и </w:t>
      </w:r>
      <w:r w:rsidR="005F73E0" w:rsidRPr="00825F6A">
        <w:rPr>
          <w:rFonts w:ascii="Times New Roman" w:hAnsi="Times New Roman" w:cs="Times New Roman"/>
          <w:sz w:val="18"/>
        </w:rPr>
        <w:t>т.д.</w:t>
      </w:r>
    </w:p>
    <w:p w:rsidR="00825F6A" w:rsidRDefault="00825F6A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cyan"/>
        </w:rPr>
        <w:t xml:space="preserve">Факелы, спички, керосиновые фонари и другие источники открытого </w:t>
      </w:r>
      <w:r w:rsidR="005F73E0" w:rsidRPr="00825F6A">
        <w:rPr>
          <w:rFonts w:ascii="Times New Roman" w:hAnsi="Times New Roman" w:cs="Times New Roman"/>
          <w:sz w:val="18"/>
          <w:highlight w:val="cyan"/>
        </w:rPr>
        <w:t>огня запрещается</w:t>
      </w:r>
    </w:p>
    <w:p w:rsidR="00825F6A" w:rsidRDefault="00825F6A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Спички, зажигалки</w:t>
      </w:r>
    </w:p>
    <w:p w:rsidR="00825F6A" w:rsidRDefault="00825F6A" w:rsidP="00825F6A">
      <w:pPr>
        <w:pStyle w:val="a3"/>
        <w:numPr>
          <w:ilvl w:val="0"/>
          <w:numId w:val="2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Все ответы верны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825F6A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  <w:highlight w:val="yellow"/>
        </w:rPr>
        <w:t>На каких участках территории предприятия, запрещается проезд автомашин, тракторов, мотоциклов и другого транспорта</w:t>
      </w:r>
      <w:r>
        <w:rPr>
          <w:rFonts w:ascii="Times New Roman" w:hAnsi="Times New Roman" w:cs="Times New Roman"/>
          <w:sz w:val="18"/>
        </w:rPr>
        <w:t>.</w:t>
      </w:r>
    </w:p>
    <w:p w:rsidR="00825F6A" w:rsidRDefault="00825F6A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cyan"/>
        </w:rPr>
        <w:t>Где возможно скопление горючих паров нефти и газового конденсата</w:t>
      </w:r>
    </w:p>
    <w:p w:rsidR="00825F6A" w:rsidRDefault="00825F6A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Где ведутся ремонтные работы дороги</w:t>
      </w:r>
    </w:p>
    <w:p w:rsidR="00825F6A" w:rsidRDefault="00825F6A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25F6A">
        <w:rPr>
          <w:rFonts w:ascii="Times New Roman" w:hAnsi="Times New Roman" w:cs="Times New Roman"/>
          <w:sz w:val="18"/>
        </w:rPr>
        <w:t>Где требуется пропуск и хранится нефть</w:t>
      </w:r>
    </w:p>
    <w:p w:rsidR="00825F6A" w:rsidRDefault="008F306A" w:rsidP="00825F6A">
      <w:pPr>
        <w:pStyle w:val="a3"/>
        <w:numPr>
          <w:ilvl w:val="0"/>
          <w:numId w:val="2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825F6A" w:rsidRPr="00825F6A">
        <w:rPr>
          <w:rFonts w:ascii="Times New Roman" w:hAnsi="Times New Roman" w:cs="Times New Roman"/>
          <w:sz w:val="18"/>
        </w:rPr>
        <w:t>ет правильного ответа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B16EC0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yellow"/>
        </w:rPr>
        <w:t>Как осуществляются закрытие дорог, проездов и участков дорог (для ремонта) на предприятиях?</w:t>
      </w:r>
    </w:p>
    <w:p w:rsidR="00B16EC0" w:rsidRDefault="00B16EC0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 xml:space="preserve">Их просто закрывают если нужно сделать </w:t>
      </w:r>
      <w:r w:rsidR="005F73E0" w:rsidRPr="00B16EC0">
        <w:rPr>
          <w:rFonts w:ascii="Times New Roman" w:hAnsi="Times New Roman" w:cs="Times New Roman"/>
          <w:sz w:val="18"/>
        </w:rPr>
        <w:t>какой-либо</w:t>
      </w:r>
      <w:r w:rsidRPr="00B16EC0">
        <w:rPr>
          <w:rFonts w:ascii="Times New Roman" w:hAnsi="Times New Roman" w:cs="Times New Roman"/>
          <w:sz w:val="18"/>
        </w:rPr>
        <w:t xml:space="preserve"> участок дороги</w:t>
      </w:r>
    </w:p>
    <w:p w:rsidR="00B16EC0" w:rsidRDefault="00B16EC0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cyan"/>
        </w:rPr>
        <w:t>Закрытие дорог, допускается только с разрешением руководителя предприятия после согласования с пожарной охраной при условии указания объездных путей</w:t>
      </w:r>
    </w:p>
    <w:p w:rsidR="00B16EC0" w:rsidRDefault="00B16EC0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Согласуется с ответственным по пожарной безопасности объекта, перед закрытием</w:t>
      </w:r>
    </w:p>
    <w:p w:rsidR="00B16EC0" w:rsidRDefault="00B16EC0" w:rsidP="00B16EC0">
      <w:pPr>
        <w:pStyle w:val="a3"/>
        <w:numPr>
          <w:ilvl w:val="0"/>
          <w:numId w:val="2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Закрывается дорога и ставятся плакаты \"Что проезд закрыт\"</w:t>
      </w:r>
    </w:p>
    <w:p w:rsidR="00B16EC0" w:rsidRDefault="00B16EC0" w:rsidP="00B16EC0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B16EC0" w:rsidRDefault="00B16EC0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yellow"/>
        </w:rPr>
        <w:t>Какими знаками безопасности оборудуют территорию предприятия?</w:t>
      </w:r>
    </w:p>
    <w:p w:rsidR="00B16EC0" w:rsidRDefault="00B16EC0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 xml:space="preserve">Везде ставятся плакаты с </w:t>
      </w:r>
      <w:r w:rsidR="005F73E0" w:rsidRPr="00B16EC0">
        <w:rPr>
          <w:rFonts w:ascii="Times New Roman" w:hAnsi="Times New Roman" w:cs="Times New Roman"/>
          <w:sz w:val="18"/>
        </w:rPr>
        <w:t>надписью «</w:t>
      </w:r>
      <w:r w:rsidRPr="00B16EC0">
        <w:rPr>
          <w:rFonts w:ascii="Times New Roman" w:hAnsi="Times New Roman" w:cs="Times New Roman"/>
          <w:sz w:val="18"/>
        </w:rPr>
        <w:t>Огнеопасно»</w:t>
      </w:r>
    </w:p>
    <w:p w:rsidR="00B16EC0" w:rsidRDefault="00B16EC0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 xml:space="preserve">Везде ставятся плакаты с </w:t>
      </w:r>
      <w:r w:rsidR="005F73E0" w:rsidRPr="00B16EC0">
        <w:rPr>
          <w:rFonts w:ascii="Times New Roman" w:hAnsi="Times New Roman" w:cs="Times New Roman"/>
          <w:sz w:val="18"/>
        </w:rPr>
        <w:t>надписью «</w:t>
      </w:r>
      <w:r w:rsidRPr="00B16EC0">
        <w:rPr>
          <w:rFonts w:ascii="Times New Roman" w:hAnsi="Times New Roman" w:cs="Times New Roman"/>
          <w:sz w:val="18"/>
        </w:rPr>
        <w:t>Огнеопасно»,  «Курить воспрещается»</w:t>
      </w:r>
    </w:p>
    <w:p w:rsidR="00B16EC0" w:rsidRDefault="00B16EC0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cyan"/>
        </w:rPr>
        <w:t>Плакатами с соответствующими надписями: «Взрывоопасно», «Огнеопасно», «Вход посторонним воспрещен», «Курить воспрещается» и т.п.</w:t>
      </w:r>
    </w:p>
    <w:p w:rsidR="00B16EC0" w:rsidRDefault="00B16EC0" w:rsidP="00B16EC0">
      <w:pPr>
        <w:pStyle w:val="a3"/>
        <w:numPr>
          <w:ilvl w:val="0"/>
          <w:numId w:val="2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Все ответы верны</w:t>
      </w:r>
    </w:p>
    <w:p w:rsidR="00B16EC0" w:rsidRDefault="00B16EC0" w:rsidP="00B16EC0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B16EC0" w:rsidRDefault="00B16EC0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yellow"/>
        </w:rPr>
        <w:t>Территория, на которой расположены производственные и вспомогательные объекты нефтебаз, наливных и перекачивающих станций должна быть…</w:t>
      </w:r>
    </w:p>
    <w:p w:rsidR="00B16EC0" w:rsidRDefault="00B16EC0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За пределами предприятия</w:t>
      </w:r>
    </w:p>
    <w:p w:rsidR="00B16EC0" w:rsidRDefault="00B16EC0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cyan"/>
        </w:rPr>
        <w:t>Ограждена забором высотой не менее 2,0 метров и охраняться. Проход на территорию должен осуществляться только через проходную. Вход на территорию посторонним лицам запрещается</w:t>
      </w:r>
    </w:p>
    <w:p w:rsidR="00B16EC0" w:rsidRDefault="00B16EC0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Не должна ограждаться и вход не ограничен</w:t>
      </w:r>
    </w:p>
    <w:p w:rsidR="00B16EC0" w:rsidRDefault="008F306A" w:rsidP="00B16EC0">
      <w:pPr>
        <w:pStyle w:val="a3"/>
        <w:numPr>
          <w:ilvl w:val="0"/>
          <w:numId w:val="2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B16EC0" w:rsidRPr="00B16EC0">
        <w:rPr>
          <w:rFonts w:ascii="Times New Roman" w:hAnsi="Times New Roman" w:cs="Times New Roman"/>
          <w:sz w:val="18"/>
        </w:rPr>
        <w:t>ет правильного ответа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B16EC0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yellow"/>
        </w:rPr>
        <w:t>Чем нельзя загрязнять территорию?</w:t>
      </w:r>
    </w:p>
    <w:p w:rsidR="00B16EC0" w:rsidRDefault="008F306A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B16EC0" w:rsidRPr="00B16EC0">
        <w:rPr>
          <w:rFonts w:ascii="Times New Roman" w:hAnsi="Times New Roman" w:cs="Times New Roman"/>
          <w:sz w:val="18"/>
          <w:highlight w:val="cyan"/>
        </w:rPr>
        <w:t>е допускается загрязнять легковоспламеняющимися и горючими жидкостями (ЛВЖ, ГЖ), мусором и отходами производства. Сгораемые отходы и мусор следует убирать, а места разлива ЛВЖ и ГЖ – засыпать песком с его последующим вывозом</w:t>
      </w:r>
    </w:p>
    <w:p w:rsidR="00B16EC0" w:rsidRDefault="00B16EC0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Не допускается загрязнение травой и листьями</w:t>
      </w:r>
    </w:p>
    <w:p w:rsidR="00B16EC0" w:rsidRDefault="00B16EC0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Не допустимо на территории выбрасывать упаковки от еды, баклажки и т.д</w:t>
      </w:r>
      <w:r>
        <w:rPr>
          <w:rFonts w:ascii="Times New Roman" w:hAnsi="Times New Roman" w:cs="Times New Roman"/>
          <w:sz w:val="18"/>
        </w:rPr>
        <w:t>.</w:t>
      </w:r>
    </w:p>
    <w:p w:rsidR="00B16EC0" w:rsidRDefault="00B16EC0" w:rsidP="00B16EC0">
      <w:pPr>
        <w:pStyle w:val="a3"/>
        <w:numPr>
          <w:ilvl w:val="0"/>
          <w:numId w:val="2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Все ответы верны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B16EC0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yellow"/>
        </w:rPr>
        <w:t>Что обязана сделать администрация по каждому происшедшему на объекте пожару или возгоранию?</w:t>
      </w:r>
    </w:p>
    <w:p w:rsidR="00B16EC0" w:rsidRDefault="00B16EC0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Сделать сводку документов для отчетности</w:t>
      </w:r>
    </w:p>
    <w:p w:rsidR="00B16EC0" w:rsidRDefault="00B16EC0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 xml:space="preserve">Провести расследования, что стало причиной </w:t>
      </w:r>
      <w:r w:rsidR="005F73E0" w:rsidRPr="00B16EC0">
        <w:rPr>
          <w:rFonts w:ascii="Times New Roman" w:hAnsi="Times New Roman" w:cs="Times New Roman"/>
          <w:sz w:val="18"/>
        </w:rPr>
        <w:t>возгорания</w:t>
      </w:r>
    </w:p>
    <w:p w:rsidR="00B16EC0" w:rsidRDefault="00B16EC0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Обеспечить защиту и эвакуацию людей</w:t>
      </w:r>
    </w:p>
    <w:p w:rsidR="00B16EC0" w:rsidRDefault="00B16EC0" w:rsidP="00B16EC0">
      <w:pPr>
        <w:pStyle w:val="a3"/>
        <w:numPr>
          <w:ilvl w:val="0"/>
          <w:numId w:val="2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cyan"/>
        </w:rPr>
        <w:t>Администрация обязана выяснить все обстоятельства, способствовавшие возникновению и развитию пожара (возгорания), и осуществить необходимые профилактические меры.</w:t>
      </w:r>
    </w:p>
    <w:p w:rsidR="00B16EC0" w:rsidRDefault="00B16EC0" w:rsidP="00B16EC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16EC0" w:rsidRDefault="00B16EC0" w:rsidP="00B16EC0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  <w:highlight w:val="yellow"/>
        </w:rPr>
        <w:t>Каждый работающий, обнаруживший возгорание (пожар), обязан…</w:t>
      </w:r>
    </w:p>
    <w:p w:rsidR="00B16EC0" w:rsidRDefault="00B16EC0" w:rsidP="00B16EC0">
      <w:pPr>
        <w:pStyle w:val="a3"/>
        <w:numPr>
          <w:ilvl w:val="0"/>
          <w:numId w:val="2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Сообщить руководителю предприятия</w:t>
      </w:r>
    </w:p>
    <w:p w:rsidR="00B16EC0" w:rsidRDefault="00B16EC0" w:rsidP="00B16EC0">
      <w:pPr>
        <w:pStyle w:val="a3"/>
        <w:numPr>
          <w:ilvl w:val="0"/>
          <w:numId w:val="2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16EC0">
        <w:rPr>
          <w:rFonts w:ascii="Times New Roman" w:hAnsi="Times New Roman" w:cs="Times New Roman"/>
          <w:sz w:val="18"/>
        </w:rPr>
        <w:t>Эвакуировать всех людей и изолировать помещение от пожара</w:t>
      </w:r>
    </w:p>
    <w:p w:rsidR="00B16EC0" w:rsidRDefault="008F306A" w:rsidP="00B16EC0">
      <w:pPr>
        <w:pStyle w:val="a3"/>
        <w:numPr>
          <w:ilvl w:val="0"/>
          <w:numId w:val="2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</w:t>
      </w:r>
      <w:r w:rsidR="00B16EC0" w:rsidRPr="00623147">
        <w:rPr>
          <w:rFonts w:ascii="Times New Roman" w:hAnsi="Times New Roman" w:cs="Times New Roman"/>
          <w:sz w:val="18"/>
          <w:highlight w:val="cyan"/>
        </w:rPr>
        <w:t>беспечить защиту людей, принимающих участие в тушении пожара, от возможных обрушений конструкций, поражений электрическим током, отравлений, ожогов</w:t>
      </w:r>
    </w:p>
    <w:p w:rsidR="00B16EC0" w:rsidRDefault="008F306A" w:rsidP="00B16EC0">
      <w:pPr>
        <w:pStyle w:val="a3"/>
        <w:numPr>
          <w:ilvl w:val="0"/>
          <w:numId w:val="2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B16EC0" w:rsidRPr="00623147">
        <w:rPr>
          <w:rFonts w:ascii="Times New Roman" w:hAnsi="Times New Roman" w:cs="Times New Roman"/>
          <w:sz w:val="18"/>
          <w:highlight w:val="cyan"/>
        </w:rPr>
        <w:t>емедленно сообщить об этом в ведомственную пожарную охрану или в службу пожарной безопасности (предприятия или города); принять меры по вызову к месту пожара непосредственно руководителя данного объекта (цеха, участка, склада и т.п.) или другого должностного лица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23147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yellow"/>
        </w:rPr>
        <w:t>При возникновении пожара в производственных, административных, общественных и других зданиях и помещениях действия руководителей, военизированной пожарной охраны и членов ДПД в первую очередь должны быть направлены на…</w:t>
      </w:r>
    </w:p>
    <w:p w:rsidR="00623147" w:rsidRDefault="00623147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Обеспечение безопасности предприятия и его оборудования</w:t>
      </w:r>
    </w:p>
    <w:p w:rsidR="00623147" w:rsidRDefault="00623147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cyan"/>
        </w:rPr>
        <w:t>Обеспечение безопасности и эвакуации людей, оказавшихся в зоне пожара</w:t>
      </w:r>
    </w:p>
    <w:p w:rsidR="00623147" w:rsidRDefault="00623147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Обеспечение соблюдение всеми работниками установки установленных требований пожарной безопасности</w:t>
      </w:r>
    </w:p>
    <w:p w:rsidR="00623147" w:rsidRDefault="00623147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Соблюдения эвакуации всего ценного на предприятии</w:t>
      </w:r>
    </w:p>
    <w:p w:rsidR="00623147" w:rsidRDefault="00623147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yellow"/>
        </w:rPr>
        <w:lastRenderedPageBreak/>
        <w:t>По окончанию прохождения программы пожарно-техническо</w:t>
      </w:r>
      <w:r>
        <w:rPr>
          <w:rFonts w:ascii="Times New Roman" w:hAnsi="Times New Roman" w:cs="Times New Roman"/>
          <w:sz w:val="18"/>
          <w:highlight w:val="yellow"/>
        </w:rPr>
        <w:t xml:space="preserve">го минимума что должны сделать </w:t>
      </w:r>
      <w:r w:rsidRPr="00623147">
        <w:rPr>
          <w:rFonts w:ascii="Times New Roman" w:hAnsi="Times New Roman" w:cs="Times New Roman"/>
          <w:sz w:val="18"/>
          <w:highlight w:val="yellow"/>
        </w:rPr>
        <w:t>работающие?</w:t>
      </w:r>
    </w:p>
    <w:p w:rsidR="00623147" w:rsidRDefault="00623147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 xml:space="preserve">Установить технику по пожарной </w:t>
      </w:r>
      <w:r w:rsidR="005F73E0" w:rsidRPr="00623147">
        <w:rPr>
          <w:rFonts w:ascii="Times New Roman" w:hAnsi="Times New Roman" w:cs="Times New Roman"/>
          <w:sz w:val="18"/>
        </w:rPr>
        <w:t>безопасности</w:t>
      </w:r>
    </w:p>
    <w:p w:rsidR="00623147" w:rsidRDefault="00623147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Сдать экзамен руководителю цеха</w:t>
      </w:r>
    </w:p>
    <w:p w:rsidR="00623147" w:rsidRDefault="00623147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cyan"/>
        </w:rPr>
        <w:t>Работающие должны сдать экзамен. Результаты проведения экзаменов оформляются протоколом с указанием оценок по изученным темам. Экзамены принимает постоянно действующая комиссия, назначаемая приказом руководителя предприятия, под председательством главного инженера или руководителя объекта</w:t>
      </w:r>
    </w:p>
    <w:p w:rsidR="00623147" w:rsidRDefault="00623147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Все ответы верны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23147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yellow"/>
        </w:rPr>
        <w:t>Кем утверждается порядок проведения занятий по пожарно-техническому минимуму?</w:t>
      </w:r>
    </w:p>
    <w:p w:rsidR="00623147" w:rsidRDefault="008F306A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У</w:t>
      </w:r>
      <w:r w:rsidR="00623147" w:rsidRPr="00623147">
        <w:rPr>
          <w:rFonts w:ascii="Times New Roman" w:hAnsi="Times New Roman" w:cs="Times New Roman"/>
          <w:sz w:val="18"/>
        </w:rPr>
        <w:t xml:space="preserve">тверждается служащим по пожарной </w:t>
      </w:r>
      <w:r w:rsidR="005F73E0" w:rsidRPr="00623147">
        <w:rPr>
          <w:rFonts w:ascii="Times New Roman" w:hAnsi="Times New Roman" w:cs="Times New Roman"/>
          <w:sz w:val="18"/>
        </w:rPr>
        <w:t>безопасности</w:t>
      </w:r>
    </w:p>
    <w:p w:rsidR="00623147" w:rsidRDefault="008F306A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У</w:t>
      </w:r>
      <w:r w:rsidR="00623147" w:rsidRPr="00623147">
        <w:rPr>
          <w:rFonts w:ascii="Times New Roman" w:hAnsi="Times New Roman" w:cs="Times New Roman"/>
          <w:sz w:val="18"/>
          <w:highlight w:val="cyan"/>
        </w:rPr>
        <w:t xml:space="preserve">тверждается приказом </w:t>
      </w:r>
      <w:r w:rsidR="005F73E0" w:rsidRPr="00623147">
        <w:rPr>
          <w:rFonts w:ascii="Times New Roman" w:hAnsi="Times New Roman" w:cs="Times New Roman"/>
          <w:sz w:val="18"/>
          <w:highlight w:val="cyan"/>
        </w:rPr>
        <w:t>руководителя предприятия</w:t>
      </w:r>
    </w:p>
    <w:p w:rsidR="00623147" w:rsidRDefault="008F306A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У</w:t>
      </w:r>
      <w:r w:rsidR="005F73E0" w:rsidRPr="00623147">
        <w:rPr>
          <w:rFonts w:ascii="Times New Roman" w:hAnsi="Times New Roman" w:cs="Times New Roman"/>
          <w:sz w:val="18"/>
        </w:rPr>
        <w:t>тверждается руководителем</w:t>
      </w:r>
      <w:r w:rsidR="00623147" w:rsidRPr="00623147">
        <w:rPr>
          <w:rFonts w:ascii="Times New Roman" w:hAnsi="Times New Roman" w:cs="Times New Roman"/>
          <w:sz w:val="18"/>
        </w:rPr>
        <w:t xml:space="preserve"> по цеху</w:t>
      </w:r>
    </w:p>
    <w:p w:rsidR="00623147" w:rsidRDefault="008F306A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23147" w:rsidRPr="00623147">
        <w:rPr>
          <w:rFonts w:ascii="Times New Roman" w:hAnsi="Times New Roman" w:cs="Times New Roman"/>
          <w:sz w:val="18"/>
        </w:rPr>
        <w:t>ет правильного ответа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23147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yellow"/>
        </w:rPr>
        <w:t xml:space="preserve">Первичный противопожарный инструктаж дополняет </w:t>
      </w:r>
      <w:r w:rsidR="005F73E0" w:rsidRPr="00623147">
        <w:rPr>
          <w:rFonts w:ascii="Times New Roman" w:hAnsi="Times New Roman" w:cs="Times New Roman"/>
          <w:sz w:val="18"/>
          <w:highlight w:val="yellow"/>
        </w:rPr>
        <w:t>вводный,</w:t>
      </w:r>
      <w:r w:rsidRPr="00623147">
        <w:rPr>
          <w:rFonts w:ascii="Times New Roman" w:hAnsi="Times New Roman" w:cs="Times New Roman"/>
          <w:sz w:val="18"/>
          <w:highlight w:val="yellow"/>
        </w:rPr>
        <w:t xml:space="preserve"> как и где его нужно проводить?</w:t>
      </w:r>
    </w:p>
    <w:p w:rsidR="00623147" w:rsidRDefault="00623147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cyan"/>
        </w:rPr>
        <w:t>Первичный противопожарный инструктаж дополняет вводный и его надлежит проводить непосредственно на рабочем месте. Первичный инструктаж следует также проводить при переводе работников из одного цеха в другой. Первичный противопожарный инструктаж о соблюдении мер пожарной безопасности должны проходить все вновь принимаемые на работу ИТР, служащие и рабочие. В отдельных случаях вводный и первичный инструктажи могут проводиться одновременно</w:t>
      </w:r>
    </w:p>
    <w:p w:rsidR="00623147" w:rsidRDefault="00623147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Его нужно проводить с лицами, знания которых оказались неудовлетворительными, следует провести повторный инструктаж с обязательной проверкой знаний комиссией</w:t>
      </w:r>
    </w:p>
    <w:p w:rsidR="00623147" w:rsidRDefault="00623147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Первичный инструктаж следует также проводить при переводе работников из одного цеха в другой</w:t>
      </w:r>
    </w:p>
    <w:p w:rsidR="00623147" w:rsidRDefault="00623147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</w:rPr>
        <w:t>Первичный противопожарный инструктаж о соблюдении мер пожарной безопасности должны проходить все вновь принимаемые на работу ИТР, служащие и рабочие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23147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yellow"/>
        </w:rPr>
        <w:t>По окончанию инструктажа что следует проводить?</w:t>
      </w:r>
    </w:p>
    <w:p w:rsidR="00623147" w:rsidRDefault="008F306A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23147" w:rsidRPr="00623147">
        <w:rPr>
          <w:rFonts w:ascii="Times New Roman" w:hAnsi="Times New Roman" w:cs="Times New Roman"/>
          <w:sz w:val="18"/>
        </w:rPr>
        <w:t>ледует изучить новые инструкции по пожарной безопасности</w:t>
      </w:r>
    </w:p>
    <w:p w:rsidR="00623147" w:rsidRDefault="008F306A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23147" w:rsidRPr="00623147">
        <w:rPr>
          <w:rFonts w:ascii="Times New Roman" w:hAnsi="Times New Roman" w:cs="Times New Roman"/>
          <w:sz w:val="18"/>
        </w:rPr>
        <w:t>ледует установить схемы установок пожаротушения и связи.</w:t>
      </w:r>
    </w:p>
    <w:p w:rsidR="00623147" w:rsidRDefault="008F306A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="00623147" w:rsidRPr="00623147">
        <w:rPr>
          <w:rFonts w:ascii="Times New Roman" w:hAnsi="Times New Roman" w:cs="Times New Roman"/>
          <w:sz w:val="18"/>
        </w:rPr>
        <w:t>ледует провести подготовку по изучению пожарной безопасности предприятий и цехов</w:t>
      </w:r>
    </w:p>
    <w:p w:rsidR="00623147" w:rsidRDefault="008F306A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С</w:t>
      </w:r>
      <w:r w:rsidR="00623147" w:rsidRPr="00623147">
        <w:rPr>
          <w:rFonts w:ascii="Times New Roman" w:hAnsi="Times New Roman" w:cs="Times New Roman"/>
          <w:sz w:val="18"/>
          <w:highlight w:val="cyan"/>
        </w:rPr>
        <w:t>ледует провести проверку знаний и навыков, полученных инструктируемым. С лицами, знания которых оказались неудовлетворительными, следует провести повторный инструктаж с обязательной проверкой знаний комиссией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623147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23147">
        <w:rPr>
          <w:rFonts w:ascii="Times New Roman" w:hAnsi="Times New Roman" w:cs="Times New Roman"/>
          <w:sz w:val="18"/>
          <w:highlight w:val="yellow"/>
        </w:rPr>
        <w:t>Кто должен проходить вводный инструктаж по принятию на работу ИТР и где его следует проводить?</w:t>
      </w:r>
    </w:p>
    <w:p w:rsidR="00623147" w:rsidRDefault="008F306A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Т</w:t>
      </w:r>
      <w:r w:rsidR="00623147" w:rsidRPr="00623147">
        <w:rPr>
          <w:rFonts w:ascii="Times New Roman" w:hAnsi="Times New Roman" w:cs="Times New Roman"/>
          <w:sz w:val="18"/>
        </w:rPr>
        <w:t>олько специалисты узкого направления, проводиться где угодно</w:t>
      </w:r>
    </w:p>
    <w:p w:rsidR="005E0D64" w:rsidRDefault="008F306A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П</w:t>
      </w:r>
      <w:r w:rsidR="00623147" w:rsidRPr="005E0D64">
        <w:rPr>
          <w:rFonts w:ascii="Times New Roman" w:hAnsi="Times New Roman" w:cs="Times New Roman"/>
          <w:sz w:val="18"/>
          <w:highlight w:val="cyan"/>
        </w:rPr>
        <w:t xml:space="preserve">роходить должны все вновь принимаемые на работу ИТР, служащие и </w:t>
      </w:r>
      <w:r w:rsidR="005F73E0" w:rsidRPr="005E0D64">
        <w:rPr>
          <w:rFonts w:ascii="Times New Roman" w:hAnsi="Times New Roman" w:cs="Times New Roman"/>
          <w:sz w:val="18"/>
          <w:highlight w:val="cyan"/>
        </w:rPr>
        <w:t>рабочие,</w:t>
      </w:r>
      <w:r w:rsidR="00623147" w:rsidRPr="005E0D64">
        <w:rPr>
          <w:rFonts w:ascii="Times New Roman" w:hAnsi="Times New Roman" w:cs="Times New Roman"/>
          <w:sz w:val="18"/>
          <w:highlight w:val="cyan"/>
        </w:rPr>
        <w:t xml:space="preserve"> и его следует проводить в специальных помещениях, оборудованных необходимыми наглядными пособиями и плакатами, инструкциями и макетами, образцами первичных средств пожаротушения, схемами стационарных установок пожаротушения и связи, имеющихся в помещениях, на установках, в цехах, зданиях и сооружениях объектов</w:t>
      </w:r>
    </w:p>
    <w:p w:rsidR="005E0D64" w:rsidRDefault="008F306A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623147" w:rsidRPr="00623147">
        <w:rPr>
          <w:rFonts w:ascii="Times New Roman" w:hAnsi="Times New Roman" w:cs="Times New Roman"/>
          <w:sz w:val="18"/>
        </w:rPr>
        <w:t>роходить должны все, проводиться в закрытом помещении</w:t>
      </w:r>
    </w:p>
    <w:p w:rsidR="00623147" w:rsidRDefault="008F306A" w:rsidP="00623147">
      <w:pPr>
        <w:pStyle w:val="a3"/>
        <w:numPr>
          <w:ilvl w:val="0"/>
          <w:numId w:val="3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623147" w:rsidRPr="00623147">
        <w:rPr>
          <w:rFonts w:ascii="Times New Roman" w:hAnsi="Times New Roman" w:cs="Times New Roman"/>
          <w:sz w:val="18"/>
        </w:rPr>
        <w:t>се ответы верны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yellow"/>
        </w:rPr>
        <w:t>Противопожарная подготовка ИТР, рабочих включает…</w:t>
      </w:r>
    </w:p>
    <w:p w:rsidR="005E0D64" w:rsidRDefault="008F306A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И</w:t>
      </w:r>
      <w:r w:rsidR="005E0D64" w:rsidRPr="005E0D64">
        <w:rPr>
          <w:rFonts w:ascii="Times New Roman" w:hAnsi="Times New Roman" w:cs="Times New Roman"/>
          <w:sz w:val="18"/>
        </w:rPr>
        <w:t>нструкции по пожарной безопасности</w:t>
      </w:r>
    </w:p>
    <w:p w:rsidR="005E0D64" w:rsidRDefault="008F306A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5E0D64" w:rsidRPr="005E0D64">
        <w:rPr>
          <w:rFonts w:ascii="Times New Roman" w:hAnsi="Times New Roman" w:cs="Times New Roman"/>
          <w:sz w:val="18"/>
        </w:rPr>
        <w:t>рохождения по подготовки и установки оборудования пожарной безопасности</w:t>
      </w:r>
    </w:p>
    <w:p w:rsidR="005E0D64" w:rsidRDefault="008F306A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П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 xml:space="preserve">ротивопожарный инструктаж (вводный, первичный на рабочем месте, повторный, внеплановый и текущий) и занятия по </w:t>
      </w:r>
      <w:proofErr w:type="spellStart"/>
      <w:r w:rsidR="005E0D64" w:rsidRPr="005E0D64">
        <w:rPr>
          <w:rFonts w:ascii="Times New Roman" w:hAnsi="Times New Roman" w:cs="Times New Roman"/>
          <w:sz w:val="18"/>
          <w:highlight w:val="cyan"/>
        </w:rPr>
        <w:t>пожарно</w:t>
      </w:r>
      <w:proofErr w:type="spellEnd"/>
      <w:r w:rsidR="005E0D64" w:rsidRPr="005E0D64">
        <w:rPr>
          <w:rFonts w:ascii="Times New Roman" w:hAnsi="Times New Roman" w:cs="Times New Roman"/>
          <w:sz w:val="18"/>
          <w:highlight w:val="cyan"/>
        </w:rPr>
        <w:t xml:space="preserve"> – техническому минимуму</w:t>
      </w:r>
    </w:p>
    <w:p w:rsidR="005E0D64" w:rsidRDefault="008F306A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5E0D64" w:rsidRPr="005E0D64">
        <w:rPr>
          <w:rFonts w:ascii="Times New Roman" w:hAnsi="Times New Roman" w:cs="Times New Roman"/>
          <w:sz w:val="18"/>
        </w:rPr>
        <w:t>рганизация отключения электроэнергии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yellow"/>
        </w:rPr>
        <w:t>К самостоятельной работе специалисты, рабочие и служащие объектов могут быть допущены после…</w:t>
      </w:r>
    </w:p>
    <w:p w:rsidR="005E0D64" w:rsidRDefault="008F306A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И</w:t>
      </w:r>
      <w:r w:rsidR="005E0D64" w:rsidRPr="005E0D64">
        <w:rPr>
          <w:rFonts w:ascii="Times New Roman" w:hAnsi="Times New Roman" w:cs="Times New Roman"/>
          <w:sz w:val="18"/>
        </w:rPr>
        <w:t>зучения обеспечения защиты людей</w:t>
      </w:r>
    </w:p>
    <w:p w:rsidR="005E0D64" w:rsidRDefault="008F306A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П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рохождения подготовки по изучению правил и инструкций по пожарной безопасности для предприятия, цеха, производственного участка, установки, здания или сооружения</w:t>
      </w:r>
    </w:p>
    <w:p w:rsidR="005E0D64" w:rsidRDefault="008F306A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5E0D64" w:rsidRPr="005E0D64">
        <w:rPr>
          <w:rFonts w:ascii="Times New Roman" w:hAnsi="Times New Roman" w:cs="Times New Roman"/>
          <w:sz w:val="18"/>
        </w:rPr>
        <w:t>одготовки установки коммуникаций и систем</w:t>
      </w:r>
    </w:p>
    <w:p w:rsidR="005E0D64" w:rsidRDefault="008F306A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>ет правильного ответа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yellow"/>
        </w:rPr>
        <w:t>Что обязаны  работники объекта</w:t>
      </w:r>
      <w:r w:rsidRPr="005E0D64">
        <w:rPr>
          <w:rFonts w:ascii="Times New Roman" w:hAnsi="Times New Roman" w:cs="Times New Roman"/>
          <w:sz w:val="18"/>
          <w:highlight w:val="yellow"/>
        </w:rPr>
        <w:t>?</w:t>
      </w:r>
    </w:p>
    <w:p w:rsidR="005E0D64" w:rsidRDefault="008F306A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З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нать и соблюдать требования данных Правил и разработанных на их основе инструкций по пожарной безопасности, а также соблюдать и поддерживать установленный противопожарный режим</w:t>
      </w:r>
    </w:p>
    <w:p w:rsidR="005E0D64" w:rsidRDefault="008F306A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 xml:space="preserve">е уметь пользоваться средствами пожаротушения </w:t>
      </w:r>
      <w:r w:rsidR="005F73E0" w:rsidRPr="005E0D64">
        <w:rPr>
          <w:rFonts w:ascii="Times New Roman" w:hAnsi="Times New Roman" w:cs="Times New Roman"/>
          <w:sz w:val="18"/>
        </w:rPr>
        <w:t>и знать</w:t>
      </w:r>
      <w:r w:rsidR="005E0D64" w:rsidRPr="005E0D64">
        <w:rPr>
          <w:rFonts w:ascii="Times New Roman" w:hAnsi="Times New Roman" w:cs="Times New Roman"/>
          <w:sz w:val="18"/>
        </w:rPr>
        <w:t xml:space="preserve"> место их расположения</w:t>
      </w:r>
    </w:p>
    <w:p w:rsidR="005E0D64" w:rsidRDefault="008F306A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рганизовать отключение электроэнергии (кроме аварийного и эвакуационного освещения), остановку агрегатов, аппаратов, коммуникаций, систем вентиляции и т.д. способствующих предотвращению распространению пожара</w:t>
      </w:r>
    </w:p>
    <w:p w:rsidR="005E0D64" w:rsidRDefault="008F306A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беспечить защиту людей, принимающих участие в тушении пожара, от возможных обрушений конструкций, поражений электрическим током, отравлений, ожогов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yellow"/>
        </w:rPr>
        <w:t>Что руководители структурных подразделений предприятий, организаций и лица назначенные приказом, ответственные за пожарную безопасность обязаны делать?</w:t>
      </w:r>
    </w:p>
    <w:p w:rsidR="005E0D64" w:rsidRDefault="008F306A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З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нать пожарную опасность технологического процесса производства</w:t>
      </w:r>
    </w:p>
    <w:p w:rsidR="005E0D64" w:rsidRDefault="008F306A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>е следить за выполнением установленного на объекте противопожарного режима</w:t>
      </w:r>
    </w:p>
    <w:p w:rsidR="005E0D64" w:rsidRDefault="008F306A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беспечить строгое соблюдение всеми работниками (обслуживающим персоналом) цеха, участка, установки установленных требований пожарной безопасности</w:t>
      </w:r>
    </w:p>
    <w:p w:rsidR="005E0D64" w:rsidRDefault="008F306A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>е сообщать обо всех обнаруженных нарушениях правил пожарной безопасности и неисправностях пожарного оборудования в службу пожарной безопасности предприятия и принять меры по их устранению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yellow"/>
        </w:rPr>
        <w:t>Что руководитель предприятия и организаций обязан делать в целях обеспечения пожарной безопасности?</w:t>
      </w:r>
    </w:p>
    <w:p w:rsidR="005E0D64" w:rsidRDefault="008F306A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У</w:t>
      </w:r>
      <w:r w:rsidR="005E0D64" w:rsidRPr="005E0D64">
        <w:rPr>
          <w:rFonts w:ascii="Times New Roman" w:hAnsi="Times New Roman" w:cs="Times New Roman"/>
          <w:sz w:val="18"/>
        </w:rPr>
        <w:t>становить порядок и организовать изучение персоналом настоящих Правил и разработанных на их основе инструкций, проведение на объектах инструктажей и занятий по пожарно-техническому минимуму (ПТМ) (приложение № 2 и 3 к настоящим Правилам)</w:t>
      </w:r>
    </w:p>
    <w:p w:rsidR="005E0D64" w:rsidRDefault="008F306A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lastRenderedPageBreak/>
        <w:t>О</w:t>
      </w:r>
      <w:r w:rsidR="005E0D64" w:rsidRPr="005E0D64">
        <w:rPr>
          <w:rFonts w:ascii="Times New Roman" w:hAnsi="Times New Roman" w:cs="Times New Roman"/>
          <w:sz w:val="18"/>
        </w:rPr>
        <w:t>беспечить выполнение постановлений и распоряжений Кабинета Министров, указаний выше стоящих организаций по вопросам пожарной безопасности</w:t>
      </w:r>
    </w:p>
    <w:p w:rsidR="005E0D64" w:rsidRDefault="008F306A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5E0D64" w:rsidRPr="005E0D64">
        <w:rPr>
          <w:rFonts w:ascii="Times New Roman" w:hAnsi="Times New Roman" w:cs="Times New Roman"/>
          <w:sz w:val="18"/>
        </w:rPr>
        <w:t>рганизовать на объектах добровольную пожарную дружину (ДПД) и пожарно- техническую комиссию, обеспечить их работу в соответствии с действующими) Положениями (приложение № 4 и 5 к настоящим Правилам</w:t>
      </w:r>
    </w:p>
    <w:p w:rsidR="005E0D64" w:rsidRDefault="005E0D64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yellow"/>
        </w:rPr>
        <w:t>Допускается ли движение автотракторной техники без искрогасителей по территории взрывопожароопасных объектов ГПЗ и П?</w:t>
      </w:r>
    </w:p>
    <w:p w:rsidR="005E0D64" w:rsidRDefault="008F306A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5E0D64" w:rsidRPr="005E0D64">
        <w:rPr>
          <w:rFonts w:ascii="Times New Roman" w:hAnsi="Times New Roman" w:cs="Times New Roman"/>
          <w:sz w:val="18"/>
        </w:rPr>
        <w:t>опускается при получении соответствующего разрешения</w:t>
      </w:r>
    </w:p>
    <w:p w:rsidR="005E0D64" w:rsidRDefault="008F306A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Р</w:t>
      </w:r>
      <w:r w:rsidR="005E0D64" w:rsidRPr="005E0D64">
        <w:rPr>
          <w:rFonts w:ascii="Times New Roman" w:hAnsi="Times New Roman" w:cs="Times New Roman"/>
          <w:sz w:val="18"/>
        </w:rPr>
        <w:t>азрешается</w:t>
      </w:r>
    </w:p>
    <w:p w:rsidR="005E0D64" w:rsidRDefault="008F306A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5F73E0" w:rsidRPr="005E0D64">
        <w:rPr>
          <w:rFonts w:ascii="Times New Roman" w:hAnsi="Times New Roman" w:cs="Times New Roman"/>
          <w:sz w:val="18"/>
        </w:rPr>
        <w:t>опускается при</w:t>
      </w:r>
      <w:r w:rsidR="005E0D64" w:rsidRPr="005E0D64">
        <w:rPr>
          <w:rFonts w:ascii="Times New Roman" w:hAnsi="Times New Roman" w:cs="Times New Roman"/>
          <w:sz w:val="18"/>
        </w:rPr>
        <w:t xml:space="preserve"> скорости движения не более 5</w:t>
      </w:r>
      <w:r w:rsidR="005F73E0">
        <w:rPr>
          <w:rFonts w:ascii="Times New Roman" w:hAnsi="Times New Roman" w:cs="Times New Roman"/>
          <w:sz w:val="18"/>
        </w:rPr>
        <w:t xml:space="preserve"> </w:t>
      </w:r>
      <w:r w:rsidR="005E0D64" w:rsidRPr="005E0D64">
        <w:rPr>
          <w:rFonts w:ascii="Times New Roman" w:hAnsi="Times New Roman" w:cs="Times New Roman"/>
          <w:sz w:val="18"/>
        </w:rPr>
        <w:t>км/ч</w:t>
      </w:r>
    </w:p>
    <w:p w:rsidR="005E0D64" w:rsidRDefault="008F306A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5E0D64" w:rsidRPr="005E0D64">
        <w:rPr>
          <w:rFonts w:ascii="Times New Roman" w:hAnsi="Times New Roman" w:cs="Times New Roman"/>
          <w:sz w:val="18"/>
          <w:highlight w:val="cyan"/>
        </w:rPr>
        <w:t>е допускается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5E0D64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E0D64">
        <w:rPr>
          <w:rFonts w:ascii="Times New Roman" w:hAnsi="Times New Roman" w:cs="Times New Roman"/>
          <w:sz w:val="18"/>
          <w:highlight w:val="yellow"/>
        </w:rPr>
        <w:t>Какова должна быть ширина мостиков, в местах пешеходного перехода через трубопроводы, лотки и траншеи на территории ГПЗ и П?</w:t>
      </w:r>
    </w:p>
    <w:p w:rsidR="0061715D" w:rsidRDefault="008F306A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5E0D64" w:rsidRPr="0061715D">
        <w:rPr>
          <w:rFonts w:ascii="Times New Roman" w:hAnsi="Times New Roman" w:cs="Times New Roman"/>
          <w:sz w:val="18"/>
          <w:highlight w:val="cyan"/>
        </w:rPr>
        <w:t>е менее 1м</w:t>
      </w:r>
    </w:p>
    <w:p w:rsidR="0061715D" w:rsidRDefault="008F306A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>е менее 0,7 м</w:t>
      </w:r>
    </w:p>
    <w:p w:rsidR="0061715D" w:rsidRDefault="008F306A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>е менее 1,5 м</w:t>
      </w:r>
    </w:p>
    <w:p w:rsidR="005E0D64" w:rsidRDefault="008F306A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5E0D64" w:rsidRPr="005E0D64">
        <w:rPr>
          <w:rFonts w:ascii="Times New Roman" w:hAnsi="Times New Roman" w:cs="Times New Roman"/>
          <w:sz w:val="18"/>
        </w:rPr>
        <w:t>е менее 0,5 м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1715D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1715D">
        <w:rPr>
          <w:rFonts w:ascii="Times New Roman" w:hAnsi="Times New Roman" w:cs="Times New Roman"/>
          <w:sz w:val="18"/>
          <w:highlight w:val="yellow"/>
        </w:rPr>
        <w:t>Во взрывоопасных помещениях вентиляция должна работать…</w:t>
      </w:r>
    </w:p>
    <w:p w:rsidR="0061715D" w:rsidRDefault="008F306A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61715D" w:rsidRPr="0061715D">
        <w:rPr>
          <w:rFonts w:ascii="Times New Roman" w:hAnsi="Times New Roman" w:cs="Times New Roman"/>
          <w:sz w:val="18"/>
        </w:rPr>
        <w:t>ериодически, но не реже 1 раза в смену с длительностью не менее 6 часов</w:t>
      </w:r>
    </w:p>
    <w:p w:rsidR="0061715D" w:rsidRDefault="008F306A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К</w:t>
      </w:r>
      <w:r w:rsidR="0061715D" w:rsidRPr="0061715D">
        <w:rPr>
          <w:rFonts w:ascii="Times New Roman" w:hAnsi="Times New Roman" w:cs="Times New Roman"/>
          <w:sz w:val="18"/>
          <w:highlight w:val="cyan"/>
        </w:rPr>
        <w:t>руглосуточно</w:t>
      </w:r>
    </w:p>
    <w:p w:rsidR="0061715D" w:rsidRDefault="008F306A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1715D" w:rsidRPr="0061715D">
        <w:rPr>
          <w:rFonts w:ascii="Times New Roman" w:hAnsi="Times New Roman" w:cs="Times New Roman"/>
          <w:sz w:val="18"/>
        </w:rPr>
        <w:t>е должна работать</w:t>
      </w:r>
    </w:p>
    <w:p w:rsidR="0061715D" w:rsidRDefault="008F306A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61715D" w:rsidRPr="0061715D">
        <w:rPr>
          <w:rFonts w:ascii="Times New Roman" w:hAnsi="Times New Roman" w:cs="Times New Roman"/>
          <w:sz w:val="18"/>
        </w:rPr>
        <w:t>ериодически, в зависимости от анализа воздушной среды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1715D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1715D">
        <w:rPr>
          <w:rFonts w:ascii="Times New Roman" w:hAnsi="Times New Roman" w:cs="Times New Roman"/>
          <w:sz w:val="18"/>
          <w:highlight w:val="yellow"/>
        </w:rPr>
        <w:t>Кто должен проверять технологическую схему обслуживаемого оборудования на ежегодной основе на соответствие ее фактическому состоянию?</w:t>
      </w:r>
    </w:p>
    <w:p w:rsidR="0061715D" w:rsidRDefault="008F306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61715D" w:rsidRPr="0061715D">
        <w:rPr>
          <w:rFonts w:ascii="Times New Roman" w:hAnsi="Times New Roman" w:cs="Times New Roman"/>
          <w:sz w:val="18"/>
          <w:highlight w:val="cyan"/>
        </w:rPr>
        <w:t>ачальник цеха</w:t>
      </w:r>
    </w:p>
    <w:p w:rsidR="0061715D" w:rsidRDefault="008F306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М</w:t>
      </w:r>
      <w:r w:rsidR="0061715D" w:rsidRPr="0061715D">
        <w:rPr>
          <w:rFonts w:ascii="Times New Roman" w:hAnsi="Times New Roman" w:cs="Times New Roman"/>
          <w:sz w:val="18"/>
        </w:rPr>
        <w:t>астер установки</w:t>
      </w:r>
    </w:p>
    <w:p w:rsidR="0061715D" w:rsidRDefault="008F306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1715D" w:rsidRPr="0061715D">
        <w:rPr>
          <w:rFonts w:ascii="Times New Roman" w:hAnsi="Times New Roman" w:cs="Times New Roman"/>
          <w:sz w:val="18"/>
        </w:rPr>
        <w:t>ператор установки</w:t>
      </w:r>
    </w:p>
    <w:p w:rsidR="0061715D" w:rsidRDefault="008F306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</w:t>
      </w:r>
      <w:r w:rsidR="0061715D" w:rsidRPr="0061715D">
        <w:rPr>
          <w:rFonts w:ascii="Times New Roman" w:hAnsi="Times New Roman" w:cs="Times New Roman"/>
          <w:sz w:val="18"/>
        </w:rPr>
        <w:t>тдел ПБ, ОТ и ООС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1715D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1715D">
        <w:rPr>
          <w:rFonts w:ascii="Times New Roman" w:hAnsi="Times New Roman" w:cs="Times New Roman"/>
          <w:sz w:val="18"/>
          <w:highlight w:val="yellow"/>
        </w:rPr>
        <w:t>Где должна быть вывешена технологическая схема обслуживаемого оборудования для операторов?</w:t>
      </w:r>
    </w:p>
    <w:p w:rsidR="0061715D" w:rsidRDefault="008F306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1715D" w:rsidRPr="0061715D">
        <w:rPr>
          <w:rFonts w:ascii="Times New Roman" w:hAnsi="Times New Roman" w:cs="Times New Roman"/>
          <w:sz w:val="18"/>
        </w:rPr>
        <w:t>епосредственно на участке проведения работ</w:t>
      </w:r>
    </w:p>
    <w:p w:rsidR="0061715D" w:rsidRDefault="008F306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61715D" w:rsidRPr="0061715D">
        <w:rPr>
          <w:rFonts w:ascii="Times New Roman" w:hAnsi="Times New Roman" w:cs="Times New Roman"/>
          <w:sz w:val="18"/>
        </w:rPr>
        <w:t xml:space="preserve"> карманном виде у каждого оператора</w:t>
      </w:r>
    </w:p>
    <w:p w:rsidR="0061715D" w:rsidRDefault="008F306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61715D" w:rsidRPr="0061715D">
        <w:rPr>
          <w:rFonts w:ascii="Times New Roman" w:hAnsi="Times New Roman" w:cs="Times New Roman"/>
          <w:sz w:val="18"/>
        </w:rPr>
        <w:t>еред входом на территорию ГПЗ</w:t>
      </w:r>
    </w:p>
    <w:p w:rsidR="0061715D" w:rsidRDefault="008F306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В</w:t>
      </w:r>
      <w:r w:rsidR="0061715D" w:rsidRPr="0061715D">
        <w:rPr>
          <w:rFonts w:ascii="Times New Roman" w:hAnsi="Times New Roman" w:cs="Times New Roman"/>
          <w:sz w:val="18"/>
          <w:highlight w:val="cyan"/>
        </w:rPr>
        <w:t xml:space="preserve"> операторной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1715D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1715D">
        <w:rPr>
          <w:rFonts w:ascii="Times New Roman" w:hAnsi="Times New Roman" w:cs="Times New Roman"/>
          <w:sz w:val="18"/>
          <w:highlight w:val="yellow"/>
        </w:rPr>
        <w:t xml:space="preserve">При каком содержании кислорода (%, </w:t>
      </w:r>
      <w:proofErr w:type="spellStart"/>
      <w:r w:rsidRPr="0061715D">
        <w:rPr>
          <w:rFonts w:ascii="Times New Roman" w:hAnsi="Times New Roman" w:cs="Times New Roman"/>
          <w:sz w:val="18"/>
          <w:highlight w:val="yellow"/>
        </w:rPr>
        <w:t>объёмн</w:t>
      </w:r>
      <w:proofErr w:type="spellEnd"/>
      <w:r w:rsidRPr="0061715D">
        <w:rPr>
          <w:rFonts w:ascii="Times New Roman" w:hAnsi="Times New Roman" w:cs="Times New Roman"/>
          <w:sz w:val="18"/>
          <w:highlight w:val="yellow"/>
        </w:rPr>
        <w:t>.) в воздушной среде внутри аппарата  разрешается проведение работ без применения СИЗОД?</w:t>
      </w:r>
    </w:p>
    <w:p w:rsidR="0061715D" w:rsidRDefault="008F306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1715D" w:rsidRPr="0061715D">
        <w:rPr>
          <w:rFonts w:ascii="Times New Roman" w:hAnsi="Times New Roman" w:cs="Times New Roman"/>
          <w:sz w:val="18"/>
        </w:rPr>
        <w:t>е менее 18</w:t>
      </w:r>
    </w:p>
    <w:p w:rsidR="0061715D" w:rsidRDefault="008F306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61715D" w:rsidRPr="0061715D">
        <w:rPr>
          <w:rFonts w:ascii="Times New Roman" w:hAnsi="Times New Roman" w:cs="Times New Roman"/>
          <w:sz w:val="18"/>
          <w:highlight w:val="cyan"/>
        </w:rPr>
        <w:t>е менее 20</w:t>
      </w:r>
    </w:p>
    <w:p w:rsidR="0061715D" w:rsidRDefault="008F306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1715D" w:rsidRPr="0061715D">
        <w:rPr>
          <w:rFonts w:ascii="Times New Roman" w:hAnsi="Times New Roman" w:cs="Times New Roman"/>
          <w:sz w:val="18"/>
        </w:rPr>
        <w:t>е менее 21</w:t>
      </w:r>
    </w:p>
    <w:p w:rsidR="0061715D" w:rsidRDefault="008F306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61715D" w:rsidRPr="0061715D">
        <w:rPr>
          <w:rFonts w:ascii="Times New Roman" w:hAnsi="Times New Roman" w:cs="Times New Roman"/>
          <w:sz w:val="18"/>
        </w:rPr>
        <w:t>е разрешается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61715D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61715D">
        <w:rPr>
          <w:rFonts w:ascii="Times New Roman" w:hAnsi="Times New Roman" w:cs="Times New Roman"/>
          <w:sz w:val="18"/>
          <w:highlight w:val="yellow"/>
        </w:rPr>
        <w:t>Чем можно отогревать замерший в зимнее время участок трубопровода?</w:t>
      </w:r>
    </w:p>
    <w:p w:rsidR="0061715D" w:rsidRDefault="008F306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Т</w:t>
      </w:r>
      <w:r w:rsidR="0061715D" w:rsidRPr="0061715D">
        <w:rPr>
          <w:rFonts w:ascii="Times New Roman" w:hAnsi="Times New Roman" w:cs="Times New Roman"/>
          <w:sz w:val="18"/>
        </w:rPr>
        <w:t>олько паром</w:t>
      </w:r>
    </w:p>
    <w:p w:rsidR="0061715D" w:rsidRDefault="008F306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Т</w:t>
      </w:r>
      <w:r w:rsidR="0061715D" w:rsidRPr="0061715D">
        <w:rPr>
          <w:rFonts w:ascii="Times New Roman" w:hAnsi="Times New Roman" w:cs="Times New Roman"/>
          <w:sz w:val="18"/>
        </w:rPr>
        <w:t>олько горячей водой</w:t>
      </w:r>
    </w:p>
    <w:p w:rsidR="0061715D" w:rsidRDefault="008F306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П</w:t>
      </w:r>
      <w:r w:rsidR="0061715D" w:rsidRPr="0061715D">
        <w:rPr>
          <w:rFonts w:ascii="Times New Roman" w:hAnsi="Times New Roman" w:cs="Times New Roman"/>
          <w:sz w:val="18"/>
          <w:highlight w:val="cyan"/>
        </w:rPr>
        <w:t>аром и горячей водой</w:t>
      </w:r>
    </w:p>
    <w:p w:rsidR="0061715D" w:rsidRDefault="008F306A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У</w:t>
      </w:r>
      <w:r w:rsidR="0061715D" w:rsidRPr="0061715D">
        <w:rPr>
          <w:rFonts w:ascii="Times New Roman" w:hAnsi="Times New Roman" w:cs="Times New Roman"/>
          <w:sz w:val="18"/>
        </w:rPr>
        <w:t>силением теплоизоляции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FB16CE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B16CE">
        <w:rPr>
          <w:rFonts w:ascii="Times New Roman" w:hAnsi="Times New Roman" w:cs="Times New Roman"/>
          <w:sz w:val="18"/>
          <w:highlight w:val="yellow"/>
        </w:rPr>
        <w:t>На какой высоте от пола производят отбор проб воздушной среды в цехах?</w:t>
      </w:r>
    </w:p>
    <w:p w:rsidR="00FB16CE" w:rsidRDefault="00FB16CE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B16CE">
        <w:rPr>
          <w:rFonts w:ascii="Times New Roman" w:hAnsi="Times New Roman" w:cs="Times New Roman"/>
          <w:sz w:val="18"/>
        </w:rPr>
        <w:t>1 м</w:t>
      </w:r>
    </w:p>
    <w:p w:rsidR="00FB16CE" w:rsidRDefault="00FB16CE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B16CE">
        <w:rPr>
          <w:rFonts w:ascii="Times New Roman" w:hAnsi="Times New Roman" w:cs="Times New Roman"/>
          <w:sz w:val="18"/>
        </w:rPr>
        <w:t>1,3 м</w:t>
      </w:r>
    </w:p>
    <w:p w:rsidR="00FB16CE" w:rsidRDefault="00FB16CE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B16CE">
        <w:rPr>
          <w:rFonts w:ascii="Times New Roman" w:hAnsi="Times New Roman" w:cs="Times New Roman"/>
          <w:sz w:val="18"/>
          <w:highlight w:val="cyan"/>
        </w:rPr>
        <w:t>1,5 м</w:t>
      </w:r>
    </w:p>
    <w:p w:rsidR="00FB16CE" w:rsidRDefault="008F306A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FB16CE" w:rsidRPr="00FB16CE">
        <w:rPr>
          <w:rFonts w:ascii="Times New Roman" w:hAnsi="Times New Roman" w:cs="Times New Roman"/>
          <w:sz w:val="18"/>
        </w:rPr>
        <w:t xml:space="preserve"> пределах роста отбирающего анализ</w:t>
      </w:r>
    </w:p>
    <w:p w:rsidR="00FB16CE" w:rsidRDefault="00FB16CE" w:rsidP="00FB16C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B16CE" w:rsidRDefault="00FB16CE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B16CE">
        <w:rPr>
          <w:rFonts w:ascii="Times New Roman" w:hAnsi="Times New Roman" w:cs="Times New Roman"/>
          <w:sz w:val="18"/>
          <w:highlight w:val="yellow"/>
        </w:rPr>
        <w:t>Какая температура должна быть в резервуаре и аппарате перед спуском в них людей?</w:t>
      </w:r>
    </w:p>
    <w:p w:rsidR="00FB16CE" w:rsidRDefault="008F306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FB16CE" w:rsidRPr="00FB16CE">
        <w:rPr>
          <w:rFonts w:ascii="Times New Roman" w:hAnsi="Times New Roman" w:cs="Times New Roman"/>
          <w:sz w:val="18"/>
        </w:rPr>
        <w:t>е превышающей 45 °C</w:t>
      </w:r>
    </w:p>
    <w:p w:rsidR="00FB16CE" w:rsidRDefault="008F306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FB16CE" w:rsidRPr="00FB16CE">
        <w:rPr>
          <w:rFonts w:ascii="Times New Roman" w:hAnsi="Times New Roman" w:cs="Times New Roman"/>
          <w:sz w:val="18"/>
        </w:rPr>
        <w:t>е превышающей 50 °C</w:t>
      </w:r>
    </w:p>
    <w:p w:rsidR="00FB16CE" w:rsidRDefault="008F306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FB16CE" w:rsidRPr="00FB16CE">
        <w:rPr>
          <w:rFonts w:ascii="Times New Roman" w:hAnsi="Times New Roman" w:cs="Times New Roman"/>
          <w:sz w:val="18"/>
          <w:highlight w:val="cyan"/>
        </w:rPr>
        <w:t>е превышающей 30 °C</w:t>
      </w:r>
    </w:p>
    <w:p w:rsidR="00FB16CE" w:rsidRDefault="008F306A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FB16CE" w:rsidRPr="00FB16CE">
        <w:rPr>
          <w:rFonts w:ascii="Times New Roman" w:hAnsi="Times New Roman" w:cs="Times New Roman"/>
          <w:sz w:val="18"/>
        </w:rPr>
        <w:t>е превышающей 55 °C</w:t>
      </w:r>
    </w:p>
    <w:p w:rsidR="00FB16CE" w:rsidRDefault="00FB16CE" w:rsidP="00FB16C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B16CE" w:rsidRDefault="00FB16CE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B16CE">
        <w:rPr>
          <w:rFonts w:ascii="Times New Roman" w:hAnsi="Times New Roman" w:cs="Times New Roman"/>
          <w:sz w:val="18"/>
          <w:highlight w:val="yellow"/>
        </w:rPr>
        <w:t>Сроки пересмотра инструкций по охране труда по профессиям и видам работ</w:t>
      </w:r>
    </w:p>
    <w:p w:rsidR="00A50BDE" w:rsidRDefault="008F306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A50BDE" w:rsidRPr="00A50BDE">
        <w:rPr>
          <w:rFonts w:ascii="Times New Roman" w:hAnsi="Times New Roman" w:cs="Times New Roman"/>
          <w:sz w:val="18"/>
          <w:highlight w:val="cyan"/>
        </w:rPr>
        <w:t>е реже одного раза в три года</w:t>
      </w:r>
    </w:p>
    <w:p w:rsidR="00A50BDE" w:rsidRDefault="008F306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 xml:space="preserve">е реже одного раза в </w:t>
      </w:r>
      <w:r w:rsidR="005F73E0" w:rsidRPr="00A50BDE">
        <w:rPr>
          <w:rFonts w:ascii="Times New Roman" w:hAnsi="Times New Roman" w:cs="Times New Roman"/>
          <w:sz w:val="18"/>
        </w:rPr>
        <w:t>полгода</w:t>
      </w:r>
    </w:p>
    <w:p w:rsidR="00A50BDE" w:rsidRDefault="008F306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>е реже одного раза в один год</w:t>
      </w:r>
    </w:p>
    <w:p w:rsidR="00FB16CE" w:rsidRDefault="008F306A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>е пересматриваются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A50BDE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yellow"/>
        </w:rPr>
        <w:t>От места производства огневых работ, источников открытого огня и сильно нагретых предметов баллоны с сжиженным газом и кислородом должны устанавливаться на расстоянии не менее…</w:t>
      </w:r>
    </w:p>
    <w:p w:rsidR="00A50BDE" w:rsidRDefault="00A50BDE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lang w:val="en-US"/>
        </w:rPr>
        <w:t xml:space="preserve">5 </w:t>
      </w:r>
      <w:r w:rsidRPr="00A50BDE">
        <w:rPr>
          <w:rFonts w:ascii="Times New Roman" w:hAnsi="Times New Roman" w:cs="Times New Roman"/>
          <w:sz w:val="18"/>
        </w:rPr>
        <w:t>м</w:t>
      </w:r>
    </w:p>
    <w:p w:rsidR="00A50BDE" w:rsidRDefault="00A50BDE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highlight w:val="cyan"/>
          <w:lang w:val="en-US"/>
        </w:rPr>
        <w:t xml:space="preserve">10 </w:t>
      </w:r>
      <w:r w:rsidRPr="00A50BDE">
        <w:rPr>
          <w:rFonts w:ascii="Times New Roman" w:hAnsi="Times New Roman" w:cs="Times New Roman"/>
          <w:sz w:val="18"/>
          <w:highlight w:val="cyan"/>
        </w:rPr>
        <w:t>м</w:t>
      </w:r>
    </w:p>
    <w:p w:rsidR="00A50BDE" w:rsidRDefault="00A50BDE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lang w:val="en-US"/>
        </w:rPr>
        <w:t xml:space="preserve">1 </w:t>
      </w:r>
      <w:r w:rsidRPr="00A50BDE">
        <w:rPr>
          <w:rFonts w:ascii="Times New Roman" w:hAnsi="Times New Roman" w:cs="Times New Roman"/>
          <w:sz w:val="18"/>
        </w:rPr>
        <w:t>м</w:t>
      </w:r>
    </w:p>
    <w:p w:rsidR="00A50BDE" w:rsidRPr="00A50BDE" w:rsidRDefault="00A50BDE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lang w:val="en-US"/>
        </w:rPr>
        <w:t xml:space="preserve">15 </w:t>
      </w:r>
      <w:r w:rsidRPr="00A50BDE">
        <w:rPr>
          <w:rFonts w:ascii="Times New Roman" w:hAnsi="Times New Roman" w:cs="Times New Roman"/>
          <w:sz w:val="18"/>
        </w:rPr>
        <w:t>м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A50BDE" w:rsidRDefault="00A50BDE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yellow"/>
        </w:rPr>
        <w:t>Проверка исправности и состояния противопожарного оборудования, системы пожаротушения должна производиться…</w:t>
      </w:r>
    </w:p>
    <w:p w:rsidR="00A50BDE" w:rsidRDefault="008F306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>е реже одного раза в день</w:t>
      </w:r>
    </w:p>
    <w:p w:rsidR="00A50BDE" w:rsidRDefault="008F306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lastRenderedPageBreak/>
        <w:t>С</w:t>
      </w:r>
      <w:r w:rsidR="00A50BDE" w:rsidRPr="00A50BDE">
        <w:rPr>
          <w:rFonts w:ascii="Times New Roman" w:hAnsi="Times New Roman" w:cs="Times New Roman"/>
          <w:sz w:val="18"/>
        </w:rPr>
        <w:t>огласно разработанному графику проверок</w:t>
      </w:r>
    </w:p>
    <w:p w:rsidR="00A50BDE" w:rsidRDefault="008F306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A50BDE" w:rsidRPr="00A50BDE">
        <w:rPr>
          <w:rFonts w:ascii="Times New Roman" w:hAnsi="Times New Roman" w:cs="Times New Roman"/>
          <w:sz w:val="18"/>
        </w:rPr>
        <w:t>о запросу пожарной службы</w:t>
      </w:r>
    </w:p>
    <w:p w:rsidR="00A50BDE" w:rsidRDefault="008F306A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A50BDE" w:rsidRPr="00A50BDE">
        <w:rPr>
          <w:rFonts w:ascii="Times New Roman" w:hAnsi="Times New Roman" w:cs="Times New Roman"/>
          <w:sz w:val="18"/>
          <w:highlight w:val="cyan"/>
        </w:rPr>
        <w:t>е реже одного раза в смену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A50BDE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yellow"/>
        </w:rPr>
        <w:t>Максимально допустимая температура на поверхности изоляционного материла на горячих аппаратах, оборудованиях и трубопроводах, находящихся внутри помещений?</w:t>
      </w:r>
    </w:p>
    <w:p w:rsidR="00A50BDE" w:rsidRDefault="00A50BDE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</w:rPr>
        <w:t>20 °C</w:t>
      </w:r>
    </w:p>
    <w:p w:rsidR="00A50BDE" w:rsidRDefault="00A50BDE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cyan"/>
        </w:rPr>
        <w:t>45 °C</w:t>
      </w:r>
    </w:p>
    <w:p w:rsidR="00A50BDE" w:rsidRDefault="00A50BDE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</w:rPr>
        <w:t>100 °C</w:t>
      </w:r>
    </w:p>
    <w:p w:rsidR="00A50BDE" w:rsidRDefault="00A50BDE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</w:rPr>
        <w:t>Температура окружающей среды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A50BDE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yellow"/>
        </w:rPr>
        <w:t>Разрешается ли хранение масла и смазочных веществ в производственных помещениях?</w:t>
      </w:r>
    </w:p>
    <w:p w:rsidR="00A50BDE" w:rsidRDefault="008F306A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Р</w:t>
      </w:r>
      <w:r w:rsidR="00A50BDE" w:rsidRPr="00A50BDE">
        <w:rPr>
          <w:rFonts w:ascii="Times New Roman" w:hAnsi="Times New Roman" w:cs="Times New Roman"/>
          <w:sz w:val="18"/>
        </w:rPr>
        <w:t>азрешается, при условии обеспечения стабильной работы приточно-вытяжной вентиляции</w:t>
      </w:r>
    </w:p>
    <w:p w:rsidR="00A50BDE" w:rsidRDefault="008F306A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>е разрешается</w:t>
      </w:r>
    </w:p>
    <w:p w:rsidR="00A50BDE" w:rsidRDefault="008F306A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Р</w:t>
      </w:r>
      <w:r w:rsidR="00A50BDE" w:rsidRPr="00A50BDE">
        <w:rPr>
          <w:rFonts w:ascii="Times New Roman" w:hAnsi="Times New Roman" w:cs="Times New Roman"/>
          <w:sz w:val="18"/>
          <w:highlight w:val="cyan"/>
        </w:rPr>
        <w:t>азрешается, в металлической таре с закрытой крышкой в количестве трехсуточного запаса</w:t>
      </w:r>
    </w:p>
    <w:p w:rsidR="00A50BDE" w:rsidRDefault="008F306A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Р</w:t>
      </w:r>
      <w:r w:rsidR="00A50BDE" w:rsidRPr="00A50BDE">
        <w:rPr>
          <w:rFonts w:ascii="Times New Roman" w:hAnsi="Times New Roman" w:cs="Times New Roman"/>
          <w:sz w:val="18"/>
        </w:rPr>
        <w:t>азрешается при любых условиях, но сроком не более срока годности используемых веществ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A50BDE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yellow"/>
        </w:rPr>
        <w:t>Какова периодичность уборки пола производственных помещений?</w:t>
      </w:r>
    </w:p>
    <w:p w:rsidR="00A50BDE" w:rsidRDefault="008F306A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Т</w:t>
      </w:r>
      <w:r w:rsidR="00A50BDE" w:rsidRPr="00A50BDE">
        <w:rPr>
          <w:rFonts w:ascii="Times New Roman" w:hAnsi="Times New Roman" w:cs="Times New Roman"/>
          <w:sz w:val="18"/>
        </w:rPr>
        <w:t>олько по мере необходимости</w:t>
      </w:r>
    </w:p>
    <w:p w:rsidR="00A50BDE" w:rsidRDefault="008F306A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Н</w:t>
      </w:r>
      <w:r w:rsidR="00A50BDE" w:rsidRPr="00A50BDE">
        <w:rPr>
          <w:rFonts w:ascii="Times New Roman" w:hAnsi="Times New Roman" w:cs="Times New Roman"/>
          <w:sz w:val="18"/>
          <w:highlight w:val="cyan"/>
        </w:rPr>
        <w:t>е реже одного раза в смену</w:t>
      </w:r>
    </w:p>
    <w:p w:rsidR="00A50BDE" w:rsidRDefault="008F306A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>е реже одного раза в вахту</w:t>
      </w:r>
    </w:p>
    <w:p w:rsidR="00A50BDE" w:rsidRDefault="008F306A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A50BDE" w:rsidRPr="00A50BDE">
        <w:rPr>
          <w:rFonts w:ascii="Times New Roman" w:hAnsi="Times New Roman" w:cs="Times New Roman"/>
          <w:sz w:val="18"/>
        </w:rPr>
        <w:t>е реже 1 раза в месяц с соответствующей записью на листе учёта проведения уборки, который должен быть закреплён на месте производства уборочных работ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A50BDE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yellow"/>
        </w:rPr>
        <w:t>Высота перил мостиков пешеходного перехода через трубопроводы на территории ГПЗ и П должна составлять не менее…</w:t>
      </w:r>
    </w:p>
    <w:p w:rsidR="00A50BDE" w:rsidRDefault="00A50BDE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50BDE">
        <w:rPr>
          <w:rFonts w:ascii="Times New Roman" w:hAnsi="Times New Roman" w:cs="Times New Roman"/>
          <w:sz w:val="18"/>
          <w:highlight w:val="cyan"/>
        </w:rPr>
        <w:t>1 м</w:t>
      </w:r>
    </w:p>
    <w:p w:rsidR="00A50BDE" w:rsidRDefault="00A50BDE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lang w:val="en-US"/>
        </w:rPr>
        <w:t xml:space="preserve">0,5 </w:t>
      </w:r>
      <w:r w:rsidRPr="00A50BDE">
        <w:rPr>
          <w:rFonts w:ascii="Times New Roman" w:hAnsi="Times New Roman" w:cs="Times New Roman"/>
          <w:sz w:val="18"/>
        </w:rPr>
        <w:t>м</w:t>
      </w:r>
    </w:p>
    <w:p w:rsidR="00A50BDE" w:rsidRDefault="00A50BDE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lang w:val="en-US"/>
        </w:rPr>
        <w:t xml:space="preserve">0,7 </w:t>
      </w:r>
      <w:r w:rsidRPr="00A50BDE">
        <w:rPr>
          <w:rFonts w:ascii="Times New Roman" w:hAnsi="Times New Roman" w:cs="Times New Roman"/>
          <w:sz w:val="18"/>
        </w:rPr>
        <w:t>м</w:t>
      </w:r>
    </w:p>
    <w:p w:rsidR="00A50BDE" w:rsidRPr="00080F09" w:rsidRDefault="00A50BDE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A50BDE">
        <w:rPr>
          <w:rFonts w:ascii="Times New Roman" w:hAnsi="Times New Roman" w:cs="Times New Roman"/>
          <w:sz w:val="18"/>
          <w:lang w:val="en-US"/>
        </w:rPr>
        <w:t xml:space="preserve">1,5 </w:t>
      </w:r>
      <w:r w:rsidRPr="00A50BDE">
        <w:rPr>
          <w:rFonts w:ascii="Times New Roman" w:hAnsi="Times New Roman" w:cs="Times New Roman"/>
          <w:sz w:val="18"/>
        </w:rPr>
        <w:t>м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t>Что из нижеперечисленного не входит в обязанности ответственного руководителя работ по ликвидации аварии</w:t>
      </w:r>
    </w:p>
    <w:p w:rsidR="00080F09" w:rsidRDefault="00080F09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cyan"/>
        </w:rPr>
        <w:t>Информировать соответствующие службы и органы надзора о характере аварии и ходе спасательных и восстановительных работ</w:t>
      </w:r>
    </w:p>
    <w:p w:rsidR="00080F09" w:rsidRDefault="00080F09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Организовать командный пункт, сообщить о месте его расположения диспетчеру организации, всем исполнителям и постоянно находиться на нем</w:t>
      </w:r>
    </w:p>
    <w:p w:rsidR="00080F09" w:rsidRDefault="00080F09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Выявить число людей, застигнутых аварией, и их местонахождение</w:t>
      </w:r>
    </w:p>
    <w:p w:rsidR="00080F09" w:rsidRDefault="00080F09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Контролировать выполнение мероприятий, предусмотренных оперативной частью ПЛА, и своих распоряжений и заданий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t>В каких случаях проводится внеплановая проверка знаний персонала в объеме ПЛАС</w:t>
      </w:r>
    </w:p>
    <w:p w:rsidR="00080F09" w:rsidRDefault="008F306A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080F09" w:rsidRPr="00080F09">
        <w:rPr>
          <w:rFonts w:ascii="Times New Roman" w:hAnsi="Times New Roman" w:cs="Times New Roman"/>
          <w:sz w:val="18"/>
        </w:rPr>
        <w:t>ри внесении изменений</w:t>
      </w:r>
    </w:p>
    <w:p w:rsidR="00080F09" w:rsidRDefault="008F306A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="00080F09" w:rsidRPr="00080F09">
        <w:rPr>
          <w:rFonts w:ascii="Times New Roman" w:hAnsi="Times New Roman" w:cs="Times New Roman"/>
          <w:sz w:val="18"/>
        </w:rPr>
        <w:t>ри переводе на другое рабочее место</w:t>
      </w:r>
    </w:p>
    <w:p w:rsidR="00080F09" w:rsidRDefault="008F306A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080F09" w:rsidRPr="00080F09">
        <w:rPr>
          <w:rFonts w:ascii="Times New Roman" w:hAnsi="Times New Roman" w:cs="Times New Roman"/>
          <w:sz w:val="18"/>
        </w:rPr>
        <w:t xml:space="preserve"> случае ошибочных действий при проведении учебной тревоги</w:t>
      </w:r>
    </w:p>
    <w:p w:rsidR="00080F09" w:rsidRDefault="008F306A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В</w:t>
      </w:r>
      <w:r w:rsidR="00080F09" w:rsidRPr="00080F09">
        <w:rPr>
          <w:rFonts w:ascii="Times New Roman" w:hAnsi="Times New Roman" w:cs="Times New Roman"/>
          <w:sz w:val="18"/>
          <w:highlight w:val="cyan"/>
        </w:rPr>
        <w:t>се ответы верны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t>Периодичность проведени</w:t>
      </w:r>
      <w:r>
        <w:rPr>
          <w:rFonts w:ascii="Times New Roman" w:hAnsi="Times New Roman" w:cs="Times New Roman"/>
          <w:sz w:val="18"/>
          <w:highlight w:val="yellow"/>
        </w:rPr>
        <w:t xml:space="preserve">я учебно-тренировочных занятий </w:t>
      </w:r>
      <w:r w:rsidRPr="00080F09">
        <w:rPr>
          <w:rFonts w:ascii="Times New Roman" w:hAnsi="Times New Roman" w:cs="Times New Roman"/>
          <w:sz w:val="18"/>
          <w:highlight w:val="yellow"/>
        </w:rPr>
        <w:t>по позициям ПЛАС</w:t>
      </w:r>
    </w:p>
    <w:p w:rsidR="00080F09" w:rsidRDefault="00080F0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Не реже 1 раза в квартал</w:t>
      </w:r>
    </w:p>
    <w:p w:rsidR="00080F09" w:rsidRDefault="00080F0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Не реже 1 раза в месяц</w:t>
      </w:r>
    </w:p>
    <w:p w:rsidR="00080F09" w:rsidRDefault="00080F0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cyan"/>
        </w:rPr>
        <w:t>Не реже 1 раза в год</w:t>
      </w:r>
    </w:p>
    <w:p w:rsidR="00080F09" w:rsidRDefault="00080F0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Не реже 1 раза в 6 месяцев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t>Из каких разделов состоит ПЛАС</w:t>
      </w:r>
    </w:p>
    <w:p w:rsidR="00080F09" w:rsidRDefault="00080F0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cyan"/>
        </w:rPr>
        <w:t>а) оперативную часть, составляемую по форме б) принципиальную технологическую схему объекта; в) план размещения основных технических устройств и помещений;</w:t>
      </w:r>
      <w:r>
        <w:rPr>
          <w:rFonts w:ascii="Times New Roman" w:hAnsi="Times New Roman" w:cs="Times New Roman"/>
          <w:sz w:val="18"/>
          <w:highlight w:val="cyan"/>
        </w:rPr>
        <w:t xml:space="preserve"> </w:t>
      </w:r>
      <w:r w:rsidRPr="00080F09">
        <w:rPr>
          <w:rFonts w:ascii="Times New Roman" w:hAnsi="Times New Roman" w:cs="Times New Roman"/>
          <w:sz w:val="18"/>
          <w:highlight w:val="cyan"/>
        </w:rPr>
        <w:t>г) распределение обязанностей между должностными лицами, участвующими в ликвидации аварии и порядок их действий д) список должностных лиц и служб, которые должны быть немедленно извещены об аварии диспетчером организации</w:t>
      </w:r>
    </w:p>
    <w:p w:rsidR="00080F09" w:rsidRDefault="00080F0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а) оперативную часть, составляемую по форме б) принципиальную технологическую схему объекта;</w:t>
      </w:r>
      <w:r>
        <w:rPr>
          <w:rFonts w:ascii="Times New Roman" w:hAnsi="Times New Roman" w:cs="Times New Roman"/>
          <w:sz w:val="18"/>
        </w:rPr>
        <w:t xml:space="preserve"> </w:t>
      </w:r>
      <w:r w:rsidRPr="00080F09">
        <w:rPr>
          <w:rFonts w:ascii="Times New Roman" w:hAnsi="Times New Roman" w:cs="Times New Roman"/>
          <w:sz w:val="18"/>
        </w:rPr>
        <w:t>в) план размещения основных технических устройств и помещений;</w:t>
      </w:r>
      <w:r>
        <w:rPr>
          <w:rFonts w:ascii="Times New Roman" w:hAnsi="Times New Roman" w:cs="Times New Roman"/>
          <w:sz w:val="18"/>
        </w:rPr>
        <w:t xml:space="preserve"> </w:t>
      </w:r>
      <w:r w:rsidRPr="00080F09">
        <w:rPr>
          <w:rFonts w:ascii="Times New Roman" w:hAnsi="Times New Roman" w:cs="Times New Roman"/>
          <w:sz w:val="18"/>
        </w:rPr>
        <w:t>г) распределение обязанностей между должностными лицами, участвующими в ликвидации аварии и порядок их действий д) список должностных лиц и служб, которые должны быть немедленно извещены об аварии диспетчером организации.</w:t>
      </w:r>
      <w:r>
        <w:rPr>
          <w:rFonts w:ascii="Times New Roman" w:hAnsi="Times New Roman" w:cs="Times New Roman"/>
          <w:sz w:val="18"/>
        </w:rPr>
        <w:t xml:space="preserve"> </w:t>
      </w:r>
      <w:r w:rsidRPr="00080F09">
        <w:rPr>
          <w:rFonts w:ascii="Times New Roman" w:hAnsi="Times New Roman" w:cs="Times New Roman"/>
          <w:sz w:val="18"/>
        </w:rPr>
        <w:t>е) мероприятия по предупреждению аварий</w:t>
      </w:r>
    </w:p>
    <w:p w:rsidR="00080F09" w:rsidRDefault="00080F0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а) оперативную часть, составляемую по форме б) план размещения основных технических устройств и помещений;</w:t>
      </w:r>
      <w:r>
        <w:rPr>
          <w:rFonts w:ascii="Times New Roman" w:hAnsi="Times New Roman" w:cs="Times New Roman"/>
          <w:sz w:val="18"/>
        </w:rPr>
        <w:t xml:space="preserve"> </w:t>
      </w:r>
      <w:r w:rsidRPr="00080F09">
        <w:rPr>
          <w:rFonts w:ascii="Times New Roman" w:hAnsi="Times New Roman" w:cs="Times New Roman"/>
          <w:sz w:val="18"/>
        </w:rPr>
        <w:t>в) распределение обязанностей между должностными лицами, участвующими в ликвидации аварии и порядок их действий</w:t>
      </w:r>
    </w:p>
    <w:p w:rsidR="00080F09" w:rsidRDefault="00080F0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а) оперативную часть, составляемую по форме б) принципиальную технологическую схему объекта;</w:t>
      </w:r>
      <w:r>
        <w:rPr>
          <w:rFonts w:ascii="Times New Roman" w:hAnsi="Times New Roman" w:cs="Times New Roman"/>
          <w:sz w:val="18"/>
        </w:rPr>
        <w:t xml:space="preserve"> </w:t>
      </w:r>
      <w:r w:rsidRPr="00080F09">
        <w:rPr>
          <w:rFonts w:ascii="Times New Roman" w:hAnsi="Times New Roman" w:cs="Times New Roman"/>
          <w:sz w:val="18"/>
        </w:rPr>
        <w:t>в) распределение обязанностей между должностными лицами, участвующими в ликвидации аварии и порядок их действий г) список должностных лиц и служб, которые должны быть немедленно извещены об аварии диспетчером организации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t>В какой срок, после внесения изменений и дополнений в  ПЛАС, должны быть ознакомлены все специалисты и рабочие соответствующих подразделений</w:t>
      </w:r>
    </w:p>
    <w:p w:rsidR="00080F09" w:rsidRDefault="008F306A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В</w:t>
      </w:r>
      <w:r w:rsidR="00080F09" w:rsidRPr="00080F09">
        <w:rPr>
          <w:rFonts w:ascii="Times New Roman" w:hAnsi="Times New Roman" w:cs="Times New Roman"/>
          <w:sz w:val="18"/>
          <w:highlight w:val="cyan"/>
        </w:rPr>
        <w:t xml:space="preserve"> течении 3-х дней</w:t>
      </w:r>
    </w:p>
    <w:p w:rsidR="00080F09" w:rsidRDefault="008F306A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080F09" w:rsidRPr="00080F09">
        <w:rPr>
          <w:rFonts w:ascii="Times New Roman" w:hAnsi="Times New Roman" w:cs="Times New Roman"/>
          <w:sz w:val="18"/>
        </w:rPr>
        <w:t xml:space="preserve"> течении месяца</w:t>
      </w:r>
    </w:p>
    <w:p w:rsidR="00080F09" w:rsidRDefault="008F306A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В</w:t>
      </w:r>
      <w:r w:rsidR="00080F09" w:rsidRPr="00080F09">
        <w:rPr>
          <w:rFonts w:ascii="Times New Roman" w:hAnsi="Times New Roman" w:cs="Times New Roman"/>
          <w:sz w:val="18"/>
        </w:rPr>
        <w:t xml:space="preserve"> течении 10 дней</w:t>
      </w:r>
    </w:p>
    <w:p w:rsidR="00080F09" w:rsidRDefault="008F306A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080F09" w:rsidRPr="00080F09">
        <w:rPr>
          <w:rFonts w:ascii="Times New Roman" w:hAnsi="Times New Roman" w:cs="Times New Roman"/>
          <w:sz w:val="18"/>
        </w:rPr>
        <w:t>ет правильного ответа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t>Периодичность пересмотра ПЛАС</w:t>
      </w:r>
    </w:p>
    <w:p w:rsidR="00080F09" w:rsidRDefault="00080F0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Ежегодно</w:t>
      </w:r>
    </w:p>
    <w:p w:rsidR="00080F09" w:rsidRDefault="00080F0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1 раз в 2 года</w:t>
      </w:r>
    </w:p>
    <w:p w:rsidR="00080F09" w:rsidRDefault="00080F0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</w:rPr>
        <w:t>1 раз в 3 года</w:t>
      </w:r>
    </w:p>
    <w:p w:rsidR="00080F09" w:rsidRDefault="00080F0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cyan"/>
        </w:rPr>
        <w:t>1 раз в 5 лет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080F0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080F09">
        <w:rPr>
          <w:rFonts w:ascii="Times New Roman" w:hAnsi="Times New Roman" w:cs="Times New Roman"/>
          <w:sz w:val="18"/>
          <w:highlight w:val="yellow"/>
        </w:rPr>
        <w:lastRenderedPageBreak/>
        <w:t>На кого возлагается ответственность за своевременное и правильное составление ПЛАС</w:t>
      </w:r>
    </w:p>
    <w:p w:rsidR="00B459D6" w:rsidRDefault="00B459D6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Начальника службы ПБ, ОТ и ООС</w:t>
      </w:r>
    </w:p>
    <w:p w:rsidR="00B459D6" w:rsidRDefault="00B459D6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Руководителя ПО</w:t>
      </w:r>
    </w:p>
    <w:p w:rsidR="00B459D6" w:rsidRDefault="00B459D6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Руководителя подразделения ПО</w:t>
      </w:r>
    </w:p>
    <w:p w:rsidR="00080F09" w:rsidRDefault="00B459D6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Главного инженера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Какие из нижеперечисленных мероприятий не предусматривает ПЛАС</w:t>
      </w:r>
    </w:p>
    <w:p w:rsidR="00B459D6" w:rsidRDefault="00B459D6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Мероприятия по защите персонала</w:t>
      </w:r>
    </w:p>
    <w:p w:rsidR="00B459D6" w:rsidRDefault="00B459D6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Действия по ликвидации аварий в пределах организации</w:t>
      </w:r>
    </w:p>
    <w:p w:rsidR="00B459D6" w:rsidRDefault="00B459D6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Мероприятия по защите населения и ликвидации последствий аварий за пределами организации</w:t>
      </w:r>
    </w:p>
    <w:p w:rsidR="00B459D6" w:rsidRDefault="00B459D6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Мероприятия по предупреждению аварий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На какой срок производится продление Разрешения на установку блокировок технологических защит/отключение элементов ПАЗ</w:t>
      </w:r>
    </w:p>
    <w:p w:rsidR="00B459D6" w:rsidRDefault="00B459D6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5 дней</w:t>
      </w:r>
    </w:p>
    <w:p w:rsidR="00B459D6" w:rsidRDefault="00B459D6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7 дней</w:t>
      </w:r>
    </w:p>
    <w:p w:rsidR="00B459D6" w:rsidRDefault="00B459D6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10 дней</w:t>
      </w:r>
    </w:p>
    <w:p w:rsidR="00B459D6" w:rsidRDefault="00B459D6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14 дней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Разрешение на установку блокировок технологических защит/отключение элементов ПАЗ, должно быть оформлено и действовать на период не более чем…</w:t>
      </w:r>
    </w:p>
    <w:p w:rsidR="00B459D6" w:rsidRDefault="00B459D6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 xml:space="preserve">5 дней </w:t>
      </w:r>
    </w:p>
    <w:p w:rsidR="00B459D6" w:rsidRDefault="00B459D6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 xml:space="preserve">7 дней </w:t>
      </w:r>
    </w:p>
    <w:p w:rsidR="00B459D6" w:rsidRDefault="00B459D6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 xml:space="preserve">10 дней </w:t>
      </w:r>
    </w:p>
    <w:p w:rsidR="00B459D6" w:rsidRDefault="00B459D6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14 дней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 xml:space="preserve">Для каких из перечисленных случаев разрешается применение инструмента </w:t>
      </w:r>
      <w:proofErr w:type="spellStart"/>
      <w:r w:rsidRPr="00B459D6">
        <w:rPr>
          <w:rFonts w:ascii="Times New Roman" w:hAnsi="Times New Roman" w:cs="Times New Roman"/>
          <w:sz w:val="18"/>
          <w:highlight w:val="yellow"/>
        </w:rPr>
        <w:t>Force</w:t>
      </w:r>
      <w:proofErr w:type="spellEnd"/>
    </w:p>
    <w:p w:rsidR="00B459D6" w:rsidRDefault="00B459D6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В целях обеспечения предупреждения незапланированных остановов и потерь добычи, когда по условиям деградации резервированных элементов АСУТП может быть достигнут лимит предоставленного времени на восстановление целостности, но при этом полностью сохраняется работоспособность систем ПАЗ</w:t>
      </w:r>
    </w:p>
    <w:p w:rsidR="00B459D6" w:rsidRDefault="00B459D6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 xml:space="preserve">В целях обеспечения предупреждения незапланированных остановов и потерь добычи, для предотвращения сбоев в алгоритмах управления оборудованием связанных с анализом состояния исполнительных механизмов (статусы </w:t>
      </w:r>
      <w:proofErr w:type="spellStart"/>
      <w:r w:rsidRPr="00B459D6">
        <w:rPr>
          <w:rFonts w:ascii="Times New Roman" w:hAnsi="Times New Roman" w:cs="Times New Roman"/>
          <w:sz w:val="18"/>
        </w:rPr>
        <w:t>вкл</w:t>
      </w:r>
      <w:proofErr w:type="spellEnd"/>
      <w:r w:rsidRPr="00B459D6">
        <w:rPr>
          <w:rFonts w:ascii="Times New Roman" w:hAnsi="Times New Roman" w:cs="Times New Roman"/>
          <w:sz w:val="18"/>
        </w:rPr>
        <w:t>/</w:t>
      </w:r>
      <w:proofErr w:type="spellStart"/>
      <w:r w:rsidRPr="00B459D6">
        <w:rPr>
          <w:rFonts w:ascii="Times New Roman" w:hAnsi="Times New Roman" w:cs="Times New Roman"/>
          <w:sz w:val="18"/>
        </w:rPr>
        <w:t>выкл</w:t>
      </w:r>
      <w:proofErr w:type="spellEnd"/>
      <w:r w:rsidRPr="00B459D6">
        <w:rPr>
          <w:rFonts w:ascii="Times New Roman" w:hAnsi="Times New Roman" w:cs="Times New Roman"/>
          <w:sz w:val="18"/>
        </w:rPr>
        <w:t xml:space="preserve">, </w:t>
      </w:r>
      <w:proofErr w:type="spellStart"/>
      <w:r w:rsidRPr="00B459D6">
        <w:rPr>
          <w:rFonts w:ascii="Times New Roman" w:hAnsi="Times New Roman" w:cs="Times New Roman"/>
          <w:sz w:val="18"/>
        </w:rPr>
        <w:t>откр</w:t>
      </w:r>
      <w:proofErr w:type="spellEnd"/>
      <w:r w:rsidRPr="00B459D6">
        <w:rPr>
          <w:rFonts w:ascii="Times New Roman" w:hAnsi="Times New Roman" w:cs="Times New Roman"/>
          <w:sz w:val="18"/>
        </w:rPr>
        <w:t>/</w:t>
      </w:r>
      <w:proofErr w:type="spellStart"/>
      <w:r w:rsidRPr="00B459D6">
        <w:rPr>
          <w:rFonts w:ascii="Times New Roman" w:hAnsi="Times New Roman" w:cs="Times New Roman"/>
          <w:sz w:val="18"/>
        </w:rPr>
        <w:t>закр</w:t>
      </w:r>
      <w:proofErr w:type="spellEnd"/>
      <w:r w:rsidRPr="00B459D6">
        <w:rPr>
          <w:rFonts w:ascii="Times New Roman" w:hAnsi="Times New Roman" w:cs="Times New Roman"/>
          <w:sz w:val="18"/>
        </w:rPr>
        <w:t>) при подтверждении их действительного статуса со стороны технологического персонала</w:t>
      </w:r>
    </w:p>
    <w:p w:rsidR="00B459D6" w:rsidRDefault="00B459D6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 xml:space="preserve">Для предотвращения незапланированного закрытия </w:t>
      </w:r>
      <w:proofErr w:type="spellStart"/>
      <w:r w:rsidRPr="00B459D6">
        <w:rPr>
          <w:rFonts w:ascii="Times New Roman" w:hAnsi="Times New Roman" w:cs="Times New Roman"/>
          <w:sz w:val="18"/>
        </w:rPr>
        <w:t>отсекателей</w:t>
      </w:r>
      <w:proofErr w:type="spellEnd"/>
      <w:r w:rsidRPr="00B459D6">
        <w:rPr>
          <w:rFonts w:ascii="Times New Roman" w:hAnsi="Times New Roman" w:cs="Times New Roman"/>
          <w:sz w:val="18"/>
        </w:rPr>
        <w:t>, переведенных в ручное управление, в период проведения ППР и проверки ПАЗ на скважинах, при условии обеспечения физических методов и средств обеспечения контроля техпроцесса, а также дополнительного контроля со стороны технологического персонала</w:t>
      </w:r>
    </w:p>
    <w:p w:rsidR="00B459D6" w:rsidRPr="00B459D6" w:rsidRDefault="00B459D6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B459D6" w:rsidRDefault="00B459D6" w:rsidP="00B459D6">
      <w:pPr>
        <w:pStyle w:val="a3"/>
        <w:spacing w:after="0" w:line="240" w:lineRule="auto"/>
        <w:ind w:left="426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 xml:space="preserve">В каких из перечисленных случаях </w:t>
      </w:r>
      <w:r w:rsidR="0046280E" w:rsidRPr="00B459D6">
        <w:rPr>
          <w:rFonts w:ascii="Times New Roman" w:hAnsi="Times New Roman" w:cs="Times New Roman"/>
          <w:sz w:val="18"/>
          <w:highlight w:val="yellow"/>
        </w:rPr>
        <w:t>отсутствует необходимость</w:t>
      </w:r>
      <w:r w:rsidRPr="00B459D6">
        <w:rPr>
          <w:rFonts w:ascii="Times New Roman" w:hAnsi="Times New Roman" w:cs="Times New Roman"/>
          <w:sz w:val="18"/>
          <w:highlight w:val="yellow"/>
        </w:rPr>
        <w:t xml:space="preserve"> установка блокировки технологических защит/отключения элементов ПАЗ технологического оборудования</w:t>
      </w:r>
    </w:p>
    <w:p w:rsidR="00B459D6" w:rsidRDefault="00B459D6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Калибровка датчиков</w:t>
      </w:r>
    </w:p>
    <w:p w:rsidR="00B459D6" w:rsidRDefault="00B459D6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Демонтаж датчиков</w:t>
      </w:r>
    </w:p>
    <w:p w:rsidR="00B459D6" w:rsidRDefault="00B459D6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Закрытие запорной арматуры датчиков</w:t>
      </w:r>
    </w:p>
    <w:p w:rsidR="00B459D6" w:rsidRDefault="00B459D6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Нет правильного ответа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Где фиксируются все блокировки технологических защит и отключения элементов ПАЗ</w:t>
      </w:r>
    </w:p>
    <w:p w:rsidR="00B459D6" w:rsidRDefault="00B459D6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В оперативном журнале</w:t>
      </w:r>
    </w:p>
    <w:p w:rsidR="00B459D6" w:rsidRDefault="00B459D6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В разрешении на установку блокировок технологических защит и отключение элементов ПАЗ</w:t>
      </w:r>
    </w:p>
    <w:p w:rsidR="00B459D6" w:rsidRDefault="00B459D6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В вахтовом журнале</w:t>
      </w:r>
    </w:p>
    <w:p w:rsidR="00B459D6" w:rsidRDefault="00B459D6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В интегрированном плане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Для каких целей  устанавливаются блокировки технологических защит и отключение элементов ПАЗ</w:t>
      </w:r>
    </w:p>
    <w:p w:rsidR="00B459D6" w:rsidRDefault="008F306A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Д</w:t>
      </w:r>
      <w:r w:rsidR="0046280E" w:rsidRPr="00B459D6">
        <w:rPr>
          <w:rFonts w:ascii="Times New Roman" w:hAnsi="Times New Roman" w:cs="Times New Roman"/>
          <w:sz w:val="18"/>
        </w:rPr>
        <w:t>ля перевода</w:t>
      </w:r>
      <w:r w:rsidR="00B459D6" w:rsidRPr="00B459D6">
        <w:rPr>
          <w:rFonts w:ascii="Times New Roman" w:hAnsi="Times New Roman" w:cs="Times New Roman"/>
          <w:sz w:val="18"/>
        </w:rPr>
        <w:t xml:space="preserve"> режима управления запорной арматурой из дистанционного режима (</w:t>
      </w:r>
      <w:proofErr w:type="spellStart"/>
      <w:r w:rsidR="00B459D6" w:rsidRPr="00B459D6">
        <w:rPr>
          <w:rFonts w:ascii="Times New Roman" w:hAnsi="Times New Roman" w:cs="Times New Roman"/>
          <w:sz w:val="18"/>
        </w:rPr>
        <w:t>Remote</w:t>
      </w:r>
      <w:proofErr w:type="spellEnd"/>
      <w:r w:rsidR="00B459D6" w:rsidRPr="00B459D6">
        <w:rPr>
          <w:rFonts w:ascii="Times New Roman" w:hAnsi="Times New Roman" w:cs="Times New Roman"/>
          <w:sz w:val="18"/>
        </w:rPr>
        <w:t>) в местный режим (</w:t>
      </w:r>
      <w:proofErr w:type="spellStart"/>
      <w:r w:rsidR="00B459D6" w:rsidRPr="00B459D6">
        <w:rPr>
          <w:rFonts w:ascii="Times New Roman" w:hAnsi="Times New Roman" w:cs="Times New Roman"/>
          <w:sz w:val="18"/>
        </w:rPr>
        <w:t>Local</w:t>
      </w:r>
      <w:proofErr w:type="spellEnd"/>
      <w:r w:rsidR="00B459D6" w:rsidRPr="00B459D6">
        <w:rPr>
          <w:rFonts w:ascii="Times New Roman" w:hAnsi="Times New Roman" w:cs="Times New Roman"/>
          <w:sz w:val="18"/>
        </w:rPr>
        <w:t>) управления</w:t>
      </w:r>
    </w:p>
    <w:p w:rsidR="00B459D6" w:rsidRDefault="008F306A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Д</w:t>
      </w:r>
      <w:r w:rsidR="00B459D6" w:rsidRPr="00B459D6">
        <w:rPr>
          <w:rFonts w:ascii="Times New Roman" w:hAnsi="Times New Roman" w:cs="Times New Roman"/>
          <w:sz w:val="18"/>
          <w:highlight w:val="cyan"/>
        </w:rPr>
        <w:t>ля проведения преднамеренных работ для предотвращения срабатывания системы ПАЗ</w:t>
      </w:r>
    </w:p>
    <w:p w:rsidR="00B459D6" w:rsidRDefault="00B459D6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Ответы 1 и 2</w:t>
      </w:r>
    </w:p>
    <w:p w:rsidR="00B459D6" w:rsidRDefault="00B459D6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Нет правильного ответа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Кто несет ответственность за полноту и корректность внесения в 90-дневный Интегрированный План работ, при которых требуется установка блокировки технологических защит/ отключения элементов ПАЗ</w:t>
      </w:r>
    </w:p>
    <w:p w:rsidR="00B459D6" w:rsidRDefault="00B459D6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Начальник службы ПБ, ОТ и ООС</w:t>
      </w:r>
    </w:p>
    <w:p w:rsidR="00B459D6" w:rsidRDefault="00B459D6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Начальник ПТС</w:t>
      </w:r>
    </w:p>
    <w:p w:rsidR="00B459D6" w:rsidRDefault="00B459D6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</w:rPr>
        <w:t>Начальник смены ПДС</w:t>
      </w:r>
    </w:p>
    <w:p w:rsidR="00B459D6" w:rsidRDefault="00B459D6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cyan"/>
        </w:rPr>
        <w:t>Начальник установки/участка/цеха/службы КГПК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B459D6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459D6">
        <w:rPr>
          <w:rFonts w:ascii="Times New Roman" w:hAnsi="Times New Roman" w:cs="Times New Roman"/>
          <w:sz w:val="18"/>
          <w:highlight w:val="yellow"/>
        </w:rPr>
        <w:t>Что необходимо сделать в случае если действие блокировка технологических защит и отключений элементов ПАЗ переходит на следующую смену</w:t>
      </w:r>
    </w:p>
    <w:p w:rsidR="008C49E8" w:rsidRDefault="008C49E8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Оформить разрешение на установку блокировок технологических защит и отключение элементов ПАЗ</w:t>
      </w:r>
    </w:p>
    <w:p w:rsidR="008C49E8" w:rsidRDefault="008C49E8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Получить согласование продления на установку блокировок технологических защит и отключение элементов ПАЗ</w:t>
      </w:r>
    </w:p>
    <w:p w:rsidR="008C49E8" w:rsidRDefault="008C49E8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Оформить интегрированный план</w:t>
      </w:r>
    </w:p>
    <w:p w:rsidR="00B459D6" w:rsidRDefault="008C49E8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Все ответы верны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Что является результатом экспертизы промышленной безопасности</w:t>
      </w:r>
    </w:p>
    <w:p w:rsidR="008C49E8" w:rsidRDefault="008C49E8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Декларация промышленной безопасности</w:t>
      </w:r>
    </w:p>
    <w:p w:rsidR="008C49E8" w:rsidRDefault="008C49E8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Заключение</w:t>
      </w:r>
    </w:p>
    <w:p w:rsidR="008C49E8" w:rsidRDefault="008C49E8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Идентификация промышленной безопасности</w:t>
      </w:r>
    </w:p>
    <w:p w:rsidR="008C49E8" w:rsidRDefault="008C49E8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Все ответы верны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Что из перечисленного должно быть указано в акте технического расследования причин аварии на опасном производственном объекте</w:t>
      </w:r>
    </w:p>
    <w:p w:rsidR="008C49E8" w:rsidRDefault="008C49E8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lastRenderedPageBreak/>
        <w:t>Причины и обстоятельства аварии</w:t>
      </w:r>
    </w:p>
    <w:p w:rsidR="008C49E8" w:rsidRDefault="008C49E8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Размер причиненного вреда</w:t>
      </w:r>
    </w:p>
    <w:p w:rsidR="008C49E8" w:rsidRDefault="008C49E8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Работники организации, эксплуатирующей опасный производственный объект, допустившие нарушения требований промышленной безопасности</w:t>
      </w:r>
    </w:p>
    <w:p w:rsidR="008C49E8" w:rsidRDefault="008C49E8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Кто назначается председателем комиссии по техническому расследованию причин аварии на опасном производственном объекте проводится</w:t>
      </w:r>
    </w:p>
    <w:p w:rsidR="008C49E8" w:rsidRDefault="008C49E8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Руководитель организации, эксплуатирующей опасный производственный объект</w:t>
      </w:r>
    </w:p>
    <w:p w:rsidR="008C49E8" w:rsidRDefault="008C49E8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Представитель органа государственной власти на местах, на территории которого располагается опасный производственный объект</w:t>
      </w:r>
    </w:p>
    <w:p w:rsidR="008C49E8" w:rsidRDefault="008C49E8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Представитель специально уполномоченного государственного органа</w:t>
      </w:r>
    </w:p>
    <w:p w:rsidR="008C49E8" w:rsidRDefault="008C49E8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 xml:space="preserve">Государственный инспектор </w:t>
      </w:r>
      <w:proofErr w:type="spellStart"/>
      <w:r w:rsidRPr="008C49E8">
        <w:rPr>
          <w:rFonts w:ascii="Times New Roman" w:hAnsi="Times New Roman" w:cs="Times New Roman"/>
          <w:sz w:val="18"/>
        </w:rPr>
        <w:t>Госкомпромбеза</w:t>
      </w:r>
      <w:proofErr w:type="spellEnd"/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Кем осуществляется финансирование расходов на техническое расследование причин аварии на опасном производственном объекте</w:t>
      </w:r>
    </w:p>
    <w:p w:rsidR="008C49E8" w:rsidRDefault="008C49E8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Организацией, эксплуатирующей опасный производственный объект</w:t>
      </w:r>
    </w:p>
    <w:p w:rsidR="008C49E8" w:rsidRDefault="008C49E8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Кабинетом Министров Республики Узбекистан</w:t>
      </w:r>
    </w:p>
    <w:p w:rsidR="008C49E8" w:rsidRDefault="008C49E8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Государственным комитетом промышленной безопасности</w:t>
      </w:r>
    </w:p>
    <w:p w:rsidR="008C49E8" w:rsidRDefault="008C49E8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Организацией, разработавшей проектную документацию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Кто несет ответственность за полноту и достоверность содержащихся в декларации сведений</w:t>
      </w:r>
    </w:p>
    <w:p w:rsidR="008C49E8" w:rsidRDefault="008C49E8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Руководитель, утвердивший декларацию</w:t>
      </w:r>
    </w:p>
    <w:p w:rsidR="008C49E8" w:rsidRDefault="008C49E8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Работодатель</w:t>
      </w:r>
    </w:p>
    <w:p w:rsidR="008C49E8" w:rsidRDefault="008C49E8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Организация, разработавшая проектную документацию</w:t>
      </w:r>
    </w:p>
    <w:p w:rsidR="008C49E8" w:rsidRDefault="008C49E8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Руководитель ОПО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Кто несет ответственность за причинение вреда жизни, здоровью и имуществу работников опасного производственного объекта в соответствии с трудовым законодательством</w:t>
      </w:r>
    </w:p>
    <w:p w:rsidR="008C49E8" w:rsidRDefault="008C49E8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>Руководитель ОПО</w:t>
      </w:r>
    </w:p>
    <w:p w:rsidR="008C49E8" w:rsidRDefault="008C49E8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Работодатель</w:t>
      </w:r>
    </w:p>
    <w:p w:rsidR="008C49E8" w:rsidRDefault="008C49E8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</w:rPr>
        <w:t xml:space="preserve">Ответственное лицо, по вине которого произошла </w:t>
      </w:r>
      <w:r w:rsidR="0046280E" w:rsidRPr="008C49E8">
        <w:rPr>
          <w:rFonts w:ascii="Times New Roman" w:hAnsi="Times New Roman" w:cs="Times New Roman"/>
          <w:sz w:val="18"/>
        </w:rPr>
        <w:t>авария,</w:t>
      </w:r>
      <w:r w:rsidRPr="008C49E8">
        <w:rPr>
          <w:rFonts w:ascii="Times New Roman" w:hAnsi="Times New Roman" w:cs="Times New Roman"/>
          <w:sz w:val="18"/>
        </w:rPr>
        <w:t xml:space="preserve"> повлекшая за собой причинение вреда жизни, здоровью и имуществу работников</w:t>
      </w:r>
    </w:p>
    <w:p w:rsidR="008C49E8" w:rsidRDefault="008F306A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</w:t>
      </w:r>
      <w:r w:rsidR="008C49E8" w:rsidRPr="008C49E8">
        <w:rPr>
          <w:rFonts w:ascii="Times New Roman" w:hAnsi="Times New Roman" w:cs="Times New Roman"/>
          <w:sz w:val="18"/>
        </w:rPr>
        <w:t>ет правильного ответа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Определение декларации промышленной безопасности</w:t>
      </w:r>
    </w:p>
    <w:p w:rsidR="008C49E8" w:rsidRDefault="008C49E8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Всесторонняя оценка риска аварии на опасном производственном объекте</w:t>
      </w:r>
    </w:p>
    <w:p w:rsidR="008C49E8" w:rsidRDefault="008C49E8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Анализ достаточности принятых мер по предупреждению аварии</w:t>
      </w:r>
    </w:p>
    <w:p w:rsidR="008C49E8" w:rsidRDefault="008C49E8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Обеспечение готовности организации, эксплуатирующей опасный производственный объект, к эксплуатации опасного производственного объекта</w:t>
      </w:r>
    </w:p>
    <w:p w:rsidR="008C49E8" w:rsidRDefault="008C49E8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cyan"/>
        </w:rPr>
        <w:t>Обеспечение готовности организации, эксплуатирующей опасный производственный объект, к локализации и ликвидации последствий аварии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8C49E8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8C49E8">
        <w:rPr>
          <w:rFonts w:ascii="Times New Roman" w:hAnsi="Times New Roman" w:cs="Times New Roman"/>
          <w:sz w:val="18"/>
          <w:highlight w:val="yellow"/>
        </w:rPr>
        <w:t>Определение экспертизы промышленной безопасности</w:t>
      </w:r>
    </w:p>
    <w:p w:rsidR="007F4E15" w:rsidRDefault="007F4E15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Осуществление производственного контроля за соблюдением установленных требований промышленной безопасности</w:t>
      </w:r>
    </w:p>
    <w:p w:rsidR="007F4E15" w:rsidRDefault="007F4E15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Всесторонняя оценка риска аварии на опасном производственном объекте</w:t>
      </w:r>
    </w:p>
    <w:p w:rsidR="007F4E15" w:rsidRDefault="007F4E15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Оценка соответствия объекта экспертизы предъявляемым к нему требованиям промышленной безопасности</w:t>
      </w:r>
    </w:p>
    <w:p w:rsidR="008C49E8" w:rsidRDefault="007F4E15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Все ответы верны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7F4E15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yellow"/>
        </w:rPr>
        <w:t>Кем осуществляется Государственный надзор за соблюдением требований промышленной безопасности</w:t>
      </w:r>
    </w:p>
    <w:p w:rsidR="007F4E15" w:rsidRDefault="007F4E15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Специально уполномоченный государственный орган</w:t>
      </w:r>
    </w:p>
    <w:p w:rsidR="007F4E15" w:rsidRDefault="007F4E15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Любой Государственный орган имеющий полномочия в области промышленной безопасности</w:t>
      </w:r>
    </w:p>
    <w:p w:rsidR="007F4E15" w:rsidRDefault="007F4E15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Государственный комитет промышленной безопасности</w:t>
      </w:r>
    </w:p>
    <w:p w:rsidR="007F4E15" w:rsidRDefault="007F4E15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Организация, эксплуатирующая опасный производственный объект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7F4E15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yellow"/>
        </w:rPr>
        <w:t>Что из перечисленного не входит в обязанности организации, эксплуатирующая опасный производственный объект</w:t>
      </w:r>
    </w:p>
    <w:p w:rsidR="007F4E15" w:rsidRDefault="007F4E15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Соблюдать требования, содержащиеся в актах законодательства, а также нормативных технических документах в области промышленной безопасности</w:t>
      </w:r>
    </w:p>
    <w:p w:rsidR="007F4E15" w:rsidRDefault="007F4E15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Планировать и осуществлять мероприятия по локализации и ликвидации последствий аварии на опасном производственном объекте</w:t>
      </w:r>
    </w:p>
    <w:p w:rsidR="007F4E15" w:rsidRDefault="007F4E15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Обучать работников действиям в случае аварии или инцидента на опасном производственном объекте</w:t>
      </w:r>
    </w:p>
    <w:p w:rsidR="007F4E15" w:rsidRDefault="007F4E15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Заключать с соответствующими профессиональными аварийно-спасательными службами договоры на обслуживание, а в случаях, предусмотренных законодательством, создавать собственные аварийно-спасательные службы или нештатные аварийно-спасательные формирования из числа работников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7F4E15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yellow"/>
        </w:rPr>
        <w:t>Что из перечисленного не входит в обязанности работника ОПО</w:t>
      </w:r>
    </w:p>
    <w:p w:rsidR="007F4E15" w:rsidRDefault="007F4E15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Незамедлительно информировать соответствующих лиц об аварии или инциденте на опасном производственном объекте</w:t>
      </w:r>
    </w:p>
    <w:p w:rsidR="007F4E15" w:rsidRDefault="007F4E15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Прохождение подготовки и аттестации в области охраны труда</w:t>
      </w:r>
    </w:p>
    <w:p w:rsidR="007F4E15" w:rsidRDefault="007F4E15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Приостановка работ в случае аварии или инцидента на опасном производственном объекте</w:t>
      </w:r>
    </w:p>
    <w:p w:rsidR="007F4E15" w:rsidRDefault="007F4E15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Участие в проведении работ по локализации и ликвидации последствий аварии на опасном производственном объекте</w:t>
      </w:r>
    </w:p>
    <w:p w:rsidR="007F4E15" w:rsidRDefault="007F4E15" w:rsidP="007F4E15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7F4E15" w:rsidRDefault="007F4E15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yellow"/>
        </w:rPr>
        <w:t>Кем осуществляется авторский надзор в процессе строительства, расширения, реконструкции, технического перевооружения, консервации и ликвидации опасного производственного объекта</w:t>
      </w:r>
    </w:p>
    <w:p w:rsidR="007F4E15" w:rsidRDefault="007F4E15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Специально уполномоченный государственный орган</w:t>
      </w:r>
    </w:p>
    <w:p w:rsidR="007F4E15" w:rsidRDefault="007F4E15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Государственный комитет промышленной безопасности</w:t>
      </w:r>
    </w:p>
    <w:p w:rsidR="007F4E15" w:rsidRDefault="0046280E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Организация,</w:t>
      </w:r>
      <w:r w:rsidR="007F4E15" w:rsidRPr="007F4E15">
        <w:rPr>
          <w:rFonts w:ascii="Times New Roman" w:hAnsi="Times New Roman" w:cs="Times New Roman"/>
          <w:sz w:val="18"/>
          <w:highlight w:val="cyan"/>
        </w:rPr>
        <w:t xml:space="preserve"> разработавшая проектную документацию</w:t>
      </w:r>
    </w:p>
    <w:p w:rsidR="007F4E15" w:rsidRDefault="007F4E15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Организация, эксплуатирующая опасный производственный объект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7F4E15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yellow"/>
        </w:rPr>
        <w:t>Что из перечисленного необходимо для осуществления строительства, расширения, реконструкции, технического перевооружения, консервации и ликвидации опасного производственного объек</w:t>
      </w:r>
      <w:r>
        <w:rPr>
          <w:rFonts w:ascii="Times New Roman" w:hAnsi="Times New Roman" w:cs="Times New Roman"/>
          <w:sz w:val="18"/>
          <w:highlight w:val="yellow"/>
        </w:rPr>
        <w:t>та</w:t>
      </w:r>
    </w:p>
    <w:p w:rsidR="007F4E15" w:rsidRDefault="007F4E15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lastRenderedPageBreak/>
        <w:t>Декларация промышленной безопасности</w:t>
      </w:r>
    </w:p>
    <w:p w:rsidR="007F4E15" w:rsidRDefault="007F4E15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cyan"/>
        </w:rPr>
        <w:t>Положительное заключение экспертизы промышленной безопасности проектной документации</w:t>
      </w:r>
    </w:p>
    <w:p w:rsidR="007F4E15" w:rsidRDefault="007F4E15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</w:t>
      </w:r>
      <w:r w:rsidRPr="007F4E15">
        <w:rPr>
          <w:rFonts w:ascii="Times New Roman" w:hAnsi="Times New Roman" w:cs="Times New Roman"/>
          <w:sz w:val="18"/>
        </w:rPr>
        <w:t>ертификация технических устройств на опасном производственном объекте</w:t>
      </w:r>
    </w:p>
    <w:p w:rsidR="007F4E15" w:rsidRDefault="007F4E15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Все ответы верны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7F4E15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  <w:highlight w:val="yellow"/>
        </w:rPr>
        <w:t>Что включает в себя Государственное регулирование в области промышленной безопасности</w:t>
      </w:r>
    </w:p>
    <w:p w:rsidR="007F4E15" w:rsidRDefault="007F4E15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Установление требований промышленной безопасности</w:t>
      </w:r>
    </w:p>
    <w:p w:rsidR="007F4E15" w:rsidRDefault="007F4E15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Государственный надзор за соблюдением требований промышленной безопасности</w:t>
      </w:r>
    </w:p>
    <w:p w:rsidR="007F4E15" w:rsidRDefault="007F4E15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F4E15">
        <w:rPr>
          <w:rFonts w:ascii="Times New Roman" w:hAnsi="Times New Roman" w:cs="Times New Roman"/>
          <w:sz w:val="18"/>
        </w:rPr>
        <w:t>Лицензирование отдельных видов деятельности и экспертизу промышленной безопасности</w:t>
      </w:r>
    </w:p>
    <w:p w:rsidR="007F4E15" w:rsidRDefault="007F4E15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FF2435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yellow"/>
        </w:rPr>
        <w:t>Какие предприятия не относятся к опасным производственным объектам</w:t>
      </w:r>
    </w:p>
    <w:p w:rsidR="00FF2435" w:rsidRDefault="00FF2435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 xml:space="preserve">Предприятия на которых используется оборудование, работающее под давлением не более 0,07 </w:t>
      </w:r>
      <w:proofErr w:type="spellStart"/>
      <w:r w:rsidRPr="00FF2435">
        <w:rPr>
          <w:rFonts w:ascii="Times New Roman" w:hAnsi="Times New Roman" w:cs="Times New Roman"/>
          <w:sz w:val="18"/>
          <w:highlight w:val="cyan"/>
        </w:rPr>
        <w:t>мегапаскаля</w:t>
      </w:r>
      <w:proofErr w:type="spellEnd"/>
      <w:r w:rsidRPr="00FF2435">
        <w:rPr>
          <w:rFonts w:ascii="Times New Roman" w:hAnsi="Times New Roman" w:cs="Times New Roman"/>
          <w:sz w:val="18"/>
          <w:highlight w:val="cyan"/>
        </w:rPr>
        <w:t xml:space="preserve"> или при температуре, не превышающей температуру кипения рабочей жидкости при нормальном атмосферном давлении</w:t>
      </w:r>
    </w:p>
    <w:p w:rsidR="00FF2435" w:rsidRDefault="00FF2435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Предприятия на которых используются стационарно установленные грузоподъемные механизмы, эскалаторы, канатные дороги, фуникулеры</w:t>
      </w:r>
    </w:p>
    <w:p w:rsidR="00FF2435" w:rsidRDefault="00FF2435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Предприятия на которых получаются расплавы черных и цветных металлов и сплавы на основе этих расплавов</w:t>
      </w:r>
    </w:p>
    <w:p w:rsidR="00FF2435" w:rsidRDefault="00FF2435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Все ответы верны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FF2435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yellow"/>
        </w:rPr>
        <w:t>Инцидентом на опасных производственных объектах называется</w:t>
      </w:r>
    </w:p>
    <w:p w:rsidR="00FF2435" w:rsidRDefault="00FF2435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Разрушение сооружений и (или) технических устройств, применяемых на опасных производственных объектах</w:t>
      </w:r>
    </w:p>
    <w:p w:rsidR="00FF2435" w:rsidRDefault="00FF2435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Отказ или повреждение технических устройств, применяемых на опасных производственных объектах</w:t>
      </w:r>
    </w:p>
    <w:p w:rsidR="00FF2435" w:rsidRDefault="00FF2435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Неконтролируемый взрыв и (или) выброс опасных веществ</w:t>
      </w:r>
    </w:p>
    <w:p w:rsidR="00FF2435" w:rsidRDefault="00FF2435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Отклонение от режима технологического процесса, нарушение требований, содержащихся в актах законодательства, а также нормативных технических документах в области промышленной безопасности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FF2435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yellow"/>
        </w:rPr>
        <w:t>Аварией на опасных производственных объектах называется</w:t>
      </w:r>
    </w:p>
    <w:p w:rsidR="00FF2435" w:rsidRDefault="00FF2435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Разрушение сооружений и (или) технических устройств, применяемых на опасных производственных объектах</w:t>
      </w:r>
    </w:p>
    <w:p w:rsidR="00FF2435" w:rsidRDefault="00FF2435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Отказ или повреждение технических устройств, применяемых на опасных производственных объектах</w:t>
      </w:r>
    </w:p>
    <w:p w:rsidR="00FF2435" w:rsidRDefault="00FF2435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Неконтролируемый взрыв и (или) выброс опасных веществ</w:t>
      </w:r>
    </w:p>
    <w:p w:rsidR="00FF2435" w:rsidRDefault="00FF2435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Отклонение от режима технологического процесса, нарушение требований, содержащихся в актах законодательства, а также нормативных технических документах в области промышленной безопасности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FF2435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yellow"/>
        </w:rPr>
        <w:t xml:space="preserve">Промышленная безопасность это </w:t>
      </w:r>
      <w:r>
        <w:rPr>
          <w:rFonts w:ascii="Times New Roman" w:hAnsi="Times New Roman" w:cs="Times New Roman"/>
          <w:sz w:val="18"/>
          <w:highlight w:val="yellow"/>
        </w:rPr>
        <w:t>–</w:t>
      </w:r>
    </w:p>
    <w:p w:rsidR="00FF2435" w:rsidRDefault="00FF2435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Система сохранения жизни и здоровья работников в процессе трудовой деятельности, включающая в себя правовые, социально- экономические, организационно-технические, санитарно-гигиенические, лечебно</w:t>
      </w:r>
      <w:r>
        <w:rPr>
          <w:rFonts w:ascii="Times New Roman" w:hAnsi="Times New Roman" w:cs="Times New Roman"/>
          <w:sz w:val="18"/>
        </w:rPr>
        <w:t>-</w:t>
      </w:r>
      <w:r w:rsidRPr="00FF2435">
        <w:rPr>
          <w:rFonts w:ascii="Times New Roman" w:hAnsi="Times New Roman" w:cs="Times New Roman"/>
          <w:sz w:val="18"/>
        </w:rPr>
        <w:t>профилактические, реабилитационные и иные мероприятия</w:t>
      </w:r>
    </w:p>
    <w:p w:rsidR="00FF2435" w:rsidRDefault="00FF2435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Состояние защищенности жизненно важных интересов личности и общества от аварий на опасных производственных объектах и их последствий</w:t>
      </w:r>
    </w:p>
    <w:p w:rsidR="00FF2435" w:rsidRDefault="00FF2435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Совокупность факторов производственной среды и трудового процесса, не оказывающие влияние на работоспособность и здоровье работника</w:t>
      </w:r>
    </w:p>
    <w:p w:rsidR="00FF2435" w:rsidRDefault="00FF2435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FF2435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yellow"/>
        </w:rPr>
        <w:t>В какой срок должен быть оформлен акт по результатам проверки</w:t>
      </w:r>
    </w:p>
    <w:p w:rsidR="00FF2435" w:rsidRDefault="00FF2435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В срок не позднее 3 дней с даты окончания проверки</w:t>
      </w:r>
    </w:p>
    <w:p w:rsidR="00FF2435" w:rsidRDefault="00FF2435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 срок не позднее 5 дней с даты окончания проверки</w:t>
      </w:r>
    </w:p>
    <w:p w:rsidR="00FF2435" w:rsidRDefault="00FF2435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 срок не позднее 7 дней с даты окончания проверки</w:t>
      </w:r>
    </w:p>
    <w:p w:rsidR="00FF2435" w:rsidRDefault="00FF2435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 срок не позднее 10 дней с даты окончания проверки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FF2435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yellow"/>
        </w:rPr>
        <w:t>В какой срок должен быть разработан План корректирующих действий с момента утверждения Акта проверки</w:t>
      </w:r>
    </w:p>
    <w:p w:rsidR="00FF2435" w:rsidRDefault="00FF2435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 срок не позднее 5 дней</w:t>
      </w:r>
    </w:p>
    <w:p w:rsidR="00FF2435" w:rsidRDefault="00FF2435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  <w:highlight w:val="cyan"/>
        </w:rPr>
        <w:t>В срок не позднее 7 дней</w:t>
      </w:r>
    </w:p>
    <w:p w:rsidR="00FF2435" w:rsidRDefault="00FF2435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 срок не позднее 3 дней</w:t>
      </w:r>
    </w:p>
    <w:p w:rsidR="00FF2435" w:rsidRDefault="00FF2435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F2435">
        <w:rPr>
          <w:rFonts w:ascii="Times New Roman" w:hAnsi="Times New Roman" w:cs="Times New Roman"/>
          <w:sz w:val="18"/>
        </w:rPr>
        <w:t>В срок не позднее 10 дней</w:t>
      </w:r>
    </w:p>
    <w:p w:rsidR="00465D3E" w:rsidRDefault="00465D3E" w:rsidP="00465D3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465D3E" w:rsidRDefault="00465D3E" w:rsidP="00465D3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65D3E">
        <w:rPr>
          <w:rFonts w:ascii="Times New Roman" w:hAnsi="Times New Roman" w:cs="Times New Roman"/>
          <w:sz w:val="18"/>
          <w:highlight w:val="yellow"/>
        </w:rPr>
        <w:t>Сколько ступеней производственного контроля</w:t>
      </w:r>
    </w:p>
    <w:p w:rsidR="00465D3E" w:rsidRDefault="00465D3E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1</w:t>
      </w:r>
    </w:p>
    <w:p w:rsidR="00465D3E" w:rsidRDefault="00465D3E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2</w:t>
      </w:r>
    </w:p>
    <w:p w:rsidR="00465D3E" w:rsidRDefault="00465D3E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65D3E">
        <w:rPr>
          <w:rFonts w:ascii="Times New Roman" w:hAnsi="Times New Roman" w:cs="Times New Roman"/>
          <w:sz w:val="18"/>
          <w:highlight w:val="cyan"/>
        </w:rPr>
        <w:t>3</w:t>
      </w:r>
    </w:p>
    <w:p w:rsidR="00465D3E" w:rsidRDefault="00465D3E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4</w:t>
      </w:r>
    </w:p>
    <w:p w:rsidR="00465D3E" w:rsidRDefault="00465D3E" w:rsidP="00465D3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465D3E" w:rsidRDefault="00465D3E" w:rsidP="00465D3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65D3E">
        <w:rPr>
          <w:rFonts w:ascii="Times New Roman" w:hAnsi="Times New Roman" w:cs="Times New Roman"/>
          <w:sz w:val="18"/>
          <w:highlight w:val="yellow"/>
        </w:rPr>
        <w:t>Что такое корректирующие действия</w:t>
      </w:r>
    </w:p>
    <w:p w:rsidR="00465D3E" w:rsidRDefault="00465D3E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C20FE">
        <w:rPr>
          <w:rFonts w:ascii="Times New Roman" w:hAnsi="Times New Roman" w:cs="Times New Roman"/>
          <w:sz w:val="18"/>
          <w:highlight w:val="cyan"/>
        </w:rPr>
        <w:t>Действие по устранению причин обнаруженного несоответствия</w:t>
      </w:r>
    </w:p>
    <w:p w:rsidR="00465D3E" w:rsidRDefault="00465D3E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65D3E">
        <w:rPr>
          <w:rFonts w:ascii="Times New Roman" w:hAnsi="Times New Roman" w:cs="Times New Roman"/>
          <w:sz w:val="18"/>
        </w:rPr>
        <w:t>Действие по устранению обнаруженного несоответствия</w:t>
      </w:r>
    </w:p>
    <w:p w:rsidR="00465D3E" w:rsidRDefault="00465D3E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65D3E">
        <w:rPr>
          <w:rFonts w:ascii="Times New Roman" w:hAnsi="Times New Roman" w:cs="Times New Roman"/>
          <w:sz w:val="18"/>
        </w:rPr>
        <w:t>Систематический, независимый и документированный процесс получения свидетельств аудита и объективной их оценки с целью определения степени выполнения критериев аудита</w:t>
      </w:r>
    </w:p>
    <w:p w:rsidR="00465D3E" w:rsidRDefault="00465D3E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65D3E">
        <w:rPr>
          <w:rFonts w:ascii="Times New Roman" w:hAnsi="Times New Roman" w:cs="Times New Roman"/>
          <w:sz w:val="18"/>
        </w:rPr>
        <w:t>Нет правильного ответа</w:t>
      </w:r>
    </w:p>
    <w:p w:rsidR="005C20FE" w:rsidRDefault="005C20FE" w:rsidP="005C20F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C20FE" w:rsidRDefault="005C20FE" w:rsidP="005C20F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C20FE">
        <w:rPr>
          <w:rFonts w:ascii="Times New Roman" w:hAnsi="Times New Roman" w:cs="Times New Roman"/>
          <w:sz w:val="18"/>
          <w:highlight w:val="yellow"/>
        </w:rPr>
        <w:t>Укажите правильное утверждение</w:t>
      </w:r>
    </w:p>
    <w:p w:rsidR="005C20FE" w:rsidRDefault="005C20FE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C20FE">
        <w:rPr>
          <w:rFonts w:ascii="Times New Roman" w:hAnsi="Times New Roman" w:cs="Times New Roman"/>
          <w:sz w:val="18"/>
          <w:highlight w:val="cyan"/>
        </w:rPr>
        <w:t xml:space="preserve">Оценка результативности предпринятых корректирующих действий может проводиться мастерами, начальниками участков, установок в рамках первой ступени производственного контроля ежеквартально, в Журнале проверки состояния условий </w:t>
      </w:r>
      <w:r w:rsidR="003D6704" w:rsidRPr="005C20FE">
        <w:rPr>
          <w:rFonts w:ascii="Times New Roman" w:hAnsi="Times New Roman" w:cs="Times New Roman"/>
          <w:sz w:val="18"/>
          <w:highlight w:val="cyan"/>
        </w:rPr>
        <w:t>труда, до</w:t>
      </w:r>
      <w:r w:rsidRPr="005C20FE">
        <w:rPr>
          <w:rFonts w:ascii="Times New Roman" w:hAnsi="Times New Roman" w:cs="Times New Roman"/>
          <w:sz w:val="18"/>
          <w:highlight w:val="cyan"/>
        </w:rPr>
        <w:t xml:space="preserve"> 5-го числа следующего месяца, по истечению квартала</w:t>
      </w:r>
    </w:p>
    <w:p w:rsidR="005C20FE" w:rsidRDefault="005C20FE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C20FE">
        <w:rPr>
          <w:rFonts w:ascii="Times New Roman" w:hAnsi="Times New Roman" w:cs="Times New Roman"/>
          <w:sz w:val="18"/>
          <w:highlight w:val="cyan"/>
        </w:rPr>
        <w:t>Оценка результативности предпринятых корректирующих действий может проводиться аудиторами - при проведении очередных внутренних аудитов</w:t>
      </w:r>
    </w:p>
    <w:p w:rsidR="005C20FE" w:rsidRDefault="005C20FE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C20FE">
        <w:rPr>
          <w:rFonts w:ascii="Times New Roman" w:hAnsi="Times New Roman" w:cs="Times New Roman"/>
          <w:sz w:val="18"/>
        </w:rPr>
        <w:t xml:space="preserve">Оценка результативности </w:t>
      </w:r>
      <w:r w:rsidR="003D6704" w:rsidRPr="005C20FE">
        <w:rPr>
          <w:rFonts w:ascii="Times New Roman" w:hAnsi="Times New Roman" w:cs="Times New Roman"/>
          <w:sz w:val="18"/>
        </w:rPr>
        <w:t>предпринятых корректирующих действий,</w:t>
      </w:r>
      <w:r w:rsidRPr="005C20FE">
        <w:rPr>
          <w:rFonts w:ascii="Times New Roman" w:hAnsi="Times New Roman" w:cs="Times New Roman"/>
          <w:sz w:val="18"/>
        </w:rPr>
        <w:t xml:space="preserve"> отраженных в плане корректирующих и предупреждающих в рамках 3 ступени </w:t>
      </w:r>
      <w:r w:rsidR="003D6704" w:rsidRPr="005C20FE">
        <w:rPr>
          <w:rFonts w:ascii="Times New Roman" w:hAnsi="Times New Roman" w:cs="Times New Roman"/>
          <w:sz w:val="18"/>
        </w:rPr>
        <w:t>ПК может</w:t>
      </w:r>
      <w:r w:rsidRPr="005C20FE">
        <w:rPr>
          <w:rFonts w:ascii="Times New Roman" w:hAnsi="Times New Roman" w:cs="Times New Roman"/>
          <w:sz w:val="18"/>
        </w:rPr>
        <w:t xml:space="preserve"> проводиться Государственными контролирующими и надзорными органами</w:t>
      </w:r>
    </w:p>
    <w:p w:rsidR="005C20FE" w:rsidRDefault="005C20FE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C20FE">
        <w:rPr>
          <w:rFonts w:ascii="Times New Roman" w:hAnsi="Times New Roman" w:cs="Times New Roman"/>
          <w:sz w:val="18"/>
        </w:rPr>
        <w:t>Оценка результативности предпринятых корректирующих действий проводится по пришествию месяца с даты утверждения плана</w:t>
      </w:r>
    </w:p>
    <w:p w:rsidR="003D6704" w:rsidRDefault="003D6704" w:rsidP="003D670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yellow"/>
        </w:rPr>
        <w:lastRenderedPageBreak/>
        <w:t>Когда должен быть разработан и предоставлен отчет с отметками о статусе выполнения и оценки результативности корректирующих действий</w:t>
      </w:r>
    </w:p>
    <w:p w:rsidR="003D6704" w:rsidRDefault="003D6704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Не позднее даты устранения крайнего срока выполнения корректирующих действий</w:t>
      </w:r>
    </w:p>
    <w:p w:rsidR="003D6704" w:rsidRDefault="003D6704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Не позднее 7 дней с даты утверждения плана корректирующих и предупреждающих действий</w:t>
      </w:r>
    </w:p>
    <w:p w:rsidR="003D6704" w:rsidRDefault="003D6704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Не позднее 3-х дней по истечению крайнего срока выполнения корректирующих действий</w:t>
      </w:r>
    </w:p>
    <w:p w:rsidR="003D6704" w:rsidRDefault="003D6704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Нет правильного ответа</w:t>
      </w:r>
    </w:p>
    <w:p w:rsidR="003D6704" w:rsidRDefault="003D6704" w:rsidP="003D670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3D6704" w:rsidRDefault="003D6704" w:rsidP="003D670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yellow"/>
        </w:rPr>
        <w:t>Что из перечисленного входит в обязанности руководителя подразделения Оператора/Подрядчика, в деятельности которого выявлено несоответствие в области ПБ, ОТ и ООС.</w:t>
      </w:r>
    </w:p>
    <w:p w:rsidR="003D6704" w:rsidRDefault="003D6704" w:rsidP="003D6704">
      <w:pPr>
        <w:pStyle w:val="a3"/>
        <w:numPr>
          <w:ilvl w:val="0"/>
          <w:numId w:val="9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Проведение анализа выявленных несоответствий и причин их возникновения, по результатам которого составляет План корректирующих действий по устранению коренных причин их возникновения</w:t>
      </w:r>
    </w:p>
    <w:p w:rsidR="003D6704" w:rsidRDefault="003D6704" w:rsidP="003D6704">
      <w:pPr>
        <w:pStyle w:val="a3"/>
        <w:numPr>
          <w:ilvl w:val="0"/>
          <w:numId w:val="9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Согласование Плана корректирующих действий с заинтересованными структурными подразделениями Оператора</w:t>
      </w:r>
    </w:p>
    <w:p w:rsidR="003D6704" w:rsidRDefault="003D6704" w:rsidP="003D6704">
      <w:pPr>
        <w:pStyle w:val="a3"/>
        <w:numPr>
          <w:ilvl w:val="0"/>
          <w:numId w:val="9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Организация выполнения корректирующих действий, находящихся в компетенции его подразделения, в установленные сроки</w:t>
      </w:r>
    </w:p>
    <w:p w:rsidR="003D6704" w:rsidRDefault="003D6704" w:rsidP="003D6704">
      <w:pPr>
        <w:pStyle w:val="a3"/>
        <w:numPr>
          <w:ilvl w:val="0"/>
          <w:numId w:val="9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Заполнение столбца «Отметка о выполнении» Плана корректирующих действий и направление его копии в службу ПБ, ОТ и ООС</w:t>
      </w:r>
    </w:p>
    <w:p w:rsidR="003D6704" w:rsidRDefault="003D6704" w:rsidP="003D670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3D6704" w:rsidRDefault="003D6704" w:rsidP="003D670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yellow"/>
        </w:rPr>
        <w:t>Сколько и где должен храниться утвержденный акт проверок после его утверждения.</w:t>
      </w:r>
    </w:p>
    <w:p w:rsidR="003D6704" w:rsidRDefault="003D6704" w:rsidP="003D6704">
      <w:pPr>
        <w:pStyle w:val="a3"/>
        <w:numPr>
          <w:ilvl w:val="0"/>
          <w:numId w:val="9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5 лет в делах проверяемого участка</w:t>
      </w:r>
    </w:p>
    <w:p w:rsidR="003D6704" w:rsidRDefault="003D6704" w:rsidP="003D6704">
      <w:pPr>
        <w:pStyle w:val="a3"/>
        <w:numPr>
          <w:ilvl w:val="0"/>
          <w:numId w:val="9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5 лет в службе ПБ, ОТ и ООС</w:t>
      </w:r>
    </w:p>
    <w:p w:rsidR="003D6704" w:rsidRDefault="003D6704" w:rsidP="003D6704">
      <w:pPr>
        <w:pStyle w:val="a3"/>
        <w:numPr>
          <w:ilvl w:val="0"/>
          <w:numId w:val="9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3 года с даты утверждения в делах проверяемого участка</w:t>
      </w:r>
    </w:p>
    <w:p w:rsidR="003D6704" w:rsidRDefault="003D6704" w:rsidP="003D6704">
      <w:pPr>
        <w:pStyle w:val="a3"/>
        <w:numPr>
          <w:ilvl w:val="0"/>
          <w:numId w:val="9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Нет правильного ответа</w:t>
      </w:r>
    </w:p>
    <w:p w:rsidR="003D6704" w:rsidRDefault="003D6704" w:rsidP="003D670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3D6704" w:rsidRDefault="003D6704" w:rsidP="003D670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yellow"/>
        </w:rPr>
        <w:t>Что из перечисленного должен включать в себя акт по результатам проверки</w:t>
      </w:r>
    </w:p>
    <w:p w:rsidR="003D6704" w:rsidRDefault="003D6704" w:rsidP="003D6704">
      <w:pPr>
        <w:pStyle w:val="a3"/>
        <w:numPr>
          <w:ilvl w:val="0"/>
          <w:numId w:val="9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Основание проведения проверки/аудита</w:t>
      </w:r>
    </w:p>
    <w:p w:rsidR="003D6704" w:rsidRDefault="003D6704" w:rsidP="003D6704">
      <w:pPr>
        <w:pStyle w:val="a3"/>
        <w:numPr>
          <w:ilvl w:val="0"/>
          <w:numId w:val="9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>Программу проверки-аудита</w:t>
      </w:r>
    </w:p>
    <w:p w:rsidR="003D6704" w:rsidRDefault="003D6704" w:rsidP="003D6704">
      <w:pPr>
        <w:pStyle w:val="a3"/>
        <w:numPr>
          <w:ilvl w:val="0"/>
          <w:numId w:val="9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cyan"/>
        </w:rPr>
        <w:t xml:space="preserve">Описание несоответствия и ссылки на пункты требований внутренних ЛНА или законодательства </w:t>
      </w:r>
      <w:proofErr w:type="spellStart"/>
      <w:r w:rsidRPr="003D6704">
        <w:rPr>
          <w:rFonts w:ascii="Times New Roman" w:hAnsi="Times New Roman" w:cs="Times New Roman"/>
          <w:sz w:val="18"/>
          <w:highlight w:val="cyan"/>
        </w:rPr>
        <w:t>Руз</w:t>
      </w:r>
      <w:proofErr w:type="spellEnd"/>
    </w:p>
    <w:p w:rsidR="003D6704" w:rsidRDefault="003D6704" w:rsidP="003D6704">
      <w:pPr>
        <w:pStyle w:val="a3"/>
        <w:numPr>
          <w:ilvl w:val="0"/>
          <w:numId w:val="9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</w:rPr>
        <w:t>Нет правильного ответа</w:t>
      </w:r>
    </w:p>
    <w:p w:rsidR="003D6704" w:rsidRDefault="003D6704" w:rsidP="003D670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3D6704" w:rsidRDefault="003D6704" w:rsidP="003D670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3D6704">
        <w:rPr>
          <w:rFonts w:ascii="Times New Roman" w:hAnsi="Times New Roman" w:cs="Times New Roman"/>
          <w:sz w:val="18"/>
          <w:highlight w:val="yellow"/>
        </w:rPr>
        <w:t>Что из перечисленного не охватывает проверка и оценка деятельности структурных подразделений Оператора</w:t>
      </w:r>
    </w:p>
    <w:p w:rsidR="00993837" w:rsidRDefault="00993837" w:rsidP="00993837">
      <w:pPr>
        <w:pStyle w:val="a3"/>
        <w:numPr>
          <w:ilvl w:val="0"/>
          <w:numId w:val="10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Критерии аудита и область аудита</w:t>
      </w:r>
    </w:p>
    <w:p w:rsidR="00993837" w:rsidRDefault="00993837" w:rsidP="00993837">
      <w:pPr>
        <w:pStyle w:val="a3"/>
        <w:numPr>
          <w:ilvl w:val="0"/>
          <w:numId w:val="10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Состояние условий труда на объекте</w:t>
      </w:r>
    </w:p>
    <w:p w:rsidR="00993837" w:rsidRDefault="00993837" w:rsidP="00993837">
      <w:pPr>
        <w:pStyle w:val="a3"/>
        <w:numPr>
          <w:ilvl w:val="0"/>
          <w:numId w:val="10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Своевременное проведение необходимых испытаний и технических освидетельствований технических устройств, применяемых на опасных производственных объектах</w:t>
      </w:r>
    </w:p>
    <w:p w:rsidR="003D6704" w:rsidRDefault="00993837" w:rsidP="00993837">
      <w:pPr>
        <w:pStyle w:val="a3"/>
        <w:numPr>
          <w:ilvl w:val="0"/>
          <w:numId w:val="10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Организационную структуру</w:t>
      </w:r>
    </w:p>
    <w:p w:rsidR="00993837" w:rsidRDefault="00993837" w:rsidP="0099383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Что из перечисленного включает в себя план проверки соблюдения требований ПБ, ОТ и ООС</w:t>
      </w:r>
    </w:p>
    <w:p w:rsidR="00993837" w:rsidRDefault="00993837" w:rsidP="00993837">
      <w:pPr>
        <w:pStyle w:val="a3"/>
        <w:numPr>
          <w:ilvl w:val="0"/>
          <w:numId w:val="10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Перечень видов и областей деятельности, подлежащих проверке</w:t>
      </w:r>
    </w:p>
    <w:p w:rsidR="00993837" w:rsidRDefault="00993837" w:rsidP="00993837">
      <w:pPr>
        <w:pStyle w:val="a3"/>
        <w:numPr>
          <w:ilvl w:val="0"/>
          <w:numId w:val="10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Указание лиц, ответственных за проведение проверки, с учетом их квалификации и опыта работы</w:t>
      </w:r>
    </w:p>
    <w:p w:rsidR="00993837" w:rsidRDefault="00993837" w:rsidP="00993837">
      <w:pPr>
        <w:pStyle w:val="a3"/>
        <w:numPr>
          <w:ilvl w:val="0"/>
          <w:numId w:val="10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Указание причин проведения проверки</w:t>
      </w:r>
    </w:p>
    <w:p w:rsidR="00993837" w:rsidRDefault="00993837" w:rsidP="00993837">
      <w:pPr>
        <w:pStyle w:val="a3"/>
        <w:numPr>
          <w:ilvl w:val="0"/>
          <w:numId w:val="10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Описание процедуры представления выводов, заключений и рекомендаций по результатам проверки</w:t>
      </w:r>
    </w:p>
    <w:p w:rsidR="00993837" w:rsidRDefault="00993837" w:rsidP="0099383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Кем осуществляется проверка в рамках 2 ступени Производственного контроля</w:t>
      </w:r>
    </w:p>
    <w:p w:rsidR="00993837" w:rsidRDefault="00993837" w:rsidP="00993837">
      <w:pPr>
        <w:pStyle w:val="a3"/>
        <w:numPr>
          <w:ilvl w:val="0"/>
          <w:numId w:val="10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Внутренними аудиторами, назначенными приказом по Оператору</w:t>
      </w:r>
    </w:p>
    <w:p w:rsidR="00993837" w:rsidRDefault="00993837" w:rsidP="00993837">
      <w:pPr>
        <w:pStyle w:val="a3"/>
        <w:numPr>
          <w:ilvl w:val="0"/>
          <w:numId w:val="10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Составом ПДК</w:t>
      </w:r>
    </w:p>
    <w:p w:rsidR="00993837" w:rsidRDefault="00993837" w:rsidP="00993837">
      <w:pPr>
        <w:pStyle w:val="a3"/>
        <w:numPr>
          <w:ilvl w:val="0"/>
          <w:numId w:val="10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Службой ПБ, ОТ и ООС производственного объекта</w:t>
      </w:r>
    </w:p>
    <w:p w:rsidR="00993837" w:rsidRDefault="00993837" w:rsidP="00993837">
      <w:pPr>
        <w:pStyle w:val="a3"/>
        <w:numPr>
          <w:ilvl w:val="0"/>
          <w:numId w:val="10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Руководителями структурных подразделений</w:t>
      </w:r>
    </w:p>
    <w:p w:rsidR="00993837" w:rsidRDefault="00993837" w:rsidP="0099383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Периодичность проведения проверки в рамках 2 ступени Производственного контроля</w:t>
      </w:r>
    </w:p>
    <w:p w:rsidR="00993837" w:rsidRDefault="00993837" w:rsidP="00993837">
      <w:pPr>
        <w:pStyle w:val="a3"/>
        <w:numPr>
          <w:ilvl w:val="0"/>
          <w:numId w:val="10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Ежеквартально в соответствии с годовым Графиком проведения комплексных проверок</w:t>
      </w:r>
    </w:p>
    <w:p w:rsidR="00993837" w:rsidRDefault="00993837" w:rsidP="00993837">
      <w:pPr>
        <w:pStyle w:val="a3"/>
        <w:numPr>
          <w:ilvl w:val="0"/>
          <w:numId w:val="10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Ежегодно в соответствии с Графиком проведения комплексных проверок</w:t>
      </w:r>
    </w:p>
    <w:p w:rsidR="00993837" w:rsidRDefault="00993837" w:rsidP="00993837">
      <w:pPr>
        <w:pStyle w:val="a3"/>
        <w:numPr>
          <w:ilvl w:val="0"/>
          <w:numId w:val="10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1 раз в 6 месяцев</w:t>
      </w:r>
    </w:p>
    <w:p w:rsidR="00993837" w:rsidRDefault="00993837" w:rsidP="00993837">
      <w:pPr>
        <w:pStyle w:val="a3"/>
        <w:numPr>
          <w:ilvl w:val="0"/>
          <w:numId w:val="10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Нет правильного ответа</w:t>
      </w:r>
    </w:p>
    <w:p w:rsidR="00993837" w:rsidRDefault="00993837" w:rsidP="0099383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Кем проводится проверка в рамках 1 ступени Производственного контроля</w:t>
      </w:r>
    </w:p>
    <w:p w:rsidR="00993837" w:rsidRDefault="00993837" w:rsidP="00993837">
      <w:pPr>
        <w:pStyle w:val="a3"/>
        <w:numPr>
          <w:ilvl w:val="0"/>
          <w:numId w:val="10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Каждым работником на отведенном ему рабочем месте</w:t>
      </w:r>
    </w:p>
    <w:p w:rsidR="00993837" w:rsidRDefault="00993837" w:rsidP="00993837">
      <w:pPr>
        <w:pStyle w:val="a3"/>
        <w:numPr>
          <w:ilvl w:val="0"/>
          <w:numId w:val="10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Мастер участка (службы)</w:t>
      </w:r>
    </w:p>
    <w:p w:rsidR="00993837" w:rsidRDefault="00993837" w:rsidP="00993837">
      <w:pPr>
        <w:pStyle w:val="a3"/>
        <w:numPr>
          <w:ilvl w:val="0"/>
          <w:numId w:val="10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Руководитель участка (службы)</w:t>
      </w:r>
    </w:p>
    <w:p w:rsidR="00993837" w:rsidRDefault="00993837" w:rsidP="00993837">
      <w:pPr>
        <w:pStyle w:val="a3"/>
        <w:numPr>
          <w:ilvl w:val="0"/>
          <w:numId w:val="10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Все ответы верны и дополняют друг друга</w:t>
      </w:r>
    </w:p>
    <w:p w:rsidR="00993837" w:rsidRDefault="00993837" w:rsidP="0099383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Периодичность проведения проверки в рамках 1 ступени Производственного контроля</w:t>
      </w:r>
    </w:p>
    <w:p w:rsidR="00993837" w:rsidRDefault="00993837" w:rsidP="00993837">
      <w:pPr>
        <w:pStyle w:val="a3"/>
        <w:numPr>
          <w:ilvl w:val="0"/>
          <w:numId w:val="10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Ежедневно в первой половине рабочего дня (смены)</w:t>
      </w:r>
      <w:r w:rsidRPr="00993837">
        <w:rPr>
          <w:rFonts w:ascii="Times New Roman" w:hAnsi="Times New Roman" w:cs="Times New Roman"/>
          <w:sz w:val="18"/>
        </w:rPr>
        <w:t>.</w:t>
      </w:r>
    </w:p>
    <w:p w:rsidR="00993837" w:rsidRDefault="00993837" w:rsidP="00993837">
      <w:pPr>
        <w:pStyle w:val="a3"/>
        <w:numPr>
          <w:ilvl w:val="0"/>
          <w:numId w:val="10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Еженедельно</w:t>
      </w:r>
    </w:p>
    <w:p w:rsidR="00993837" w:rsidRDefault="00993837" w:rsidP="00993837">
      <w:pPr>
        <w:pStyle w:val="a3"/>
        <w:numPr>
          <w:ilvl w:val="0"/>
          <w:numId w:val="10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Ежемесячно</w:t>
      </w:r>
    </w:p>
    <w:p w:rsidR="00993837" w:rsidRDefault="00993837" w:rsidP="00993837">
      <w:pPr>
        <w:pStyle w:val="a3"/>
        <w:numPr>
          <w:ilvl w:val="0"/>
          <w:numId w:val="10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Не реже 1 раза в 3 месяца</w:t>
      </w:r>
    </w:p>
    <w:p w:rsidR="00993837" w:rsidRDefault="00993837" w:rsidP="00993837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Что из перечисленного не является этапом процедуры проведения производственного контроля и внутреннего аудита</w:t>
      </w:r>
    </w:p>
    <w:p w:rsidR="00993837" w:rsidRDefault="00993837" w:rsidP="00993837">
      <w:pPr>
        <w:pStyle w:val="a3"/>
        <w:numPr>
          <w:ilvl w:val="0"/>
          <w:numId w:val="10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Планирование и проведение проверок и внутренних аудитов в рамках производственного контроля</w:t>
      </w:r>
    </w:p>
    <w:p w:rsidR="00993837" w:rsidRDefault="00993837" w:rsidP="00993837">
      <w:pPr>
        <w:pStyle w:val="a3"/>
        <w:numPr>
          <w:ilvl w:val="0"/>
          <w:numId w:val="10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Разработка и реализация коррекции и корректирующих действий</w:t>
      </w:r>
    </w:p>
    <w:p w:rsidR="00993837" w:rsidRDefault="00993837" w:rsidP="00993837">
      <w:pPr>
        <w:pStyle w:val="a3"/>
        <w:numPr>
          <w:ilvl w:val="0"/>
          <w:numId w:val="10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</w:rPr>
        <w:t>Оценка результативности предпринятых корректирующих действий</w:t>
      </w:r>
    </w:p>
    <w:p w:rsidR="00993837" w:rsidRDefault="00993837" w:rsidP="00993837">
      <w:pPr>
        <w:pStyle w:val="a3"/>
        <w:numPr>
          <w:ilvl w:val="0"/>
          <w:numId w:val="10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cyan"/>
        </w:rPr>
        <w:t>Нет правильного ответа</w:t>
      </w:r>
    </w:p>
    <w:p w:rsidR="00993837" w:rsidRDefault="00993837" w:rsidP="00993837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993837" w:rsidRDefault="00993837" w:rsidP="00993837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993837">
        <w:rPr>
          <w:rFonts w:ascii="Times New Roman" w:hAnsi="Times New Roman" w:cs="Times New Roman"/>
          <w:sz w:val="18"/>
          <w:highlight w:val="yellow"/>
        </w:rPr>
        <w:t>Основное право члена ПДК производственного объекта при проведении проверок</w:t>
      </w:r>
    </w:p>
    <w:p w:rsidR="000F6DFE" w:rsidRDefault="000F6DFE" w:rsidP="000F6DFE">
      <w:pPr>
        <w:pStyle w:val="a3"/>
        <w:numPr>
          <w:ilvl w:val="0"/>
          <w:numId w:val="10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cyan"/>
        </w:rPr>
        <w:t>Знакомиться с документами, необходимыми для оценки состояния ПБ, ОТ и ООС, ГЗ и ЧС объекта Оператора</w:t>
      </w:r>
    </w:p>
    <w:p w:rsidR="000F6DFE" w:rsidRDefault="000F6DFE" w:rsidP="000F6DFE">
      <w:pPr>
        <w:pStyle w:val="a3"/>
        <w:numPr>
          <w:ilvl w:val="0"/>
          <w:numId w:val="10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cyan"/>
        </w:rPr>
        <w:t>Участвовать в разработке и пересмотре деклараций промышленной безопасности</w:t>
      </w:r>
    </w:p>
    <w:p w:rsidR="000F6DFE" w:rsidRDefault="000F6DFE" w:rsidP="000F6DFE">
      <w:pPr>
        <w:pStyle w:val="a3"/>
        <w:numPr>
          <w:ilvl w:val="0"/>
          <w:numId w:val="10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cyan"/>
        </w:rPr>
        <w:t>Вносить предложения о поощрении работников, принимавших участие в разработке и реализации мер по обеспечению ПБ, ОТ и ООС</w:t>
      </w:r>
    </w:p>
    <w:p w:rsidR="000F6DFE" w:rsidRDefault="000F6DFE" w:rsidP="000F6DFE">
      <w:pPr>
        <w:pStyle w:val="a3"/>
        <w:numPr>
          <w:ilvl w:val="0"/>
          <w:numId w:val="10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cyan"/>
        </w:rPr>
        <w:t>Свободного доступа на объекты Оператора в любое время суток</w:t>
      </w:r>
    </w:p>
    <w:p w:rsidR="000F6DFE" w:rsidRDefault="000F6DFE" w:rsidP="000F6DF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F6DFE" w:rsidRDefault="000F6DFE" w:rsidP="000F6DFE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yellow"/>
        </w:rPr>
        <w:t>Допускается ли привлечение специалистов Оператора не входящих в состав ПДК для проведения комплексных и целевых проверок</w:t>
      </w:r>
    </w:p>
    <w:p w:rsidR="000F6DFE" w:rsidRDefault="000F6DFE" w:rsidP="000F6DFE">
      <w:pPr>
        <w:pStyle w:val="a3"/>
        <w:numPr>
          <w:ilvl w:val="0"/>
          <w:numId w:val="10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lastRenderedPageBreak/>
        <w:t>Допускается в любом случае</w:t>
      </w:r>
    </w:p>
    <w:p w:rsidR="000F6DFE" w:rsidRDefault="000F6DFE" w:rsidP="000F6DFE">
      <w:pPr>
        <w:pStyle w:val="a3"/>
        <w:numPr>
          <w:ilvl w:val="0"/>
          <w:numId w:val="10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t>Не допускается</w:t>
      </w:r>
    </w:p>
    <w:p w:rsidR="000F6DFE" w:rsidRDefault="000F6DFE" w:rsidP="000F6DFE">
      <w:pPr>
        <w:pStyle w:val="a3"/>
        <w:numPr>
          <w:ilvl w:val="0"/>
          <w:numId w:val="10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cyan"/>
        </w:rPr>
        <w:t>Допускается по согласованию председателя ПДК</w:t>
      </w:r>
    </w:p>
    <w:p w:rsidR="000F6DFE" w:rsidRDefault="000F6DFE" w:rsidP="000F6DFE">
      <w:pPr>
        <w:pStyle w:val="a3"/>
        <w:numPr>
          <w:ilvl w:val="0"/>
          <w:numId w:val="10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t>Допускается по согласованию начальника службы ПБ, ОТ и ООС ПО</w:t>
      </w:r>
    </w:p>
    <w:p w:rsidR="000F6DFE" w:rsidRDefault="000F6DFE" w:rsidP="000F6DF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F6DFE" w:rsidRDefault="000F6DFE" w:rsidP="000F6DFE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yellow"/>
        </w:rPr>
        <w:t>Что такое внутренний аудит</w:t>
      </w:r>
    </w:p>
    <w:p w:rsidR="000F6DFE" w:rsidRPr="00B71068" w:rsidRDefault="000F6DFE" w:rsidP="000F6DFE">
      <w:pPr>
        <w:pStyle w:val="a3"/>
        <w:numPr>
          <w:ilvl w:val="0"/>
          <w:numId w:val="10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highlight w:val="cyan"/>
        </w:rPr>
      </w:pPr>
      <w:r w:rsidRPr="000F6DFE">
        <w:rPr>
          <w:rFonts w:ascii="Times New Roman" w:hAnsi="Times New Roman" w:cs="Times New Roman"/>
          <w:sz w:val="18"/>
          <w:highlight w:val="cyan"/>
        </w:rPr>
        <w:t>Систематический документированный процесс выявления несоответствий требований законодательства в области ПБ, ОТ и ООС, а также выявления соответствий международных стандартов ISO 45001 и ISO 14001 в рамках проверок объектов Оператора и его подрядных</w:t>
      </w:r>
      <w:r w:rsidRPr="00B71068">
        <w:rPr>
          <w:rFonts w:ascii="Times New Roman" w:hAnsi="Times New Roman" w:cs="Times New Roman"/>
          <w:sz w:val="18"/>
          <w:highlight w:val="cyan"/>
        </w:rPr>
        <w:t>, субподрядных организаций, проводимых уполномоченными сотрудниками Оператора согласно утвержденным графикам</w:t>
      </w:r>
    </w:p>
    <w:p w:rsidR="000F6DFE" w:rsidRDefault="000F6DFE" w:rsidP="000F6DFE">
      <w:pPr>
        <w:pStyle w:val="a3"/>
        <w:numPr>
          <w:ilvl w:val="0"/>
          <w:numId w:val="10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t>Систематический, независимый и документированный процесс получения свидетельств аудита и объективной их оценки с целью определения степени выполнения критериев аудита</w:t>
      </w:r>
    </w:p>
    <w:p w:rsidR="000F6DFE" w:rsidRDefault="000F6DFE" w:rsidP="000F6DFE">
      <w:pPr>
        <w:pStyle w:val="a3"/>
        <w:numPr>
          <w:ilvl w:val="0"/>
          <w:numId w:val="10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</w:t>
      </w:r>
      <w:r w:rsidRPr="000F6DFE">
        <w:rPr>
          <w:rFonts w:ascii="Times New Roman" w:hAnsi="Times New Roman" w:cs="Times New Roman"/>
          <w:sz w:val="18"/>
        </w:rPr>
        <w:t>роверка производственной деятельности объекта Оператора, которой охватываются вопросы соблюдения требований по обеспечению промышленной безопасности, охраны труда и окружающей среды, пожарной безопасности и предупреждению чрезвычайных ситуаций. Проводится составом ПДК согласно утвержденной годовой программе проведения комплексных, целевых проверок в области ПБ, ОТ и ООС</w:t>
      </w:r>
    </w:p>
    <w:p w:rsidR="000F6DFE" w:rsidRDefault="000F6DFE" w:rsidP="000F6DFE">
      <w:pPr>
        <w:pStyle w:val="a3"/>
        <w:numPr>
          <w:ilvl w:val="0"/>
          <w:numId w:val="10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К</w:t>
      </w:r>
      <w:r w:rsidRPr="000F6DFE">
        <w:rPr>
          <w:rFonts w:ascii="Times New Roman" w:hAnsi="Times New Roman" w:cs="Times New Roman"/>
          <w:sz w:val="18"/>
        </w:rPr>
        <w:t xml:space="preserve">омплекс мероприятий, направленных на обеспечение безопасного функционирования объектов Оператора, а также на предупреждение аварий на опасных производственных объектах и обеспечение готовности к локализации аварий и </w:t>
      </w:r>
      <w:r w:rsidR="0046280E" w:rsidRPr="000F6DFE">
        <w:rPr>
          <w:rFonts w:ascii="Times New Roman" w:hAnsi="Times New Roman" w:cs="Times New Roman"/>
          <w:sz w:val="18"/>
        </w:rPr>
        <w:t>инцидентов,</w:t>
      </w:r>
      <w:r w:rsidRPr="000F6DFE">
        <w:rPr>
          <w:rFonts w:ascii="Times New Roman" w:hAnsi="Times New Roman" w:cs="Times New Roman"/>
          <w:sz w:val="18"/>
        </w:rPr>
        <w:t xml:space="preserve"> и ликвидации их последствий</w:t>
      </w:r>
    </w:p>
    <w:p w:rsidR="000F6DFE" w:rsidRDefault="000F6DFE" w:rsidP="000F6DF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F6DFE" w:rsidRDefault="000F6DFE" w:rsidP="000F6DFE">
      <w:pPr>
        <w:pStyle w:val="a3"/>
        <w:numPr>
          <w:ilvl w:val="0"/>
          <w:numId w:val="1"/>
        </w:numPr>
        <w:spacing w:after="0" w:line="240" w:lineRule="auto"/>
        <w:ind w:left="567" w:hanging="425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yellow"/>
        </w:rPr>
        <w:t xml:space="preserve">Кто в своей деятельности должен </w:t>
      </w:r>
      <w:r>
        <w:rPr>
          <w:rFonts w:ascii="Times New Roman" w:hAnsi="Times New Roman" w:cs="Times New Roman"/>
          <w:sz w:val="18"/>
          <w:highlight w:val="yellow"/>
        </w:rPr>
        <w:t xml:space="preserve">руководствоваться требованиями </w:t>
      </w:r>
      <w:r w:rsidRPr="000F6DFE">
        <w:rPr>
          <w:rFonts w:ascii="Times New Roman" w:hAnsi="Times New Roman" w:cs="Times New Roman"/>
          <w:sz w:val="18"/>
          <w:highlight w:val="yellow"/>
        </w:rPr>
        <w:t>Положения о Производственном контроле Оператора</w:t>
      </w:r>
    </w:p>
    <w:p w:rsidR="000F6DFE" w:rsidRDefault="0046280E" w:rsidP="000F6DFE">
      <w:pPr>
        <w:pStyle w:val="a3"/>
        <w:numPr>
          <w:ilvl w:val="0"/>
          <w:numId w:val="1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t>Все структурные</w:t>
      </w:r>
      <w:r w:rsidR="000F6DFE" w:rsidRPr="000F6DFE">
        <w:rPr>
          <w:rFonts w:ascii="Times New Roman" w:hAnsi="Times New Roman" w:cs="Times New Roman"/>
          <w:sz w:val="18"/>
        </w:rPr>
        <w:t xml:space="preserve"> подразделения Оператора и подрядные организации</w:t>
      </w:r>
    </w:p>
    <w:p w:rsidR="000F6DFE" w:rsidRDefault="000F6DFE" w:rsidP="000F6DFE">
      <w:pPr>
        <w:pStyle w:val="a3"/>
        <w:numPr>
          <w:ilvl w:val="0"/>
          <w:numId w:val="1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  <w:highlight w:val="cyan"/>
        </w:rPr>
        <w:t>Все объекты и структурные подразделения Оператора</w:t>
      </w:r>
    </w:p>
    <w:p w:rsidR="000F6DFE" w:rsidRDefault="000F6DFE" w:rsidP="000F6DFE">
      <w:pPr>
        <w:pStyle w:val="a3"/>
        <w:numPr>
          <w:ilvl w:val="0"/>
          <w:numId w:val="1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t>Все организации осуществляющие свою деятельность на контрактной территории</w:t>
      </w:r>
    </w:p>
    <w:p w:rsidR="000F6DFE" w:rsidRPr="000F6DFE" w:rsidRDefault="000F6DFE" w:rsidP="000F6DFE">
      <w:pPr>
        <w:pStyle w:val="a3"/>
        <w:numPr>
          <w:ilvl w:val="0"/>
          <w:numId w:val="1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0F6DFE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0F6DFE" w:rsidRPr="000F6DFE" w:rsidRDefault="000F6DFE" w:rsidP="000F6DFE">
      <w:pPr>
        <w:pStyle w:val="a3"/>
        <w:spacing w:after="0" w:line="240" w:lineRule="auto"/>
        <w:ind w:left="567"/>
        <w:rPr>
          <w:rFonts w:ascii="Times New Roman" w:hAnsi="Times New Roman" w:cs="Times New Roman"/>
          <w:sz w:val="18"/>
        </w:rPr>
      </w:pPr>
    </w:p>
    <w:sectPr w:rsidR="000F6DFE" w:rsidRPr="000F6DFE" w:rsidSect="00D64BF0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4BFF"/>
    <w:multiLevelType w:val="hybridMultilevel"/>
    <w:tmpl w:val="75DC151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509DC"/>
    <w:multiLevelType w:val="hybridMultilevel"/>
    <w:tmpl w:val="B7F2766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0F14663"/>
    <w:multiLevelType w:val="hybridMultilevel"/>
    <w:tmpl w:val="F43650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22577AC"/>
    <w:multiLevelType w:val="hybridMultilevel"/>
    <w:tmpl w:val="90A0DD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12126"/>
    <w:multiLevelType w:val="hybridMultilevel"/>
    <w:tmpl w:val="CD8ACC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5787296"/>
    <w:multiLevelType w:val="hybridMultilevel"/>
    <w:tmpl w:val="7318D8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68D02FF"/>
    <w:multiLevelType w:val="hybridMultilevel"/>
    <w:tmpl w:val="1AACA56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0D3349"/>
    <w:multiLevelType w:val="hybridMultilevel"/>
    <w:tmpl w:val="54F4AAAE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6827CA"/>
    <w:multiLevelType w:val="hybridMultilevel"/>
    <w:tmpl w:val="5F66207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08683D66"/>
    <w:multiLevelType w:val="hybridMultilevel"/>
    <w:tmpl w:val="537877F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09DB3FBE"/>
    <w:multiLevelType w:val="hybridMultilevel"/>
    <w:tmpl w:val="451CB3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AE94D79"/>
    <w:multiLevelType w:val="hybridMultilevel"/>
    <w:tmpl w:val="D9AE781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0C694E54"/>
    <w:multiLevelType w:val="hybridMultilevel"/>
    <w:tmpl w:val="70BC7E1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D9D6603"/>
    <w:multiLevelType w:val="hybridMultilevel"/>
    <w:tmpl w:val="9A206AD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0E661686"/>
    <w:multiLevelType w:val="hybridMultilevel"/>
    <w:tmpl w:val="7CDA268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0F711763"/>
    <w:multiLevelType w:val="hybridMultilevel"/>
    <w:tmpl w:val="E060637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0083D82"/>
    <w:multiLevelType w:val="hybridMultilevel"/>
    <w:tmpl w:val="C82CE6A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0275E28"/>
    <w:multiLevelType w:val="hybridMultilevel"/>
    <w:tmpl w:val="D54A27B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09C5CAC"/>
    <w:multiLevelType w:val="hybridMultilevel"/>
    <w:tmpl w:val="FA00856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11A92439"/>
    <w:multiLevelType w:val="hybridMultilevel"/>
    <w:tmpl w:val="AA1EB62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13F138EE"/>
    <w:multiLevelType w:val="hybridMultilevel"/>
    <w:tmpl w:val="8154FA5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58A7817"/>
    <w:multiLevelType w:val="hybridMultilevel"/>
    <w:tmpl w:val="A1B4E28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16340C94"/>
    <w:multiLevelType w:val="hybridMultilevel"/>
    <w:tmpl w:val="5EA69B3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166B439F"/>
    <w:multiLevelType w:val="hybridMultilevel"/>
    <w:tmpl w:val="D982D8B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1A6266A7"/>
    <w:multiLevelType w:val="hybridMultilevel"/>
    <w:tmpl w:val="9D4AC4D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1AA27DDD"/>
    <w:multiLevelType w:val="hybridMultilevel"/>
    <w:tmpl w:val="D278FAC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1AEC797F"/>
    <w:multiLevelType w:val="hybridMultilevel"/>
    <w:tmpl w:val="96DACF3C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1B35018A"/>
    <w:multiLevelType w:val="hybridMultilevel"/>
    <w:tmpl w:val="648E2A0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1C8F625C"/>
    <w:multiLevelType w:val="hybridMultilevel"/>
    <w:tmpl w:val="53A8BC5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1F9A1FD3"/>
    <w:multiLevelType w:val="hybridMultilevel"/>
    <w:tmpl w:val="559E00D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20383EC1"/>
    <w:multiLevelType w:val="hybridMultilevel"/>
    <w:tmpl w:val="460CB0D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20871DE3"/>
    <w:multiLevelType w:val="hybridMultilevel"/>
    <w:tmpl w:val="A8044FC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223C0C0D"/>
    <w:multiLevelType w:val="hybridMultilevel"/>
    <w:tmpl w:val="17DCC8A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22F71EAB"/>
    <w:multiLevelType w:val="hybridMultilevel"/>
    <w:tmpl w:val="9BC8BAE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23C14F05"/>
    <w:multiLevelType w:val="hybridMultilevel"/>
    <w:tmpl w:val="6F7416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25F158BC"/>
    <w:multiLevelType w:val="hybridMultilevel"/>
    <w:tmpl w:val="DD1E417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267C13CF"/>
    <w:multiLevelType w:val="hybridMultilevel"/>
    <w:tmpl w:val="4B0A14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27D96784"/>
    <w:multiLevelType w:val="hybridMultilevel"/>
    <w:tmpl w:val="FE90819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8952352"/>
    <w:multiLevelType w:val="hybridMultilevel"/>
    <w:tmpl w:val="620CBC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298811BA"/>
    <w:multiLevelType w:val="hybridMultilevel"/>
    <w:tmpl w:val="7A4407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29DF05E6"/>
    <w:multiLevelType w:val="hybridMultilevel"/>
    <w:tmpl w:val="0D8C1F1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29F850F4"/>
    <w:multiLevelType w:val="hybridMultilevel"/>
    <w:tmpl w:val="EF0C5E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2A250BB3"/>
    <w:multiLevelType w:val="hybridMultilevel"/>
    <w:tmpl w:val="26E8DAD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2A6C3074"/>
    <w:multiLevelType w:val="hybridMultilevel"/>
    <w:tmpl w:val="2BF0F7E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2BF87D81"/>
    <w:multiLevelType w:val="hybridMultilevel"/>
    <w:tmpl w:val="2EB086E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2D2C3E83"/>
    <w:multiLevelType w:val="hybridMultilevel"/>
    <w:tmpl w:val="D9EE3D8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2D7D625E"/>
    <w:multiLevelType w:val="hybridMultilevel"/>
    <w:tmpl w:val="D68095A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2EAC27A4"/>
    <w:multiLevelType w:val="hybridMultilevel"/>
    <w:tmpl w:val="E3BE858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2EDE29F2"/>
    <w:multiLevelType w:val="hybridMultilevel"/>
    <w:tmpl w:val="C6CC3BA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30590F5D"/>
    <w:multiLevelType w:val="hybridMultilevel"/>
    <w:tmpl w:val="14BA9B8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30E3305C"/>
    <w:multiLevelType w:val="hybridMultilevel"/>
    <w:tmpl w:val="DA0C9B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31967431"/>
    <w:multiLevelType w:val="hybridMultilevel"/>
    <w:tmpl w:val="AE4ADCF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35276664"/>
    <w:multiLevelType w:val="hybridMultilevel"/>
    <w:tmpl w:val="C31CC35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371E4043"/>
    <w:multiLevelType w:val="hybridMultilevel"/>
    <w:tmpl w:val="2542A73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4" w15:restartNumberingAfterBreak="0">
    <w:nsid w:val="38000F8B"/>
    <w:multiLevelType w:val="hybridMultilevel"/>
    <w:tmpl w:val="F0B6138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5" w15:restartNumberingAfterBreak="0">
    <w:nsid w:val="380733B3"/>
    <w:multiLevelType w:val="hybridMultilevel"/>
    <w:tmpl w:val="35F089A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6" w15:restartNumberingAfterBreak="0">
    <w:nsid w:val="38555CFA"/>
    <w:multiLevelType w:val="hybridMultilevel"/>
    <w:tmpl w:val="3D3C76B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7" w15:restartNumberingAfterBreak="0">
    <w:nsid w:val="38863E3C"/>
    <w:multiLevelType w:val="hybridMultilevel"/>
    <w:tmpl w:val="9B4407E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8" w15:restartNumberingAfterBreak="0">
    <w:nsid w:val="3B492C1F"/>
    <w:multiLevelType w:val="hybridMultilevel"/>
    <w:tmpl w:val="95BA89B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9" w15:restartNumberingAfterBreak="0">
    <w:nsid w:val="3DCB4FD2"/>
    <w:multiLevelType w:val="hybridMultilevel"/>
    <w:tmpl w:val="F7E6EE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0" w15:restartNumberingAfterBreak="0">
    <w:nsid w:val="405B283A"/>
    <w:multiLevelType w:val="hybridMultilevel"/>
    <w:tmpl w:val="F894D21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1" w15:restartNumberingAfterBreak="0">
    <w:nsid w:val="40D86F52"/>
    <w:multiLevelType w:val="hybridMultilevel"/>
    <w:tmpl w:val="B6C6438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2" w15:restartNumberingAfterBreak="0">
    <w:nsid w:val="411D274B"/>
    <w:multiLevelType w:val="hybridMultilevel"/>
    <w:tmpl w:val="4E161E9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42730842"/>
    <w:multiLevelType w:val="hybridMultilevel"/>
    <w:tmpl w:val="18BC587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4" w15:restartNumberingAfterBreak="0">
    <w:nsid w:val="43CA6BD3"/>
    <w:multiLevelType w:val="hybridMultilevel"/>
    <w:tmpl w:val="AECA2D9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5" w15:restartNumberingAfterBreak="0">
    <w:nsid w:val="43FA7EF0"/>
    <w:multiLevelType w:val="hybridMultilevel"/>
    <w:tmpl w:val="1424204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44AB28BD"/>
    <w:multiLevelType w:val="hybridMultilevel"/>
    <w:tmpl w:val="4898870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7" w15:restartNumberingAfterBreak="0">
    <w:nsid w:val="47A55283"/>
    <w:multiLevelType w:val="hybridMultilevel"/>
    <w:tmpl w:val="67A6D09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8" w15:restartNumberingAfterBreak="0">
    <w:nsid w:val="49AA4D30"/>
    <w:multiLevelType w:val="hybridMultilevel"/>
    <w:tmpl w:val="EC144DF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4D53206E"/>
    <w:multiLevelType w:val="hybridMultilevel"/>
    <w:tmpl w:val="AD041DD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0" w15:restartNumberingAfterBreak="0">
    <w:nsid w:val="4E9B4CB8"/>
    <w:multiLevelType w:val="hybridMultilevel"/>
    <w:tmpl w:val="CB9A64E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1" w15:restartNumberingAfterBreak="0">
    <w:nsid w:val="4F9F478B"/>
    <w:multiLevelType w:val="hybridMultilevel"/>
    <w:tmpl w:val="E0221D0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2" w15:restartNumberingAfterBreak="0">
    <w:nsid w:val="52386F6D"/>
    <w:multiLevelType w:val="hybridMultilevel"/>
    <w:tmpl w:val="CB981EF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2D906A9"/>
    <w:multiLevelType w:val="hybridMultilevel"/>
    <w:tmpl w:val="4C328B6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4" w15:restartNumberingAfterBreak="0">
    <w:nsid w:val="53A36E54"/>
    <w:multiLevelType w:val="hybridMultilevel"/>
    <w:tmpl w:val="C818BDA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5" w15:restartNumberingAfterBreak="0">
    <w:nsid w:val="5458700D"/>
    <w:multiLevelType w:val="hybridMultilevel"/>
    <w:tmpl w:val="0380A4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6" w15:restartNumberingAfterBreak="0">
    <w:nsid w:val="551D1032"/>
    <w:multiLevelType w:val="hybridMultilevel"/>
    <w:tmpl w:val="FF96D2D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7" w15:restartNumberingAfterBreak="0">
    <w:nsid w:val="555D2682"/>
    <w:multiLevelType w:val="hybridMultilevel"/>
    <w:tmpl w:val="1266394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8" w15:restartNumberingAfterBreak="0">
    <w:nsid w:val="577F74D2"/>
    <w:multiLevelType w:val="hybridMultilevel"/>
    <w:tmpl w:val="C8DC4DF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9" w15:restartNumberingAfterBreak="0">
    <w:nsid w:val="58213CFF"/>
    <w:multiLevelType w:val="hybridMultilevel"/>
    <w:tmpl w:val="7F5C750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0" w15:restartNumberingAfterBreak="0">
    <w:nsid w:val="58E512BE"/>
    <w:multiLevelType w:val="hybridMultilevel"/>
    <w:tmpl w:val="608EC5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1" w15:restartNumberingAfterBreak="0">
    <w:nsid w:val="5C713063"/>
    <w:multiLevelType w:val="hybridMultilevel"/>
    <w:tmpl w:val="05329A6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2" w15:restartNumberingAfterBreak="0">
    <w:nsid w:val="5CC41716"/>
    <w:multiLevelType w:val="hybridMultilevel"/>
    <w:tmpl w:val="BB9CC4C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3" w15:restartNumberingAfterBreak="0">
    <w:nsid w:val="60432B77"/>
    <w:multiLevelType w:val="hybridMultilevel"/>
    <w:tmpl w:val="3A18FB1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4" w15:restartNumberingAfterBreak="0">
    <w:nsid w:val="633B0CC5"/>
    <w:multiLevelType w:val="hybridMultilevel"/>
    <w:tmpl w:val="0F14AE8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5" w15:restartNumberingAfterBreak="0">
    <w:nsid w:val="647770B1"/>
    <w:multiLevelType w:val="hybridMultilevel"/>
    <w:tmpl w:val="2E2A5E7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6" w15:restartNumberingAfterBreak="0">
    <w:nsid w:val="648C21A6"/>
    <w:multiLevelType w:val="hybridMultilevel"/>
    <w:tmpl w:val="1B1C7EC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7" w15:restartNumberingAfterBreak="0">
    <w:nsid w:val="65926ED0"/>
    <w:multiLevelType w:val="hybridMultilevel"/>
    <w:tmpl w:val="037C1C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8" w15:restartNumberingAfterBreak="0">
    <w:nsid w:val="66A0542A"/>
    <w:multiLevelType w:val="hybridMultilevel"/>
    <w:tmpl w:val="0C86D87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9" w15:restartNumberingAfterBreak="0">
    <w:nsid w:val="66C25BD4"/>
    <w:multiLevelType w:val="hybridMultilevel"/>
    <w:tmpl w:val="3EB4D6D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0" w15:restartNumberingAfterBreak="0">
    <w:nsid w:val="679E5759"/>
    <w:multiLevelType w:val="hybridMultilevel"/>
    <w:tmpl w:val="9710E9F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1" w15:restartNumberingAfterBreak="0">
    <w:nsid w:val="687F2F02"/>
    <w:multiLevelType w:val="hybridMultilevel"/>
    <w:tmpl w:val="1220BA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90C2DFB"/>
    <w:multiLevelType w:val="hybridMultilevel"/>
    <w:tmpl w:val="695E9C8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3" w15:restartNumberingAfterBreak="0">
    <w:nsid w:val="6A5D523C"/>
    <w:multiLevelType w:val="hybridMultilevel"/>
    <w:tmpl w:val="267A881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6B044F2E"/>
    <w:multiLevelType w:val="hybridMultilevel"/>
    <w:tmpl w:val="9DA4119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6C83262D"/>
    <w:multiLevelType w:val="hybridMultilevel"/>
    <w:tmpl w:val="98C6553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6" w15:restartNumberingAfterBreak="0">
    <w:nsid w:val="6C8E5D10"/>
    <w:multiLevelType w:val="hybridMultilevel"/>
    <w:tmpl w:val="09E8450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7" w15:restartNumberingAfterBreak="0">
    <w:nsid w:val="6EF6123C"/>
    <w:multiLevelType w:val="hybridMultilevel"/>
    <w:tmpl w:val="7CD8EB1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8" w15:restartNumberingAfterBreak="0">
    <w:nsid w:val="6FAC79C9"/>
    <w:multiLevelType w:val="hybridMultilevel"/>
    <w:tmpl w:val="E2C2AA4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9" w15:restartNumberingAfterBreak="0">
    <w:nsid w:val="6FF269BE"/>
    <w:multiLevelType w:val="hybridMultilevel"/>
    <w:tmpl w:val="D1809CD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0" w15:restartNumberingAfterBreak="0">
    <w:nsid w:val="70A6662B"/>
    <w:multiLevelType w:val="hybridMultilevel"/>
    <w:tmpl w:val="B24EE42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1" w15:restartNumberingAfterBreak="0">
    <w:nsid w:val="71F33698"/>
    <w:multiLevelType w:val="hybridMultilevel"/>
    <w:tmpl w:val="303CCC2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2" w15:restartNumberingAfterBreak="0">
    <w:nsid w:val="726B48B8"/>
    <w:multiLevelType w:val="hybridMultilevel"/>
    <w:tmpl w:val="F60024E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3" w15:restartNumberingAfterBreak="0">
    <w:nsid w:val="74744CB4"/>
    <w:multiLevelType w:val="hybridMultilevel"/>
    <w:tmpl w:val="C0A4D43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4" w15:restartNumberingAfterBreak="0">
    <w:nsid w:val="7674218D"/>
    <w:multiLevelType w:val="hybridMultilevel"/>
    <w:tmpl w:val="9CE0C2B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5" w15:restartNumberingAfterBreak="0">
    <w:nsid w:val="784075B9"/>
    <w:multiLevelType w:val="hybridMultilevel"/>
    <w:tmpl w:val="3D22CFB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6" w15:restartNumberingAfterBreak="0">
    <w:nsid w:val="7A35043D"/>
    <w:multiLevelType w:val="hybridMultilevel"/>
    <w:tmpl w:val="B010FA7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7" w15:restartNumberingAfterBreak="0">
    <w:nsid w:val="7C180AA3"/>
    <w:multiLevelType w:val="hybridMultilevel"/>
    <w:tmpl w:val="7E5E7B6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8" w15:restartNumberingAfterBreak="0">
    <w:nsid w:val="7E5F5AFB"/>
    <w:multiLevelType w:val="hybridMultilevel"/>
    <w:tmpl w:val="5116278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7FBA4C35"/>
    <w:multiLevelType w:val="hybridMultilevel"/>
    <w:tmpl w:val="9B1C1E4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4"/>
  </w:num>
  <w:num w:numId="4">
    <w:abstractNumId w:val="91"/>
  </w:num>
  <w:num w:numId="5">
    <w:abstractNumId w:val="37"/>
  </w:num>
  <w:num w:numId="6">
    <w:abstractNumId w:val="12"/>
  </w:num>
  <w:num w:numId="7">
    <w:abstractNumId w:val="108"/>
  </w:num>
  <w:num w:numId="8">
    <w:abstractNumId w:val="72"/>
  </w:num>
  <w:num w:numId="9">
    <w:abstractNumId w:val="36"/>
  </w:num>
  <w:num w:numId="10">
    <w:abstractNumId w:val="70"/>
  </w:num>
  <w:num w:numId="11">
    <w:abstractNumId w:val="69"/>
  </w:num>
  <w:num w:numId="12">
    <w:abstractNumId w:val="66"/>
  </w:num>
  <w:num w:numId="13">
    <w:abstractNumId w:val="99"/>
  </w:num>
  <w:num w:numId="14">
    <w:abstractNumId w:val="30"/>
  </w:num>
  <w:num w:numId="15">
    <w:abstractNumId w:val="28"/>
  </w:num>
  <w:num w:numId="16">
    <w:abstractNumId w:val="16"/>
  </w:num>
  <w:num w:numId="17">
    <w:abstractNumId w:val="43"/>
  </w:num>
  <w:num w:numId="18">
    <w:abstractNumId w:val="42"/>
  </w:num>
  <w:num w:numId="19">
    <w:abstractNumId w:val="55"/>
  </w:num>
  <w:num w:numId="20">
    <w:abstractNumId w:val="57"/>
  </w:num>
  <w:num w:numId="21">
    <w:abstractNumId w:val="75"/>
  </w:num>
  <w:num w:numId="22">
    <w:abstractNumId w:val="87"/>
  </w:num>
  <w:num w:numId="23">
    <w:abstractNumId w:val="17"/>
  </w:num>
  <w:num w:numId="24">
    <w:abstractNumId w:val="15"/>
  </w:num>
  <w:num w:numId="25">
    <w:abstractNumId w:val="4"/>
  </w:num>
  <w:num w:numId="26">
    <w:abstractNumId w:val="50"/>
  </w:num>
  <w:num w:numId="27">
    <w:abstractNumId w:val="5"/>
  </w:num>
  <w:num w:numId="28">
    <w:abstractNumId w:val="53"/>
  </w:num>
  <w:num w:numId="29">
    <w:abstractNumId w:val="35"/>
  </w:num>
  <w:num w:numId="30">
    <w:abstractNumId w:val="21"/>
  </w:num>
  <w:num w:numId="31">
    <w:abstractNumId w:val="81"/>
  </w:num>
  <w:num w:numId="32">
    <w:abstractNumId w:val="48"/>
  </w:num>
  <w:num w:numId="33">
    <w:abstractNumId w:val="52"/>
  </w:num>
  <w:num w:numId="34">
    <w:abstractNumId w:val="74"/>
  </w:num>
  <w:num w:numId="35">
    <w:abstractNumId w:val="32"/>
  </w:num>
  <w:num w:numId="36">
    <w:abstractNumId w:val="11"/>
  </w:num>
  <w:num w:numId="37">
    <w:abstractNumId w:val="1"/>
  </w:num>
  <w:num w:numId="38">
    <w:abstractNumId w:val="95"/>
  </w:num>
  <w:num w:numId="39">
    <w:abstractNumId w:val="82"/>
  </w:num>
  <w:num w:numId="40">
    <w:abstractNumId w:val="19"/>
  </w:num>
  <w:num w:numId="41">
    <w:abstractNumId w:val="56"/>
  </w:num>
  <w:num w:numId="42">
    <w:abstractNumId w:val="54"/>
  </w:num>
  <w:num w:numId="43">
    <w:abstractNumId w:val="106"/>
  </w:num>
  <w:num w:numId="44">
    <w:abstractNumId w:val="58"/>
  </w:num>
  <w:num w:numId="45">
    <w:abstractNumId w:val="88"/>
  </w:num>
  <w:num w:numId="46">
    <w:abstractNumId w:val="31"/>
  </w:num>
  <w:num w:numId="47">
    <w:abstractNumId w:val="29"/>
  </w:num>
  <w:num w:numId="48">
    <w:abstractNumId w:val="86"/>
  </w:num>
  <w:num w:numId="49">
    <w:abstractNumId w:val="80"/>
  </w:num>
  <w:num w:numId="50">
    <w:abstractNumId w:val="79"/>
  </w:num>
  <w:num w:numId="51">
    <w:abstractNumId w:val="18"/>
  </w:num>
  <w:num w:numId="52">
    <w:abstractNumId w:val="25"/>
  </w:num>
  <w:num w:numId="53">
    <w:abstractNumId w:val="39"/>
  </w:num>
  <w:num w:numId="54">
    <w:abstractNumId w:val="41"/>
  </w:num>
  <w:num w:numId="55">
    <w:abstractNumId w:val="83"/>
  </w:num>
  <w:num w:numId="56">
    <w:abstractNumId w:val="89"/>
  </w:num>
  <w:num w:numId="57">
    <w:abstractNumId w:val="97"/>
  </w:num>
  <w:num w:numId="58">
    <w:abstractNumId w:val="107"/>
  </w:num>
  <w:num w:numId="59">
    <w:abstractNumId w:val="49"/>
  </w:num>
  <w:num w:numId="60">
    <w:abstractNumId w:val="65"/>
  </w:num>
  <w:num w:numId="61">
    <w:abstractNumId w:val="9"/>
  </w:num>
  <w:num w:numId="62">
    <w:abstractNumId w:val="13"/>
  </w:num>
  <w:num w:numId="63">
    <w:abstractNumId w:val="109"/>
  </w:num>
  <w:num w:numId="64">
    <w:abstractNumId w:val="46"/>
  </w:num>
  <w:num w:numId="65">
    <w:abstractNumId w:val="23"/>
  </w:num>
  <w:num w:numId="66">
    <w:abstractNumId w:val="3"/>
  </w:num>
  <w:num w:numId="67">
    <w:abstractNumId w:val="40"/>
  </w:num>
  <w:num w:numId="68">
    <w:abstractNumId w:val="22"/>
  </w:num>
  <w:num w:numId="69">
    <w:abstractNumId w:val="73"/>
  </w:num>
  <w:num w:numId="70">
    <w:abstractNumId w:val="27"/>
  </w:num>
  <w:num w:numId="71">
    <w:abstractNumId w:val="78"/>
  </w:num>
  <w:num w:numId="72">
    <w:abstractNumId w:val="33"/>
  </w:num>
  <w:num w:numId="73">
    <w:abstractNumId w:val="100"/>
  </w:num>
  <w:num w:numId="74">
    <w:abstractNumId w:val="76"/>
  </w:num>
  <w:num w:numId="75">
    <w:abstractNumId w:val="61"/>
  </w:num>
  <w:num w:numId="76">
    <w:abstractNumId w:val="44"/>
  </w:num>
  <w:num w:numId="77">
    <w:abstractNumId w:val="84"/>
  </w:num>
  <w:num w:numId="78">
    <w:abstractNumId w:val="64"/>
  </w:num>
  <w:num w:numId="79">
    <w:abstractNumId w:val="102"/>
  </w:num>
  <w:num w:numId="80">
    <w:abstractNumId w:val="101"/>
  </w:num>
  <w:num w:numId="81">
    <w:abstractNumId w:val="45"/>
  </w:num>
  <w:num w:numId="82">
    <w:abstractNumId w:val="60"/>
  </w:num>
  <w:num w:numId="83">
    <w:abstractNumId w:val="71"/>
  </w:num>
  <w:num w:numId="84">
    <w:abstractNumId w:val="98"/>
  </w:num>
  <w:num w:numId="85">
    <w:abstractNumId w:val="96"/>
  </w:num>
  <w:num w:numId="86">
    <w:abstractNumId w:val="34"/>
  </w:num>
  <w:num w:numId="87">
    <w:abstractNumId w:val="24"/>
  </w:num>
  <w:num w:numId="88">
    <w:abstractNumId w:val="103"/>
  </w:num>
  <w:num w:numId="89">
    <w:abstractNumId w:val="77"/>
  </w:num>
  <w:num w:numId="90">
    <w:abstractNumId w:val="0"/>
  </w:num>
  <w:num w:numId="91">
    <w:abstractNumId w:val="2"/>
  </w:num>
  <w:num w:numId="92">
    <w:abstractNumId w:val="92"/>
  </w:num>
  <w:num w:numId="93">
    <w:abstractNumId w:val="8"/>
  </w:num>
  <w:num w:numId="94">
    <w:abstractNumId w:val="59"/>
  </w:num>
  <w:num w:numId="95">
    <w:abstractNumId w:val="14"/>
  </w:num>
  <w:num w:numId="96">
    <w:abstractNumId w:val="10"/>
  </w:num>
  <w:num w:numId="97">
    <w:abstractNumId w:val="67"/>
  </w:num>
  <w:num w:numId="98">
    <w:abstractNumId w:val="63"/>
  </w:num>
  <w:num w:numId="99">
    <w:abstractNumId w:val="105"/>
  </w:num>
  <w:num w:numId="100">
    <w:abstractNumId w:val="47"/>
  </w:num>
  <w:num w:numId="101">
    <w:abstractNumId w:val="38"/>
  </w:num>
  <w:num w:numId="102">
    <w:abstractNumId w:val="20"/>
  </w:num>
  <w:num w:numId="103">
    <w:abstractNumId w:val="68"/>
  </w:num>
  <w:num w:numId="104">
    <w:abstractNumId w:val="93"/>
  </w:num>
  <w:num w:numId="105">
    <w:abstractNumId w:val="90"/>
  </w:num>
  <w:num w:numId="106">
    <w:abstractNumId w:val="51"/>
  </w:num>
  <w:num w:numId="107">
    <w:abstractNumId w:val="62"/>
  </w:num>
  <w:num w:numId="108">
    <w:abstractNumId w:val="26"/>
  </w:num>
  <w:num w:numId="109">
    <w:abstractNumId w:val="104"/>
  </w:num>
  <w:num w:numId="110">
    <w:abstractNumId w:val="8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F0"/>
    <w:rsid w:val="00080F09"/>
    <w:rsid w:val="000E7ED5"/>
    <w:rsid w:val="000F6DFE"/>
    <w:rsid w:val="0022484E"/>
    <w:rsid w:val="002726E2"/>
    <w:rsid w:val="00275AA8"/>
    <w:rsid w:val="003D6704"/>
    <w:rsid w:val="0046280E"/>
    <w:rsid w:val="00465D3E"/>
    <w:rsid w:val="00501FEF"/>
    <w:rsid w:val="005C20FE"/>
    <w:rsid w:val="005E0D64"/>
    <w:rsid w:val="005F73E0"/>
    <w:rsid w:val="0061715D"/>
    <w:rsid w:val="00623147"/>
    <w:rsid w:val="006577C4"/>
    <w:rsid w:val="007670F4"/>
    <w:rsid w:val="007F4E15"/>
    <w:rsid w:val="00825F6A"/>
    <w:rsid w:val="008C49E8"/>
    <w:rsid w:val="008F306A"/>
    <w:rsid w:val="00993837"/>
    <w:rsid w:val="00A50BDE"/>
    <w:rsid w:val="00B16EC0"/>
    <w:rsid w:val="00B459D6"/>
    <w:rsid w:val="00B71068"/>
    <w:rsid w:val="00D64BF0"/>
    <w:rsid w:val="00DD1B28"/>
    <w:rsid w:val="00FB16CE"/>
    <w:rsid w:val="00F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6D0D"/>
  <w15:chartTrackingRefBased/>
  <w15:docId w15:val="{0969531D-6754-4AE8-99B6-F6988087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B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11</Pages>
  <Words>6539</Words>
  <Characters>37277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Tursunov, Ulugbek G.</dc:creator>
  <cp:keywords/>
  <dc:description/>
  <cp:lastModifiedBy>Tursunov, Ulugbek G.</cp:lastModifiedBy>
  <cp:revision>13</cp:revision>
  <dcterms:created xsi:type="dcterms:W3CDTF">2022-06-12T21:43:00Z</dcterms:created>
  <dcterms:modified xsi:type="dcterms:W3CDTF">2024-04-20T23:25:00Z</dcterms:modified>
</cp:coreProperties>
</file>