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677EE"/>
          <w:sz w:val="30"/>
        </w:rPr>
        <w:t>LAPORAN PRAKTIKUM TERPADU</w:t>
      </w:r>
    </w:p>
    <w:p>
      <w:pPr>
        <w:jc w:val="center"/>
      </w:pPr>
      <w:r>
        <w:rPr>
          <w:b/>
          <w:color w:val="15365E"/>
          <w:sz w:val="62"/>
        </w:rPr>
        <w:t>Docker Lab Studio</w:t>
      </w:r>
    </w:p>
    <w:p>
      <w:pPr>
        <w:jc w:val="center"/>
      </w:pPr>
      <w:r>
        <w:rPr>
          <w:color w:val="46607E"/>
          <w:sz w:val="28"/>
        </w:rPr>
        <w:t>Pengujian Web + Terminal · Flask + MySQL + Docker Compose</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5F99"/>
          </w:tcPr>
          <w:p>
            <w:pPr>
              <w:spacing w:after="0"/>
            </w:pPr>
            <w:r/>
            <w:r>
              <w:rPr>
                <w:rFonts w:ascii="Aptos" w:hAnsi="Aptos"/>
                <w:b/>
                <w:color w:val="FFFFFF"/>
                <w:sz w:val="16"/>
              </w:rPr>
              <w:t>Komponen</w:t>
            </w:r>
          </w:p>
        </w:tc>
        <w:tc>
          <w:tcPr>
            <w:tcW w:type="dxa" w:w="7200"/>
            <w:vAlign w:val="center"/>
            <w:shd w:fill="1F5F99"/>
          </w:tcPr>
          <w:p>
            <w:pPr>
              <w:spacing w:after="0"/>
            </w:pPr>
            <w:r/>
            <w:r>
              <w:rPr>
                <w:rFonts w:ascii="Aptos" w:hAnsi="Aptos"/>
                <w:b/>
                <w:color w:val="FFFFFF"/>
                <w:sz w:val="16"/>
              </w:rPr>
              <w:t>Isi</w:t>
            </w:r>
          </w:p>
        </w:tc>
      </w:tr>
      <w:tr>
        <w:tc>
          <w:tcPr>
            <w:tcW w:type="dxa" w:w="2592"/>
            <w:vAlign w:val="center"/>
          </w:tcPr>
          <w:p>
            <w:pPr>
              <w:spacing w:after="0"/>
            </w:pPr>
            <w:r/>
            <w:r>
              <w:rPr>
                <w:rFonts w:ascii="Aptos" w:hAnsi="Aptos"/>
                <w:b w:val="0"/>
                <w:color w:val="25374E"/>
                <w:sz w:val="16"/>
              </w:rPr>
              <w:t>Aplikasi</w:t>
            </w:r>
          </w:p>
        </w:tc>
        <w:tc>
          <w:tcPr>
            <w:tcW w:type="dxa" w:w="7200"/>
            <w:vAlign w:val="center"/>
          </w:tcPr>
          <w:p>
            <w:pPr>
              <w:spacing w:after="0"/>
            </w:pPr>
            <w:r/>
            <w:r>
              <w:rPr>
                <w:rFonts w:ascii="Aptos" w:hAnsi="Aptos"/>
                <w:b w:val="0"/>
                <w:color w:val="25374E"/>
                <w:sz w:val="16"/>
              </w:rPr>
              <w:t>Dashboard kontrol, aplikasi mahasiswa CRUD, Flask, MySQL 8.4, Docker Compose</w:t>
            </w:r>
          </w:p>
        </w:tc>
      </w:tr>
      <w:tr>
        <w:tc>
          <w:tcPr>
            <w:tcW w:type="dxa" w:w="2592"/>
            <w:vAlign w:val="center"/>
            <w:shd w:fill="F3F7FC"/>
          </w:tcPr>
          <w:p>
            <w:pPr>
              <w:spacing w:after="0"/>
            </w:pPr>
            <w:r/>
            <w:r>
              <w:rPr>
                <w:rFonts w:ascii="Aptos" w:hAnsi="Aptos"/>
                <w:b w:val="0"/>
                <w:color w:val="25374E"/>
                <w:sz w:val="16"/>
              </w:rPr>
              <w:t>Pengujian</w:t>
            </w:r>
          </w:p>
        </w:tc>
        <w:tc>
          <w:tcPr>
            <w:tcW w:type="dxa" w:w="7200"/>
            <w:vAlign w:val="center"/>
            <w:shd w:fill="F3F7FC"/>
          </w:tcPr>
          <w:p>
            <w:pPr>
              <w:spacing w:after="0"/>
            </w:pPr>
            <w:r/>
            <w:r>
              <w:rPr>
                <w:rFonts w:ascii="Aptos" w:hAnsi="Aptos"/>
                <w:b w:val="0"/>
                <w:color w:val="25374E"/>
                <w:sz w:val="16"/>
              </w:rPr>
              <w:t>T01–T10; individual dan Jalankan Semua Tes (T06 dilewati pada mode semua tes)</w:t>
            </w:r>
          </w:p>
        </w:tc>
      </w:tr>
      <w:tr>
        <w:tc>
          <w:tcPr>
            <w:tcW w:type="dxa" w:w="2592"/>
            <w:vAlign w:val="center"/>
          </w:tcPr>
          <w:p>
            <w:pPr>
              <w:spacing w:after="0"/>
            </w:pPr>
            <w:r/>
            <w:r>
              <w:rPr>
                <w:rFonts w:ascii="Aptos" w:hAnsi="Aptos"/>
                <w:b w:val="0"/>
                <w:color w:val="25374E"/>
                <w:sz w:val="16"/>
              </w:rPr>
              <w:t>Bukti web</w:t>
            </w:r>
          </w:p>
        </w:tc>
        <w:tc>
          <w:tcPr>
            <w:tcW w:type="dxa" w:w="7200"/>
            <w:vAlign w:val="center"/>
          </w:tcPr>
          <w:p>
            <w:pPr>
              <w:spacing w:after="0"/>
            </w:pPr>
            <w:r/>
            <w:r>
              <w:rPr>
                <w:rFonts w:ascii="Aptos" w:hAnsi="Aptos"/>
                <w:b w:val="0"/>
                <w:color w:val="25374E"/>
                <w:sz w:val="16"/>
              </w:rPr>
              <w:t>8 screenshot dashboard dan aplikasi mahasiswa</w:t>
            </w:r>
          </w:p>
        </w:tc>
      </w:tr>
      <w:tr>
        <w:tc>
          <w:tcPr>
            <w:tcW w:type="dxa" w:w="2592"/>
            <w:vAlign w:val="center"/>
            <w:shd w:fill="F3F7FC"/>
          </w:tcPr>
          <w:p>
            <w:pPr>
              <w:spacing w:after="0"/>
            </w:pPr>
            <w:r/>
            <w:r>
              <w:rPr>
                <w:rFonts w:ascii="Aptos" w:hAnsi="Aptos"/>
                <w:b w:val="0"/>
                <w:color w:val="25374E"/>
                <w:sz w:val="16"/>
              </w:rPr>
              <w:t>Bukti terminal</w:t>
            </w:r>
          </w:p>
        </w:tc>
        <w:tc>
          <w:tcPr>
            <w:tcW w:type="dxa" w:w="7200"/>
            <w:vAlign w:val="center"/>
            <w:shd w:fill="F3F7FC"/>
          </w:tcPr>
          <w:p>
            <w:pPr>
              <w:spacing w:after="0"/>
            </w:pPr>
            <w:r/>
            <w:r>
              <w:rPr>
                <w:rFonts w:ascii="Aptos" w:hAnsi="Aptos"/>
                <w:b w:val="0"/>
                <w:color w:val="25374E"/>
                <w:sz w:val="16"/>
              </w:rPr>
              <w:t>10 screenshot perintah dan output</w:t>
            </w:r>
          </w:p>
        </w:tc>
      </w:tr>
      <w:tr>
        <w:tc>
          <w:tcPr>
            <w:tcW w:type="dxa" w:w="2592"/>
            <w:vAlign w:val="center"/>
          </w:tcPr>
          <w:p>
            <w:pPr>
              <w:spacing w:after="0"/>
            </w:pPr>
            <w:r/>
            <w:r>
              <w:rPr>
                <w:rFonts w:ascii="Aptos" w:hAnsi="Aptos"/>
                <w:b w:val="0"/>
                <w:color w:val="25374E"/>
                <w:sz w:val="16"/>
              </w:rPr>
              <w:t>Laporan</w:t>
            </w:r>
          </w:p>
        </w:tc>
        <w:tc>
          <w:tcPr>
            <w:tcW w:type="dxa" w:w="7200"/>
            <w:vAlign w:val="center"/>
          </w:tcPr>
          <w:p>
            <w:pPr>
              <w:spacing w:after="0"/>
            </w:pPr>
            <w:r/>
            <w:r>
              <w:rPr>
                <w:rFonts w:ascii="Aptos" w:hAnsi="Aptos"/>
                <w:b w:val="0"/>
                <w:color w:val="25374E"/>
                <w:sz w:val="16"/>
              </w:rPr>
              <w:t>Langkah, ekspektasi, hasil contoh, waktu/durasi, log, ekspor JSON/CSV/HTML</w:t>
            </w:r>
          </w:p>
        </w:tc>
      </w:tr>
      <w:tr>
        <w:tc>
          <w:tcPr>
            <w:tcW w:type="dxa" w:w="2592"/>
            <w:vAlign w:val="center"/>
            <w:shd w:fill="F3F7FC"/>
          </w:tcPr>
          <w:p>
            <w:pPr>
              <w:spacing w:after="0"/>
            </w:pPr>
            <w:r/>
            <w:r>
              <w:rPr>
                <w:rFonts w:ascii="Aptos" w:hAnsi="Aptos"/>
                <w:b w:val="0"/>
                <w:color w:val="25374E"/>
                <w:sz w:val="16"/>
              </w:rPr>
              <w:t>Audit statis aktual</w:t>
            </w:r>
          </w:p>
        </w:tc>
        <w:tc>
          <w:tcPr>
            <w:tcW w:type="dxa" w:w="7200"/>
            <w:vAlign w:val="center"/>
            <w:shd w:fill="F3F7FC"/>
          </w:tcPr>
          <w:p>
            <w:r>
              <w:t>65 PASS, 0 FAIL, 5 BLOCKED runtime dari 70 pemeriksaan statis; runtime Docker belum dieksekusi di lingkungan penyusunan.</w:t>
            </w:r>
          </w:p>
        </w:tc>
      </w:tr>
    </w:tbl>
    <w:p>
      <w:pPr>
        <w:spacing w:after="20"/>
      </w:pPr>
    </w:p>
    <w:p>
      <w:pPr>
        <w:jc w:val="center"/>
      </w:pPr>
      <w:r>
        <w:rPr>
          <w:b/>
          <w:color w:val="B7374D"/>
          <w:sz w:val="18"/>
        </w:rPr>
        <w:t>Catatan: status PASS pada screenshot run merupakan hasil simulasi yang diharapkan; Docker runtime belum dieksekusi di lingkungan penyusunan dokumen.</w:t>
      </w:r>
    </w:p>
    <w:p>
      <w:r>
        <w:br w:type="page"/>
      </w:r>
    </w:p>
    <w:p>
      <w:pPr>
        <w:pStyle w:val="Heading1"/>
      </w:pPr>
      <w:r>
        <w:t>Ringkasan eksekutif</w:t>
      </w:r>
    </w:p>
    <w:p>
      <w:r>
        <w:t>Paket ini menyatukan aplikasi web, dashboard pengujian, command center, screenshot web, screenshot terminal, transkrip, dan laporan akhir. Dashboard pada proyek Windows menggunakan PowerShell controller lokal yang menjalankan perintah Docker dan pemeriksaan HTTP aktual ketika dijalankan pada komputer pengguna.</w:t>
      </w:r>
    </w:p>
    <w:p>
      <w:r>
        <w:t>Untuk bahan belajar, screenshot web dan terminal menunjukkan jalur sukses yang diharapkan dengan data contoh yang konsisten: Run ID 20261020-231455, 10 skenario, 9 PASS, 0 FAIL, dan 1 SKIPPED (T06). Keterangan simulasi ditempatkan pada caption, bukan di dalam screenshot.</w:t>
      </w:r>
    </w:p>
    <w:p>
      <w:r>
        <w:t>Audit statis edisi perbaikan menjalankan 70 pemeriksaan: 65 PASS statis, 0 FAIL statis, dan 5 BLOCKED runtime. Docker CLI/Engine, Windows PowerShell, serta dependensi Flask/MySQL tidak tersedia pada lingkungan penyusunan, sehingga build dan integrasi runtime belum dapat diverifikasi di sini.</w:t>
      </w:r>
    </w:p>
    <w:p>
      <w:pPr>
        <w:pStyle w:val="Heading1"/>
      </w:pPr>
      <w:r>
        <w:t>Koreksi dan validasi edisi perbaikan</w:t>
      </w:r>
    </w:p>
    <w:p>
      <w:pPr>
        <w:spacing w:after="100"/>
      </w:pPr>
      <w:r>
        <w:t>Pada pemeriksaan ulang, beberapa titik logika dan konsistensi laporan diperbaiki agar pengujian lebih aman dan hasil contoh tidak menyatakan sesuatu yang tidak dibuktikan.</w:t>
      </w:r>
    </w:p>
    <w:p>
      <w:pPr>
        <w:pStyle w:val="ListBullet"/>
        <w:spacing w:after="40"/>
      </w:pPr>
      <w:r>
        <w:t>Pembersihan data uji: setelah data berhasil dihapus, objek uji dikosongkan agar controller tidak mengirim permintaan hapus kedua kali. Jika tes gagal, controller mencoba cleanup ulang dan memberi peringatan bila data mungkin masih tertinggal.</w:t>
      </w:r>
    </w:p>
    <w:p>
      <w:pPr>
        <w:pStyle w:val="ListBullet"/>
        <w:spacing w:after="40"/>
      </w:pPr>
      <w:r>
        <w:t>Pemulihan service: status pemulihan T04/T05 diatur sebelum perintah yang berpotensi menghentikan stack/database; blok finally mencoba memulihkan service dan mencatat peringatan jika pemulihan tidak terkonfirmasi.</w:t>
      </w:r>
    </w:p>
    <w:p>
      <w:pPr>
        <w:pStyle w:val="ListBullet"/>
        <w:spacing w:after="40"/>
      </w:pPr>
      <w:r>
        <w:t>Validitas bukti HTTP: Invoke-WebRequest mengikuti redirect secara default. Bukti T03 kini menyatakan POST diikuti redirect dan memverifikasi record melalui GET, bukan mengklaim bahwa status 200 adalah status POST.</w:t>
      </w:r>
    </w:p>
    <w:p>
      <w:pPr>
        <w:pStyle w:val="ListBullet"/>
        <w:spacing w:after="40"/>
      </w:pPr>
      <w:r>
        <w:t>Operasi destruktif: down -v membutuhkan konfirmasi di UI dan penanda konfirmasi eksplisit pada request controller. T06 tetap dikecualikan dari Jalankan Semua Tes.</w:t>
      </w:r>
    </w:p>
    <w:p>
      <w:pPr>
        <w:pStyle w:val="ListBullet"/>
        <w:spacing w:after="40"/>
      </w:pPr>
      <w:r>
        <w:t>Ekspor laporan: CSV memakai BOM UTF-8 untuk kompatibilitas Excel; jika file JSON gagal disimpan, dashboard menampilkan peringatan dan tidak menampilkan tautan file yang tidak tersedia.</w:t>
      </w:r>
    </w:p>
    <w:p>
      <w:pPr>
        <w:pStyle w:val="ListBullet"/>
        <w:spacing w:after="40"/>
      </w:pPr>
      <w:r>
        <w:t>Skrip Windows: reset memeriksa Docker Engine dan menyiapkan .env; skrip stop memeriksa ketersediaan Docker; reset tidak membuka dashboard bila controller belum aktif.</w:t>
      </w:r>
    </w:p>
    <w:p>
      <w:pPr>
        <w:pStyle w:val="ListBullet"/>
        <w:spacing w:after="40"/>
      </w:pPr>
      <w:r>
        <w:t>Konsistensi materi: transkrip membedakan reset volume manual dari tes T06 otomatis. Screenshot dan laporan contoh tetap diberi caption simulasi, sedangkan audit statis dicatat terpisah.</w:t>
      </w:r>
    </w:p>
    <w:p>
      <w:pPr>
        <w:spacing w:after="140"/>
      </w:pPr>
      <w:r>
        <w:t>Hasil audit statis: 65 PASS, 0 FAIL, 5 BLOCKED runtime dari 70 pemeriksaan. Status BLOCKED berarti runtime tidak tersedia di lingkungan penyusunan, bukan berarti pengujian runtime berhasil. Jalankan paket di Windows dengan Docker Desktop untuk memperoleh hasil aktual.</w:t>
      </w:r>
    </w:p>
    <w:p>
      <w:pPr>
        <w:pStyle w:val="Heading1"/>
      </w:pPr>
      <w:r>
        <w:t>1. Arsitektur sistem</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5F99"/>
          </w:tcPr>
          <w:p>
            <w:pPr>
              <w:spacing w:after="0"/>
            </w:pPr>
            <w:r/>
            <w:r>
              <w:rPr>
                <w:rFonts w:ascii="Aptos" w:hAnsi="Aptos"/>
                <w:b/>
                <w:color w:val="FFFFFF"/>
                <w:sz w:val="16"/>
              </w:rPr>
              <w:t>Komponen</w:t>
            </w:r>
          </w:p>
        </w:tc>
        <w:tc>
          <w:tcPr>
            <w:tcW w:type="dxa" w:w="3312"/>
            <w:vAlign w:val="center"/>
            <w:shd w:fill="1F5F99"/>
          </w:tcPr>
          <w:p>
            <w:pPr>
              <w:spacing w:after="0"/>
            </w:pPr>
            <w:r/>
            <w:r>
              <w:rPr>
                <w:rFonts w:ascii="Aptos" w:hAnsi="Aptos"/>
                <w:b/>
                <w:color w:val="FFFFFF"/>
                <w:sz w:val="16"/>
              </w:rPr>
              <w:t>Fungsi</w:t>
            </w:r>
          </w:p>
        </w:tc>
        <w:tc>
          <w:tcPr>
            <w:tcW w:type="dxa" w:w="4896"/>
            <w:vAlign w:val="center"/>
            <w:shd w:fill="1F5F99"/>
          </w:tcPr>
          <w:p>
            <w:pPr>
              <w:spacing w:after="0"/>
            </w:pPr>
            <w:r/>
            <w:r>
              <w:rPr>
                <w:rFonts w:ascii="Aptos" w:hAnsi="Aptos"/>
                <w:b/>
                <w:color w:val="FFFFFF"/>
                <w:sz w:val="16"/>
              </w:rPr>
              <w:t>Konfigurasi</w:t>
            </w:r>
          </w:p>
        </w:tc>
      </w:tr>
      <w:tr>
        <w:tc>
          <w:tcPr>
            <w:tcW w:type="dxa" w:w="1728"/>
            <w:vAlign w:val="center"/>
          </w:tcPr>
          <w:p>
            <w:pPr>
              <w:spacing w:after="0"/>
            </w:pPr>
            <w:r/>
            <w:r>
              <w:rPr>
                <w:rFonts w:ascii="Aptos" w:hAnsi="Aptos"/>
                <w:b w:val="0"/>
                <w:color w:val="25374E"/>
                <w:sz w:val="16"/>
              </w:rPr>
              <w:t>Browser</w:t>
            </w:r>
          </w:p>
        </w:tc>
        <w:tc>
          <w:tcPr>
            <w:tcW w:type="dxa" w:w="3312"/>
            <w:vAlign w:val="center"/>
          </w:tcPr>
          <w:p>
            <w:pPr>
              <w:spacing w:after="0"/>
            </w:pPr>
            <w:r/>
            <w:r>
              <w:rPr>
                <w:rFonts w:ascii="Aptos" w:hAnsi="Aptos"/>
                <w:b w:val="0"/>
                <w:color w:val="25374E"/>
                <w:sz w:val="16"/>
              </w:rPr>
              <w:t>Akses dashboard dan aplikasi mahasiswa</w:t>
            </w:r>
          </w:p>
        </w:tc>
        <w:tc>
          <w:tcPr>
            <w:tcW w:type="dxa" w:w="4896"/>
            <w:vAlign w:val="center"/>
          </w:tcPr>
          <w:p>
            <w:pPr>
              <w:spacing w:after="0"/>
            </w:pPr>
            <w:r/>
            <w:r>
              <w:rPr>
                <w:rFonts w:ascii="Aptos" w:hAnsi="Aptos"/>
                <w:b w:val="0"/>
                <w:color w:val="25374E"/>
                <w:sz w:val="16"/>
              </w:rPr>
              <w:t>Dashboard 127.0.0.1:8765; aplikasi 127.0.0.1:5000</w:t>
            </w:r>
          </w:p>
        </w:tc>
      </w:tr>
      <w:tr>
        <w:tc>
          <w:tcPr>
            <w:tcW w:type="dxa" w:w="1728"/>
            <w:vAlign w:val="center"/>
            <w:shd w:fill="F3F7FC"/>
          </w:tcPr>
          <w:p>
            <w:pPr>
              <w:spacing w:after="0"/>
            </w:pPr>
            <w:r/>
            <w:r>
              <w:rPr>
                <w:rFonts w:ascii="Aptos" w:hAnsi="Aptos"/>
                <w:b w:val="0"/>
                <w:color w:val="25374E"/>
                <w:sz w:val="16"/>
              </w:rPr>
              <w:t>web (Flask)</w:t>
            </w:r>
          </w:p>
        </w:tc>
        <w:tc>
          <w:tcPr>
            <w:tcW w:type="dxa" w:w="3312"/>
            <w:vAlign w:val="center"/>
            <w:shd w:fill="F3F7FC"/>
          </w:tcPr>
          <w:p>
            <w:pPr>
              <w:spacing w:after="0"/>
            </w:pPr>
            <w:r/>
            <w:r>
              <w:rPr>
                <w:rFonts w:ascii="Aptos" w:hAnsi="Aptos"/>
                <w:b w:val="0"/>
                <w:color w:val="25374E"/>
                <w:sz w:val="16"/>
              </w:rPr>
              <w:t>Form CRUD mahasiswa dan endpoint health</w:t>
            </w:r>
          </w:p>
        </w:tc>
        <w:tc>
          <w:tcPr>
            <w:tcW w:type="dxa" w:w="4896"/>
            <w:vAlign w:val="center"/>
            <w:shd w:fill="F3F7FC"/>
          </w:tcPr>
          <w:p>
            <w:pPr>
              <w:spacing w:after="0"/>
            </w:pPr>
            <w:r/>
            <w:r>
              <w:rPr>
                <w:rFonts w:ascii="Aptos" w:hAnsi="Aptos"/>
                <w:b w:val="0"/>
                <w:color w:val="25374E"/>
                <w:sz w:val="16"/>
              </w:rPr>
              <w:t>Port host dibatasi ke 127.0.0.1:5000</w:t>
            </w:r>
          </w:p>
        </w:tc>
      </w:tr>
      <w:tr>
        <w:tc>
          <w:tcPr>
            <w:tcW w:type="dxa" w:w="1728"/>
            <w:vAlign w:val="center"/>
          </w:tcPr>
          <w:p>
            <w:pPr>
              <w:spacing w:after="0"/>
            </w:pPr>
            <w:r/>
            <w:r>
              <w:rPr>
                <w:rFonts w:ascii="Aptos" w:hAnsi="Aptos"/>
                <w:b w:val="0"/>
                <w:color w:val="25374E"/>
                <w:sz w:val="16"/>
              </w:rPr>
              <w:t>db (MySQL 8.4)</w:t>
            </w:r>
          </w:p>
        </w:tc>
        <w:tc>
          <w:tcPr>
            <w:tcW w:type="dxa" w:w="3312"/>
            <w:vAlign w:val="center"/>
          </w:tcPr>
          <w:p>
            <w:pPr>
              <w:spacing w:after="0"/>
            </w:pPr>
            <w:r/>
            <w:r>
              <w:rPr>
                <w:rFonts w:ascii="Aptos" w:hAnsi="Aptos"/>
                <w:b w:val="0"/>
                <w:color w:val="25374E"/>
                <w:sz w:val="16"/>
              </w:rPr>
              <w:t>Menyimpan data mahasiswa</w:t>
            </w:r>
          </w:p>
        </w:tc>
        <w:tc>
          <w:tcPr>
            <w:tcW w:type="dxa" w:w="4896"/>
            <w:vAlign w:val="center"/>
          </w:tcPr>
          <w:p>
            <w:pPr>
              <w:spacing w:after="0"/>
            </w:pPr>
            <w:r/>
            <w:r>
              <w:rPr>
                <w:rFonts w:ascii="Aptos" w:hAnsi="Aptos"/>
                <w:b w:val="0"/>
                <w:color w:val="25374E"/>
                <w:sz w:val="16"/>
              </w:rPr>
              <w:t>Port 3306 internal; tidak dipublikasikan ke host</w:t>
            </w:r>
          </w:p>
        </w:tc>
      </w:tr>
      <w:tr>
        <w:tc>
          <w:tcPr>
            <w:tcW w:type="dxa" w:w="1728"/>
            <w:vAlign w:val="center"/>
            <w:shd w:fill="F3F7FC"/>
          </w:tcPr>
          <w:p>
            <w:pPr>
              <w:spacing w:after="0"/>
            </w:pPr>
            <w:r/>
            <w:r>
              <w:rPr>
                <w:rFonts w:ascii="Aptos" w:hAnsi="Aptos"/>
                <w:b w:val="0"/>
                <w:color w:val="25374E"/>
                <w:sz w:val="16"/>
              </w:rPr>
              <w:t>appnet</w:t>
            </w:r>
          </w:p>
        </w:tc>
        <w:tc>
          <w:tcPr>
            <w:tcW w:type="dxa" w:w="3312"/>
            <w:vAlign w:val="center"/>
            <w:shd w:fill="F3F7FC"/>
          </w:tcPr>
          <w:p>
            <w:pPr>
              <w:spacing w:after="0"/>
            </w:pPr>
            <w:r/>
            <w:r>
              <w:rPr>
                <w:rFonts w:ascii="Aptos" w:hAnsi="Aptos"/>
                <w:b w:val="0"/>
                <w:color w:val="25374E"/>
                <w:sz w:val="16"/>
              </w:rPr>
              <w:t>Network Compose</w:t>
            </w:r>
          </w:p>
        </w:tc>
        <w:tc>
          <w:tcPr>
            <w:tcW w:type="dxa" w:w="4896"/>
            <w:vAlign w:val="center"/>
            <w:shd w:fill="F3F7FC"/>
          </w:tcPr>
          <w:p>
            <w:pPr>
              <w:spacing w:after="0"/>
            </w:pPr>
            <w:r/>
            <w:r>
              <w:rPr>
                <w:rFonts w:ascii="Aptos" w:hAnsi="Aptos"/>
                <w:b w:val="0"/>
                <w:color w:val="25374E"/>
                <w:sz w:val="16"/>
              </w:rPr>
              <w:t>Flask terhubung ke MySQL melalui hostname db</w:t>
            </w:r>
          </w:p>
        </w:tc>
      </w:tr>
      <w:tr>
        <w:tc>
          <w:tcPr>
            <w:tcW w:type="dxa" w:w="1728"/>
            <w:vAlign w:val="center"/>
          </w:tcPr>
          <w:p>
            <w:pPr>
              <w:spacing w:after="0"/>
            </w:pPr>
            <w:r/>
            <w:r>
              <w:rPr>
                <w:rFonts w:ascii="Aptos" w:hAnsi="Aptos"/>
                <w:b w:val="0"/>
                <w:color w:val="25374E"/>
                <w:sz w:val="16"/>
              </w:rPr>
              <w:t>dbdata</w:t>
            </w:r>
          </w:p>
        </w:tc>
        <w:tc>
          <w:tcPr>
            <w:tcW w:type="dxa" w:w="3312"/>
            <w:vAlign w:val="center"/>
          </w:tcPr>
          <w:p>
            <w:pPr>
              <w:spacing w:after="0"/>
            </w:pPr>
            <w:r/>
            <w:r>
              <w:rPr>
                <w:rFonts w:ascii="Aptos" w:hAnsi="Aptos"/>
                <w:b w:val="0"/>
                <w:color w:val="25374E"/>
                <w:sz w:val="16"/>
              </w:rPr>
              <w:t>Named volume</w:t>
            </w:r>
          </w:p>
        </w:tc>
        <w:tc>
          <w:tcPr>
            <w:tcW w:type="dxa" w:w="4896"/>
            <w:vAlign w:val="center"/>
          </w:tcPr>
          <w:p>
            <w:pPr>
              <w:spacing w:after="0"/>
            </w:pPr>
            <w:r/>
            <w:r>
              <w:rPr>
                <w:rFonts w:ascii="Aptos" w:hAnsi="Aptos"/>
                <w:b w:val="0"/>
                <w:color w:val="25374E"/>
                <w:sz w:val="16"/>
              </w:rPr>
              <w:t>Dipetakan ke /var/lib/mysql; bertahan pada down tanpa -v</w:t>
            </w:r>
          </w:p>
        </w:tc>
      </w:tr>
      <w:tr>
        <w:tc>
          <w:tcPr>
            <w:tcW w:type="dxa" w:w="1728"/>
            <w:vAlign w:val="center"/>
            <w:shd w:fill="F3F7FC"/>
          </w:tcPr>
          <w:p>
            <w:pPr>
              <w:spacing w:after="0"/>
            </w:pPr>
            <w:r/>
            <w:r>
              <w:rPr>
                <w:rFonts w:ascii="Aptos" w:hAnsi="Aptos"/>
                <w:b w:val="0"/>
                <w:color w:val="25374E"/>
                <w:sz w:val="16"/>
              </w:rPr>
              <w:t>Controller</w:t>
            </w:r>
          </w:p>
        </w:tc>
        <w:tc>
          <w:tcPr>
            <w:tcW w:type="dxa" w:w="3312"/>
            <w:vAlign w:val="center"/>
            <w:shd w:fill="F3F7FC"/>
          </w:tcPr>
          <w:p>
            <w:pPr>
              <w:spacing w:after="0"/>
            </w:pPr>
            <w:r/>
            <w:r>
              <w:rPr>
                <w:rFonts w:ascii="Aptos" w:hAnsi="Aptos"/>
                <w:b w:val="0"/>
                <w:color w:val="25374E"/>
                <w:sz w:val="16"/>
              </w:rPr>
              <w:t>Kontrol dan Test Center lokal</w:t>
            </w:r>
          </w:p>
        </w:tc>
        <w:tc>
          <w:tcPr>
            <w:tcW w:type="dxa" w:w="4896"/>
            <w:vAlign w:val="center"/>
            <w:shd w:fill="F3F7FC"/>
          </w:tcPr>
          <w:p>
            <w:pPr>
              <w:spacing w:after="0"/>
            </w:pPr>
            <w:r/>
            <w:r>
              <w:rPr>
                <w:rFonts w:ascii="Aptos" w:hAnsi="Aptos"/>
                <w:b w:val="0"/>
                <w:color w:val="25374E"/>
                <w:sz w:val="16"/>
              </w:rPr>
              <w:t>PowerShell HttpListener pada 127.0.0.1:8765</w:t>
            </w:r>
          </w:p>
        </w:tc>
      </w:tr>
    </w:tbl>
    <w:p>
      <w:pPr>
        <w:spacing w:after="20"/>
      </w:pPr>
    </w:p>
    <w:p>
      <w:r>
        <w:t>Alur utama: Browser → Flask web → MySQL db. Network appnet menyediakan DNS service db; volume dbdata mempertahankan data ketika container dihapus tanpa flag -v.</w:t>
      </w:r>
    </w:p>
    <w:p>
      <w:pPr>
        <w:pStyle w:val="Heading1"/>
      </w:pPr>
      <w:r>
        <w:t>2. Menjalankan proyek di Windows</w:t>
      </w:r>
    </w:p>
    <w:p>
      <w:pPr>
        <w:pStyle w:val="ListNumber"/>
        <w:spacing w:after="40"/>
      </w:pPr>
      <w:r>
        <w:t>Ekstrak ZIP terpadu ke folder biasa, misalnya C:\DockerLabStudio. File jalankan-sistem.bat berada di root folder proyek.</w:t>
      </w:r>
    </w:p>
    <w:p>
      <w:pPr>
        <w:pStyle w:val="ListNumber"/>
        <w:spacing w:after="40"/>
      </w:pPr>
      <w:r>
        <w:t>Buka Docker Desktop dan tunggu Docker Engine siap. Build pertama membutuhkan koneksi internet untuk mengunduh image dan paket bila belum tersedia di cache.</w:t>
      </w:r>
    </w:p>
    <w:p>
      <w:pPr>
        <w:pStyle w:val="ListNumber"/>
        <w:spacing w:after="40"/>
      </w:pPr>
      <w:r>
        <w:t>Klik dua kali jalankan-sistem.bat. Skrip membuat .env jika belum ada, menyalakan controller lokal, menjalankan Compose, menunggu health, lalu membuka dashboard.</w:t>
      </w:r>
    </w:p>
    <w:p>
      <w:pPr>
        <w:pStyle w:val="ListNumber"/>
        <w:spacing w:after="40"/>
      </w:pPr>
      <w:r>
        <w:t>Buka dashboard http://127.0.0.1:8765/ dan aplikasi mahasiswa http://127.0.0.1:5000/.</w:t>
      </w:r>
    </w:p>
    <w:p>
      <w:pPr>
        <w:pStyle w:val="ListNumber"/>
        <w:spacing w:after="40"/>
      </w:pPr>
      <w:r>
        <w:t>Untuk semua tes non-destruktif, buka PowerShell pada folder proyek lalu jalankan .\uji-semua-tes.ps1 atau klik uji-semua-tes.bat.</w:t>
      </w:r>
    </w:p>
    <w:p>
      <w:pPr>
        <w:pStyle w:val="ListNumber"/>
        <w:spacing w:after="40"/>
      </w:pPr>
      <w:r>
        <w:t>Untuk tes individual gunakan .\uji-semua-tes.ps1 -TestId T03. Pilihan ID adalah T01–T10.</w:t>
      </w:r>
    </w:p>
    <w:p>
      <w:pPr>
        <w:pStyle w:val="ListNumber"/>
        <w:spacing w:after="40"/>
      </w:pPr>
      <w:r>
        <w:t>Jangan menjalankan T06 sebelum data penting dicadangkan dan bukti T04 disimpan. T06 memerlukan -AllowDestructive serta konfirmasi RESET.</w:t>
      </w:r>
    </w:p>
    <w:p>
      <w:pPr>
        <w:pStyle w:val="Heading1"/>
      </w:pPr>
      <w:r>
        <w:t>3. Matriks pengujian T01–T10</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1F5F99"/>
          </w:tcPr>
          <w:p>
            <w:pPr>
              <w:spacing w:after="0"/>
            </w:pPr>
            <w:r/>
            <w:r>
              <w:rPr>
                <w:rFonts w:ascii="Aptos" w:hAnsi="Aptos"/>
                <w:b/>
                <w:color w:val="FFFFFF"/>
                <w:sz w:val="16"/>
              </w:rPr>
              <w:t>ID</w:t>
            </w:r>
          </w:p>
        </w:tc>
        <w:tc>
          <w:tcPr>
            <w:tcW w:type="dxa" w:w="2232"/>
            <w:vAlign w:val="center"/>
            <w:shd w:fill="1F5F99"/>
          </w:tcPr>
          <w:p>
            <w:pPr>
              <w:spacing w:after="0"/>
            </w:pPr>
            <w:r/>
            <w:r>
              <w:rPr>
                <w:rFonts w:ascii="Aptos" w:hAnsi="Aptos"/>
                <w:b/>
                <w:color w:val="FFFFFF"/>
                <w:sz w:val="16"/>
              </w:rPr>
              <w:t>Tes</w:t>
            </w:r>
          </w:p>
        </w:tc>
        <w:tc>
          <w:tcPr>
            <w:tcW w:type="dxa" w:w="4824"/>
            <w:vAlign w:val="center"/>
            <w:shd w:fill="1F5F99"/>
          </w:tcPr>
          <w:p>
            <w:pPr>
              <w:spacing w:after="0"/>
            </w:pPr>
            <w:r/>
            <w:r>
              <w:rPr>
                <w:rFonts w:ascii="Aptos" w:hAnsi="Aptos"/>
                <w:b/>
                <w:color w:val="FFFFFF"/>
                <w:sz w:val="16"/>
              </w:rPr>
              <w:t>Apa yang diperiksa</w:t>
            </w:r>
          </w:p>
        </w:tc>
        <w:tc>
          <w:tcPr>
            <w:tcW w:type="dxa" w:w="2088"/>
            <w:vAlign w:val="center"/>
            <w:shd w:fill="1F5F99"/>
          </w:tcPr>
          <w:p>
            <w:pPr>
              <w:spacing w:after="0"/>
            </w:pPr>
            <w:r/>
            <w:r>
              <w:rPr>
                <w:rFonts w:ascii="Aptos" w:hAnsi="Aptos"/>
                <w:b/>
                <w:color w:val="FFFFFF"/>
                <w:sz w:val="16"/>
              </w:rPr>
              <w:t>Mode</w:t>
            </w:r>
          </w:p>
        </w:tc>
      </w:tr>
      <w:tr>
        <w:tc>
          <w:tcPr>
            <w:tcW w:type="dxa" w:w="792"/>
            <w:vAlign w:val="center"/>
          </w:tcPr>
          <w:p>
            <w:pPr>
              <w:spacing w:after="0"/>
            </w:pPr>
            <w:r/>
            <w:r>
              <w:rPr>
                <w:rFonts w:ascii="Aptos" w:hAnsi="Aptos"/>
                <w:b w:val="0"/>
                <w:color w:val="25374E"/>
                <w:sz w:val="14"/>
              </w:rPr>
              <w:t>T01</w:t>
            </w:r>
          </w:p>
        </w:tc>
        <w:tc>
          <w:tcPr>
            <w:tcW w:type="dxa" w:w="2232"/>
            <w:vAlign w:val="center"/>
          </w:tcPr>
          <w:p>
            <w:pPr>
              <w:spacing w:after="0"/>
            </w:pPr>
            <w:r/>
            <w:r>
              <w:rPr>
                <w:rFonts w:ascii="Aptos" w:hAnsi="Aptos"/>
                <w:b w:val="0"/>
                <w:color w:val="25374E"/>
                <w:sz w:val="14"/>
              </w:rPr>
              <w:t>Prasyarat &amp; konfigurasi</w:t>
            </w:r>
          </w:p>
        </w:tc>
        <w:tc>
          <w:tcPr>
            <w:tcW w:type="dxa" w:w="4824"/>
            <w:vAlign w:val="center"/>
          </w:tcPr>
          <w:p>
            <w:pPr>
              <w:spacing w:after="0"/>
            </w:pPr>
            <w:r/>
            <w:r>
              <w:rPr>
                <w:rFonts w:ascii="Aptos" w:hAnsi="Aptos"/>
                <w:b w:val="0"/>
                <w:color w:val="25374E"/>
                <w:sz w:val="14"/>
              </w:rPr>
              <w:t>Docker Engine, .env, Compose config</w:t>
            </w:r>
          </w:p>
        </w:tc>
        <w:tc>
          <w:tcPr>
            <w:tcW w:type="dxa" w:w="2088"/>
            <w:vAlign w:val="center"/>
          </w:tcPr>
          <w:p>
            <w:pPr>
              <w:spacing w:after="0"/>
            </w:pPr>
            <w:r/>
            <w:r>
              <w:rPr>
                <w:rFonts w:ascii="Aptos" w:hAnsi="Aptos"/>
                <w:b w:val="0"/>
                <w:color w:val="25374E"/>
                <w:sz w:val="14"/>
              </w:rPr>
              <w:t>Individual + Semua</w:t>
            </w:r>
          </w:p>
        </w:tc>
      </w:tr>
      <w:tr>
        <w:tc>
          <w:tcPr>
            <w:tcW w:type="dxa" w:w="792"/>
            <w:vAlign w:val="center"/>
            <w:shd w:fill="F3F7FC"/>
          </w:tcPr>
          <w:p>
            <w:pPr>
              <w:spacing w:after="0"/>
            </w:pPr>
            <w:r/>
            <w:r>
              <w:rPr>
                <w:rFonts w:ascii="Aptos" w:hAnsi="Aptos"/>
                <w:b w:val="0"/>
                <w:color w:val="25374E"/>
                <w:sz w:val="14"/>
              </w:rPr>
              <w:t>T02</w:t>
            </w:r>
          </w:p>
        </w:tc>
        <w:tc>
          <w:tcPr>
            <w:tcW w:type="dxa" w:w="2232"/>
            <w:vAlign w:val="center"/>
            <w:shd w:fill="F3F7FC"/>
          </w:tcPr>
          <w:p>
            <w:pPr>
              <w:spacing w:after="0"/>
            </w:pPr>
            <w:r/>
            <w:r>
              <w:rPr>
                <w:rFonts w:ascii="Aptos" w:hAnsi="Aptos"/>
                <w:b w:val="0"/>
                <w:color w:val="25374E"/>
                <w:sz w:val="14"/>
              </w:rPr>
              <w:t>Build &amp; startup service</w:t>
            </w:r>
          </w:p>
        </w:tc>
        <w:tc>
          <w:tcPr>
            <w:tcW w:type="dxa" w:w="4824"/>
            <w:vAlign w:val="center"/>
            <w:shd w:fill="F3F7FC"/>
          </w:tcPr>
          <w:p>
            <w:pPr>
              <w:spacing w:after="0"/>
            </w:pPr>
            <w:r/>
            <w:r>
              <w:rPr>
                <w:rFonts w:ascii="Aptos" w:hAnsi="Aptos"/>
                <w:b w:val="0"/>
                <w:color w:val="25374E"/>
                <w:sz w:val="14"/>
              </w:rPr>
              <w:t>Build, startup, /health, status container</w:t>
            </w:r>
          </w:p>
        </w:tc>
        <w:tc>
          <w:tcPr>
            <w:tcW w:type="dxa" w:w="2088"/>
            <w:vAlign w:val="center"/>
            <w:shd w:fill="F3F7FC"/>
          </w:tcPr>
          <w:p>
            <w:pPr>
              <w:spacing w:after="0"/>
            </w:pPr>
            <w:r/>
            <w:r>
              <w:rPr>
                <w:rFonts w:ascii="Aptos" w:hAnsi="Aptos"/>
                <w:b w:val="0"/>
                <w:color w:val="25374E"/>
                <w:sz w:val="14"/>
              </w:rPr>
              <w:t>Individual + Semua</w:t>
            </w:r>
          </w:p>
        </w:tc>
      </w:tr>
      <w:tr>
        <w:tc>
          <w:tcPr>
            <w:tcW w:type="dxa" w:w="792"/>
            <w:vAlign w:val="center"/>
          </w:tcPr>
          <w:p>
            <w:pPr>
              <w:spacing w:after="0"/>
            </w:pPr>
            <w:r/>
            <w:r>
              <w:rPr>
                <w:rFonts w:ascii="Aptos" w:hAnsi="Aptos"/>
                <w:b w:val="0"/>
                <w:color w:val="25374E"/>
                <w:sz w:val="14"/>
              </w:rPr>
              <w:t>T03</w:t>
            </w:r>
          </w:p>
        </w:tc>
        <w:tc>
          <w:tcPr>
            <w:tcW w:type="dxa" w:w="2232"/>
            <w:vAlign w:val="center"/>
          </w:tcPr>
          <w:p>
            <w:pPr>
              <w:spacing w:after="0"/>
            </w:pPr>
            <w:r/>
            <w:r>
              <w:rPr>
                <w:rFonts w:ascii="Aptos" w:hAnsi="Aptos"/>
                <w:b w:val="0"/>
                <w:color w:val="25374E"/>
                <w:sz w:val="14"/>
              </w:rPr>
              <w:t>CRUD mahasiswa</w:t>
            </w:r>
          </w:p>
        </w:tc>
        <w:tc>
          <w:tcPr>
            <w:tcW w:type="dxa" w:w="4824"/>
            <w:vAlign w:val="center"/>
          </w:tcPr>
          <w:p>
            <w:pPr>
              <w:spacing w:after="0"/>
            </w:pPr>
            <w:r/>
            <w:r>
              <w:rPr>
                <w:rFonts w:ascii="Aptos" w:hAnsi="Aptos"/>
                <w:b w:val="0"/>
                <w:color w:val="25374E"/>
                <w:sz w:val="14"/>
              </w:rPr>
              <w:t>Tambah, baca, hapus data uji</w:t>
            </w:r>
          </w:p>
        </w:tc>
        <w:tc>
          <w:tcPr>
            <w:tcW w:type="dxa" w:w="2088"/>
            <w:vAlign w:val="center"/>
          </w:tcPr>
          <w:p>
            <w:pPr>
              <w:spacing w:after="0"/>
            </w:pPr>
            <w:r/>
            <w:r>
              <w:rPr>
                <w:rFonts w:ascii="Aptos" w:hAnsi="Aptos"/>
                <w:b w:val="0"/>
                <w:color w:val="25374E"/>
                <w:sz w:val="14"/>
              </w:rPr>
              <w:t>Individual + Semua</w:t>
            </w:r>
          </w:p>
        </w:tc>
      </w:tr>
      <w:tr>
        <w:tc>
          <w:tcPr>
            <w:tcW w:type="dxa" w:w="792"/>
            <w:vAlign w:val="center"/>
            <w:shd w:fill="F3F7FC"/>
          </w:tcPr>
          <w:p>
            <w:pPr>
              <w:spacing w:after="0"/>
            </w:pPr>
            <w:r/>
            <w:r>
              <w:rPr>
                <w:rFonts w:ascii="Aptos" w:hAnsi="Aptos"/>
                <w:b w:val="0"/>
                <w:color w:val="25374E"/>
                <w:sz w:val="14"/>
              </w:rPr>
              <w:t>T04</w:t>
            </w:r>
          </w:p>
        </w:tc>
        <w:tc>
          <w:tcPr>
            <w:tcW w:type="dxa" w:w="2232"/>
            <w:vAlign w:val="center"/>
            <w:shd w:fill="F3F7FC"/>
          </w:tcPr>
          <w:p>
            <w:pPr>
              <w:spacing w:after="0"/>
            </w:pPr>
            <w:r/>
            <w:r>
              <w:rPr>
                <w:rFonts w:ascii="Aptos" w:hAnsi="Aptos"/>
                <w:b w:val="0"/>
                <w:color w:val="25374E"/>
                <w:sz w:val="14"/>
              </w:rPr>
              <w:t>Persistensi volume</w:t>
            </w:r>
          </w:p>
        </w:tc>
        <w:tc>
          <w:tcPr>
            <w:tcW w:type="dxa" w:w="4824"/>
            <w:vAlign w:val="center"/>
            <w:shd w:fill="F3F7FC"/>
          </w:tcPr>
          <w:p>
            <w:pPr>
              <w:spacing w:after="0"/>
            </w:pPr>
            <w:r/>
            <w:r>
              <w:rPr>
                <w:rFonts w:ascii="Aptos" w:hAnsi="Aptos"/>
                <w:b w:val="0"/>
                <w:color w:val="25374E"/>
                <w:sz w:val="14"/>
              </w:rPr>
              <w:t>Marker bertahan setelah down/up tanpa -v</w:t>
            </w:r>
          </w:p>
        </w:tc>
        <w:tc>
          <w:tcPr>
            <w:tcW w:type="dxa" w:w="2088"/>
            <w:vAlign w:val="center"/>
            <w:shd w:fill="F3F7FC"/>
          </w:tcPr>
          <w:p>
            <w:pPr>
              <w:spacing w:after="0"/>
            </w:pPr>
            <w:r/>
            <w:r>
              <w:rPr>
                <w:rFonts w:ascii="Aptos" w:hAnsi="Aptos"/>
                <w:b w:val="0"/>
                <w:color w:val="25374E"/>
                <w:sz w:val="14"/>
              </w:rPr>
              <w:t>Individual + Semua</w:t>
            </w:r>
          </w:p>
        </w:tc>
      </w:tr>
      <w:tr>
        <w:tc>
          <w:tcPr>
            <w:tcW w:type="dxa" w:w="792"/>
            <w:vAlign w:val="center"/>
          </w:tcPr>
          <w:p>
            <w:pPr>
              <w:spacing w:after="0"/>
            </w:pPr>
            <w:r/>
            <w:r>
              <w:rPr>
                <w:rFonts w:ascii="Aptos" w:hAnsi="Aptos"/>
                <w:b w:val="0"/>
                <w:color w:val="25374E"/>
                <w:sz w:val="14"/>
              </w:rPr>
              <w:t>T05</w:t>
            </w:r>
          </w:p>
        </w:tc>
        <w:tc>
          <w:tcPr>
            <w:tcW w:type="dxa" w:w="2232"/>
            <w:vAlign w:val="center"/>
          </w:tcPr>
          <w:p>
            <w:pPr>
              <w:spacing w:after="0"/>
            </w:pPr>
            <w:r/>
            <w:r>
              <w:rPr>
                <w:rFonts w:ascii="Aptos" w:hAnsi="Aptos"/>
                <w:b w:val="0"/>
                <w:color w:val="25374E"/>
                <w:sz w:val="14"/>
              </w:rPr>
              <w:t>Pemulihan MySQL</w:t>
            </w:r>
          </w:p>
        </w:tc>
        <w:tc>
          <w:tcPr>
            <w:tcW w:type="dxa" w:w="4824"/>
            <w:vAlign w:val="center"/>
          </w:tcPr>
          <w:p>
            <w:pPr>
              <w:spacing w:after="0"/>
            </w:pPr>
            <w:r/>
            <w:r>
              <w:rPr>
                <w:rFonts w:ascii="Aptos" w:hAnsi="Aptos"/>
                <w:b w:val="0"/>
                <w:color w:val="25374E"/>
                <w:sz w:val="14"/>
              </w:rPr>
              <w:t>Stop DB, degraded health, start dan pulih</w:t>
            </w:r>
          </w:p>
        </w:tc>
        <w:tc>
          <w:tcPr>
            <w:tcW w:type="dxa" w:w="2088"/>
            <w:vAlign w:val="center"/>
          </w:tcPr>
          <w:p>
            <w:pPr>
              <w:spacing w:after="0"/>
            </w:pPr>
            <w:r/>
            <w:r>
              <w:rPr>
                <w:rFonts w:ascii="Aptos" w:hAnsi="Aptos"/>
                <w:b w:val="0"/>
                <w:color w:val="25374E"/>
                <w:sz w:val="14"/>
              </w:rPr>
              <w:t>Individual + Semua</w:t>
            </w:r>
          </w:p>
        </w:tc>
      </w:tr>
      <w:tr>
        <w:tc>
          <w:tcPr>
            <w:tcW w:type="dxa" w:w="792"/>
            <w:vAlign w:val="center"/>
            <w:shd w:fill="F3F7FC"/>
          </w:tcPr>
          <w:p>
            <w:pPr>
              <w:spacing w:after="0"/>
            </w:pPr>
            <w:r/>
            <w:r>
              <w:rPr>
                <w:rFonts w:ascii="Aptos" w:hAnsi="Aptos"/>
                <w:b w:val="0"/>
                <w:color w:val="25374E"/>
                <w:sz w:val="14"/>
              </w:rPr>
              <w:t>T06</w:t>
            </w:r>
          </w:p>
        </w:tc>
        <w:tc>
          <w:tcPr>
            <w:tcW w:type="dxa" w:w="2232"/>
            <w:vAlign w:val="center"/>
            <w:shd w:fill="F3F7FC"/>
          </w:tcPr>
          <w:p>
            <w:pPr>
              <w:spacing w:after="0"/>
            </w:pPr>
            <w:r/>
            <w:r>
              <w:rPr>
                <w:rFonts w:ascii="Aptos" w:hAnsi="Aptos"/>
                <w:b w:val="0"/>
                <w:color w:val="25374E"/>
                <w:sz w:val="14"/>
              </w:rPr>
              <w:t>Reset volume database</w:t>
            </w:r>
          </w:p>
        </w:tc>
        <w:tc>
          <w:tcPr>
            <w:tcW w:type="dxa" w:w="4824"/>
            <w:vAlign w:val="center"/>
            <w:shd w:fill="F3F7FC"/>
          </w:tcPr>
          <w:p>
            <w:pPr>
              <w:spacing w:after="0"/>
            </w:pPr>
            <w:r/>
            <w:r>
              <w:rPr>
                <w:rFonts w:ascii="Aptos" w:hAnsi="Aptos"/>
                <w:b w:val="0"/>
                <w:color w:val="25374E"/>
                <w:sz w:val="14"/>
              </w:rPr>
              <w:t>down -v, buat volume baru, DB kosong</w:t>
            </w:r>
          </w:p>
        </w:tc>
        <w:tc>
          <w:tcPr>
            <w:tcW w:type="dxa" w:w="2088"/>
            <w:vAlign w:val="center"/>
            <w:shd w:fill="F3F7FC"/>
          </w:tcPr>
          <w:p>
            <w:pPr>
              <w:spacing w:after="0"/>
            </w:pPr>
            <w:r/>
            <w:r>
              <w:rPr>
                <w:rFonts w:ascii="Aptos" w:hAnsi="Aptos"/>
                <w:b w:val="0"/>
                <w:color w:val="25374E"/>
                <w:sz w:val="14"/>
              </w:rPr>
              <w:t>Individual saja; destruktif</w:t>
            </w:r>
          </w:p>
        </w:tc>
      </w:tr>
      <w:tr>
        <w:tc>
          <w:tcPr>
            <w:tcW w:type="dxa" w:w="792"/>
            <w:vAlign w:val="center"/>
          </w:tcPr>
          <w:p>
            <w:pPr>
              <w:spacing w:after="0"/>
            </w:pPr>
            <w:r/>
            <w:r>
              <w:rPr>
                <w:rFonts w:ascii="Aptos" w:hAnsi="Aptos"/>
                <w:b w:val="0"/>
                <w:color w:val="25374E"/>
                <w:sz w:val="14"/>
              </w:rPr>
              <w:t>T07</w:t>
            </w:r>
          </w:p>
        </w:tc>
        <w:tc>
          <w:tcPr>
            <w:tcW w:type="dxa" w:w="2232"/>
            <w:vAlign w:val="center"/>
          </w:tcPr>
          <w:p>
            <w:pPr>
              <w:spacing w:after="0"/>
            </w:pPr>
            <w:r/>
            <w:r>
              <w:rPr>
                <w:rFonts w:ascii="Aptos" w:hAnsi="Aptos"/>
                <w:b w:val="0"/>
                <w:color w:val="25374E"/>
                <w:sz w:val="14"/>
              </w:rPr>
              <w:t>Network internal &amp; DB</w:t>
            </w:r>
          </w:p>
        </w:tc>
        <w:tc>
          <w:tcPr>
            <w:tcW w:type="dxa" w:w="4824"/>
            <w:vAlign w:val="center"/>
          </w:tcPr>
          <w:p>
            <w:pPr>
              <w:spacing w:after="0"/>
            </w:pPr>
            <w:r/>
            <w:r>
              <w:rPr>
                <w:rFonts w:ascii="Aptos" w:hAnsi="Aptos"/>
                <w:b w:val="0"/>
                <w:color w:val="25374E"/>
                <w:sz w:val="14"/>
              </w:rPr>
              <w:t>DNS service db dan koneksi MySQL internal</w:t>
            </w:r>
          </w:p>
        </w:tc>
        <w:tc>
          <w:tcPr>
            <w:tcW w:type="dxa" w:w="2088"/>
            <w:vAlign w:val="center"/>
          </w:tcPr>
          <w:p>
            <w:pPr>
              <w:spacing w:after="0"/>
            </w:pPr>
            <w:r/>
            <w:r>
              <w:rPr>
                <w:rFonts w:ascii="Aptos" w:hAnsi="Aptos"/>
                <w:b w:val="0"/>
                <w:color w:val="25374E"/>
                <w:sz w:val="14"/>
              </w:rPr>
              <w:t>Individual + Semua</w:t>
            </w:r>
          </w:p>
        </w:tc>
      </w:tr>
      <w:tr>
        <w:tc>
          <w:tcPr>
            <w:tcW w:type="dxa" w:w="792"/>
            <w:vAlign w:val="center"/>
            <w:shd w:fill="F3F7FC"/>
          </w:tcPr>
          <w:p>
            <w:pPr>
              <w:spacing w:after="0"/>
            </w:pPr>
            <w:r/>
            <w:r>
              <w:rPr>
                <w:rFonts w:ascii="Aptos" w:hAnsi="Aptos"/>
                <w:b w:val="0"/>
                <w:color w:val="25374E"/>
                <w:sz w:val="14"/>
              </w:rPr>
              <w:t>T08</w:t>
            </w:r>
          </w:p>
        </w:tc>
        <w:tc>
          <w:tcPr>
            <w:tcW w:type="dxa" w:w="2232"/>
            <w:vAlign w:val="center"/>
            <w:shd w:fill="F3F7FC"/>
          </w:tcPr>
          <w:p>
            <w:pPr>
              <w:spacing w:after="0"/>
            </w:pPr>
            <w:r/>
            <w:r>
              <w:rPr>
                <w:rFonts w:ascii="Aptos" w:hAnsi="Aptos"/>
                <w:b w:val="0"/>
                <w:color w:val="25374E"/>
                <w:sz w:val="14"/>
              </w:rPr>
              <w:t>Snapshot diagnostik</w:t>
            </w:r>
          </w:p>
        </w:tc>
        <w:tc>
          <w:tcPr>
            <w:tcW w:type="dxa" w:w="4824"/>
            <w:vAlign w:val="center"/>
            <w:shd w:fill="F3F7FC"/>
          </w:tcPr>
          <w:p>
            <w:pPr>
              <w:spacing w:after="0"/>
            </w:pPr>
            <w:r/>
            <w:r>
              <w:rPr>
                <w:rFonts w:ascii="Aptos" w:hAnsi="Aptos"/>
                <w:b w:val="0"/>
                <w:color w:val="25374E"/>
                <w:sz w:val="14"/>
              </w:rPr>
              <w:t>ps, logs, volume, network</w:t>
            </w:r>
          </w:p>
        </w:tc>
        <w:tc>
          <w:tcPr>
            <w:tcW w:type="dxa" w:w="2088"/>
            <w:vAlign w:val="center"/>
            <w:shd w:fill="F3F7FC"/>
          </w:tcPr>
          <w:p>
            <w:pPr>
              <w:spacing w:after="0"/>
            </w:pPr>
            <w:r/>
            <w:r>
              <w:rPr>
                <w:rFonts w:ascii="Aptos" w:hAnsi="Aptos"/>
                <w:b w:val="0"/>
                <w:color w:val="25374E"/>
                <w:sz w:val="14"/>
              </w:rPr>
              <w:t>Individual + Semua</w:t>
            </w:r>
          </w:p>
        </w:tc>
      </w:tr>
      <w:tr>
        <w:tc>
          <w:tcPr>
            <w:tcW w:type="dxa" w:w="792"/>
            <w:vAlign w:val="center"/>
          </w:tcPr>
          <w:p>
            <w:pPr>
              <w:spacing w:after="0"/>
            </w:pPr>
            <w:r/>
            <w:r>
              <w:rPr>
                <w:rFonts w:ascii="Aptos" w:hAnsi="Aptos"/>
                <w:b w:val="0"/>
                <w:color w:val="25374E"/>
                <w:sz w:val="14"/>
              </w:rPr>
              <w:t>T09</w:t>
            </w:r>
          </w:p>
        </w:tc>
        <w:tc>
          <w:tcPr>
            <w:tcW w:type="dxa" w:w="2232"/>
            <w:vAlign w:val="center"/>
          </w:tcPr>
          <w:p>
            <w:pPr>
              <w:spacing w:after="0"/>
            </w:pPr>
            <w:r/>
            <w:r>
              <w:rPr>
                <w:rFonts w:ascii="Aptos" w:hAnsi="Aptos"/>
                <w:b w:val="0"/>
                <w:color w:val="25374E"/>
                <w:sz w:val="14"/>
              </w:rPr>
              <w:t>Port &amp; storage</w:t>
            </w:r>
          </w:p>
        </w:tc>
        <w:tc>
          <w:tcPr>
            <w:tcW w:type="dxa" w:w="4824"/>
            <w:vAlign w:val="center"/>
          </w:tcPr>
          <w:p>
            <w:pPr>
              <w:spacing w:after="0"/>
            </w:pPr>
            <w:r/>
            <w:r>
              <w:rPr>
                <w:rFonts w:ascii="Aptos" w:hAnsi="Aptos"/>
                <w:b w:val="0"/>
                <w:color w:val="25374E"/>
                <w:sz w:val="14"/>
              </w:rPr>
              <w:t>Port loopback, DB tanpa port host, named volume</w:t>
            </w:r>
          </w:p>
        </w:tc>
        <w:tc>
          <w:tcPr>
            <w:tcW w:type="dxa" w:w="2088"/>
            <w:vAlign w:val="center"/>
          </w:tcPr>
          <w:p>
            <w:pPr>
              <w:spacing w:after="0"/>
            </w:pPr>
            <w:r/>
            <w:r>
              <w:rPr>
                <w:rFonts w:ascii="Aptos" w:hAnsi="Aptos"/>
                <w:b w:val="0"/>
                <w:color w:val="25374E"/>
                <w:sz w:val="14"/>
              </w:rPr>
              <w:t>Individual + Semua</w:t>
            </w:r>
          </w:p>
        </w:tc>
      </w:tr>
      <w:tr>
        <w:tc>
          <w:tcPr>
            <w:tcW w:type="dxa" w:w="792"/>
            <w:vAlign w:val="center"/>
            <w:shd w:fill="F3F7FC"/>
          </w:tcPr>
          <w:p>
            <w:pPr>
              <w:spacing w:after="0"/>
            </w:pPr>
            <w:r/>
            <w:r>
              <w:rPr>
                <w:rFonts w:ascii="Aptos" w:hAnsi="Aptos"/>
                <w:b w:val="0"/>
                <w:color w:val="25374E"/>
                <w:sz w:val="14"/>
              </w:rPr>
              <w:t>T10</w:t>
            </w:r>
          </w:p>
        </w:tc>
        <w:tc>
          <w:tcPr>
            <w:tcW w:type="dxa" w:w="2232"/>
            <w:vAlign w:val="center"/>
            <w:shd w:fill="F3F7FC"/>
          </w:tcPr>
          <w:p>
            <w:pPr>
              <w:spacing w:after="0"/>
            </w:pPr>
            <w:r/>
            <w:r>
              <w:rPr>
                <w:rFonts w:ascii="Aptos" w:hAnsi="Aptos"/>
                <w:b w:val="0"/>
                <w:color w:val="25374E"/>
                <w:sz w:val="14"/>
              </w:rPr>
              <w:t>Validasi input</w:t>
            </w:r>
          </w:p>
        </w:tc>
        <w:tc>
          <w:tcPr>
            <w:tcW w:type="dxa" w:w="4824"/>
            <w:vAlign w:val="center"/>
            <w:shd w:fill="F3F7FC"/>
          </w:tcPr>
          <w:p>
            <w:pPr>
              <w:spacing w:after="0"/>
            </w:pPr>
            <w:r/>
            <w:r>
              <w:rPr>
                <w:rFonts w:ascii="Aptos" w:hAnsi="Aptos"/>
                <w:b w:val="0"/>
                <w:color w:val="25374E"/>
                <w:sz w:val="14"/>
              </w:rPr>
              <w:t>Input kosong dan NIM duplikat</w:t>
            </w:r>
          </w:p>
        </w:tc>
        <w:tc>
          <w:tcPr>
            <w:tcW w:type="dxa" w:w="2088"/>
            <w:vAlign w:val="center"/>
            <w:shd w:fill="F3F7FC"/>
          </w:tcPr>
          <w:p>
            <w:pPr>
              <w:spacing w:after="0"/>
            </w:pPr>
            <w:r/>
            <w:r>
              <w:rPr>
                <w:rFonts w:ascii="Aptos" w:hAnsi="Aptos"/>
                <w:b w:val="0"/>
                <w:color w:val="25374E"/>
                <w:sz w:val="14"/>
              </w:rPr>
              <w:t>Individual + Semua</w:t>
            </w:r>
          </w:p>
        </w:tc>
      </w:tr>
    </w:tbl>
    <w:p>
      <w:pPr>
        <w:spacing w:after="20"/>
      </w:pPr>
    </w:p>
    <w:p>
      <w:r>
        <w:t>Jalankan Semua Tes melewati T06 karena docker compose down -v menghapus seluruh data pada named volume proyek. Tes T04 dan T05 dapat membuat aplikasi/database tidak tersedia sementara; skrip melakukan up/start kembali sebagai pemulihan pengaman.</w:t>
      </w:r>
    </w:p>
    <w:p>
      <w:pPr>
        <w:pStyle w:val="Heading1"/>
      </w:pPr>
      <w:r>
        <w:t>4. Detail prosedur dan perintah terminal</w:t>
      </w:r>
    </w:p>
    <w:p>
      <w:pPr>
        <w:pStyle w:val="Heading2"/>
      </w:pPr>
      <w:r>
        <w:t>T01 — Prasyarat &amp; konfigurasi</w:t>
      </w:r>
    </w:p>
    <w:p>
      <w:r>
        <w:rPr>
          <w:b/>
        </w:rPr>
        <w:t xml:space="preserve">Tujuan: </w:t>
      </w:r>
      <w:r>
        <w:t>Memastikan Docker Engine, Docker Compose, .env, dan compose.yaml siap.</w:t>
      </w:r>
    </w:p>
    <w:p>
      <w:r>
        <w:rPr>
          <w:b/>
        </w:rPr>
        <w:t>Langkah di web:</w:t>
      </w:r>
    </w:p>
    <w:p>
      <w:pPr>
        <w:pStyle w:val="ListBullet"/>
        <w:spacing w:after="20"/>
      </w:pPr>
      <w:r>
        <w:t>Periksa versi Docker dan status controller pada dashboard.</w:t>
      </w:r>
    </w:p>
    <w:p>
      <w:pPr>
        <w:pStyle w:val="ListBullet"/>
        <w:spacing w:after="20"/>
      </w:pPr>
      <w:r>
        <w:t>Klik Refresh untuk memperbarui status.</w:t>
      </w:r>
    </w:p>
    <w:p>
      <w:r>
        <w:rPr>
          <w:b/>
        </w:rPr>
        <w:t>Perintah terminal / pemeriksaan:</w:t>
      </w:r>
    </w:p>
    <w:p>
      <w:pPr>
        <w:keepLines/>
        <w:spacing w:after="100"/>
        <w:ind w:left="216"/>
      </w:pPr>
      <w:r>
        <w:rPr>
          <w:rFonts w:ascii="Consolas" w:hAnsi="Consolas"/>
          <w:color w:val="203C5B"/>
          <w:sz w:val="16"/>
        </w:rPr>
        <w:t>docker --version</w:t>
        <w:br/>
        <w:t>docker compose version</w:t>
        <w:br/>
        <w:t>docker info --format '{{.ServerVersion}}'</w:t>
        <w:br/>
        <w:t>Test-Path .env</w:t>
        <w:br/>
        <w:t>docker compose config --quiet</w:t>
      </w:r>
    </w:p>
    <w:p>
      <w:r>
        <w:rPr>
          <w:b/>
        </w:rPr>
        <w:t xml:space="preserve">Hasil yang diharapkan: </w:t>
      </w:r>
      <w:r>
        <w:t>Docker Engine merespons, .env tersedia, dan konfigurasi Compose valid.</w:t>
      </w:r>
    </w:p>
    <w:p>
      <w:pPr>
        <w:pStyle w:val="Heading2"/>
      </w:pPr>
      <w:r>
        <w:t>T02 — Build &amp; startup service</w:t>
      </w:r>
    </w:p>
    <w:p>
      <w:r>
        <w:rPr>
          <w:b/>
        </w:rPr>
        <w:t xml:space="preserve">Tujuan: </w:t>
      </w:r>
      <w:r>
        <w:t>Membangun image web dan menjalankan Flask serta MySQL.</w:t>
      </w:r>
    </w:p>
    <w:p>
      <w:r>
        <w:rPr>
          <w:b/>
        </w:rPr>
        <w:t>Langkah di web:</w:t>
      </w:r>
    </w:p>
    <w:p>
      <w:pPr>
        <w:pStyle w:val="ListBullet"/>
        <w:spacing w:after="20"/>
      </w:pPr>
      <w:r>
        <w:t>Klik Up + Build di Command Center atau Jalankan T02 di Test Center.</w:t>
      </w:r>
    </w:p>
    <w:p>
      <w:pPr>
        <w:pStyle w:val="ListBullet"/>
        <w:spacing w:after="20"/>
      </w:pPr>
      <w:r>
        <w:t>Tunggu Flask dan MySQL siap.</w:t>
      </w:r>
    </w:p>
    <w:p>
      <w:r>
        <w:rPr>
          <w:b/>
        </w:rPr>
        <w:t>Perintah terminal / pemeriksaan:</w:t>
      </w:r>
    </w:p>
    <w:p>
      <w:pPr>
        <w:keepLines/>
        <w:spacing w:after="100"/>
        <w:ind w:left="216"/>
      </w:pPr>
      <w:r>
        <w:rPr>
          <w:rFonts w:ascii="Consolas" w:hAnsi="Consolas"/>
          <w:color w:val="203C5B"/>
          <w:sz w:val="16"/>
        </w:rPr>
        <w:t>docker compose up -d --build</w:t>
        <w:br/>
        <w:t>docker compose ps --all</w:t>
        <w:br/>
        <w:t>Invoke-RestMethod http://127.0.0.1:5000/health</w:t>
      </w:r>
    </w:p>
    <w:p>
      <w:r>
        <w:rPr>
          <w:b/>
        </w:rPr>
        <w:t xml:space="preserve">Hasil yang diharapkan: </w:t>
      </w:r>
      <w:r>
        <w:t>Dua container berjalan; /health berstatus ok dan database connected.</w:t>
      </w:r>
    </w:p>
    <w:p>
      <w:pPr>
        <w:pStyle w:val="Heading2"/>
      </w:pPr>
      <w:r>
        <w:t>T03 — Create, read &amp; delete mahasiswa</w:t>
      </w:r>
    </w:p>
    <w:p>
      <w:r>
        <w:rPr>
          <w:b/>
        </w:rPr>
        <w:t xml:space="preserve">Tujuan: </w:t>
      </w:r>
      <w:r>
        <w:t>Memverifikasi CRUD aplikasi Flask dan MySQL.</w:t>
      </w:r>
    </w:p>
    <w:p>
      <w:r>
        <w:rPr>
          <w:b/>
        </w:rPr>
        <w:t>Langkah di web:</w:t>
      </w:r>
    </w:p>
    <w:p>
      <w:pPr>
        <w:pStyle w:val="ListBullet"/>
        <w:spacing w:after="20"/>
      </w:pPr>
      <w:r>
        <w:t>Buka Aplikasi mahasiswa.</w:t>
      </w:r>
    </w:p>
    <w:p>
      <w:pPr>
        <w:pStyle w:val="ListBullet"/>
        <w:spacing w:after="20"/>
      </w:pPr>
      <w:r>
        <w:t>Tambah data uji dengan NIM unik, pastikan muncul, lalu hapus.</w:t>
      </w:r>
    </w:p>
    <w:p>
      <w:pPr>
        <w:pStyle w:val="ListBullet"/>
        <w:spacing w:after="20"/>
      </w:pPr>
      <w:r>
        <w:t>Atau klik Jalankan tes pada kartu T03.</w:t>
      </w:r>
    </w:p>
    <w:p>
      <w:r>
        <w:rPr>
          <w:b/>
        </w:rPr>
        <w:t>Perintah terminal / pemeriksaan:</w:t>
      </w:r>
    </w:p>
    <w:p>
      <w:pPr>
        <w:keepLines/>
        <w:spacing w:after="100"/>
        <w:ind w:left="216"/>
      </w:pPr>
      <w:r>
        <w:rPr>
          <w:rFonts w:ascii="Consolas" w:hAnsi="Consolas"/>
          <w:color w:val="203C5B"/>
          <w:sz w:val="16"/>
        </w:rPr>
        <w:t xml:space="preserve"> $nim = "DLT20261020XXXX"</w:t>
        <w:br/>
        <w:t>$body = @{ name = "Docker Lab Test CRUD"; nim = $nim }</w:t>
        <w:br/>
        <w:t>Invoke-WebRequest -Uri "http://127.0.0.1:5000/students" -Method Post -Body $body</w:t>
        <w:br/>
        <w:t>(Invoke-WebRequest "http://127.0.0.1:5000/").Content.Contains($nim)</w:t>
      </w:r>
    </w:p>
    <w:p>
      <w:r>
        <w:rPr>
          <w:b/>
        </w:rPr>
        <w:t xml:space="preserve">Hasil yang diharapkan: </w:t>
      </w:r>
      <w:r>
        <w:t>Data dapat ditambahkan dan dibaca; setelah dihapus, NIM tidak lagi muncul.</w:t>
      </w:r>
    </w:p>
    <w:p>
      <w:pPr>
        <w:pStyle w:val="Heading2"/>
      </w:pPr>
      <w:r>
        <w:t>T04 — Persistensi named volume</w:t>
      </w:r>
    </w:p>
    <w:p>
      <w:r>
        <w:rPr>
          <w:b/>
        </w:rPr>
        <w:t xml:space="preserve">Tujuan: </w:t>
      </w:r>
      <w:r>
        <w:t>Membuktikan data MySQL bertahan setelah container dibuat ulang tanpa menghapus volume.</w:t>
      </w:r>
    </w:p>
    <w:p>
      <w:r>
        <w:rPr>
          <w:b/>
        </w:rPr>
        <w:t>Langkah di web:</w:t>
      </w:r>
    </w:p>
    <w:p>
      <w:pPr>
        <w:pStyle w:val="ListBullet"/>
        <w:spacing w:after="20"/>
      </w:pPr>
      <w:r>
        <w:t>Klik Jalankan T04.</w:t>
      </w:r>
    </w:p>
    <w:p>
      <w:pPr>
        <w:pStyle w:val="ListBullet"/>
        <w:spacing w:after="20"/>
      </w:pPr>
      <w:r>
        <w:t>Tes membuat marker unik, menjalankan down/up tanpa -v, memverifikasi marker, lalu membersihkannya.</w:t>
      </w:r>
    </w:p>
    <w:p>
      <w:r>
        <w:rPr>
          <w:b/>
        </w:rPr>
        <w:t>Perintah terminal / pemeriksaan:</w:t>
      </w:r>
    </w:p>
    <w:p>
      <w:pPr>
        <w:keepLines/>
        <w:spacing w:after="100"/>
        <w:ind w:left="216"/>
      </w:pPr>
      <w:r>
        <w:rPr>
          <w:rFonts w:ascii="Consolas" w:hAnsi="Consolas"/>
          <w:color w:val="203C5B"/>
          <w:sz w:val="16"/>
        </w:rPr>
        <w:t>$marker = "DLT20261020XXXX"</w:t>
        <w:br/>
        <w:t>$body = @{ name = "Docker Lab Marker"; nim = $marker }</w:t>
        <w:br/>
        <w:t>$null = Invoke-WebRequest -Uri "http://127.0.0.1:5000/students" -Method Post -Body $body -MaximumRedirection 5 -UseBasicParsing</w:t>
        <w:br/>
        <w:t>docker compose down</w:t>
        <w:br/>
        <w:t>docker compose up -d</w:t>
        <w:br/>
        <w:t>$page = Invoke-WebRequest "http://127.0.0.1:5000/" -UseBasicParsing</w:t>
        <w:br/>
        <w:t>$page.Content.Contains($marker)</w:t>
        <w:br/>
        <w:t>$rowPattern = '(?is)&lt;tr\b[^&gt;]*&gt;(?:(?!&lt;/tr&gt;).)*?' + [regex]::Escape($marker) + '(?:(?!&lt;/tr&gt;).)*?&lt;/tr&gt;'</w:t>
        <w:br/>
        <w:t>$row = [regex]::Match($page.Content, $rowPattern).Value</w:t>
        <w:br/>
        <w:t>$idMatch = [regex]::Match($row, 'action="/students/(\d+)/delete"')</w:t>
        <w:br/>
        <w:t>$studentId = [int]$idMatch.Groups[1].Value</w:t>
        <w:br/>
        <w:t>$deleteUri = "http://127.0.0.1:5000/students/$studentId/delete"</w:t>
        <w:br/>
        <w:t>$null = Invoke-WebRequest -Uri $deleteUri -Method Post -MaximumRedirection 5 -UseBasicParsing</w:t>
        <w:br/>
        <w:t>$after = Invoke-WebRequest "http://127.0.0.1:5000/" -UseBasicParsing</w:t>
        <w:br/>
        <w:t>$after.Content.Contains($marker)</w:t>
      </w:r>
    </w:p>
    <w:p>
      <w:r>
        <w:rPr>
          <w:b/>
        </w:rPr>
        <w:t xml:space="preserve">Hasil yang diharapkan: </w:t>
      </w:r>
      <w:r>
        <w:t>Marker tetap ada setelah down/up; volume dbdata dipertahankan.</w:t>
      </w:r>
    </w:p>
    <w:p>
      <w:pPr>
        <w:pStyle w:val="Heading2"/>
      </w:pPr>
      <w:r>
        <w:t>T05 — Pemulihan MySQL</w:t>
      </w:r>
    </w:p>
    <w:p>
      <w:r>
        <w:rPr>
          <w:b/>
        </w:rPr>
        <w:t xml:space="preserve">Tujuan: </w:t>
      </w:r>
      <w:r>
        <w:t>Menguji respons Flask saat MySQL berhenti dan pulih.</w:t>
      </w:r>
    </w:p>
    <w:p>
      <w:r>
        <w:rPr>
          <w:b/>
        </w:rPr>
        <w:t>Langkah di web:</w:t>
      </w:r>
    </w:p>
    <w:p>
      <w:pPr>
        <w:pStyle w:val="ListBullet"/>
        <w:spacing w:after="20"/>
      </w:pPr>
      <w:r>
        <w:t>Klik Jalankan T05.</w:t>
      </w:r>
    </w:p>
    <w:p>
      <w:pPr>
        <w:pStyle w:val="ListBullet"/>
        <w:spacing w:after="20"/>
      </w:pPr>
      <w:r>
        <w:t>Tes menghentikan db, memeriksa /live dan /health, menyalakan db kembali, lalu menunggu health pulih.</w:t>
      </w:r>
    </w:p>
    <w:p>
      <w:r>
        <w:rPr>
          <w:b/>
        </w:rPr>
        <w:t>Perintah terminal / pemeriksaan:</w:t>
      </w:r>
    </w:p>
    <w:p>
      <w:pPr>
        <w:keepLines/>
        <w:spacing w:after="100"/>
        <w:ind w:left="216"/>
      </w:pPr>
      <w:r>
        <w:rPr>
          <w:rFonts w:ascii="Consolas" w:hAnsi="Consolas"/>
          <w:color w:val="203C5B"/>
          <w:sz w:val="16"/>
        </w:rPr>
        <w:t>docker compose stop db</w:t>
        <w:br/>
        <w:t>Invoke-RestMethod http://127.0.0.1:5000/live</w:t>
        <w:br/>
        <w:t>Invoke-RestMethod http://127.0.0.1:5000/health</w:t>
        <w:br/>
        <w:t>docker compose start db</w:t>
      </w:r>
    </w:p>
    <w:p>
      <w:r>
        <w:rPr>
          <w:b/>
        </w:rPr>
        <w:t xml:space="preserve">Hasil yang diharapkan: </w:t>
      </w:r>
      <w:r>
        <w:t>Flask tetap hidup; /health menjadi degraded ketika DB berhenti dan kembali ok setelah DB pulih.</w:t>
      </w:r>
    </w:p>
    <w:p>
      <w:pPr>
        <w:pStyle w:val="Heading2"/>
      </w:pPr>
      <w:r>
        <w:t>T06 — Reset volume database (destruktif)</w:t>
      </w:r>
    </w:p>
    <w:p>
      <w:r>
        <w:rPr>
          <w:b/>
        </w:rPr>
        <w:t xml:space="preserve">Tujuan: </w:t>
      </w:r>
      <w:r>
        <w:t>Membuktikan down -v menghapus named volume dan data di dalamnya.</w:t>
      </w:r>
    </w:p>
    <w:p>
      <w:r>
        <w:rPr>
          <w:b/>
        </w:rPr>
        <w:t>Langkah di web:</w:t>
      </w:r>
    </w:p>
    <w:p>
      <w:pPr>
        <w:pStyle w:val="ListBullet"/>
        <w:spacing w:after="20"/>
      </w:pPr>
      <w:r>
        <w:t>Jangan jalankan T06 melalui Jalankan Semua Tes.</w:t>
      </w:r>
    </w:p>
    <w:p>
      <w:pPr>
        <w:pStyle w:val="ListBullet"/>
        <w:spacing w:after="20"/>
      </w:pPr>
      <w:r>
        <w:t>Backup data dan simpan bukti T04 terlebih dahulu.</w:t>
      </w:r>
    </w:p>
    <w:p>
      <w:pPr>
        <w:pStyle w:val="ListBullet"/>
        <w:spacing w:after="20"/>
      </w:pPr>
      <w:r>
        <w:t>Jalankan tes individual T06 dan konfirmasi eksplisit.</w:t>
      </w:r>
    </w:p>
    <w:p>
      <w:r>
        <w:rPr>
          <w:b/>
        </w:rPr>
        <w:t>Perintah terminal / pemeriksaan:</w:t>
      </w:r>
    </w:p>
    <w:p>
      <w:pPr>
        <w:keepLines/>
        <w:spacing w:after="100"/>
        <w:ind w:left="216"/>
      </w:pPr>
      <w:r>
        <w:rPr>
          <w:rFonts w:ascii="Consolas" w:hAnsi="Consolas"/>
          <w:color w:val="203C5B"/>
          <w:sz w:val="16"/>
        </w:rPr>
        <w:t>docker compose down -v</w:t>
        <w:br/>
        <w:t>docker compose up -d --build</w:t>
        <w:br/>
        <w:t>Invoke-RestMethod http://127.0.0.1:5000/health</w:t>
      </w:r>
    </w:p>
    <w:p>
      <w:r>
        <w:rPr>
          <w:b/>
        </w:rPr>
        <w:t xml:space="preserve">Hasil yang diharapkan: </w:t>
      </w:r>
      <w:r>
        <w:t>Volume dibuat ulang dan database baru kosong. Data lama pada volume proyek akan hilang.</w:t>
      </w:r>
    </w:p>
    <w:p>
      <w:r>
        <w:rPr>
          <w:b/>
          <w:color w:val="B7374D"/>
        </w:rPr>
        <w:t xml:space="preserve">PERINGATAN: </w:t>
      </w:r>
      <w:r>
        <w:t>Tindakan ini menghapus data dalam volume proyek. Jalankan hanya setelah backup dan konfirmasi eksplisit.</w:t>
      </w:r>
    </w:p>
    <w:p>
      <w:pPr>
        <w:pStyle w:val="Heading2"/>
      </w:pPr>
      <w:r>
        <w:t>T07 — Network internal &amp; koneksi DB</w:t>
      </w:r>
    </w:p>
    <w:p>
      <w:r>
        <w:rPr>
          <w:b/>
        </w:rPr>
        <w:t xml:space="preserve">Tujuan: </w:t>
      </w:r>
      <w:r>
        <w:t>Memastikan web menemukan MySQL melalui hostname db di network Compose.</w:t>
      </w:r>
    </w:p>
    <w:p>
      <w:r>
        <w:rPr>
          <w:b/>
        </w:rPr>
        <w:t>Langkah di web:</w:t>
      </w:r>
    </w:p>
    <w:p>
      <w:pPr>
        <w:pStyle w:val="ListBullet"/>
        <w:spacing w:after="20"/>
      </w:pPr>
      <w:r>
        <w:t>Klik Jalankan T07 setelah stack sehat.</w:t>
      </w:r>
    </w:p>
    <w:p>
      <w:pPr>
        <w:pStyle w:val="ListBullet"/>
        <w:spacing w:after="20"/>
      </w:pPr>
      <w:r>
        <w:t>Tes menjalankan DNS lookup dan koneksi MySQL dari container web.</w:t>
      </w:r>
    </w:p>
    <w:p>
      <w:r>
        <w:rPr>
          <w:b/>
        </w:rPr>
        <w:t>Perintah terminal / pemeriksaan:</w:t>
      </w:r>
    </w:p>
    <w:p>
      <w:pPr>
        <w:keepLines/>
        <w:spacing w:after="100"/>
        <w:ind w:left="216"/>
      </w:pPr>
      <w:r>
        <w:rPr>
          <w:rFonts w:ascii="Consolas" w:hAnsi="Consolas"/>
          <w:color w:val="203C5B"/>
          <w:sz w:val="16"/>
        </w:rPr>
        <w:t>docker compose exec -T web python -c "import socket; print(socket.gethostbyname('db'))"</w:t>
        <w:br/>
        <w:t>docker compose exec -T web python -c "import os,mysql.connector; c=mysql.connector.connect(host=os.getenv('DB_HOST','db'),user=os.getenv('DB_USER'),password=os.getenv('DB_PASSWORD'),database=os.getenv('DB_NAME')); c.close(); print('MYSQL_CONNECT_OK')"</w:t>
      </w:r>
    </w:p>
    <w:p>
      <w:r>
        <w:rPr>
          <w:b/>
        </w:rPr>
        <w:t xml:space="preserve">Hasil yang diharapkan: </w:t>
      </w:r>
      <w:r>
        <w:t>Hostname db ter-resolve dan koneksi MySQL internal berhasil.</w:t>
      </w:r>
    </w:p>
    <w:p>
      <w:pPr>
        <w:pStyle w:val="Heading2"/>
      </w:pPr>
      <w:r>
        <w:t>T08 — Snapshot diagnostik</w:t>
      </w:r>
    </w:p>
    <w:p>
      <w:r>
        <w:rPr>
          <w:b/>
        </w:rPr>
        <w:t xml:space="preserve">Tujuan: </w:t>
      </w:r>
      <w:r>
        <w:t>Mengumpulkan bukti status container, log, volume, dan network.</w:t>
      </w:r>
    </w:p>
    <w:p>
      <w:r>
        <w:rPr>
          <w:b/>
        </w:rPr>
        <w:t>Langkah di web:</w:t>
      </w:r>
    </w:p>
    <w:p>
      <w:pPr>
        <w:pStyle w:val="ListBullet"/>
        <w:spacing w:after="20"/>
      </w:pPr>
      <w:r>
        <w:t>Klik Jalankan T08.</w:t>
      </w:r>
    </w:p>
    <w:p>
      <w:pPr>
        <w:pStyle w:val="ListBullet"/>
        <w:spacing w:after="20"/>
      </w:pPr>
      <w:r>
        <w:t>Bandingkan output di Command Center, lalu buka Reports &amp; evidence.</w:t>
      </w:r>
    </w:p>
    <w:p>
      <w:r>
        <w:rPr>
          <w:b/>
        </w:rPr>
        <w:t>Perintah terminal / pemeriksaan:</w:t>
      </w:r>
    </w:p>
    <w:p>
      <w:pPr>
        <w:keepLines/>
        <w:spacing w:after="100"/>
        <w:ind w:left="216"/>
      </w:pPr>
      <w:r>
        <w:rPr>
          <w:rFonts w:ascii="Consolas" w:hAnsi="Consolas"/>
          <w:color w:val="203C5B"/>
          <w:sz w:val="16"/>
        </w:rPr>
        <w:t>docker compose ps --all</w:t>
        <w:br/>
        <w:t>docker compose logs --tail 80 --no-color</w:t>
        <w:br/>
        <w:t>docker volume ls --filter label=com.docker.compose.project=flask-mysql-docker-lab</w:t>
        <w:br/>
        <w:t>docker network ls --filter label=com.docker.compose.project=flask-mysql-docker-lab</w:t>
      </w:r>
    </w:p>
    <w:p>
      <w:r>
        <w:rPr>
          <w:b/>
        </w:rPr>
        <w:t xml:space="preserve">Hasil yang diharapkan: </w:t>
      </w:r>
      <w:r>
        <w:t>Status, log, volume, dan network berhasil dikumpulkan.</w:t>
      </w:r>
    </w:p>
    <w:p>
      <w:pPr>
        <w:pStyle w:val="Heading2"/>
      </w:pPr>
      <w:r>
        <w:t>T09 — Port &amp; storage configuration</w:t>
      </w:r>
    </w:p>
    <w:p>
      <w:r>
        <w:rPr>
          <w:b/>
        </w:rPr>
        <w:t xml:space="preserve">Tujuan: </w:t>
      </w:r>
      <w:r>
        <w:t>Memastikan web hanya dipublikasikan ke loopback, DB tidak memiliki port host, dan data memakai named volume.</w:t>
      </w:r>
    </w:p>
    <w:p>
      <w:r>
        <w:rPr>
          <w:b/>
        </w:rPr>
        <w:t>Langkah di web:</w:t>
      </w:r>
    </w:p>
    <w:p>
      <w:pPr>
        <w:pStyle w:val="ListBullet"/>
        <w:spacing w:after="20"/>
      </w:pPr>
      <w:r>
        <w:t>Klik Jalankan T09.</w:t>
      </w:r>
    </w:p>
    <w:p>
      <w:pPr>
        <w:pStyle w:val="ListBullet"/>
        <w:spacing w:after="20"/>
      </w:pPr>
      <w:r>
        <w:t>Periksa compose.yaml bila diperlukan; tes tidak menghentikan service.</w:t>
      </w:r>
    </w:p>
    <w:p>
      <w:r>
        <w:rPr>
          <w:b/>
        </w:rPr>
        <w:t>Perintah terminal / pemeriksaan:</w:t>
      </w:r>
    </w:p>
    <w:p>
      <w:pPr>
        <w:keepLines/>
        <w:spacing w:after="100"/>
        <w:ind w:left="216"/>
      </w:pPr>
      <w:r>
        <w:rPr>
          <w:rFonts w:ascii="Consolas" w:hAnsi="Consolas"/>
          <w:color w:val="203C5B"/>
          <w:sz w:val="16"/>
        </w:rPr>
        <w:t>docker compose config</w:t>
        <w:br/>
        <w:t>Select-String -Path .\compose.yaml -Pattern '127.0.0.1:5000:5000','dbdata:/var/lib/mysql'</w:t>
      </w:r>
    </w:p>
    <w:p>
      <w:r>
        <w:rPr>
          <w:b/>
        </w:rPr>
        <w:t xml:space="preserve">Hasil yang diharapkan: </w:t>
      </w:r>
      <w:r>
        <w:t>Web terikat pada 127.0.0.1:5000; MySQL tidak dipublikasikan ke host; dbdata dipasang ke /var/lib/mysql.</w:t>
      </w:r>
    </w:p>
    <w:p>
      <w:pPr>
        <w:pStyle w:val="Heading2"/>
      </w:pPr>
      <w:r>
        <w:t>T10 — Validasi input &amp; NIM duplikat</w:t>
      </w:r>
    </w:p>
    <w:p>
      <w:r>
        <w:rPr>
          <w:b/>
        </w:rPr>
        <w:t xml:space="preserve">Tujuan: </w:t>
      </w:r>
      <w:r>
        <w:t>Memastikan server menolak input kosong dan NIM yang sudah digunakan.</w:t>
      </w:r>
    </w:p>
    <w:p>
      <w:r>
        <w:rPr>
          <w:b/>
        </w:rPr>
        <w:t>Langkah di web:</w:t>
      </w:r>
    </w:p>
    <w:p>
      <w:pPr>
        <w:pStyle w:val="ListBullet"/>
        <w:spacing w:after="20"/>
      </w:pPr>
      <w:r>
        <w:t>Klik Jalankan T10.</w:t>
      </w:r>
    </w:p>
    <w:p>
      <w:pPr>
        <w:pStyle w:val="ListBullet"/>
        <w:spacing w:after="20"/>
      </w:pPr>
      <w:r>
        <w:t>Tes membuat satu record, mengirim NIM sama, mengirim form kosong, lalu membersihkan data uji.</w:t>
      </w:r>
    </w:p>
    <w:p>
      <w:r>
        <w:rPr>
          <w:b/>
        </w:rPr>
        <w:t>Perintah terminal / pemeriksaan:</w:t>
      </w:r>
    </w:p>
    <w:p>
      <w:pPr>
        <w:keepLines/>
        <w:spacing w:after="100"/>
        <w:ind w:left="216"/>
      </w:pPr>
      <w:r>
        <w:rPr>
          <w:rFonts w:ascii="Consolas" w:hAnsi="Consolas"/>
          <w:color w:val="203C5B"/>
          <w:sz w:val="16"/>
        </w:rPr>
        <w:t>$body = @{ name = "Docker Lab Duplicate Test"; nim = $nim }</w:t>
        <w:br/>
        <w:t>Invoke-WebRequest -Uri "http://127.0.0.1:5000/students" -Method Post -Body $body</w:t>
        <w:br/>
        <w:t>Invoke-WebRequest -Uri "http://127.0.0.1:5000/students" -Method Post -Body @{ name=""; nim="" }</w:t>
      </w:r>
    </w:p>
    <w:p>
      <w:r>
        <w:rPr>
          <w:b/>
        </w:rPr>
        <w:t xml:space="preserve">Hasil yang diharapkan: </w:t>
      </w:r>
      <w:r>
        <w:t>Input kosong dan NIM duplikat ditolak; record uji dibersihkan.</w:t>
      </w:r>
    </w:p>
    <w:p>
      <w:pPr>
        <w:pStyle w:val="Heading1"/>
      </w:pPr>
      <w:r>
        <w:t>5. Hasil contoh yang diharapkan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vAlign w:val="center"/>
            <w:shd w:fill="1F5F99"/>
          </w:tcPr>
          <w:p>
            <w:pPr>
              <w:spacing w:after="0"/>
            </w:pPr>
            <w:r/>
            <w:r>
              <w:rPr>
                <w:rFonts w:ascii="Aptos" w:hAnsi="Aptos"/>
                <w:b/>
                <w:color w:val="FFFFFF"/>
                <w:sz w:val="16"/>
              </w:rPr>
              <w:t>ID</w:t>
            </w:r>
          </w:p>
        </w:tc>
        <w:tc>
          <w:tcPr>
            <w:tcW w:type="dxa" w:w="1512"/>
            <w:vAlign w:val="center"/>
            <w:shd w:fill="1F5F99"/>
          </w:tcPr>
          <w:p>
            <w:pPr>
              <w:spacing w:after="0"/>
            </w:pPr>
            <w:r/>
            <w:r>
              <w:rPr>
                <w:rFonts w:ascii="Aptos" w:hAnsi="Aptos"/>
                <w:b/>
                <w:color w:val="FFFFFF"/>
                <w:sz w:val="16"/>
              </w:rPr>
              <w:t>Status contoh</w:t>
            </w:r>
          </w:p>
        </w:tc>
        <w:tc>
          <w:tcPr>
            <w:tcW w:type="dxa" w:w="1512"/>
            <w:vAlign w:val="center"/>
            <w:shd w:fill="1F5F99"/>
          </w:tcPr>
          <w:p>
            <w:pPr>
              <w:spacing w:after="0"/>
            </w:pPr>
            <w:r/>
            <w:r>
              <w:rPr>
                <w:rFonts w:ascii="Aptos" w:hAnsi="Aptos"/>
                <w:b/>
                <w:color w:val="FFFFFF"/>
                <w:sz w:val="16"/>
              </w:rPr>
              <w:t>Durasi contoh</w:t>
            </w:r>
          </w:p>
        </w:tc>
        <w:tc>
          <w:tcPr>
            <w:tcW w:type="dxa" w:w="6048"/>
            <w:vAlign w:val="center"/>
            <w:shd w:fill="1F5F99"/>
          </w:tcPr>
          <w:p>
            <w:pPr>
              <w:spacing w:after="0"/>
            </w:pPr>
            <w:r/>
            <w:r>
              <w:rPr>
                <w:rFonts w:ascii="Aptos" w:hAnsi="Aptos"/>
                <w:b/>
                <w:color w:val="FFFFFF"/>
                <w:sz w:val="16"/>
              </w:rPr>
              <w:t>Ringkasan</w:t>
            </w:r>
          </w:p>
        </w:tc>
      </w:tr>
      <w:tr>
        <w:tc>
          <w:tcPr>
            <w:tcW w:type="dxa" w:w="864"/>
            <w:vAlign w:val="center"/>
          </w:tcPr>
          <w:p>
            <w:pPr>
              <w:spacing w:after="0"/>
            </w:pPr>
            <w:r/>
            <w:r>
              <w:rPr>
                <w:rFonts w:ascii="Aptos" w:hAnsi="Aptos"/>
                <w:b w:val="0"/>
                <w:color w:val="25374E"/>
                <w:sz w:val="16"/>
              </w:rPr>
              <w:t>T01</w:t>
            </w:r>
          </w:p>
        </w:tc>
        <w:tc>
          <w:tcPr>
            <w:tcW w:type="dxa" w:w="1512"/>
            <w:vAlign w:val="center"/>
          </w:tcPr>
          <w:p>
            <w:pPr>
              <w:spacing w:after="0"/>
            </w:pPr>
            <w:r/>
            <w:r>
              <w:rPr>
                <w:rFonts w:ascii="Aptos" w:hAnsi="Aptos"/>
                <w:b w:val="0"/>
                <w:color w:val="25374E"/>
                <w:sz w:val="16"/>
              </w:rPr>
              <w:t>PASS</w:t>
            </w:r>
          </w:p>
        </w:tc>
        <w:tc>
          <w:tcPr>
            <w:tcW w:type="dxa" w:w="1512"/>
            <w:vAlign w:val="center"/>
          </w:tcPr>
          <w:p>
            <w:pPr>
              <w:spacing w:after="0"/>
            </w:pPr>
            <w:r/>
            <w:r>
              <w:rPr>
                <w:rFonts w:ascii="Aptos" w:hAnsi="Aptos"/>
                <w:b w:val="0"/>
                <w:color w:val="25374E"/>
                <w:sz w:val="16"/>
              </w:rPr>
              <w:t>245 ms</w:t>
            </w:r>
          </w:p>
        </w:tc>
        <w:tc>
          <w:tcPr>
            <w:tcW w:type="dxa" w:w="6048"/>
            <w:vAlign w:val="center"/>
          </w:tcPr>
          <w:p>
            <w:pPr>
              <w:spacing w:after="0"/>
            </w:pPr>
            <w:r/>
            <w:r>
              <w:rPr>
                <w:rFonts w:ascii="Aptos" w:hAnsi="Aptos"/>
                <w:b w:val="0"/>
                <w:color w:val="25374E"/>
                <w:sz w:val="16"/>
              </w:rPr>
              <w:t>Engine dan konfigurasi Compose valid</w:t>
            </w:r>
          </w:p>
        </w:tc>
      </w:tr>
      <w:tr>
        <w:tc>
          <w:tcPr>
            <w:tcW w:type="dxa" w:w="864"/>
            <w:vAlign w:val="center"/>
            <w:shd w:fill="F3F7FC"/>
          </w:tcPr>
          <w:p>
            <w:pPr>
              <w:spacing w:after="0"/>
            </w:pPr>
            <w:r/>
            <w:r>
              <w:rPr>
                <w:rFonts w:ascii="Aptos" w:hAnsi="Aptos"/>
                <w:b w:val="0"/>
                <w:color w:val="25374E"/>
                <w:sz w:val="16"/>
              </w:rPr>
              <w:t>T02</w:t>
            </w:r>
          </w:p>
        </w:tc>
        <w:tc>
          <w:tcPr>
            <w:tcW w:type="dxa" w:w="1512"/>
            <w:vAlign w:val="center"/>
            <w:shd w:fill="F3F7FC"/>
          </w:tcPr>
          <w:p>
            <w:pPr>
              <w:spacing w:after="0"/>
            </w:pPr>
            <w:r/>
            <w:r>
              <w:rPr>
                <w:rFonts w:ascii="Aptos" w:hAnsi="Aptos"/>
                <w:b w:val="0"/>
                <w:color w:val="25374E"/>
                <w:sz w:val="16"/>
              </w:rPr>
              <w:t>PASS</w:t>
            </w:r>
          </w:p>
        </w:tc>
        <w:tc>
          <w:tcPr>
            <w:tcW w:type="dxa" w:w="1512"/>
            <w:vAlign w:val="center"/>
            <w:shd w:fill="F3F7FC"/>
          </w:tcPr>
          <w:p>
            <w:pPr>
              <w:spacing w:after="0"/>
            </w:pPr>
            <w:r/>
            <w:r>
              <w:rPr>
                <w:rFonts w:ascii="Aptos" w:hAnsi="Aptos"/>
                <w:b w:val="0"/>
                <w:color w:val="25374E"/>
                <w:sz w:val="16"/>
              </w:rPr>
              <w:t>24.1 s</w:t>
            </w:r>
          </w:p>
        </w:tc>
        <w:tc>
          <w:tcPr>
            <w:tcW w:type="dxa" w:w="6048"/>
            <w:vAlign w:val="center"/>
            <w:shd w:fill="F3F7FC"/>
          </w:tcPr>
          <w:p>
            <w:pPr>
              <w:spacing w:after="0"/>
            </w:pPr>
            <w:r/>
            <w:r>
              <w:rPr>
                <w:rFonts w:ascii="Aptos" w:hAnsi="Aptos"/>
                <w:b w:val="0"/>
                <w:color w:val="25374E"/>
                <w:sz w:val="16"/>
              </w:rPr>
              <w:t>Image build dan service sehat</w:t>
            </w:r>
          </w:p>
        </w:tc>
      </w:tr>
      <w:tr>
        <w:tc>
          <w:tcPr>
            <w:tcW w:type="dxa" w:w="864"/>
            <w:vAlign w:val="center"/>
          </w:tcPr>
          <w:p>
            <w:pPr>
              <w:spacing w:after="0"/>
            </w:pPr>
            <w:r/>
            <w:r>
              <w:rPr>
                <w:rFonts w:ascii="Aptos" w:hAnsi="Aptos"/>
                <w:b w:val="0"/>
                <w:color w:val="25374E"/>
                <w:sz w:val="16"/>
              </w:rPr>
              <w:t>T03</w:t>
            </w:r>
          </w:p>
        </w:tc>
        <w:tc>
          <w:tcPr>
            <w:tcW w:type="dxa" w:w="1512"/>
            <w:vAlign w:val="center"/>
          </w:tcPr>
          <w:p>
            <w:pPr>
              <w:spacing w:after="0"/>
            </w:pPr>
            <w:r/>
            <w:r>
              <w:rPr>
                <w:rFonts w:ascii="Aptos" w:hAnsi="Aptos"/>
                <w:b w:val="0"/>
                <w:color w:val="25374E"/>
                <w:sz w:val="16"/>
              </w:rPr>
              <w:t>PASS</w:t>
            </w:r>
          </w:p>
        </w:tc>
        <w:tc>
          <w:tcPr>
            <w:tcW w:type="dxa" w:w="1512"/>
            <w:vAlign w:val="center"/>
          </w:tcPr>
          <w:p>
            <w:pPr>
              <w:spacing w:after="0"/>
            </w:pPr>
            <w:r/>
            <w:r>
              <w:rPr>
                <w:rFonts w:ascii="Aptos" w:hAnsi="Aptos"/>
                <w:b w:val="0"/>
                <w:color w:val="25374E"/>
                <w:sz w:val="16"/>
              </w:rPr>
              <w:t>804 ms</w:t>
            </w:r>
          </w:p>
        </w:tc>
        <w:tc>
          <w:tcPr>
            <w:tcW w:type="dxa" w:w="6048"/>
            <w:vAlign w:val="center"/>
          </w:tcPr>
          <w:p>
            <w:pPr>
              <w:spacing w:after="0"/>
            </w:pPr>
            <w:r/>
            <w:r>
              <w:rPr>
                <w:rFonts w:ascii="Aptos" w:hAnsi="Aptos"/>
                <w:b w:val="0"/>
                <w:color w:val="25374E"/>
                <w:sz w:val="16"/>
              </w:rPr>
              <w:t>Create/read/delete berhasil</w:t>
            </w:r>
          </w:p>
        </w:tc>
      </w:tr>
      <w:tr>
        <w:tc>
          <w:tcPr>
            <w:tcW w:type="dxa" w:w="864"/>
            <w:vAlign w:val="center"/>
            <w:shd w:fill="F3F7FC"/>
          </w:tcPr>
          <w:p>
            <w:pPr>
              <w:spacing w:after="0"/>
            </w:pPr>
            <w:r/>
            <w:r>
              <w:rPr>
                <w:rFonts w:ascii="Aptos" w:hAnsi="Aptos"/>
                <w:b w:val="0"/>
                <w:color w:val="25374E"/>
                <w:sz w:val="16"/>
              </w:rPr>
              <w:t>T04</w:t>
            </w:r>
          </w:p>
        </w:tc>
        <w:tc>
          <w:tcPr>
            <w:tcW w:type="dxa" w:w="1512"/>
            <w:vAlign w:val="center"/>
            <w:shd w:fill="F3F7FC"/>
          </w:tcPr>
          <w:p>
            <w:pPr>
              <w:spacing w:after="0"/>
            </w:pPr>
            <w:r/>
            <w:r>
              <w:rPr>
                <w:rFonts w:ascii="Aptos" w:hAnsi="Aptos"/>
                <w:b w:val="0"/>
                <w:color w:val="25374E"/>
                <w:sz w:val="16"/>
              </w:rPr>
              <w:t>PASS</w:t>
            </w:r>
          </w:p>
        </w:tc>
        <w:tc>
          <w:tcPr>
            <w:tcW w:type="dxa" w:w="1512"/>
            <w:vAlign w:val="center"/>
            <w:shd w:fill="F3F7FC"/>
          </w:tcPr>
          <w:p>
            <w:pPr>
              <w:spacing w:after="0"/>
            </w:pPr>
            <w:r/>
            <w:r>
              <w:rPr>
                <w:rFonts w:ascii="Aptos" w:hAnsi="Aptos"/>
                <w:b w:val="0"/>
                <w:color w:val="25374E"/>
                <w:sz w:val="16"/>
              </w:rPr>
              <w:t>18.9 s</w:t>
            </w:r>
          </w:p>
        </w:tc>
        <w:tc>
          <w:tcPr>
            <w:tcW w:type="dxa" w:w="6048"/>
            <w:vAlign w:val="center"/>
            <w:shd w:fill="F3F7FC"/>
          </w:tcPr>
          <w:p>
            <w:pPr>
              <w:spacing w:after="0"/>
            </w:pPr>
            <w:r/>
            <w:r>
              <w:rPr>
                <w:rFonts w:ascii="Aptos" w:hAnsi="Aptos"/>
                <w:b w:val="0"/>
                <w:color w:val="25374E"/>
                <w:sz w:val="16"/>
              </w:rPr>
              <w:t>Marker bertahan setelah down/up</w:t>
            </w:r>
          </w:p>
        </w:tc>
      </w:tr>
      <w:tr>
        <w:tc>
          <w:tcPr>
            <w:tcW w:type="dxa" w:w="864"/>
            <w:vAlign w:val="center"/>
          </w:tcPr>
          <w:p>
            <w:pPr>
              <w:spacing w:after="0"/>
            </w:pPr>
            <w:r/>
            <w:r>
              <w:rPr>
                <w:rFonts w:ascii="Aptos" w:hAnsi="Aptos"/>
                <w:b w:val="0"/>
                <w:color w:val="25374E"/>
                <w:sz w:val="16"/>
              </w:rPr>
              <w:t>T05</w:t>
            </w:r>
          </w:p>
        </w:tc>
        <w:tc>
          <w:tcPr>
            <w:tcW w:type="dxa" w:w="1512"/>
            <w:vAlign w:val="center"/>
          </w:tcPr>
          <w:p>
            <w:pPr>
              <w:spacing w:after="0"/>
            </w:pPr>
            <w:r/>
            <w:r>
              <w:rPr>
                <w:rFonts w:ascii="Aptos" w:hAnsi="Aptos"/>
                <w:b w:val="0"/>
                <w:color w:val="25374E"/>
                <w:sz w:val="16"/>
              </w:rPr>
              <w:t>PASS</w:t>
            </w:r>
          </w:p>
        </w:tc>
        <w:tc>
          <w:tcPr>
            <w:tcW w:type="dxa" w:w="1512"/>
            <w:vAlign w:val="center"/>
          </w:tcPr>
          <w:p>
            <w:pPr>
              <w:spacing w:after="0"/>
            </w:pPr>
            <w:r/>
            <w:r>
              <w:rPr>
                <w:rFonts w:ascii="Aptos" w:hAnsi="Aptos"/>
                <w:b w:val="0"/>
                <w:color w:val="25374E"/>
                <w:sz w:val="16"/>
              </w:rPr>
              <w:t>13.3 s</w:t>
            </w:r>
          </w:p>
        </w:tc>
        <w:tc>
          <w:tcPr>
            <w:tcW w:type="dxa" w:w="6048"/>
            <w:vAlign w:val="center"/>
          </w:tcPr>
          <w:p>
            <w:pPr>
              <w:spacing w:after="0"/>
            </w:pPr>
            <w:r/>
            <w:r>
              <w:rPr>
                <w:rFonts w:ascii="Aptos" w:hAnsi="Aptos"/>
                <w:b w:val="0"/>
                <w:color w:val="25374E"/>
                <w:sz w:val="16"/>
              </w:rPr>
              <w:t>MySQL pulih setelah stop/start</w:t>
            </w:r>
          </w:p>
        </w:tc>
      </w:tr>
      <w:tr>
        <w:tc>
          <w:tcPr>
            <w:tcW w:type="dxa" w:w="864"/>
            <w:vAlign w:val="center"/>
            <w:shd w:fill="F3F7FC"/>
          </w:tcPr>
          <w:p>
            <w:pPr>
              <w:spacing w:after="0"/>
            </w:pPr>
            <w:r/>
            <w:r>
              <w:rPr>
                <w:rFonts w:ascii="Aptos" w:hAnsi="Aptos"/>
                <w:b w:val="0"/>
                <w:color w:val="25374E"/>
                <w:sz w:val="16"/>
              </w:rPr>
              <w:t>T06</w:t>
            </w:r>
          </w:p>
        </w:tc>
        <w:tc>
          <w:tcPr>
            <w:tcW w:type="dxa" w:w="1512"/>
            <w:vAlign w:val="center"/>
            <w:shd w:fill="F3F7FC"/>
          </w:tcPr>
          <w:p>
            <w:pPr>
              <w:spacing w:after="0"/>
            </w:pPr>
            <w:r/>
            <w:r>
              <w:rPr>
                <w:rFonts w:ascii="Aptos" w:hAnsi="Aptos"/>
                <w:b w:val="0"/>
                <w:color w:val="25374E"/>
                <w:sz w:val="16"/>
              </w:rPr>
              <w:t>SKIPPED</w:t>
            </w:r>
          </w:p>
        </w:tc>
        <w:tc>
          <w:tcPr>
            <w:tcW w:type="dxa" w:w="1512"/>
            <w:vAlign w:val="center"/>
            <w:shd w:fill="F3F7FC"/>
          </w:tcPr>
          <w:p>
            <w:pPr>
              <w:spacing w:after="0"/>
            </w:pPr>
            <w:r/>
            <w:r>
              <w:rPr>
                <w:rFonts w:ascii="Aptos" w:hAnsi="Aptos"/>
                <w:b w:val="0"/>
                <w:color w:val="25374E"/>
                <w:sz w:val="16"/>
              </w:rPr>
              <w:t>0 ms</w:t>
            </w:r>
          </w:p>
        </w:tc>
        <w:tc>
          <w:tcPr>
            <w:tcW w:type="dxa" w:w="6048"/>
            <w:vAlign w:val="center"/>
            <w:shd w:fill="F3F7FC"/>
          </w:tcPr>
          <w:p>
            <w:pPr>
              <w:spacing w:after="0"/>
            </w:pPr>
            <w:r/>
            <w:r>
              <w:rPr>
                <w:rFonts w:ascii="Aptos" w:hAnsi="Aptos"/>
                <w:b w:val="0"/>
                <w:color w:val="25374E"/>
                <w:sz w:val="16"/>
              </w:rPr>
              <w:t>Dilewati karena destruktif</w:t>
            </w:r>
          </w:p>
        </w:tc>
      </w:tr>
      <w:tr>
        <w:tc>
          <w:tcPr>
            <w:tcW w:type="dxa" w:w="864"/>
            <w:vAlign w:val="center"/>
          </w:tcPr>
          <w:p>
            <w:pPr>
              <w:spacing w:after="0"/>
            </w:pPr>
            <w:r/>
            <w:r>
              <w:rPr>
                <w:rFonts w:ascii="Aptos" w:hAnsi="Aptos"/>
                <w:b w:val="0"/>
                <w:color w:val="25374E"/>
                <w:sz w:val="16"/>
              </w:rPr>
              <w:t>T07</w:t>
            </w:r>
          </w:p>
        </w:tc>
        <w:tc>
          <w:tcPr>
            <w:tcW w:type="dxa" w:w="1512"/>
            <w:vAlign w:val="center"/>
          </w:tcPr>
          <w:p>
            <w:pPr>
              <w:spacing w:after="0"/>
            </w:pPr>
            <w:r/>
            <w:r>
              <w:rPr>
                <w:rFonts w:ascii="Aptos" w:hAnsi="Aptos"/>
                <w:b w:val="0"/>
                <w:color w:val="25374E"/>
                <w:sz w:val="16"/>
              </w:rPr>
              <w:t>PASS</w:t>
            </w:r>
          </w:p>
        </w:tc>
        <w:tc>
          <w:tcPr>
            <w:tcW w:type="dxa" w:w="1512"/>
            <w:vAlign w:val="center"/>
          </w:tcPr>
          <w:p>
            <w:pPr>
              <w:spacing w:after="0"/>
            </w:pPr>
            <w:r/>
            <w:r>
              <w:rPr>
                <w:rFonts w:ascii="Aptos" w:hAnsi="Aptos"/>
                <w:b w:val="0"/>
                <w:color w:val="25374E"/>
                <w:sz w:val="16"/>
              </w:rPr>
              <w:t>530 ms</w:t>
            </w:r>
          </w:p>
        </w:tc>
        <w:tc>
          <w:tcPr>
            <w:tcW w:type="dxa" w:w="6048"/>
            <w:vAlign w:val="center"/>
          </w:tcPr>
          <w:p>
            <w:pPr>
              <w:spacing w:after="0"/>
            </w:pPr>
            <w:r/>
            <w:r>
              <w:rPr>
                <w:rFonts w:ascii="Aptos" w:hAnsi="Aptos"/>
                <w:b w:val="0"/>
                <w:color w:val="25374E"/>
                <w:sz w:val="16"/>
              </w:rPr>
              <w:t>DNS dan koneksi DB berhasil</w:t>
            </w:r>
          </w:p>
        </w:tc>
      </w:tr>
      <w:tr>
        <w:tc>
          <w:tcPr>
            <w:tcW w:type="dxa" w:w="864"/>
            <w:vAlign w:val="center"/>
            <w:shd w:fill="F3F7FC"/>
          </w:tcPr>
          <w:p>
            <w:pPr>
              <w:spacing w:after="0"/>
            </w:pPr>
            <w:r/>
            <w:r>
              <w:rPr>
                <w:rFonts w:ascii="Aptos" w:hAnsi="Aptos"/>
                <w:b w:val="0"/>
                <w:color w:val="25374E"/>
                <w:sz w:val="16"/>
              </w:rPr>
              <w:t>T08</w:t>
            </w:r>
          </w:p>
        </w:tc>
        <w:tc>
          <w:tcPr>
            <w:tcW w:type="dxa" w:w="1512"/>
            <w:vAlign w:val="center"/>
            <w:shd w:fill="F3F7FC"/>
          </w:tcPr>
          <w:p>
            <w:pPr>
              <w:spacing w:after="0"/>
            </w:pPr>
            <w:r/>
            <w:r>
              <w:rPr>
                <w:rFonts w:ascii="Aptos" w:hAnsi="Aptos"/>
                <w:b w:val="0"/>
                <w:color w:val="25374E"/>
                <w:sz w:val="16"/>
              </w:rPr>
              <w:t>PASS</w:t>
            </w:r>
          </w:p>
        </w:tc>
        <w:tc>
          <w:tcPr>
            <w:tcW w:type="dxa" w:w="1512"/>
            <w:vAlign w:val="center"/>
            <w:shd w:fill="F3F7FC"/>
          </w:tcPr>
          <w:p>
            <w:pPr>
              <w:spacing w:after="0"/>
            </w:pPr>
            <w:r/>
            <w:r>
              <w:rPr>
                <w:rFonts w:ascii="Aptos" w:hAnsi="Aptos"/>
                <w:b w:val="0"/>
                <w:color w:val="25374E"/>
                <w:sz w:val="16"/>
              </w:rPr>
              <w:t>912 ms</w:t>
            </w:r>
          </w:p>
        </w:tc>
        <w:tc>
          <w:tcPr>
            <w:tcW w:type="dxa" w:w="6048"/>
            <w:vAlign w:val="center"/>
            <w:shd w:fill="F3F7FC"/>
          </w:tcPr>
          <w:p>
            <w:pPr>
              <w:spacing w:after="0"/>
            </w:pPr>
            <w:r/>
            <w:r>
              <w:rPr>
                <w:rFonts w:ascii="Aptos" w:hAnsi="Aptos"/>
                <w:b w:val="0"/>
                <w:color w:val="25374E"/>
                <w:sz w:val="16"/>
              </w:rPr>
              <w:t>Bukti diagnostik terkumpul</w:t>
            </w:r>
          </w:p>
        </w:tc>
      </w:tr>
      <w:tr>
        <w:tc>
          <w:tcPr>
            <w:tcW w:type="dxa" w:w="864"/>
            <w:vAlign w:val="center"/>
          </w:tcPr>
          <w:p>
            <w:pPr>
              <w:spacing w:after="0"/>
            </w:pPr>
            <w:r/>
            <w:r>
              <w:rPr>
                <w:rFonts w:ascii="Aptos" w:hAnsi="Aptos"/>
                <w:b w:val="0"/>
                <w:color w:val="25374E"/>
                <w:sz w:val="16"/>
              </w:rPr>
              <w:t>T09</w:t>
            </w:r>
          </w:p>
        </w:tc>
        <w:tc>
          <w:tcPr>
            <w:tcW w:type="dxa" w:w="1512"/>
            <w:vAlign w:val="center"/>
          </w:tcPr>
          <w:p>
            <w:pPr>
              <w:spacing w:after="0"/>
            </w:pPr>
            <w:r/>
            <w:r>
              <w:rPr>
                <w:rFonts w:ascii="Aptos" w:hAnsi="Aptos"/>
                <w:b w:val="0"/>
                <w:color w:val="25374E"/>
                <w:sz w:val="16"/>
              </w:rPr>
              <w:t>PASS</w:t>
            </w:r>
          </w:p>
        </w:tc>
        <w:tc>
          <w:tcPr>
            <w:tcW w:type="dxa" w:w="1512"/>
            <w:vAlign w:val="center"/>
          </w:tcPr>
          <w:p>
            <w:pPr>
              <w:spacing w:after="0"/>
            </w:pPr>
            <w:r/>
            <w:r>
              <w:rPr>
                <w:rFonts w:ascii="Aptos" w:hAnsi="Aptos"/>
                <w:b w:val="0"/>
                <w:color w:val="25374E"/>
                <w:sz w:val="16"/>
              </w:rPr>
              <w:t>3 ms</w:t>
            </w:r>
          </w:p>
        </w:tc>
        <w:tc>
          <w:tcPr>
            <w:tcW w:type="dxa" w:w="6048"/>
            <w:vAlign w:val="center"/>
          </w:tcPr>
          <w:p>
            <w:pPr>
              <w:spacing w:after="0"/>
            </w:pPr>
            <w:r/>
            <w:r>
              <w:rPr>
                <w:rFonts w:ascii="Aptos" w:hAnsi="Aptos"/>
                <w:b w:val="0"/>
                <w:color w:val="25374E"/>
                <w:sz w:val="16"/>
              </w:rPr>
              <w:t>Port dan volume valid</w:t>
            </w:r>
          </w:p>
        </w:tc>
      </w:tr>
      <w:tr>
        <w:tc>
          <w:tcPr>
            <w:tcW w:type="dxa" w:w="864"/>
            <w:vAlign w:val="center"/>
            <w:shd w:fill="F3F7FC"/>
          </w:tcPr>
          <w:p>
            <w:pPr>
              <w:spacing w:after="0"/>
            </w:pPr>
            <w:r/>
            <w:r>
              <w:rPr>
                <w:rFonts w:ascii="Aptos" w:hAnsi="Aptos"/>
                <w:b w:val="0"/>
                <w:color w:val="25374E"/>
                <w:sz w:val="16"/>
              </w:rPr>
              <w:t>T10</w:t>
            </w:r>
          </w:p>
        </w:tc>
        <w:tc>
          <w:tcPr>
            <w:tcW w:type="dxa" w:w="1512"/>
            <w:vAlign w:val="center"/>
            <w:shd w:fill="F3F7FC"/>
          </w:tcPr>
          <w:p>
            <w:pPr>
              <w:spacing w:after="0"/>
            </w:pPr>
            <w:r/>
            <w:r>
              <w:rPr>
                <w:rFonts w:ascii="Aptos" w:hAnsi="Aptos"/>
                <w:b w:val="0"/>
                <w:color w:val="25374E"/>
                <w:sz w:val="16"/>
              </w:rPr>
              <w:t>PASS</w:t>
            </w:r>
          </w:p>
        </w:tc>
        <w:tc>
          <w:tcPr>
            <w:tcW w:type="dxa" w:w="1512"/>
            <w:vAlign w:val="center"/>
            <w:shd w:fill="F3F7FC"/>
          </w:tcPr>
          <w:p>
            <w:pPr>
              <w:spacing w:after="0"/>
            </w:pPr>
            <w:r/>
            <w:r>
              <w:rPr>
                <w:rFonts w:ascii="Aptos" w:hAnsi="Aptos"/>
                <w:b w:val="0"/>
                <w:color w:val="25374E"/>
                <w:sz w:val="16"/>
              </w:rPr>
              <w:t>1.17 s</w:t>
            </w:r>
          </w:p>
        </w:tc>
        <w:tc>
          <w:tcPr>
            <w:tcW w:type="dxa" w:w="6048"/>
            <w:vAlign w:val="center"/>
            <w:shd w:fill="F3F7FC"/>
          </w:tcPr>
          <w:p>
            <w:pPr>
              <w:spacing w:after="0"/>
            </w:pPr>
            <w:r/>
            <w:r>
              <w:rPr>
                <w:rFonts w:ascii="Aptos" w:hAnsi="Aptos"/>
                <w:b w:val="0"/>
                <w:color w:val="25374E"/>
                <w:sz w:val="16"/>
              </w:rPr>
              <w:t>Validasi input berhasil</w:t>
            </w:r>
          </w:p>
        </w:tc>
      </w:tr>
    </w:tbl>
    <w:p>
      <w:pPr>
        <w:spacing w:after="20"/>
      </w:pPr>
    </w:p>
    <w:p>
      <w:r>
        <w:t>Angka durasi dan Run ID merupakan contoh untuk menunjukkan bentuk laporan; angka aktual dihitung saat tes dijalankan di Windows.</w:t>
      </w:r>
    </w:p>
    <w:p>
      <w:pPr>
        <w:pStyle w:val="Heading1"/>
      </w:pPr>
      <w:r>
        <w:t>6. Laporan dan ekspor</w:t>
      </w:r>
    </w:p>
    <w:p>
      <w:pPr>
        <w:pStyle w:val="ListBullet"/>
        <w:spacing w:after="40"/>
      </w:pPr>
      <w:r>
        <w:t>Setiap hasil memuat status, waktu mulai/selesai, durasi, langkah, ekspektasi, hasil aktual, bukti, log, dan error jika ada.</w:t>
      </w:r>
    </w:p>
    <w:p>
      <w:pPr>
        <w:pStyle w:val="ListBullet"/>
        <w:spacing w:after="40"/>
      </w:pPr>
      <w:r>
        <w:t>File JSON setiap run disimpan di reports\test-report-&lt;runId&gt;.json.</w:t>
      </w:r>
    </w:p>
    <w:p>
      <w:pPr>
        <w:pStyle w:val="ListBullet"/>
        <w:spacing w:after="40"/>
      </w:pPr>
      <w:r>
        <w:t>Menu Reports &amp; evidence menyediakan ekspor HTML, CSV, dan JSON.</w:t>
      </w:r>
    </w:p>
    <w:p>
      <w:pPr>
        <w:pStyle w:val="ListBullet"/>
        <w:spacing w:after="40"/>
      </w:pPr>
      <w:r>
        <w:t>Command Center memperlihatkan output perintah Docker dan log controller; uji-semua-tes.ps1 mencetak rekap di PowerShell.</w:t>
      </w:r>
    </w:p>
    <w:p>
      <w:pPr>
        <w:pStyle w:val="ListBullet"/>
        <w:spacing w:after="40"/>
      </w:pPr>
      <w:r>
        <w:t>Screenshot di laporan merupakan bahan belajar dan bukan pengganti bukti aktual jika instruksi tugas mensyaratkan screenshot dari laptop.</w:t>
      </w:r>
    </w:p>
    <w:p>
      <w:r>
        <w:br w:type="page"/>
      </w:r>
    </w:p>
    <w:p>
      <w:pPr>
        <w:pStyle w:val="Heading1"/>
      </w:pPr>
      <w:r>
        <w:t>Bagian I — Bukti tampilan web</w:t>
      </w:r>
    </w:p>
    <w:p>
      <w:r>
        <w:t>Tampilan berikut mengikuti layout dashboard pada proyek: status service, peta arsitektur, Test Center, hasil tes, Command Center, aplikasi mahasiswa, dan ekspor laporan.</w:t>
      </w:r>
    </w:p>
    <w:p>
      <w:r>
        <w:br w:type="page"/>
      </w:r>
    </w:p>
    <w:p>
      <w:r>
        <w:drawing>
          <wp:inline xmlns:a="http://schemas.openxmlformats.org/drawingml/2006/main" xmlns:pic="http://schemas.openxmlformats.org/drawingml/2006/picture">
            <wp:extent cx="5897880" cy="3686175"/>
            <wp:docPr id="83" name="Picture 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97880" cy="3686175"/>
                    </a:xfrm>
                    <a:prstGeom prst="rect"/>
                  </pic:spPr>
                </pic:pic>
              </a:graphicData>
            </a:graphic>
          </wp:inline>
        </w:drawing>
      </w:r>
    </w:p>
    <w:p>
      <w:pPr>
        <w:jc w:val="center"/>
      </w:pPr>
      <w:r>
        <w:rPr>
          <w:i/>
          <w:color w:val="5C6F85"/>
          <w:sz w:val="16"/>
        </w:rPr>
        <w:t>Gambar 1.1. Dashboard ringkasan status Flask, MySQL, volume, network, dan hasil tes terakhir. Gambar ini merupakan simulasi visual untuk bahan belajar.</w:t>
      </w:r>
    </w:p>
    <w:p>
      <w:r>
        <w:br w:type="page"/>
      </w:r>
    </w:p>
    <w:p>
      <w:r>
        <w:drawing>
          <wp:inline xmlns:a="http://schemas.openxmlformats.org/drawingml/2006/main" xmlns:pic="http://schemas.openxmlformats.org/drawingml/2006/picture">
            <wp:extent cx="5897880" cy="3686175"/>
            <wp:docPr id="84" name="Picture 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97880" cy="3686175"/>
                    </a:xfrm>
                    <a:prstGeom prst="rect"/>
                  </pic:spPr>
                </pic:pic>
              </a:graphicData>
            </a:graphic>
          </wp:inline>
        </w:drawing>
      </w:r>
    </w:p>
    <w:p>
      <w:pPr>
        <w:jc w:val="center"/>
      </w:pPr>
      <w:r>
        <w:rPr>
          <w:i/>
          <w:color w:val="5C6F85"/>
          <w:sz w:val="16"/>
        </w:rPr>
        <w:t>Gambar 1.2. Peta arsitektur Browser → Flask → MySQL, network appnet, dan named volume dbdata. Gambar ini merupakan simulasi visual untuk bahan belajar.</w:t>
      </w:r>
    </w:p>
    <w:p>
      <w:r>
        <w:br w:type="page"/>
      </w:r>
    </w:p>
    <w:p>
      <w:r>
        <w:drawing>
          <wp:inline xmlns:a="http://schemas.openxmlformats.org/drawingml/2006/main" xmlns:pic="http://schemas.openxmlformats.org/drawingml/2006/picture">
            <wp:extent cx="5897880" cy="3686175"/>
            <wp:docPr id="85" name="Picture 8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97880" cy="3686175"/>
                    </a:xfrm>
                    <a:prstGeom prst="rect"/>
                  </pic:spPr>
                </pic:pic>
              </a:graphicData>
            </a:graphic>
          </wp:inline>
        </w:drawing>
      </w:r>
    </w:p>
    <w:p>
      <w:pPr>
        <w:jc w:val="center"/>
      </w:pPr>
      <w:r>
        <w:rPr>
          <w:i/>
          <w:color w:val="5C6F85"/>
          <w:sz w:val="16"/>
        </w:rPr>
        <w:t>Gambar 1.3. Test Center menampilkan sepuluh skenario, tombol Jalankan Semua Tes, status setiap tes, dan peringatan untuk tes destruktif. Gambar ini merupakan simulasi visual untuk bahan belajar.</w:t>
      </w:r>
    </w:p>
    <w:p>
      <w:r>
        <w:br w:type="page"/>
      </w:r>
    </w:p>
    <w:p>
      <w:r>
        <w:drawing>
          <wp:inline xmlns:a="http://schemas.openxmlformats.org/drawingml/2006/main" xmlns:pic="http://schemas.openxmlformats.org/drawingml/2006/picture">
            <wp:extent cx="5897880" cy="3686175"/>
            <wp:docPr id="86" name="Picture 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97880" cy="3686175"/>
                    </a:xfrm>
                    <a:prstGeom prst="rect"/>
                  </pic:spPr>
                </pic:pic>
              </a:graphicData>
            </a:graphic>
          </wp:inline>
        </w:drawing>
      </w:r>
    </w:p>
    <w:p>
      <w:pPr>
        <w:jc w:val="center"/>
      </w:pPr>
      <w:r>
        <w:rPr>
          <w:i/>
          <w:color w:val="5C6F85"/>
          <w:sz w:val="16"/>
        </w:rPr>
        <w:t>Gambar 1.4. Execution results menampilkan Run ID, ringkasan PASS/FAIL/SKIPPED, durasi, dan hasil aktual setiap tes. Gambar ini merupakan simulasi visual untuk bahan belajar.</w:t>
      </w:r>
    </w:p>
    <w:p>
      <w:r>
        <w:br w:type="page"/>
      </w:r>
    </w:p>
    <w:p>
      <w:r>
        <w:drawing>
          <wp:inline xmlns:a="http://schemas.openxmlformats.org/drawingml/2006/main" xmlns:pic="http://schemas.openxmlformats.org/drawingml/2006/picture">
            <wp:extent cx="5897880" cy="3686175"/>
            <wp:docPr id="87" name="Picture 8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97880" cy="3686175"/>
                    </a:xfrm>
                    <a:prstGeom prst="rect"/>
                  </pic:spPr>
                </pic:pic>
              </a:graphicData>
            </a:graphic>
          </wp:inline>
        </w:drawing>
      </w:r>
    </w:p>
    <w:p>
      <w:pPr>
        <w:jc w:val="center"/>
      </w:pPr>
      <w:r>
        <w:rPr>
          <w:i/>
          <w:color w:val="5C6F85"/>
          <w:sz w:val="16"/>
        </w:rPr>
        <w:t>Gambar 1.5. Command Center menampilkan tombol perintah Docker Compose dan output terminal build, status container, serta health endpoint. Gambar ini merupakan simulasi visual untuk bahan belajar.</w:t>
      </w:r>
    </w:p>
    <w:p>
      <w:r>
        <w:br w:type="page"/>
      </w:r>
    </w:p>
    <w:p>
      <w:r>
        <w:drawing>
          <wp:inline xmlns:a="http://schemas.openxmlformats.org/drawingml/2006/main" xmlns:pic="http://schemas.openxmlformats.org/drawingml/2006/picture">
            <wp:extent cx="5897880" cy="3686175"/>
            <wp:docPr id="88" name="Picture 8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97880" cy="3686175"/>
                    </a:xfrm>
                    <a:prstGeom prst="rect"/>
                  </pic:spPr>
                </pic:pic>
              </a:graphicData>
            </a:graphic>
          </wp:inline>
        </w:drawing>
      </w:r>
    </w:p>
    <w:p>
      <w:pPr>
        <w:jc w:val="center"/>
      </w:pPr>
      <w:r>
        <w:rPr>
          <w:i/>
          <w:color w:val="5C6F85"/>
          <w:sz w:val="16"/>
        </w:rPr>
        <w:t>Gambar 1.6. Dashboard menampilkan preview aplikasi Flask untuk menambah dan melihat data mahasiswa. Gambar ini merupakan simulasi visual untuk bahan belajar.</w:t>
      </w:r>
    </w:p>
    <w:p>
      <w:r>
        <w:br w:type="page"/>
      </w:r>
    </w:p>
    <w:p>
      <w:r>
        <w:drawing>
          <wp:inline xmlns:a="http://schemas.openxmlformats.org/drawingml/2006/main" xmlns:pic="http://schemas.openxmlformats.org/drawingml/2006/picture">
            <wp:extent cx="5897880" cy="3686175"/>
            <wp:docPr id="89" name="Picture 8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97880" cy="3686175"/>
                    </a:xfrm>
                    <a:prstGeom prst="rect"/>
                  </pic:spPr>
                </pic:pic>
              </a:graphicData>
            </a:graphic>
          </wp:inline>
        </w:drawing>
      </w:r>
    </w:p>
    <w:p>
      <w:pPr>
        <w:jc w:val="center"/>
      </w:pPr>
      <w:r>
        <w:rPr>
          <w:i/>
          <w:color w:val="5C6F85"/>
          <w:sz w:val="16"/>
        </w:rPr>
        <w:t>Gambar 1.7. Reports &amp; evidence menampilkan ekspor HTML, CSV, JSON, Run ID, dan aktivitas controller. Gambar ini merupakan simulasi visual untuk bahan belajar.</w:t>
      </w:r>
    </w:p>
    <w:p>
      <w:r>
        <w:br w:type="page"/>
      </w:r>
    </w:p>
    <w:p>
      <w:r>
        <w:drawing>
          <wp:inline xmlns:a="http://schemas.openxmlformats.org/drawingml/2006/main" xmlns:pic="http://schemas.openxmlformats.org/drawingml/2006/picture">
            <wp:extent cx="5897880" cy="3890962"/>
            <wp:docPr id="90" name="Picture 9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97880" cy="3890962"/>
                    </a:xfrm>
                    <a:prstGeom prst="rect"/>
                  </pic:spPr>
                </pic:pic>
              </a:graphicData>
            </a:graphic>
          </wp:inline>
        </w:drawing>
      </w:r>
    </w:p>
    <w:p>
      <w:pPr>
        <w:jc w:val="center"/>
      </w:pPr>
      <w:r>
        <w:rPr>
          <w:i/>
          <w:color w:val="5C6F85"/>
          <w:sz w:val="16"/>
        </w:rPr>
        <w:t>Gambar 1.8. Aplikasi mahasiswa berdiri sendiri pada localhost:5000 dengan formulir tambah data dan daftar mahasiswa. Gambar ini merupakan simulasi visual untuk bahan belajar.</w:t>
      </w:r>
    </w:p>
    <w:p>
      <w:r>
        <w:br w:type="page"/>
      </w:r>
    </w:p>
    <w:p>
      <w:pPr>
        <w:pStyle w:val="Heading1"/>
      </w:pPr>
      <w:r>
        <w:t>Bagian II — Bukti terminal</w:t>
      </w:r>
    </w:p>
    <w:p>
      <w:r>
        <w:t>Terminal berikut menunjukkan perintah dan bentuk output yang perlu dibandingkan dengan hasil PowerShell di laptop.</w:t>
      </w:r>
    </w:p>
    <w:p>
      <w:r>
        <w:br w:type="page"/>
      </w:r>
    </w:p>
    <w:p>
      <w:r>
        <w:drawing>
          <wp:inline xmlns:a="http://schemas.openxmlformats.org/drawingml/2006/main" xmlns:pic="http://schemas.openxmlformats.org/drawingml/2006/picture">
            <wp:extent cx="5897880" cy="3538728"/>
            <wp:docPr id="91" name="Picture 9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97880" cy="3538728"/>
                    </a:xfrm>
                    <a:prstGeom prst="rect"/>
                  </pic:spPr>
                </pic:pic>
              </a:graphicData>
            </a:graphic>
          </wp:inline>
        </w:drawing>
      </w:r>
    </w:p>
    <w:p>
      <w:pPr>
        <w:jc w:val="center"/>
      </w:pPr>
      <w:r>
        <w:rPr>
          <w:i/>
          <w:color w:val="5C6F85"/>
          <w:sz w:val="16"/>
        </w:rPr>
        <w:t>Gambar 2.1. Pemeriksaan versi Docker, Compose, Engine, file .env, dan validitas compose.yaml. Gambar ini merupakan simulasi output terminal untuk bahan belajar.</w:t>
      </w:r>
    </w:p>
    <w:p>
      <w:r>
        <w:br w:type="page"/>
      </w:r>
    </w:p>
    <w:p>
      <w:r>
        <w:drawing>
          <wp:inline xmlns:a="http://schemas.openxmlformats.org/drawingml/2006/main" xmlns:pic="http://schemas.openxmlformats.org/drawingml/2006/picture">
            <wp:extent cx="5897880" cy="3538728"/>
            <wp:docPr id="92" name="Picture 9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97880" cy="3538728"/>
                    </a:xfrm>
                    <a:prstGeom prst="rect"/>
                  </pic:spPr>
                </pic:pic>
              </a:graphicData>
            </a:graphic>
          </wp:inline>
        </w:drawing>
      </w:r>
    </w:p>
    <w:p>
      <w:pPr>
        <w:jc w:val="center"/>
      </w:pPr>
      <w:r>
        <w:rPr>
          <w:i/>
          <w:color w:val="5C6F85"/>
          <w:sz w:val="16"/>
        </w:rPr>
        <w:t>Gambar 2.2. Proses docker compose up -d --build, build image Flask, pembuatan network dan volume, serta startup container. Gambar ini merupakan simulasi output terminal untuk bahan belajar.</w:t>
      </w:r>
    </w:p>
    <w:p>
      <w:r>
        <w:br w:type="page"/>
      </w:r>
    </w:p>
    <w:p>
      <w:r>
        <w:drawing>
          <wp:inline xmlns:a="http://schemas.openxmlformats.org/drawingml/2006/main" xmlns:pic="http://schemas.openxmlformats.org/drawingml/2006/picture">
            <wp:extent cx="5897880" cy="3538728"/>
            <wp:docPr id="93" name="Picture 9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97880" cy="3538728"/>
                    </a:xfrm>
                    <a:prstGeom prst="rect"/>
                  </pic:spPr>
                </pic:pic>
              </a:graphicData>
            </a:graphic>
          </wp:inline>
        </w:drawing>
      </w:r>
    </w:p>
    <w:p>
      <w:pPr>
        <w:jc w:val="center"/>
      </w:pPr>
      <w:r>
        <w:rPr>
          <w:i/>
          <w:color w:val="5C6F85"/>
          <w:sz w:val="16"/>
        </w:rPr>
        <w:t>Gambar 2.3. Pemeriksaan docker compose ps --all dan log Flask/MySQL setelah startup. Gambar ini merupakan simulasi output terminal untuk bahan belajar.</w:t>
      </w:r>
    </w:p>
    <w:p>
      <w:r>
        <w:br w:type="page"/>
      </w:r>
    </w:p>
    <w:p>
      <w:r>
        <w:drawing>
          <wp:inline xmlns:a="http://schemas.openxmlformats.org/drawingml/2006/main" xmlns:pic="http://schemas.openxmlformats.org/drawingml/2006/picture">
            <wp:extent cx="5897880" cy="3538728"/>
            <wp:docPr id="94" name="Picture 9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97880" cy="3538728"/>
                    </a:xfrm>
                    <a:prstGeom prst="rect"/>
                  </pic:spPr>
                </pic:pic>
              </a:graphicData>
            </a:graphic>
          </wp:inline>
        </w:drawing>
      </w:r>
    </w:p>
    <w:p>
      <w:pPr>
        <w:jc w:val="center"/>
      </w:pPr>
      <w:r>
        <w:rPr>
          <w:i/>
          <w:color w:val="5C6F85"/>
          <w:sz w:val="16"/>
        </w:rPr>
        <w:t>Gambar 2.4. Pengujian Create, Read, dan Delete data mahasiswa melalui HTTP, termasuk verifikasi NIM dan pembersihan data uji. Gambar ini merupakan simulasi output terminal untuk bahan belajar.</w:t>
      </w:r>
    </w:p>
    <w:p>
      <w:r>
        <w:br w:type="page"/>
      </w:r>
    </w:p>
    <w:p>
      <w:r>
        <w:drawing>
          <wp:inline xmlns:a="http://schemas.openxmlformats.org/drawingml/2006/main" xmlns:pic="http://schemas.openxmlformats.org/drawingml/2006/picture">
            <wp:extent cx="5897880" cy="3538728"/>
            <wp:docPr id="95" name="Picture 9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897880" cy="3538728"/>
                    </a:xfrm>
                    <a:prstGeom prst="rect"/>
                  </pic:spPr>
                </pic:pic>
              </a:graphicData>
            </a:graphic>
          </wp:inline>
        </w:drawing>
      </w:r>
    </w:p>
    <w:p>
      <w:pPr>
        <w:jc w:val="center"/>
      </w:pPr>
      <w:r>
        <w:rPr>
          <w:i/>
          <w:color w:val="5C6F85"/>
          <w:sz w:val="16"/>
        </w:rPr>
        <w:t>Gambar 2.5. Pengujian persistensi marker setelah docker compose down dan docker compose up tanpa -v. Gambar ini merupakan simulasi output terminal untuk bahan belajar.</w:t>
      </w:r>
    </w:p>
    <w:p>
      <w:r>
        <w:br w:type="page"/>
      </w:r>
    </w:p>
    <w:p>
      <w:r>
        <w:drawing>
          <wp:inline xmlns:a="http://schemas.openxmlformats.org/drawingml/2006/main" xmlns:pic="http://schemas.openxmlformats.org/drawingml/2006/picture">
            <wp:extent cx="5897880" cy="3538728"/>
            <wp:docPr id="96" name="Picture 9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97880" cy="3538728"/>
                    </a:xfrm>
                    <a:prstGeom prst="rect"/>
                  </pic:spPr>
                </pic:pic>
              </a:graphicData>
            </a:graphic>
          </wp:inline>
        </w:drawing>
      </w:r>
    </w:p>
    <w:p>
      <w:pPr>
        <w:jc w:val="center"/>
      </w:pPr>
      <w:r>
        <w:rPr>
          <w:i/>
          <w:color w:val="5C6F85"/>
          <w:sz w:val="16"/>
        </w:rPr>
        <w:t>Gambar 2.6. Penghentian sementara MySQL, pemeriksaan /live dan /health, lalu pemulihan database. Gambar ini merupakan simulasi output terminal untuk bahan belajar.</w:t>
      </w:r>
    </w:p>
    <w:p>
      <w:r>
        <w:br w:type="page"/>
      </w:r>
    </w:p>
    <w:p>
      <w:r>
        <w:drawing>
          <wp:inline xmlns:a="http://schemas.openxmlformats.org/drawingml/2006/main" xmlns:pic="http://schemas.openxmlformats.org/drawingml/2006/picture">
            <wp:extent cx="5897880" cy="3538728"/>
            <wp:docPr id="97" name="Picture 9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97880" cy="3538728"/>
                    </a:xfrm>
                    <a:prstGeom prst="rect"/>
                  </pic:spPr>
                </pic:pic>
              </a:graphicData>
            </a:graphic>
          </wp:inline>
        </w:drawing>
      </w:r>
    </w:p>
    <w:p>
      <w:pPr>
        <w:jc w:val="center"/>
      </w:pPr>
      <w:r>
        <w:rPr>
          <w:i/>
          <w:color w:val="5C6F85"/>
          <w:sz w:val="16"/>
        </w:rPr>
        <w:t>Gambar 2.7. Pengujian resolusi hostname db, koneksi MySQL dari container web, dan pemeriksaan volume/network. Gambar ini merupakan simulasi output terminal untuk bahan belajar.</w:t>
      </w:r>
    </w:p>
    <w:p>
      <w:r>
        <w:br w:type="page"/>
      </w:r>
    </w:p>
    <w:p>
      <w:r>
        <w:drawing>
          <wp:inline xmlns:a="http://schemas.openxmlformats.org/drawingml/2006/main" xmlns:pic="http://schemas.openxmlformats.org/drawingml/2006/picture">
            <wp:extent cx="5897880" cy="3538728"/>
            <wp:docPr id="98" name="Picture 9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97880" cy="3538728"/>
                    </a:xfrm>
                    <a:prstGeom prst="rect"/>
                  </pic:spPr>
                </pic:pic>
              </a:graphicData>
            </a:graphic>
          </wp:inline>
        </w:drawing>
      </w:r>
    </w:p>
    <w:p>
      <w:pPr>
        <w:jc w:val="center"/>
      </w:pPr>
      <w:r>
        <w:rPr>
          <w:i/>
          <w:color w:val="5C6F85"/>
          <w:sz w:val="16"/>
        </w:rPr>
        <w:t>Gambar 2.8. Pengujian penolakan input kosong dan NIM duplikat, kemudian pembersihan data uji. Gambar ini merupakan simulasi output terminal untuk bahan belajar.</w:t>
      </w:r>
    </w:p>
    <w:p>
      <w:r>
        <w:br w:type="page"/>
      </w:r>
    </w:p>
    <w:p>
      <w:r>
        <w:drawing>
          <wp:inline xmlns:a="http://schemas.openxmlformats.org/drawingml/2006/main" xmlns:pic="http://schemas.openxmlformats.org/drawingml/2006/picture">
            <wp:extent cx="5897880" cy="3538728"/>
            <wp:docPr id="99" name="Picture 9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897880" cy="3538728"/>
                    </a:xfrm>
                    <a:prstGeom prst="rect"/>
                  </pic:spPr>
                </pic:pic>
              </a:graphicData>
            </a:graphic>
          </wp:inline>
        </w:drawing>
      </w:r>
    </w:p>
    <w:p>
      <w:pPr>
        <w:jc w:val="center"/>
      </w:pPr>
      <w:r>
        <w:rPr>
          <w:i/>
          <w:color w:val="5C6F85"/>
          <w:sz w:val="16"/>
        </w:rPr>
        <w:t>Gambar 2.9. Ringkasan tes T01–T10 dari skrip terminal, dengan sembilan PASS dan satu SKIPPED untuk T06. Gambar ini merupakan simulasi output terminal untuk bahan belajar.</w:t>
      </w:r>
    </w:p>
    <w:p>
      <w:r>
        <w:br w:type="page"/>
      </w:r>
    </w:p>
    <w:p>
      <w:r>
        <w:drawing>
          <wp:inline xmlns:a="http://schemas.openxmlformats.org/drawingml/2006/main" xmlns:pic="http://schemas.openxmlformats.org/drawingml/2006/picture">
            <wp:extent cx="5897880" cy="3538728"/>
            <wp:docPr id="100" name="Picture 10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897880" cy="3538728"/>
                    </a:xfrm>
                    <a:prstGeom prst="rect"/>
                  </pic:spPr>
                </pic:pic>
              </a:graphicData>
            </a:graphic>
          </wp:inline>
        </w:drawing>
      </w:r>
    </w:p>
    <w:p>
      <w:pPr>
        <w:jc w:val="center"/>
      </w:pPr>
      <w:r>
        <w:t>Gambar 2.10. Contoh reset volume manual (opsional), penghapusan named volume, dan pemeriksaan database baru kosong. Gambar ini merupakan simulasi output terminal untuk bahan belajar.</w:t>
      </w:r>
    </w:p>
    <w:p>
      <w:r>
        <w:br w:type="page"/>
      </w:r>
    </w:p>
    <w:p>
      <w:pPr>
        <w:pStyle w:val="Heading1"/>
      </w:pPr>
      <w:r>
        <w:t>Bagian III — Audit statis aktual</w:t>
      </w:r>
    </w:p>
    <w:p>
      <w:r>
        <w:t>Dua gambar berikut merangkum pemeriksaan pra-eksekusi yang benar-benar dilakukan pada berkas sumber di lingkungan penyusunan paket. Pemeriksaan statis tidak membuktikan bahwa container Docker telah berjalan.</w:t>
      </w:r>
    </w:p>
    <w:p>
      <w:r>
        <w:br w:type="page"/>
      </w:r>
    </w:p>
    <w:p>
      <w:r>
        <w:drawing>
          <wp:inline xmlns:a="http://schemas.openxmlformats.org/drawingml/2006/main" xmlns:pic="http://schemas.openxmlformats.org/drawingml/2006/picture">
            <wp:extent cx="5897880" cy="3686175"/>
            <wp:docPr id="101" name="Picture 10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97880" cy="3686175"/>
                    </a:xfrm>
                    <a:prstGeom prst="rect"/>
                  </pic:spPr>
                </pic:pic>
              </a:graphicData>
            </a:graphic>
          </wp:inline>
        </w:drawing>
      </w:r>
    </w:p>
    <w:p>
      <w:pPr>
        <w:jc w:val="center"/>
      </w:pPr>
      <w:r>
        <w:rPr>
          <w:i/>
          <w:color w:val="5C6F85"/>
          <w:sz w:val="16"/>
        </w:rPr>
        <w:t>Gambar 3.1. Ringkasan pemeriksaan statis aktual pada berkas dan konfigurasi.</w:t>
      </w:r>
    </w:p>
    <w:p>
      <w:r>
        <w:br w:type="page"/>
      </w:r>
    </w:p>
    <w:p>
      <w:r>
        <w:drawing>
          <wp:inline xmlns:a="http://schemas.openxmlformats.org/drawingml/2006/main" xmlns:pic="http://schemas.openxmlformats.org/drawingml/2006/picture">
            <wp:extent cx="5897880" cy="3686175"/>
            <wp:docPr id="102" name="Picture 10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97880" cy="3686175"/>
                    </a:xfrm>
                    <a:prstGeom prst="rect"/>
                  </pic:spPr>
                </pic:pic>
              </a:graphicData>
            </a:graphic>
          </wp:inline>
        </w:drawing>
      </w:r>
    </w:p>
    <w:p>
      <w:pPr>
        <w:jc w:val="center"/>
      </w:pPr>
      <w:r>
        <w:rPr>
          <w:i/>
          <w:color w:val="5C6F85"/>
          <w:sz w:val="16"/>
        </w:rPr>
        <w:t>Gambar 3.2. Keterbatasan runtime aktual pada lingkungan penyusunan paket.</w:t>
      </w:r>
    </w:p>
    <w:p>
      <w:r>
        <w:br w:type="page"/>
      </w:r>
    </w:p>
    <w:p>
      <w:pPr>
        <w:pStyle w:val="Heading1"/>
      </w:pPr>
      <w:r>
        <w:t>Lampiran A — Transkrip terminal lengkap</w:t>
      </w:r>
    </w:p>
    <w:p>
      <w:r>
        <w:t>Transkrip berikut adalah contoh output yang diharapkan. Cocokkan dengan output aktual; versi, durasi build, ID, IP container, dan log dapat berbeda.</w:t>
      </w:r>
    </w:p>
    <w:p>
      <w:pPr>
        <w:keepLines/>
        <w:spacing w:after="0"/>
      </w:pPr>
      <w:r>
        <w:rPr>
          <w:rFonts w:ascii="Consolas" w:hAnsi="Consolas"/>
          <w:color w:val="264869"/>
          <w:sz w:val="15"/>
        </w:rPr>
        <w:t>DOCKER LAB STUDIO — TRANSKRIP TERMINAL LENGKAP</w:t>
      </w:r>
    </w:p>
    <w:p>
      <w:pPr>
        <w:keepLines/>
        <w:spacing w:after="0"/>
      </w:pPr>
      <w:r>
        <w:rPr>
          <w:rFonts w:ascii="Consolas" w:hAnsi="Consolas"/>
          <w:color w:val="264869"/>
          <w:sz w:val="15"/>
        </w:rPr>
        <w:t>================================================</w:t>
      </w:r>
    </w:p>
    <w:p>
      <w:pPr>
        <w:keepLines/>
        <w:spacing w:after="0"/>
      </w:pPr>
      <w:r>
        <w:rPr>
          <w:rFonts w:ascii="Consolas" w:hAnsi="Consolas"/>
          <w:color w:val="264869"/>
          <w:sz w:val="15"/>
        </w:rPr>
        <w:t>Jenis: CONTOH OUTPUT YANG DIHARAPKAN / SIMULASI</w:t>
      </w:r>
    </w:p>
    <w:p>
      <w:pPr>
        <w:keepLines/>
        <w:spacing w:after="0"/>
      </w:pPr>
      <w:r>
        <w:rPr>
          <w:rFonts w:ascii="Consolas" w:hAnsi="Consolas"/>
          <w:color w:val="264869"/>
          <w:sz w:val="15"/>
        </w:rPr>
        <w:t>Bukan hasil runtime Docker aktual. Gunakan untuk memahami urutan dan membandingkan dengan terminal laptop.</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A. PRASYARAT (Gambar 2.1)</w:t>
      </w:r>
    </w:p>
    <w:p>
      <w:pPr>
        <w:keepLines/>
        <w:spacing w:after="0"/>
      </w:pPr>
      <w:r>
        <w:rPr>
          <w:rFonts w:ascii="Consolas" w:hAnsi="Consolas"/>
          <w:color w:val="264869"/>
          <w:sz w:val="15"/>
        </w:rPr>
        <w:t>PS C:\DockerLabStudio&gt; docker --version</w:t>
      </w:r>
    </w:p>
    <w:p>
      <w:pPr>
        <w:keepLines/>
        <w:spacing w:after="0"/>
      </w:pPr>
      <w:r>
        <w:rPr>
          <w:rFonts w:ascii="Consolas" w:hAnsi="Consolas"/>
          <w:color w:val="264869"/>
          <w:sz w:val="15"/>
        </w:rPr>
        <w:t>Docker version 28.5.1, build e180ab8</w:t>
      </w:r>
    </w:p>
    <w:p>
      <w:pPr>
        <w:keepLines/>
        <w:spacing w:after="0"/>
      </w:pPr>
      <w:r>
        <w:rPr>
          <w:rFonts w:ascii="Consolas" w:hAnsi="Consolas"/>
          <w:color w:val="264869"/>
          <w:sz w:val="15"/>
        </w:rPr>
        <w:t>PS C:\DockerLabStudio&gt; docker compose version</w:t>
      </w:r>
    </w:p>
    <w:p>
      <w:pPr>
        <w:keepLines/>
        <w:spacing w:after="0"/>
      </w:pPr>
      <w:r>
        <w:rPr>
          <w:rFonts w:ascii="Consolas" w:hAnsi="Consolas"/>
          <w:color w:val="264869"/>
          <w:sz w:val="15"/>
        </w:rPr>
        <w:t>Docker Compose version v2.40.3</w:t>
      </w:r>
    </w:p>
    <w:p>
      <w:pPr>
        <w:keepLines/>
        <w:spacing w:after="0"/>
      </w:pPr>
      <w:r>
        <w:rPr>
          <w:rFonts w:ascii="Consolas" w:hAnsi="Consolas"/>
          <w:color w:val="264869"/>
          <w:sz w:val="15"/>
        </w:rPr>
        <w:t>PS C:\DockerLabStudio&gt; docker info --format '{{.ServerVersion}}'</w:t>
      </w:r>
    </w:p>
    <w:p>
      <w:pPr>
        <w:keepLines/>
        <w:spacing w:after="0"/>
      </w:pPr>
      <w:r>
        <w:rPr>
          <w:rFonts w:ascii="Consolas" w:hAnsi="Consolas"/>
          <w:color w:val="264869"/>
          <w:sz w:val="15"/>
        </w:rPr>
        <w:t>28.5.1</w:t>
      </w:r>
    </w:p>
    <w:p>
      <w:pPr>
        <w:keepLines/>
        <w:spacing w:after="0"/>
      </w:pPr>
      <w:r>
        <w:rPr>
          <w:rFonts w:ascii="Consolas" w:hAnsi="Consolas"/>
          <w:color w:val="264869"/>
          <w:sz w:val="15"/>
        </w:rPr>
        <w:t>PS C:\DockerLabStudio&gt; Test-Path .env</w:t>
      </w:r>
    </w:p>
    <w:p>
      <w:pPr>
        <w:keepLines/>
        <w:spacing w:after="0"/>
      </w:pPr>
      <w:r>
        <w:rPr>
          <w:rFonts w:ascii="Consolas" w:hAnsi="Consolas"/>
          <w:color w:val="264869"/>
          <w:sz w:val="15"/>
        </w:rPr>
        <w:t>True</w:t>
      </w:r>
    </w:p>
    <w:p>
      <w:pPr>
        <w:keepLines/>
        <w:spacing w:after="0"/>
      </w:pPr>
      <w:r>
        <w:rPr>
          <w:rFonts w:ascii="Consolas" w:hAnsi="Consolas"/>
          <w:color w:val="264869"/>
          <w:sz w:val="15"/>
        </w:rPr>
        <w:t>PS C:\DockerLabStudio&gt; docker compose config --quiet</w:t>
      </w:r>
    </w:p>
    <w:p>
      <w:pPr>
        <w:keepLines/>
        <w:spacing w:after="0"/>
      </w:pPr>
      <w:r>
        <w:rPr>
          <w:rFonts w:ascii="Consolas" w:hAnsi="Consolas"/>
          <w:color w:val="264869"/>
          <w:sz w:val="15"/>
        </w:rPr>
        <w:t>PS C:\DockerLabStudio&gt; if ($LASTEXITCODE -eq 0) { 'Compose config valid' }</w:t>
      </w:r>
    </w:p>
    <w:p>
      <w:pPr>
        <w:keepLines/>
        <w:spacing w:after="0"/>
      </w:pPr>
      <w:r>
        <w:rPr>
          <w:rFonts w:ascii="Consolas" w:hAnsi="Consolas"/>
          <w:color w:val="264869"/>
          <w:sz w:val="15"/>
        </w:rPr>
        <w:t>Compose config valid</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B. BUILD IMAGE DAN STARTUP (Gambar 2.2)</w:t>
      </w:r>
    </w:p>
    <w:p>
      <w:pPr>
        <w:keepLines/>
        <w:spacing w:after="0"/>
      </w:pPr>
      <w:r>
        <w:rPr>
          <w:rFonts w:ascii="Consolas" w:hAnsi="Consolas"/>
          <w:color w:val="264869"/>
          <w:sz w:val="15"/>
        </w:rPr>
        <w:t>PS C:\DockerLabStudio&gt; docker compose up -d --build</w:t>
      </w:r>
    </w:p>
    <w:p>
      <w:pPr>
        <w:keepLines/>
        <w:spacing w:after="0"/>
      </w:pPr>
      <w:r>
        <w:rPr>
          <w:rFonts w:ascii="Consolas" w:hAnsi="Consolas"/>
          <w:color w:val="264869"/>
          <w:sz w:val="15"/>
        </w:rPr>
        <w:t>[+] Building 24.8s (11/11) FINISHED</w:t>
      </w:r>
    </w:p>
    <w:p>
      <w:pPr>
        <w:keepLines/>
        <w:spacing w:after="0"/>
      </w:pPr>
      <w:r>
        <w:rPr>
          <w:rFonts w:ascii="Consolas" w:hAnsi="Consolas"/>
          <w:color w:val="264869"/>
          <w:sz w:val="15"/>
        </w:rPr>
        <w:t xml:space="preserve"> =&gt; [web internal] load build definition from Dockerfile</w:t>
      </w:r>
    </w:p>
    <w:p>
      <w:pPr>
        <w:keepLines/>
        <w:spacing w:after="0"/>
      </w:pPr>
      <w:r>
        <w:rPr>
          <w:rFonts w:ascii="Consolas" w:hAnsi="Consolas"/>
          <w:color w:val="264869"/>
          <w:sz w:val="15"/>
        </w:rPr>
        <w:t xml:space="preserve"> =&gt; [web internal] load metadata for docker.io/library/python:3.12-slim</w:t>
      </w:r>
    </w:p>
    <w:p>
      <w:pPr>
        <w:keepLines/>
        <w:spacing w:after="0"/>
      </w:pPr>
      <w:r>
        <w:rPr>
          <w:rFonts w:ascii="Consolas" w:hAnsi="Consolas"/>
          <w:color w:val="264869"/>
          <w:sz w:val="15"/>
        </w:rPr>
        <w:t xml:space="preserve"> =&gt; [web 1/5] FROM docker.io/library/python:3.12-slim</w:t>
      </w:r>
    </w:p>
    <w:p>
      <w:pPr>
        <w:keepLines/>
        <w:spacing w:after="0"/>
      </w:pPr>
      <w:r>
        <w:rPr>
          <w:rFonts w:ascii="Consolas" w:hAnsi="Consolas"/>
          <w:color w:val="264869"/>
          <w:sz w:val="15"/>
        </w:rPr>
        <w:t xml:space="preserve"> =&gt; [web 2/5] WORKDIR /app</w:t>
      </w:r>
    </w:p>
    <w:p>
      <w:pPr>
        <w:keepLines/>
        <w:spacing w:after="0"/>
      </w:pPr>
      <w:r>
        <w:rPr>
          <w:rFonts w:ascii="Consolas" w:hAnsi="Consolas"/>
          <w:color w:val="264869"/>
          <w:sz w:val="15"/>
        </w:rPr>
        <w:t xml:space="preserve"> =&gt; [web 3/5] COPY requirements.txt .</w:t>
      </w:r>
    </w:p>
    <w:p>
      <w:pPr>
        <w:keepLines/>
        <w:spacing w:after="0"/>
      </w:pPr>
      <w:r>
        <w:rPr>
          <w:rFonts w:ascii="Consolas" w:hAnsi="Consolas"/>
          <w:color w:val="264869"/>
          <w:sz w:val="15"/>
        </w:rPr>
        <w:t xml:space="preserve"> =&gt; [web 4/5] RUN pip install --no-cache-dir -r requirements.txt</w:t>
      </w:r>
    </w:p>
    <w:p>
      <w:pPr>
        <w:keepLines/>
        <w:spacing w:after="0"/>
      </w:pPr>
      <w:r>
        <w:rPr>
          <w:rFonts w:ascii="Consolas" w:hAnsi="Consolas"/>
          <w:color w:val="264869"/>
          <w:sz w:val="15"/>
        </w:rPr>
        <w:t xml:space="preserve"> =&gt; [web 5/5] COPY --chown=appuser:appuser app/ ./app/</w:t>
      </w:r>
    </w:p>
    <w:p>
      <w:pPr>
        <w:keepLines/>
        <w:spacing w:after="0"/>
      </w:pPr>
      <w:r>
        <w:rPr>
          <w:rFonts w:ascii="Consolas" w:hAnsi="Consolas"/>
          <w:color w:val="264869"/>
          <w:sz w:val="15"/>
        </w:rPr>
        <w:t xml:space="preserve"> =&gt; exporting to image</w:t>
      </w:r>
    </w:p>
    <w:p>
      <w:pPr>
        <w:keepLines/>
        <w:spacing w:after="0"/>
      </w:pPr>
      <w:r>
        <w:rPr>
          <w:rFonts w:ascii="Consolas" w:hAnsi="Consolas"/>
          <w:color w:val="264869"/>
          <w:sz w:val="15"/>
        </w:rPr>
        <w:t xml:space="preserve"> =&gt; naming to docker.io/library/flask-mysql-docker-lab-web:latest</w:t>
      </w:r>
    </w:p>
    <w:p>
      <w:pPr>
        <w:keepLines/>
        <w:spacing w:after="0"/>
      </w:pPr>
      <w:r>
        <w:rPr>
          <w:rFonts w:ascii="Consolas" w:hAnsi="Consolas"/>
          <w:color w:val="264869"/>
          <w:sz w:val="15"/>
        </w:rPr>
        <w:t>[+] Running 4/4</w:t>
      </w:r>
    </w:p>
    <w:p>
      <w:pPr>
        <w:keepLines/>
        <w:spacing w:after="0"/>
      </w:pPr>
      <w:r>
        <w:rPr>
          <w:rFonts w:ascii="Consolas" w:hAnsi="Consolas"/>
          <w:color w:val="264869"/>
          <w:sz w:val="15"/>
        </w:rPr>
        <w:t xml:space="preserve"> ✔ Network flask-mysql-docker-lab_appnet  Created</w:t>
      </w:r>
    </w:p>
    <w:p>
      <w:pPr>
        <w:keepLines/>
        <w:spacing w:after="0"/>
      </w:pPr>
      <w:r>
        <w:rPr>
          <w:rFonts w:ascii="Consolas" w:hAnsi="Consolas"/>
          <w:color w:val="264869"/>
          <w:sz w:val="15"/>
        </w:rPr>
        <w:t xml:space="preserve"> ✔ Volume "flask-mysql-docker-lab_dbdata"  Created</w:t>
      </w:r>
    </w:p>
    <w:p>
      <w:pPr>
        <w:keepLines/>
        <w:spacing w:after="0"/>
      </w:pPr>
      <w:r>
        <w:rPr>
          <w:rFonts w:ascii="Consolas" w:hAnsi="Consolas"/>
          <w:color w:val="264869"/>
          <w:sz w:val="15"/>
        </w:rPr>
        <w:t xml:space="preserve"> ✔ Container lab-mysql-db  Started</w:t>
      </w:r>
    </w:p>
    <w:p>
      <w:pPr>
        <w:keepLines/>
        <w:spacing w:after="0"/>
      </w:pPr>
      <w:r>
        <w:rPr>
          <w:rFonts w:ascii="Consolas" w:hAnsi="Consolas"/>
          <w:color w:val="264869"/>
          <w:sz w:val="15"/>
        </w:rPr>
        <w:t xml:space="preserve"> ✔ Container lab-flask-web  Started</w:t>
      </w:r>
    </w:p>
    <w:p>
      <w:pPr>
        <w:keepLines/>
        <w:spacing w:after="0"/>
      </w:pPr>
      <w:r>
        <w:rPr>
          <w:rFonts w:ascii="Consolas" w:hAnsi="Consolas"/>
          <w:color w:val="264869"/>
          <w:sz w:val="15"/>
        </w:rPr>
        <w:t>PS C:\DockerLabStudio&gt; Invoke-RestMethod 'http://127.0.0.1:5000/health' | Format-List</w:t>
      </w:r>
    </w:p>
    <w:p>
      <w:pPr>
        <w:keepLines/>
        <w:spacing w:after="0"/>
      </w:pPr>
      <w:r>
        <w:rPr>
          <w:rFonts w:ascii="Consolas" w:hAnsi="Consolas"/>
          <w:color w:val="264869"/>
          <w:sz w:val="15"/>
        </w:rPr>
        <w:t>status   : ok</w:t>
      </w:r>
    </w:p>
    <w:p>
      <w:pPr>
        <w:keepLines/>
        <w:spacing w:after="0"/>
      </w:pPr>
      <w:r>
        <w:rPr>
          <w:rFonts w:ascii="Consolas" w:hAnsi="Consolas"/>
          <w:color w:val="264869"/>
          <w:sz w:val="15"/>
        </w:rPr>
        <w:t>database : connected</w:t>
      </w:r>
    </w:p>
    <w:p>
      <w:pPr>
        <w:keepLines/>
        <w:spacing w:after="0"/>
      </w:pPr>
      <w:r>
        <w:rPr>
          <w:rFonts w:ascii="Consolas" w:hAnsi="Consolas"/>
          <w:color w:val="264869"/>
          <w:sz w:val="15"/>
        </w:rPr>
        <w:t>students : 0</w:t>
      </w:r>
    </w:p>
    <w:p>
      <w:pPr>
        <w:keepLines/>
        <w:spacing w:after="0"/>
      </w:pPr>
      <w:r>
        <w:rPr>
          <w:rFonts w:ascii="Consolas" w:hAnsi="Consolas"/>
          <w:color w:val="264869"/>
          <w:sz w:val="15"/>
        </w:rPr>
        <w:t>service  : flask-web</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C. STATUS DAN LOG (Gambar 2.3)</w:t>
      </w:r>
    </w:p>
    <w:p>
      <w:pPr>
        <w:keepLines/>
        <w:spacing w:after="0"/>
      </w:pPr>
      <w:r>
        <w:rPr>
          <w:rFonts w:ascii="Consolas" w:hAnsi="Consolas"/>
          <w:color w:val="264869"/>
          <w:sz w:val="15"/>
        </w:rPr>
        <w:t>PS C:\DockerLabStudio&gt; docker compose ps --all</w:t>
      </w:r>
    </w:p>
    <w:p>
      <w:pPr>
        <w:keepLines/>
        <w:spacing w:after="0"/>
      </w:pPr>
      <w:r>
        <w:rPr>
          <w:rFonts w:ascii="Consolas" w:hAnsi="Consolas"/>
          <w:color w:val="264869"/>
          <w:sz w:val="15"/>
        </w:rPr>
        <w:t>NAME             IMAGE                           SERVICE  STATUS        PORTS</w:t>
      </w:r>
    </w:p>
    <w:p>
      <w:pPr>
        <w:keepLines/>
        <w:spacing w:after="0"/>
      </w:pPr>
      <w:r>
        <w:rPr>
          <w:rFonts w:ascii="Consolas" w:hAnsi="Consolas"/>
          <w:color w:val="264869"/>
          <w:sz w:val="15"/>
        </w:rPr>
        <w:t>lab-flask-web    flask-mysql-docker-lab-web      web      Up (healthy)  127.0.0.1:5000-&gt;5000/tcp</w:t>
      </w:r>
    </w:p>
    <w:p>
      <w:pPr>
        <w:keepLines/>
        <w:spacing w:after="0"/>
      </w:pPr>
      <w:r>
        <w:rPr>
          <w:rFonts w:ascii="Consolas" w:hAnsi="Consolas"/>
          <w:color w:val="264869"/>
          <w:sz w:val="15"/>
        </w:rPr>
        <w:t>lab-mysql-db     mysql:8.4                       db       Up (healthy)  3306/tcp</w:t>
      </w:r>
    </w:p>
    <w:p>
      <w:pPr>
        <w:keepLines/>
        <w:spacing w:after="0"/>
      </w:pPr>
      <w:r>
        <w:rPr>
          <w:rFonts w:ascii="Consolas" w:hAnsi="Consolas"/>
          <w:color w:val="264869"/>
          <w:sz w:val="15"/>
        </w:rPr>
        <w:t>PS C:\DockerLabStudio&gt; docker compose logs --tail 10 --no-color</w:t>
      </w:r>
    </w:p>
    <w:p>
      <w:pPr>
        <w:keepLines/>
        <w:spacing w:after="0"/>
      </w:pPr>
      <w:r>
        <w:rPr>
          <w:rFonts w:ascii="Consolas" w:hAnsi="Consolas"/>
          <w:color w:val="264869"/>
          <w:sz w:val="15"/>
        </w:rPr>
        <w:t>lab-flask-web | Database siap; tabel students tersedia.</w:t>
      </w:r>
    </w:p>
    <w:p>
      <w:pPr>
        <w:keepLines/>
        <w:spacing w:after="0"/>
      </w:pPr>
      <w:r>
        <w:rPr>
          <w:rFonts w:ascii="Consolas" w:hAnsi="Consolas"/>
          <w:color w:val="264869"/>
          <w:sz w:val="15"/>
        </w:rPr>
        <w:t>lab-flask-web | * Serving Flask app 'app'</w:t>
      </w:r>
    </w:p>
    <w:p>
      <w:pPr>
        <w:keepLines/>
        <w:spacing w:after="0"/>
      </w:pPr>
      <w:r>
        <w:rPr>
          <w:rFonts w:ascii="Consolas" w:hAnsi="Consolas"/>
          <w:color w:val="264869"/>
          <w:sz w:val="15"/>
        </w:rPr>
        <w:t>lab-flask-web | * Debug mode: off</w:t>
      </w:r>
    </w:p>
    <w:p>
      <w:pPr>
        <w:keepLines/>
        <w:spacing w:after="0"/>
      </w:pPr>
      <w:r>
        <w:rPr>
          <w:rFonts w:ascii="Consolas" w:hAnsi="Consolas"/>
          <w:color w:val="264869"/>
          <w:sz w:val="15"/>
        </w:rPr>
        <w:t>lab-flask-web | * Running on all addresses (0.0.0.0)</w:t>
      </w:r>
    </w:p>
    <w:p>
      <w:pPr>
        <w:keepLines/>
        <w:spacing w:after="0"/>
      </w:pPr>
      <w:r>
        <w:rPr>
          <w:rFonts w:ascii="Consolas" w:hAnsi="Consolas"/>
          <w:color w:val="264869"/>
          <w:sz w:val="15"/>
        </w:rPr>
        <w:t>lab-flask-web | * Running on http://127.0.0.1:5000</w:t>
      </w:r>
    </w:p>
    <w:p>
      <w:pPr>
        <w:keepLines/>
        <w:spacing w:after="0"/>
      </w:pPr>
      <w:r>
        <w:rPr>
          <w:rFonts w:ascii="Consolas" w:hAnsi="Consolas"/>
          <w:color w:val="264869"/>
          <w:sz w:val="15"/>
        </w:rPr>
        <w:t>lab-mysql-db  | [Server] MySQL init process done. Ready for start up.</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D. CRUD MAHASISWA (Gambar 2.4)</w:t>
      </w:r>
    </w:p>
    <w:p>
      <w:pPr>
        <w:keepLines/>
        <w:spacing w:after="0"/>
      </w:pPr>
      <w:r>
        <w:rPr>
          <w:rFonts w:ascii="Consolas" w:hAnsi="Consolas"/>
          <w:color w:val="264869"/>
          <w:sz w:val="15"/>
        </w:rPr>
        <w:t>PS C:\DockerLabStudio&gt; $nim = "DLT202610202245"</w:t>
      </w:r>
    </w:p>
    <w:p>
      <w:pPr>
        <w:keepLines/>
        <w:spacing w:after="0"/>
      </w:pPr>
      <w:r>
        <w:rPr>
          <w:rFonts w:ascii="Consolas" w:hAnsi="Consolas"/>
          <w:color w:val="264869"/>
          <w:sz w:val="15"/>
        </w:rPr>
        <w:t>PS C:\DockerLabStudio&gt; $body = @{ name = "Docker Lab Test CRUD"; nim = $nim }</w:t>
      </w:r>
    </w:p>
    <w:p>
      <w:pPr>
        <w:keepLines/>
        <w:spacing w:after="0"/>
      </w:pPr>
      <w:r>
        <w:rPr>
          <w:rFonts w:ascii="Consolas" w:hAnsi="Consolas"/>
          <w:color w:val="264869"/>
          <w:sz w:val="15"/>
        </w:rPr>
        <w:t>PS C:\DockerLabStudio&gt; $response = Invoke-WebRequest -Uri "http://127.0.0.1:5000/students" -Method Post -Body $body -MaximumRedirection 5 -UseBasicParsing</w:t>
      </w:r>
    </w:p>
    <w:p>
      <w:pPr>
        <w:keepLines/>
        <w:spacing w:after="0"/>
      </w:pPr>
      <w:r>
        <w:rPr>
          <w:rFonts w:ascii="Consolas" w:hAnsi="Consolas"/>
          <w:color w:val="264869"/>
          <w:sz w:val="15"/>
        </w:rPr>
        <w:t>PS C:\DockerLabStudio&gt; $page = Invoke-WebRequest -Uri "http://127.0.0.1:5000/" -UseBasicParsing</w:t>
      </w:r>
    </w:p>
    <w:p>
      <w:pPr>
        <w:keepLines/>
        <w:spacing w:after="0"/>
      </w:pPr>
      <w:r>
        <w:rPr>
          <w:rFonts w:ascii="Consolas" w:hAnsi="Consolas"/>
          <w:color w:val="264869"/>
          <w:sz w:val="15"/>
        </w:rPr>
        <w:t>PS C:\DockerLabStudio&gt; $page.Content.Contains($nim)</w:t>
      </w:r>
    </w:p>
    <w:p>
      <w:pPr>
        <w:keepLines/>
        <w:spacing w:after="0"/>
      </w:pPr>
      <w:r>
        <w:rPr>
          <w:rFonts w:ascii="Consolas" w:hAnsi="Consolas"/>
          <w:color w:val="264869"/>
          <w:sz w:val="15"/>
        </w:rPr>
        <w:t>True</w:t>
      </w:r>
    </w:p>
    <w:p>
      <w:pPr>
        <w:keepLines/>
        <w:spacing w:after="0"/>
      </w:pPr>
      <w:r>
        <w:rPr>
          <w:rFonts w:ascii="Consolas" w:hAnsi="Consolas"/>
          <w:color w:val="264869"/>
          <w:sz w:val="15"/>
        </w:rPr>
        <w:t>PS C:\DockerLabStudio&gt; # Ambil ID dari baris HTML yang memuat NIM, jangan hardcode ID.</w:t>
      </w:r>
    </w:p>
    <w:p>
      <w:pPr>
        <w:keepLines/>
        <w:spacing w:after="0"/>
      </w:pPr>
      <w:r>
        <w:rPr>
          <w:rFonts w:ascii="Consolas" w:hAnsi="Consolas"/>
          <w:color w:val="264869"/>
          <w:sz w:val="15"/>
        </w:rPr>
        <w:t>PS C:\DockerLabStudio&gt; $rowPattern = '(?is)&lt;tr\b[^&gt;]*&gt;(?:(?!&lt;/tr&gt;).)*?' + [regex]::Escape($nim) + '(?:(?!&lt;/tr&gt;).)*?&lt;/tr&gt;'</w:t>
      </w:r>
    </w:p>
    <w:p>
      <w:pPr>
        <w:keepLines/>
        <w:spacing w:after="0"/>
      </w:pPr>
      <w:r>
        <w:rPr>
          <w:rFonts w:ascii="Consolas" w:hAnsi="Consolas"/>
          <w:color w:val="264869"/>
          <w:sz w:val="15"/>
        </w:rPr>
        <w:t>PS C:\DockerLabStudio&gt; $row = [regex]::Match($page.Content, $rowPattern).Value</w:t>
      </w:r>
    </w:p>
    <w:p>
      <w:pPr>
        <w:keepLines/>
        <w:spacing w:after="0"/>
      </w:pPr>
      <w:r>
        <w:rPr>
          <w:rFonts w:ascii="Consolas" w:hAnsi="Consolas"/>
          <w:color w:val="264869"/>
          <w:sz w:val="15"/>
        </w:rPr>
        <w:t>PS C:\DockerLabStudio&gt; $idMatch = [regex]::Match($row, 'action="/students/(\d+)/delete"')</w:t>
      </w:r>
    </w:p>
    <w:p>
      <w:pPr>
        <w:keepLines/>
        <w:spacing w:after="0"/>
      </w:pPr>
      <w:r>
        <w:rPr>
          <w:rFonts w:ascii="Consolas" w:hAnsi="Consolas"/>
          <w:color w:val="264869"/>
          <w:sz w:val="15"/>
        </w:rPr>
        <w:t>PS C:\DockerLabStudio&gt; $studentId = [int]$idMatch.Groups[1].Value</w:t>
      </w:r>
    </w:p>
    <w:p>
      <w:pPr>
        <w:keepLines/>
        <w:spacing w:after="0"/>
      </w:pPr>
      <w:r>
        <w:rPr>
          <w:rFonts w:ascii="Consolas" w:hAnsi="Consolas"/>
          <w:color w:val="264869"/>
          <w:sz w:val="15"/>
        </w:rPr>
        <w:t>PS C:\DockerLabStudio&gt; $deleteUri = "http://127.0.0.1:5000/students/$studentId/delete"</w:t>
      </w:r>
    </w:p>
    <w:p>
      <w:pPr>
        <w:keepLines/>
        <w:spacing w:after="0"/>
      </w:pPr>
      <w:r>
        <w:rPr>
          <w:rFonts w:ascii="Consolas" w:hAnsi="Consolas"/>
          <w:color w:val="264869"/>
          <w:sz w:val="15"/>
        </w:rPr>
        <w:t>PS C:\DockerLabStudio&gt; $null = Invoke-WebRequest -Uri $deleteUri -Method Post -MaximumRedirection 5 -UseBasicParsing</w:t>
      </w:r>
    </w:p>
    <w:p>
      <w:pPr>
        <w:keepLines/>
        <w:spacing w:after="0"/>
      </w:pPr>
      <w:r>
        <w:rPr>
          <w:rFonts w:ascii="Consolas" w:hAnsi="Consolas"/>
          <w:color w:val="264869"/>
          <w:sz w:val="15"/>
        </w:rPr>
        <w:t>PS C:\DockerLabStudio&gt; $after = Invoke-WebRequest -Uri "http://127.0.0.1:5000/" -UseBasicParsing</w:t>
      </w:r>
    </w:p>
    <w:p>
      <w:pPr>
        <w:keepLines/>
        <w:spacing w:after="0"/>
      </w:pPr>
      <w:r>
        <w:rPr>
          <w:rFonts w:ascii="Consolas" w:hAnsi="Consolas"/>
          <w:color w:val="264869"/>
          <w:sz w:val="15"/>
        </w:rPr>
        <w:t>PS C:\DockerLabStudio&gt; $after.Content.Contains($nim)</w:t>
      </w:r>
    </w:p>
    <w:p>
      <w:pPr>
        <w:keepLines/>
        <w:spacing w:after="0"/>
      </w:pPr>
      <w:r>
        <w:rPr>
          <w:rFonts w:ascii="Consolas" w:hAnsi="Consolas"/>
          <w:color w:val="264869"/>
          <w:sz w:val="15"/>
        </w:rPr>
        <w:t>False</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E. PERSISTENSI VOLUME (Gambar 2.5 / T04)</w:t>
      </w:r>
    </w:p>
    <w:p>
      <w:pPr>
        <w:keepLines/>
        <w:spacing w:after="0"/>
      </w:pPr>
      <w:r>
        <w:rPr>
          <w:rFonts w:ascii="Consolas" w:hAnsi="Consolas"/>
          <w:color w:val="264869"/>
          <w:sz w:val="15"/>
        </w:rPr>
        <w:t>Tentukan NIM marker yang unik, lalu tambahkan record dengan NIM yang sama melalui aplikasi web.</w:t>
      </w:r>
    </w:p>
    <w:p>
      <w:pPr>
        <w:keepLines/>
        <w:spacing w:after="0"/>
      </w:pPr>
      <w:r>
        <w:rPr>
          <w:rFonts w:ascii="Consolas" w:hAnsi="Consolas"/>
          <w:color w:val="264869"/>
          <w:sz w:val="15"/>
        </w:rPr>
        <w:t>PS C:\DockerLabStudio&gt; $marker = "DLT202610202246"</w:t>
      </w:r>
    </w:p>
    <w:p>
      <w:pPr>
        <w:keepLines/>
        <w:spacing w:after="0"/>
      </w:pPr>
      <w:r>
        <w:rPr>
          <w:rFonts w:ascii="Consolas" w:hAnsi="Consolas"/>
          <w:color w:val="264869"/>
          <w:sz w:val="15"/>
        </w:rPr>
        <w:t>Pastikan record dengan NIM tersebut tersimpan sebelum menghentikan stack.</w:t>
      </w:r>
    </w:p>
    <w:p>
      <w:pPr>
        <w:keepLines/>
        <w:spacing w:after="0"/>
      </w:pPr>
      <w:r>
        <w:rPr>
          <w:rFonts w:ascii="Consolas" w:hAnsi="Consolas"/>
          <w:color w:val="264869"/>
          <w:sz w:val="15"/>
        </w:rPr>
        <w:t>PS C:\DockerLabStudio&gt; docker compose down</w:t>
      </w:r>
    </w:p>
    <w:p>
      <w:pPr>
        <w:keepLines/>
        <w:spacing w:after="0"/>
      </w:pPr>
      <w:r>
        <w:rPr>
          <w:rFonts w:ascii="Consolas" w:hAnsi="Consolas"/>
          <w:color w:val="264869"/>
          <w:sz w:val="15"/>
        </w:rPr>
        <w:t>[+] Running 3/3</w:t>
      </w:r>
    </w:p>
    <w:p>
      <w:pPr>
        <w:keepLines/>
        <w:spacing w:after="0"/>
      </w:pPr>
      <w:r>
        <w:rPr>
          <w:rFonts w:ascii="Consolas" w:hAnsi="Consolas"/>
          <w:color w:val="264869"/>
          <w:sz w:val="15"/>
        </w:rPr>
        <w:t xml:space="preserve"> ✔ Container lab-flask-web  Removed</w:t>
      </w:r>
    </w:p>
    <w:p>
      <w:pPr>
        <w:keepLines/>
        <w:spacing w:after="0"/>
      </w:pPr>
      <w:r>
        <w:rPr>
          <w:rFonts w:ascii="Consolas" w:hAnsi="Consolas"/>
          <w:color w:val="264869"/>
          <w:sz w:val="15"/>
        </w:rPr>
        <w:t xml:space="preserve"> ✔ Container lab-mysql-db   Removed</w:t>
      </w:r>
    </w:p>
    <w:p>
      <w:pPr>
        <w:keepLines/>
        <w:spacing w:after="0"/>
      </w:pPr>
      <w:r>
        <w:rPr>
          <w:rFonts w:ascii="Consolas" w:hAnsi="Consolas"/>
          <w:color w:val="264869"/>
          <w:sz w:val="15"/>
        </w:rPr>
        <w:t xml:space="preserve"> ✔ Network flask-mysql-docker-lab_appnet  Removed</w:t>
      </w:r>
    </w:p>
    <w:p>
      <w:pPr>
        <w:keepLines/>
        <w:spacing w:after="0"/>
      </w:pPr>
      <w:r>
        <w:rPr>
          <w:rFonts w:ascii="Consolas" w:hAnsi="Consolas"/>
          <w:color w:val="264869"/>
          <w:sz w:val="15"/>
        </w:rPr>
        <w:t>Volume dbdata dipertahankan.</w:t>
      </w:r>
    </w:p>
    <w:p>
      <w:pPr>
        <w:keepLines/>
        <w:spacing w:after="0"/>
      </w:pPr>
      <w:r>
        <w:rPr>
          <w:rFonts w:ascii="Consolas" w:hAnsi="Consolas"/>
          <w:color w:val="264869"/>
          <w:sz w:val="15"/>
        </w:rPr>
        <w:t>PS C:\DockerLabStudio&gt; docker compose up -d</w:t>
      </w:r>
    </w:p>
    <w:p>
      <w:pPr>
        <w:keepLines/>
        <w:spacing w:after="0"/>
      </w:pPr>
      <w:r>
        <w:rPr>
          <w:rFonts w:ascii="Consolas" w:hAnsi="Consolas"/>
          <w:color w:val="264869"/>
          <w:sz w:val="15"/>
        </w:rPr>
        <w:t>[+] Running 3/3</w:t>
      </w:r>
    </w:p>
    <w:p>
      <w:pPr>
        <w:keepLines/>
        <w:spacing w:after="0"/>
      </w:pPr>
      <w:r>
        <w:rPr>
          <w:rFonts w:ascii="Consolas" w:hAnsi="Consolas"/>
          <w:color w:val="264869"/>
          <w:sz w:val="15"/>
        </w:rPr>
        <w:t xml:space="preserve"> ✔ Network flask-mysql-docker-lab_appnet  Created</w:t>
      </w:r>
    </w:p>
    <w:p>
      <w:pPr>
        <w:keepLines/>
        <w:spacing w:after="0"/>
      </w:pPr>
      <w:r>
        <w:rPr>
          <w:rFonts w:ascii="Consolas" w:hAnsi="Consolas"/>
          <w:color w:val="264869"/>
          <w:sz w:val="15"/>
        </w:rPr>
        <w:t xml:space="preserve"> ✔ Container lab-mysql-db  Started</w:t>
      </w:r>
    </w:p>
    <w:p>
      <w:pPr>
        <w:keepLines/>
        <w:spacing w:after="0"/>
      </w:pPr>
      <w:r>
        <w:rPr>
          <w:rFonts w:ascii="Consolas" w:hAnsi="Consolas"/>
          <w:color w:val="264869"/>
          <w:sz w:val="15"/>
        </w:rPr>
        <w:t xml:space="preserve"> ✔ Container lab-flask-web Started</w:t>
      </w:r>
    </w:p>
    <w:p>
      <w:pPr>
        <w:keepLines/>
        <w:spacing w:after="0"/>
      </w:pPr>
      <w:r>
        <w:rPr>
          <w:rFonts w:ascii="Consolas" w:hAnsi="Consolas"/>
          <w:color w:val="264869"/>
          <w:sz w:val="15"/>
        </w:rPr>
        <w:t>PS C:\DockerLabStudio&gt; $page = Invoke-WebRequest 'http://127.0.0.1:5000/' -UseBasicParsing</w:t>
      </w:r>
    </w:p>
    <w:p>
      <w:pPr>
        <w:keepLines/>
        <w:spacing w:after="0"/>
      </w:pPr>
      <w:r>
        <w:rPr>
          <w:rFonts w:ascii="Consolas" w:hAnsi="Consolas"/>
          <w:color w:val="264869"/>
          <w:sz w:val="15"/>
        </w:rPr>
        <w:t>PS C:\DockerLabStudio&gt; $page.Content.Contains($marker)</w:t>
      </w:r>
    </w:p>
    <w:p>
      <w:pPr>
        <w:keepLines/>
        <w:spacing w:after="0"/>
      </w:pPr>
      <w:r>
        <w:rPr>
          <w:rFonts w:ascii="Consolas" w:hAnsi="Consolas"/>
          <w:color w:val="264869"/>
          <w:sz w:val="15"/>
        </w:rPr>
        <w:t>True</w:t>
      </w:r>
    </w:p>
    <w:p>
      <w:pPr>
        <w:keepLines/>
        <w:spacing w:after="0"/>
      </w:pPr>
      <w:r>
        <w:rPr>
          <w:rFonts w:ascii="Consolas" w:hAnsi="Consolas"/>
          <w:color w:val="264869"/>
          <w:sz w:val="15"/>
        </w:rPr>
        <w:t>PS C:\DockerLabStudio&gt; # Cari ID dari baris yang memuat marker, lalu hapus data uji setelah verifikasi.</w:t>
      </w:r>
    </w:p>
    <w:p>
      <w:pPr>
        <w:keepLines/>
        <w:spacing w:after="0"/>
      </w:pPr>
      <w:r>
        <w:rPr>
          <w:rFonts w:ascii="Consolas" w:hAnsi="Consolas"/>
          <w:color w:val="264869"/>
          <w:sz w:val="15"/>
        </w:rPr>
        <w:t>PS C:\DockerLabStudio&gt; $rowPattern = '(?is)&lt;tr\b[^&gt;]*&gt;(?:(?!&lt;/tr&gt;).)*?' + [regex]::Escape($marker) + '(?:(?!&lt;/tr&gt;).)*?&lt;/tr&gt;'</w:t>
      </w:r>
    </w:p>
    <w:p>
      <w:pPr>
        <w:keepLines/>
        <w:spacing w:after="0"/>
      </w:pPr>
      <w:r>
        <w:rPr>
          <w:rFonts w:ascii="Consolas" w:hAnsi="Consolas"/>
          <w:color w:val="264869"/>
          <w:sz w:val="15"/>
        </w:rPr>
        <w:t>PS C:\DockerLabStudio&gt; $row = [regex]::Match($page.Content, $rowPattern).Value</w:t>
      </w:r>
    </w:p>
    <w:p>
      <w:pPr>
        <w:keepLines/>
        <w:spacing w:after="0"/>
      </w:pPr>
      <w:r>
        <w:rPr>
          <w:rFonts w:ascii="Consolas" w:hAnsi="Consolas"/>
          <w:color w:val="264869"/>
          <w:sz w:val="15"/>
        </w:rPr>
        <w:t>PS C:\DockerLabStudio&gt; $idMatch = [regex]::Match($row, 'action="/students/(\d+)/delete"')</w:t>
      </w:r>
    </w:p>
    <w:p>
      <w:pPr>
        <w:keepLines/>
        <w:spacing w:after="0"/>
      </w:pPr>
      <w:r>
        <w:rPr>
          <w:rFonts w:ascii="Consolas" w:hAnsi="Consolas"/>
          <w:color w:val="264869"/>
          <w:sz w:val="15"/>
        </w:rPr>
        <w:t>PS C:\DockerLabStudio&gt; $studentId = [int]$idMatch.Groups[1].Value</w:t>
      </w:r>
    </w:p>
    <w:p>
      <w:pPr>
        <w:keepLines/>
        <w:spacing w:after="0"/>
      </w:pPr>
      <w:r>
        <w:rPr>
          <w:rFonts w:ascii="Consolas" w:hAnsi="Consolas"/>
          <w:color w:val="264869"/>
          <w:sz w:val="15"/>
        </w:rPr>
        <w:t>PS C:\DockerLabStudio&gt; $deleteUri = "http://127.0.0.1:5000/students/$studentId/delete"</w:t>
      </w:r>
    </w:p>
    <w:p>
      <w:pPr>
        <w:keepLines/>
        <w:spacing w:after="0"/>
      </w:pPr>
      <w:r>
        <w:rPr>
          <w:rFonts w:ascii="Consolas" w:hAnsi="Consolas"/>
          <w:color w:val="264869"/>
          <w:sz w:val="15"/>
        </w:rPr>
        <w:t>PS C:\DockerLabStudio&gt; $null = Invoke-WebRequest -Uri $deleteUri -Method Post -MaximumRedirection 5 -UseBasicParsing</w:t>
      </w:r>
    </w:p>
    <w:p>
      <w:pPr>
        <w:keepLines/>
        <w:spacing w:after="0"/>
      </w:pPr>
      <w:r>
        <w:rPr>
          <w:rFonts w:ascii="Consolas" w:hAnsi="Consolas"/>
          <w:color w:val="264869"/>
          <w:sz w:val="15"/>
        </w:rPr>
        <w:t>PS C:\DockerLabStudio&gt; $after = Invoke-WebRequest 'http://127.0.0.1:5000/' -UseBasicParsing</w:t>
      </w:r>
    </w:p>
    <w:p>
      <w:pPr>
        <w:keepLines/>
        <w:spacing w:after="0"/>
      </w:pPr>
      <w:r>
        <w:rPr>
          <w:rFonts w:ascii="Consolas" w:hAnsi="Consolas"/>
          <w:color w:val="264869"/>
          <w:sz w:val="15"/>
        </w:rPr>
        <w:t>PS C:\DockerLabStudio&gt; $after.Content.Contains($marker)</w:t>
      </w:r>
    </w:p>
    <w:p>
      <w:pPr>
        <w:keepLines/>
        <w:spacing w:after="0"/>
      </w:pPr>
      <w:r>
        <w:rPr>
          <w:rFonts w:ascii="Consolas" w:hAnsi="Consolas"/>
          <w:color w:val="264869"/>
          <w:sz w:val="15"/>
        </w:rPr>
        <w:t>False</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F. PEMULIHAN MYSQL (Gambar 2.6 / T05)</w:t>
      </w:r>
    </w:p>
    <w:p>
      <w:pPr>
        <w:keepLines/>
        <w:spacing w:after="0"/>
      </w:pPr>
      <w:r>
        <w:rPr>
          <w:rFonts w:ascii="Consolas" w:hAnsi="Consolas"/>
          <w:color w:val="264869"/>
          <w:sz w:val="15"/>
        </w:rPr>
        <w:t>PS C:\DockerLabStudio&gt; docker compose stop db</w:t>
      </w:r>
    </w:p>
    <w:p>
      <w:pPr>
        <w:keepLines/>
        <w:spacing w:after="0"/>
      </w:pPr>
      <w:r>
        <w:rPr>
          <w:rFonts w:ascii="Consolas" w:hAnsi="Consolas"/>
          <w:color w:val="264869"/>
          <w:sz w:val="15"/>
        </w:rPr>
        <w:t>[+] Stopping 1/1</w:t>
      </w:r>
    </w:p>
    <w:p>
      <w:pPr>
        <w:keepLines/>
        <w:spacing w:after="0"/>
      </w:pPr>
      <w:r>
        <w:rPr>
          <w:rFonts w:ascii="Consolas" w:hAnsi="Consolas"/>
          <w:color w:val="264869"/>
          <w:sz w:val="15"/>
        </w:rPr>
        <w:t xml:space="preserve"> ✔ Container lab-mysql-db  Stopped</w:t>
      </w:r>
    </w:p>
    <w:p>
      <w:pPr>
        <w:keepLines/>
        <w:spacing w:after="0"/>
      </w:pPr>
      <w:r>
        <w:rPr>
          <w:rFonts w:ascii="Consolas" w:hAnsi="Consolas"/>
          <w:color w:val="264869"/>
          <w:sz w:val="15"/>
        </w:rPr>
        <w:t>PS C:\DockerLabStudio&gt; Invoke-RestMethod 'http://127.0.0.1:5000/live' | Format-List</w:t>
      </w:r>
    </w:p>
    <w:p>
      <w:pPr>
        <w:keepLines/>
        <w:spacing w:after="0"/>
      </w:pPr>
      <w:r>
        <w:rPr>
          <w:rFonts w:ascii="Consolas" w:hAnsi="Consolas"/>
          <w:color w:val="264869"/>
          <w:sz w:val="15"/>
        </w:rPr>
        <w:t>status  : alive</w:t>
      </w:r>
    </w:p>
    <w:p>
      <w:pPr>
        <w:keepLines/>
        <w:spacing w:after="0"/>
      </w:pPr>
      <w:r>
        <w:rPr>
          <w:rFonts w:ascii="Consolas" w:hAnsi="Consolas"/>
          <w:color w:val="264869"/>
          <w:sz w:val="15"/>
        </w:rPr>
        <w:t>service : flask-web</w:t>
      </w:r>
    </w:p>
    <w:p>
      <w:pPr>
        <w:keepLines/>
        <w:spacing w:after="0"/>
      </w:pPr>
      <w:r>
        <w:rPr>
          <w:rFonts w:ascii="Consolas" w:hAnsi="Consolas"/>
          <w:color w:val="264869"/>
          <w:sz w:val="15"/>
        </w:rPr>
        <w:t>PS C:\DockerLabStudio&gt; Invoke-RestMethod 'http://127.0.0.1:5000/health' | Format-List</w:t>
      </w:r>
    </w:p>
    <w:p>
      <w:pPr>
        <w:keepLines/>
        <w:spacing w:after="0"/>
      </w:pPr>
      <w:r>
        <w:rPr>
          <w:rFonts w:ascii="Consolas" w:hAnsi="Consolas"/>
          <w:color w:val="264869"/>
          <w:sz w:val="15"/>
        </w:rPr>
        <w:t>status   : degraded</w:t>
      </w:r>
    </w:p>
    <w:p>
      <w:pPr>
        <w:keepLines/>
        <w:spacing w:after="0"/>
      </w:pPr>
      <w:r>
        <w:rPr>
          <w:rFonts w:ascii="Consolas" w:hAnsi="Consolas"/>
          <w:color w:val="264869"/>
          <w:sz w:val="15"/>
        </w:rPr>
        <w:t>database : unavailable</w:t>
      </w:r>
    </w:p>
    <w:p>
      <w:pPr>
        <w:keepLines/>
        <w:spacing w:after="0"/>
      </w:pPr>
      <w:r>
        <w:rPr>
          <w:rFonts w:ascii="Consolas" w:hAnsi="Consolas"/>
          <w:color w:val="264869"/>
          <w:sz w:val="15"/>
        </w:rPr>
        <w:t>students :</w:t>
      </w:r>
    </w:p>
    <w:p>
      <w:pPr>
        <w:keepLines/>
        <w:spacing w:after="0"/>
      </w:pPr>
      <w:r>
        <w:rPr>
          <w:rFonts w:ascii="Consolas" w:hAnsi="Consolas"/>
          <w:color w:val="264869"/>
          <w:sz w:val="15"/>
        </w:rPr>
        <w:t>service  : flask-web</w:t>
      </w:r>
    </w:p>
    <w:p>
      <w:pPr>
        <w:keepLines/>
        <w:spacing w:after="0"/>
      </w:pPr>
      <w:r>
        <w:rPr>
          <w:rFonts w:ascii="Consolas" w:hAnsi="Consolas"/>
          <w:color w:val="264869"/>
          <w:sz w:val="15"/>
        </w:rPr>
        <w:t>message  : MySQL belum tersedia atau sedang dipulihkan.</w:t>
      </w:r>
    </w:p>
    <w:p>
      <w:pPr>
        <w:keepLines/>
        <w:spacing w:after="0"/>
      </w:pPr>
      <w:r>
        <w:rPr>
          <w:rFonts w:ascii="Consolas" w:hAnsi="Consolas"/>
          <w:color w:val="264869"/>
          <w:sz w:val="15"/>
        </w:rPr>
        <w:t>PS C:\DockerLabStudio&gt; docker compose start db</w:t>
      </w:r>
    </w:p>
    <w:p>
      <w:pPr>
        <w:keepLines/>
        <w:spacing w:after="0"/>
      </w:pPr>
      <w:r>
        <w:rPr>
          <w:rFonts w:ascii="Consolas" w:hAnsi="Consolas"/>
          <w:color w:val="264869"/>
          <w:sz w:val="15"/>
        </w:rPr>
        <w:t>[+] Starting 1/1</w:t>
      </w:r>
    </w:p>
    <w:p>
      <w:pPr>
        <w:keepLines/>
        <w:spacing w:after="0"/>
      </w:pPr>
      <w:r>
        <w:rPr>
          <w:rFonts w:ascii="Consolas" w:hAnsi="Consolas"/>
          <w:color w:val="264869"/>
          <w:sz w:val="15"/>
        </w:rPr>
        <w:t xml:space="preserve"> ✔ Container lab-mysql-db Started</w:t>
      </w:r>
    </w:p>
    <w:p>
      <w:pPr>
        <w:keepLines/>
        <w:spacing w:after="0"/>
      </w:pPr>
      <w:r>
        <w:rPr>
          <w:rFonts w:ascii="Consolas" w:hAnsi="Consolas"/>
          <w:color w:val="264869"/>
          <w:sz w:val="15"/>
        </w:rPr>
        <w:t>Setelah health check MySQL pulih:</w:t>
      </w:r>
    </w:p>
    <w:p>
      <w:pPr>
        <w:keepLines/>
        <w:spacing w:after="0"/>
      </w:pPr>
      <w:r>
        <w:rPr>
          <w:rFonts w:ascii="Consolas" w:hAnsi="Consolas"/>
          <w:color w:val="264869"/>
          <w:sz w:val="15"/>
        </w:rPr>
        <w:t>status   : ok</w:t>
      </w:r>
    </w:p>
    <w:p>
      <w:pPr>
        <w:keepLines/>
        <w:spacing w:after="0"/>
      </w:pPr>
      <w:r>
        <w:rPr>
          <w:rFonts w:ascii="Consolas" w:hAnsi="Consolas"/>
          <w:color w:val="264869"/>
          <w:sz w:val="15"/>
        </w:rPr>
        <w:t>database : connected</w:t>
      </w:r>
    </w:p>
    <w:p>
      <w:pPr>
        <w:keepLines/>
        <w:spacing w:after="0"/>
      </w:pPr>
      <w:r>
        <w:rPr>
          <w:rFonts w:ascii="Consolas" w:hAnsi="Consolas"/>
          <w:color w:val="264869"/>
          <w:sz w:val="15"/>
        </w:rPr>
        <w:t>service  : flask-web</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G. NETWORK DAN DIAGNOSTIK (Gambar 2.7 / T07-T08)</w:t>
      </w:r>
    </w:p>
    <w:p>
      <w:pPr>
        <w:keepLines/>
        <w:spacing w:after="0"/>
      </w:pPr>
      <w:r>
        <w:rPr>
          <w:rFonts w:ascii="Consolas" w:hAnsi="Consolas"/>
          <w:color w:val="264869"/>
          <w:sz w:val="15"/>
        </w:rPr>
        <w:t>PS C:\DockerLabStudio&gt; docker compose exec -T web python -c "import socket; print('db=' + socket.gethostbyname('db'))"</w:t>
      </w:r>
    </w:p>
    <w:p>
      <w:pPr>
        <w:keepLines/>
        <w:spacing w:after="0"/>
      </w:pPr>
      <w:r>
        <w:rPr>
          <w:rFonts w:ascii="Consolas" w:hAnsi="Consolas"/>
          <w:color w:val="264869"/>
          <w:sz w:val="15"/>
        </w:rPr>
        <w:t>db=172.20.0.2</w:t>
      </w:r>
    </w:p>
    <w:p>
      <w:pPr>
        <w:keepLines/>
        <w:spacing w:after="0"/>
      </w:pPr>
      <w:r>
        <w:rPr>
          <w:rFonts w:ascii="Consolas" w:hAnsi="Consolas"/>
          <w:color w:val="264869"/>
          <w:sz w:val="15"/>
        </w:rPr>
        <w:t>PS C:\DockerLabStudio&gt; docker compose exec -T web python -c "import os,mysql.connector; c=mysql.connector.connect(host=os.getenv('DB_HOST','db'),port=int(os.getenv('DB_PORT','3306')),user=os.getenv('DB_USER'),password=os.getenv('DB_PASSWORD'),database=os.getenv('DB_NAME'),connection_timeout=4); c.close(); print('MYSQL_CONNECT_OK')"</w:t>
      </w:r>
    </w:p>
    <w:p>
      <w:pPr>
        <w:keepLines/>
        <w:spacing w:after="0"/>
      </w:pPr>
      <w:r>
        <w:rPr>
          <w:rFonts w:ascii="Consolas" w:hAnsi="Consolas"/>
          <w:color w:val="264869"/>
          <w:sz w:val="15"/>
        </w:rPr>
        <w:t>MYSQL_CONNECT_OK</w:t>
      </w:r>
    </w:p>
    <w:p>
      <w:pPr>
        <w:keepLines/>
        <w:spacing w:after="0"/>
      </w:pPr>
      <w:r>
        <w:rPr>
          <w:rFonts w:ascii="Consolas" w:hAnsi="Consolas"/>
          <w:color w:val="264869"/>
          <w:sz w:val="15"/>
        </w:rPr>
        <w:t>PS C:\DockerLabStudio&gt; docker volume ls --filter "label=com.docker.compose.project=flask-mysql-docker-lab"</w:t>
      </w:r>
    </w:p>
    <w:p>
      <w:pPr>
        <w:keepLines/>
        <w:spacing w:after="0"/>
      </w:pPr>
      <w:r>
        <w:rPr>
          <w:rFonts w:ascii="Consolas" w:hAnsi="Consolas"/>
          <w:color w:val="264869"/>
          <w:sz w:val="15"/>
        </w:rPr>
        <w:t>DRIVER    VOLUME NAME</w:t>
      </w:r>
    </w:p>
    <w:p>
      <w:pPr>
        <w:keepLines/>
        <w:spacing w:after="0"/>
      </w:pPr>
      <w:r>
        <w:rPr>
          <w:rFonts w:ascii="Consolas" w:hAnsi="Consolas"/>
          <w:color w:val="264869"/>
          <w:sz w:val="15"/>
        </w:rPr>
        <w:t>local     flask-mysql-docker-lab_dbdata</w:t>
      </w:r>
    </w:p>
    <w:p>
      <w:pPr>
        <w:keepLines/>
        <w:spacing w:after="0"/>
      </w:pPr>
      <w:r>
        <w:rPr>
          <w:rFonts w:ascii="Consolas" w:hAnsi="Consolas"/>
          <w:color w:val="264869"/>
          <w:sz w:val="15"/>
        </w:rPr>
        <w:t>PS C:\DockerLabStudio&gt; docker network ls --filter "label=com.docker.compose.project=flask-mysql-docker-lab"</w:t>
      </w:r>
    </w:p>
    <w:p>
      <w:pPr>
        <w:keepLines/>
        <w:spacing w:after="0"/>
      </w:pPr>
      <w:r>
        <w:rPr>
          <w:rFonts w:ascii="Consolas" w:hAnsi="Consolas"/>
          <w:color w:val="264869"/>
          <w:sz w:val="15"/>
        </w:rPr>
        <w:t>NETWORK ID     NAME                                  DRIVER    SCOPE</w:t>
      </w:r>
    </w:p>
    <w:p>
      <w:pPr>
        <w:keepLines/>
        <w:spacing w:after="0"/>
      </w:pPr>
      <w:r>
        <w:rPr>
          <w:rFonts w:ascii="Consolas" w:hAnsi="Consolas"/>
          <w:color w:val="264869"/>
          <w:sz w:val="15"/>
        </w:rPr>
        <w:t>a8b31e2c4d51   flask-mysql-docker-lab_appnet          bridge    local</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H. VALIDASI INPUT (Gambar 2.8 / T10)</w:t>
      </w:r>
    </w:p>
    <w:p>
      <w:pPr>
        <w:keepLines/>
        <w:spacing w:after="0"/>
      </w:pPr>
      <w:r>
        <w:rPr>
          <w:rFonts w:ascii="Consolas" w:hAnsi="Consolas"/>
          <w:color w:val="264869"/>
          <w:sz w:val="15"/>
        </w:rPr>
        <w:t>Kirim satu data dengan NIM unik melalui form POST. Kirim NIM sama lagi; respons halaman seharusnya menampilkan "NIM tersebut sudah terdaftar". Kirim nama dan NIM kosong; respons halaman seharusnya menampilkan "Nama dan NIM wajib diisi". Bersihkan record uji setelah verifikasi.</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I. JALANKAN SEMUA TES DARI TERMINAL (Gambar 2.9)</w:t>
      </w:r>
    </w:p>
    <w:p>
      <w:pPr>
        <w:keepLines/>
        <w:spacing w:after="0"/>
      </w:pPr>
      <w:r>
        <w:rPr>
          <w:rFonts w:ascii="Consolas" w:hAnsi="Consolas"/>
          <w:color w:val="264869"/>
          <w:sz w:val="15"/>
        </w:rPr>
        <w:t>PS C:\DockerLabStudio&gt; .\uji-semua-tes.ps1</w:t>
      </w:r>
    </w:p>
    <w:p>
      <w:pPr>
        <w:keepLines/>
        <w:spacing w:after="0"/>
      </w:pPr>
      <w:r>
        <w:rPr>
          <w:rFonts w:ascii="Consolas" w:hAnsi="Consolas"/>
          <w:color w:val="264869"/>
          <w:sz w:val="15"/>
        </w:rPr>
        <w:t>Docker Lab Studio - Test Center (ALL)</w:t>
      </w:r>
    </w:p>
    <w:p>
      <w:pPr>
        <w:keepLines/>
        <w:spacing w:after="0"/>
      </w:pPr>
      <w:r>
        <w:rPr>
          <w:rFonts w:ascii="Consolas" w:hAnsi="Consolas"/>
          <w:color w:val="264869"/>
          <w:sz w:val="15"/>
        </w:rPr>
        <w:t>Run ID   : 20261020-231455</w:t>
      </w:r>
    </w:p>
    <w:p>
      <w:pPr>
        <w:keepLines/>
        <w:spacing w:after="0"/>
      </w:pPr>
      <w:r>
        <w:rPr>
          <w:rFonts w:ascii="Consolas" w:hAnsi="Consolas"/>
          <w:color w:val="264869"/>
          <w:sz w:val="15"/>
        </w:rPr>
        <w:t>Mode     : ALL_NON_DESTRUCTIVE</w:t>
      </w:r>
    </w:p>
    <w:p>
      <w:pPr>
        <w:keepLines/>
        <w:spacing w:after="0"/>
      </w:pPr>
      <w:r>
        <w:rPr>
          <w:rFonts w:ascii="Consolas" w:hAnsi="Consolas"/>
          <w:color w:val="264869"/>
          <w:sz w:val="15"/>
        </w:rPr>
        <w:t>Total    : 10</w:t>
      </w:r>
    </w:p>
    <w:p>
      <w:pPr>
        <w:keepLines/>
        <w:spacing w:after="0"/>
      </w:pPr>
      <w:r>
        <w:rPr>
          <w:rFonts w:ascii="Consolas" w:hAnsi="Consolas"/>
          <w:color w:val="264869"/>
          <w:sz w:val="15"/>
        </w:rPr>
        <w:t>PASS     : 9</w:t>
      </w:r>
    </w:p>
    <w:p>
      <w:pPr>
        <w:keepLines/>
        <w:spacing w:after="0"/>
      </w:pPr>
      <w:r>
        <w:rPr>
          <w:rFonts w:ascii="Consolas" w:hAnsi="Consolas"/>
          <w:color w:val="264869"/>
          <w:sz w:val="15"/>
        </w:rPr>
        <w:t>FAIL     : 0</w:t>
      </w:r>
    </w:p>
    <w:p>
      <w:pPr>
        <w:keepLines/>
        <w:spacing w:after="0"/>
      </w:pPr>
      <w:r>
        <w:rPr>
          <w:rFonts w:ascii="Consolas" w:hAnsi="Consolas"/>
          <w:color w:val="264869"/>
          <w:sz w:val="15"/>
        </w:rPr>
        <w:t>SKIPPED  : 1</w:t>
      </w:r>
    </w:p>
    <w:p>
      <w:pPr>
        <w:keepLines/>
        <w:spacing w:after="0"/>
      </w:pPr>
      <w:r>
        <w:rPr>
          <w:rFonts w:ascii="Consolas" w:hAnsi="Consolas"/>
          <w:color w:val="264869"/>
          <w:sz w:val="15"/>
        </w:rPr>
        <w:t>T01 PASS     Prasyarat &amp; konfigurasi</w:t>
      </w:r>
    </w:p>
    <w:p>
      <w:pPr>
        <w:keepLines/>
        <w:spacing w:after="0"/>
      </w:pPr>
      <w:r>
        <w:rPr>
          <w:rFonts w:ascii="Consolas" w:hAnsi="Consolas"/>
          <w:color w:val="264869"/>
          <w:sz w:val="15"/>
        </w:rPr>
        <w:t>T02 PASS     Build &amp; startup service</w:t>
      </w:r>
    </w:p>
    <w:p>
      <w:pPr>
        <w:keepLines/>
        <w:spacing w:after="0"/>
      </w:pPr>
      <w:r>
        <w:rPr>
          <w:rFonts w:ascii="Consolas" w:hAnsi="Consolas"/>
          <w:color w:val="264869"/>
          <w:sz w:val="15"/>
        </w:rPr>
        <w:t>T03 PASS     Create, read &amp; delete mahasiswa</w:t>
      </w:r>
    </w:p>
    <w:p>
      <w:pPr>
        <w:keepLines/>
        <w:spacing w:after="0"/>
      </w:pPr>
      <w:r>
        <w:rPr>
          <w:rFonts w:ascii="Consolas" w:hAnsi="Consolas"/>
          <w:color w:val="264869"/>
          <w:sz w:val="15"/>
        </w:rPr>
        <w:t>T04 PASS     Persistensi named volume</w:t>
      </w:r>
    </w:p>
    <w:p>
      <w:pPr>
        <w:keepLines/>
        <w:spacing w:after="0"/>
      </w:pPr>
      <w:r>
        <w:rPr>
          <w:rFonts w:ascii="Consolas" w:hAnsi="Consolas"/>
          <w:color w:val="264869"/>
          <w:sz w:val="15"/>
        </w:rPr>
        <w:t>T05 PASS     Pemulihan MySQL</w:t>
      </w:r>
    </w:p>
    <w:p>
      <w:pPr>
        <w:keepLines/>
        <w:spacing w:after="0"/>
      </w:pPr>
      <w:r>
        <w:rPr>
          <w:rFonts w:ascii="Consolas" w:hAnsi="Consolas"/>
          <w:color w:val="264869"/>
          <w:sz w:val="15"/>
        </w:rPr>
        <w:t>T06 SKIPPED  Reset volume database</w:t>
      </w:r>
    </w:p>
    <w:p>
      <w:pPr>
        <w:keepLines/>
        <w:spacing w:after="0"/>
      </w:pPr>
      <w:r>
        <w:rPr>
          <w:rFonts w:ascii="Consolas" w:hAnsi="Consolas"/>
          <w:color w:val="264869"/>
          <w:sz w:val="15"/>
        </w:rPr>
        <w:t>T07 PASS     Network internal &amp; koneksi DB</w:t>
      </w:r>
    </w:p>
    <w:p>
      <w:pPr>
        <w:keepLines/>
        <w:spacing w:after="0"/>
      </w:pPr>
      <w:r>
        <w:rPr>
          <w:rFonts w:ascii="Consolas" w:hAnsi="Consolas"/>
          <w:color w:val="264869"/>
          <w:sz w:val="15"/>
        </w:rPr>
        <w:t>T08 PASS     Snapshot diagnostik</w:t>
      </w:r>
    </w:p>
    <w:p>
      <w:pPr>
        <w:keepLines/>
        <w:spacing w:after="0"/>
      </w:pPr>
      <w:r>
        <w:rPr>
          <w:rFonts w:ascii="Consolas" w:hAnsi="Consolas"/>
          <w:color w:val="264869"/>
          <w:sz w:val="15"/>
        </w:rPr>
        <w:t>T09 PASS     Port &amp; storage configuration</w:t>
      </w:r>
    </w:p>
    <w:p>
      <w:pPr>
        <w:keepLines/>
        <w:spacing w:after="0"/>
      </w:pPr>
      <w:r>
        <w:rPr>
          <w:rFonts w:ascii="Consolas" w:hAnsi="Consolas"/>
          <w:color w:val="264869"/>
          <w:sz w:val="15"/>
        </w:rPr>
        <w:t>T10 PASS     Validasi input &amp; NIM duplikat</w:t>
      </w:r>
    </w:p>
    <w:p>
      <w:pPr>
        <w:keepLines/>
        <w:spacing w:after="0"/>
      </w:pPr>
      <w:r>
        <w:rPr>
          <w:rFonts w:ascii="Consolas" w:hAnsi="Consolas"/>
          <w:color w:val="264869"/>
          <w:sz w:val="15"/>
        </w:rPr>
        <w:t>Laporan JSON: reports\test-report-20261020-231455.json</w:t>
      </w:r>
    </w:p>
    <w:p>
      <w:pPr>
        <w:keepLines/>
        <w:spacing w:after="0"/>
      </w:pPr>
      <w:r>
        <w:rPr>
          <w:rFonts w:ascii="Consolas" w:hAnsi="Consolas"/>
          <w:color w:val="264869"/>
          <w:sz w:val="15"/>
        </w:rPr>
        <w:t>Ekspor HTML/CSV/JSON juga tersedia di dashboard &gt; Reports &amp; evidence.</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J. RESET VOLUME MANUAL (Gambar 2.10; OPSIONAL, TERPISAH DARI JALANKAN SEMUA TES)</w:t>
      </w:r>
    </w:p>
    <w:p>
      <w:pPr>
        <w:keepLines/>
        <w:spacing w:after="0"/>
      </w:pPr>
      <w:r>
        <w:rPr>
          <w:rFonts w:ascii="Consolas" w:hAnsi="Consolas"/>
          <w:color w:val="264869"/>
          <w:sz w:val="15"/>
        </w:rPr>
        <w:t>PERINGATAN: perintah ini menghapus semua data di named volume database proyek.</w:t>
      </w:r>
    </w:p>
    <w:p>
      <w:pPr>
        <w:keepLines/>
        <w:spacing w:after="0"/>
      </w:pPr>
      <w:r>
        <w:rPr>
          <w:rFonts w:ascii="Consolas" w:hAnsi="Consolas"/>
          <w:color w:val="264869"/>
          <w:sz w:val="15"/>
        </w:rPr>
        <w:t>Jalankan hanya setelah backup dan setelah bukti persistensi T04 disimpan.</w:t>
      </w:r>
    </w:p>
    <w:p>
      <w:pPr>
        <w:keepLines/>
        <w:spacing w:after="0"/>
      </w:pPr>
      <w:r>
        <w:rPr>
          <w:rFonts w:ascii="Consolas" w:hAnsi="Consolas"/>
          <w:color w:val="264869"/>
          <w:sz w:val="15"/>
        </w:rPr>
        <w:t>Pilih salah satu cara: reset manual berikut ATAU jalankan T06 individual dari Test Center.</w:t>
      </w:r>
    </w:p>
    <w:p>
      <w:pPr>
        <w:keepLines/>
        <w:spacing w:after="0"/>
      </w:pPr>
      <w:r>
        <w:rPr>
          <w:rFonts w:ascii="Consolas" w:hAnsi="Consolas"/>
          <w:color w:val="264869"/>
          <w:sz w:val="15"/>
        </w:rPr>
        <w:t>Jangan menjalankan keduanya berurutan kecuali memang ingin melakukan reset dua kali.</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PS C:\DockerLabStudio&gt; docker compose down -v</w:t>
      </w:r>
    </w:p>
    <w:p>
      <w:pPr>
        <w:keepLines/>
        <w:spacing w:after="0"/>
      </w:pPr>
      <w:r>
        <w:rPr>
          <w:rFonts w:ascii="Consolas" w:hAnsi="Consolas"/>
          <w:color w:val="264869"/>
          <w:sz w:val="15"/>
        </w:rPr>
        <w:t>[+] Running 4/4</w:t>
      </w:r>
    </w:p>
    <w:p>
      <w:pPr>
        <w:keepLines/>
        <w:spacing w:after="0"/>
      </w:pPr>
      <w:r>
        <w:rPr>
          <w:rFonts w:ascii="Consolas" w:hAnsi="Consolas"/>
          <w:color w:val="264869"/>
          <w:sz w:val="15"/>
        </w:rPr>
        <w:t xml:space="preserve"> ✔ Container lab-flask-web Removed</w:t>
      </w:r>
    </w:p>
    <w:p>
      <w:pPr>
        <w:keepLines/>
        <w:spacing w:after="0"/>
      </w:pPr>
      <w:r>
        <w:rPr>
          <w:rFonts w:ascii="Consolas" w:hAnsi="Consolas"/>
          <w:color w:val="264869"/>
          <w:sz w:val="15"/>
        </w:rPr>
        <w:t xml:space="preserve"> ✔ Container lab-mysql-db Removed</w:t>
      </w:r>
    </w:p>
    <w:p>
      <w:pPr>
        <w:keepLines/>
        <w:spacing w:after="0"/>
      </w:pPr>
      <w:r>
        <w:rPr>
          <w:rFonts w:ascii="Consolas" w:hAnsi="Consolas"/>
          <w:color w:val="264869"/>
          <w:sz w:val="15"/>
        </w:rPr>
        <w:t xml:space="preserve"> ✔ Network flask-mysql-docker-lab_appnet Removed</w:t>
      </w:r>
    </w:p>
    <w:p>
      <w:pPr>
        <w:keepLines/>
        <w:spacing w:after="0"/>
      </w:pPr>
      <w:r>
        <w:rPr>
          <w:rFonts w:ascii="Consolas" w:hAnsi="Consolas"/>
          <w:color w:val="264869"/>
          <w:sz w:val="15"/>
        </w:rPr>
        <w:t xml:space="preserve"> ✔ Volume flask-mysql-docker-lab_dbdata Removed</w:t>
      </w:r>
    </w:p>
    <w:p>
      <w:pPr>
        <w:keepLines/>
        <w:spacing w:after="0"/>
      </w:pPr>
      <w:r>
        <w:rPr>
          <w:rFonts w:ascii="Consolas" w:hAnsi="Consolas"/>
          <w:color w:val="264869"/>
          <w:sz w:val="15"/>
        </w:rPr>
        <w:t>PS C:\DockerLabStudio&gt; docker compose up -d</w:t>
      </w:r>
    </w:p>
    <w:p>
      <w:pPr>
        <w:keepLines/>
        <w:spacing w:after="0"/>
      </w:pPr>
      <w:r>
        <w:rPr>
          <w:rFonts w:ascii="Consolas" w:hAnsi="Consolas"/>
          <w:color w:val="264869"/>
          <w:sz w:val="15"/>
        </w:rPr>
        <w:t>[+] Running 4/4</w:t>
      </w:r>
    </w:p>
    <w:p>
      <w:pPr>
        <w:keepLines/>
        <w:spacing w:after="0"/>
      </w:pPr>
      <w:r>
        <w:rPr>
          <w:rFonts w:ascii="Consolas" w:hAnsi="Consolas"/>
          <w:color w:val="264869"/>
          <w:sz w:val="15"/>
        </w:rPr>
        <w:t xml:space="preserve"> ✔ Network flask-mysql-docker-lab_appnet Created</w:t>
      </w:r>
    </w:p>
    <w:p>
      <w:pPr>
        <w:keepLines/>
        <w:spacing w:after="0"/>
      </w:pPr>
      <w:r>
        <w:rPr>
          <w:rFonts w:ascii="Consolas" w:hAnsi="Consolas"/>
          <w:color w:val="264869"/>
          <w:sz w:val="15"/>
        </w:rPr>
        <w:t xml:space="preserve"> ✔ Volume "flask-mysql-docker-lab_dbdata" Created</w:t>
      </w:r>
    </w:p>
    <w:p>
      <w:pPr>
        <w:keepLines/>
        <w:spacing w:after="0"/>
      </w:pPr>
      <w:r>
        <w:rPr>
          <w:rFonts w:ascii="Consolas" w:hAnsi="Consolas"/>
          <w:color w:val="264869"/>
          <w:sz w:val="15"/>
        </w:rPr>
        <w:t xml:space="preserve"> ✔ Container lab-mysql-db Started</w:t>
      </w:r>
    </w:p>
    <w:p>
      <w:pPr>
        <w:keepLines/>
        <w:spacing w:after="0"/>
      </w:pPr>
      <w:r>
        <w:rPr>
          <w:rFonts w:ascii="Consolas" w:hAnsi="Consolas"/>
          <w:color w:val="264869"/>
          <w:sz w:val="15"/>
        </w:rPr>
        <w:t xml:space="preserve"> ✔ Container lab-flask-web Started</w:t>
      </w:r>
    </w:p>
    <w:p>
      <w:pPr>
        <w:keepLines/>
        <w:spacing w:after="0"/>
      </w:pPr>
      <w:r>
        <w:rPr>
          <w:rFonts w:ascii="Consolas" w:hAnsi="Consolas"/>
          <w:color w:val="264869"/>
          <w:sz w:val="15"/>
        </w:rPr>
        <w:t>PS C:\DockerLabStudio&gt; Invoke-RestMethod 'http://127.0.0.1:5000/health' | Format-List</w:t>
      </w:r>
    </w:p>
    <w:p>
      <w:pPr>
        <w:keepLines/>
        <w:spacing w:after="0"/>
      </w:pPr>
      <w:r>
        <w:rPr>
          <w:rFonts w:ascii="Consolas" w:hAnsi="Consolas"/>
          <w:color w:val="264869"/>
          <w:sz w:val="15"/>
        </w:rPr>
        <w:t>status   : ok</w:t>
      </w:r>
    </w:p>
    <w:p>
      <w:pPr>
        <w:keepLines/>
        <w:spacing w:after="0"/>
      </w:pPr>
      <w:r>
        <w:rPr>
          <w:rFonts w:ascii="Consolas" w:hAnsi="Consolas"/>
          <w:color w:val="264869"/>
          <w:sz w:val="15"/>
        </w:rPr>
        <w:t>database : connected</w:t>
      </w:r>
    </w:p>
    <w:p>
      <w:pPr>
        <w:keepLines/>
        <w:spacing w:after="0"/>
      </w:pPr>
      <w:r>
        <w:rPr>
          <w:rFonts w:ascii="Consolas" w:hAnsi="Consolas"/>
          <w:color w:val="264869"/>
          <w:sz w:val="15"/>
        </w:rPr>
        <w:t>students : 0</w:t>
      </w:r>
    </w:p>
    <w:p>
      <w:pPr>
        <w:keepLines/>
        <w:spacing w:after="0"/>
      </w:pPr>
      <w:r>
        <w:rPr>
          <w:rFonts w:ascii="Consolas" w:hAnsi="Consolas"/>
          <w:color w:val="264869"/>
          <w:sz w:val="15"/>
        </w:rPr>
        <w:t>service  : flask-web</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Untuk menjalankan T06 otomatis melalui controller, gunakan:</w:t>
      </w:r>
    </w:p>
    <w:p>
      <w:pPr>
        <w:keepLines/>
        <w:spacing w:after="0"/>
      </w:pPr>
      <w:r>
        <w:rPr>
          <w:rFonts w:ascii="Consolas" w:hAnsi="Consolas"/>
          <w:color w:val="264869"/>
          <w:sz w:val="15"/>
        </w:rPr>
        <w:t>PS C:\DockerLabStudio&gt; .\uji-semua-tes.ps1 -TestId T06 -AllowDestructive</w:t>
      </w:r>
    </w:p>
    <w:p>
      <w:pPr>
        <w:keepLines/>
        <w:spacing w:after="0"/>
      </w:pPr>
      <w:r>
        <w:rPr>
          <w:rFonts w:ascii="Consolas" w:hAnsi="Consolas"/>
          <w:color w:val="264869"/>
          <w:sz w:val="15"/>
        </w:rPr>
        <w:t>Ketik RESET untuk melanjutkan: RESET</w:t>
      </w:r>
    </w:p>
    <w:p>
      <w:pPr>
        <w:keepLines/>
        <w:spacing w:after="0"/>
      </w:pPr>
      <w:r>
        <w:rPr>
          <w:rFonts w:ascii="Consolas" w:hAnsi="Consolas"/>
          <w:color w:val="264869"/>
          <w:sz w:val="15"/>
        </w:rPr>
        <w:t>Controller akan menjalankan down -v, membuat ulang stack, lalu memeriksa bahwa database kosong.</w:t>
      </w:r>
    </w:p>
    <w:p>
      <w:pPr>
        <w:keepLines/>
        <w:spacing w:after="0"/>
      </w:pPr>
      <w:r>
        <w:rPr>
          <w:rFonts w:ascii="Consolas" w:hAnsi="Consolas"/>
          <w:color w:val="264869"/>
          <w:sz w:val="15"/>
        </w:rPr>
        <w:t xml:space="preserve"> </w:t>
      </w:r>
    </w:p>
    <w:p>
      <w:pPr>
        <w:keepLines/>
        <w:spacing w:after="0"/>
      </w:pPr>
      <w:r>
        <w:rPr>
          <w:rFonts w:ascii="Consolas" w:hAnsi="Consolas"/>
          <w:color w:val="264869"/>
          <w:sz w:val="15"/>
        </w:rPr>
        <w:t>CATATAN AKHIR</w:t>
      </w:r>
    </w:p>
    <w:p>
      <w:pPr>
        <w:keepLines/>
        <w:spacing w:after="0"/>
      </w:pPr>
      <w:r>
        <w:rPr>
          <w:rFonts w:ascii="Consolas" w:hAnsi="Consolas"/>
          <w:color w:val="264869"/>
          <w:sz w:val="15"/>
        </w:rPr>
        <w:t>Semua output sukses di atas adalah contoh yang diharapkan, bukan bukti eksekusi Docker aktual. Versi, waktu, durasi, IP, ID record, dan log dapat berbeda pada laptop.</w:t>
      </w:r>
    </w:p>
    <w:p>
      <w:pPr>
        <w:pStyle w:val="Heading1"/>
      </w:pPr>
      <w:r>
        <w:t>Lampiran B — Batasan dan referensi</w:t>
      </w:r>
    </w:p>
    <w:p>
      <w:pPr>
        <w:pStyle w:val="ListBullet"/>
        <w:spacing w:after="40"/>
      </w:pPr>
      <w:r>
        <w:t>Audit statis: hasil pemeriksaan berkas sumber, sintaks, konfigurasi, dan struktur paket.</w:t>
      </w:r>
    </w:p>
    <w:p>
      <w:pPr>
        <w:pStyle w:val="ListBullet"/>
        <w:spacing w:after="40"/>
      </w:pPr>
      <w:r>
        <w:t>Runtime: Docker CLI/Engine dan Windows PowerShell tidak tersedia di lingkungan penyusunan paket; build/startup dan integrasi Flask–MySQL belum dieksekusi di sini.</w:t>
      </w:r>
    </w:p>
    <w:p>
      <w:pPr>
        <w:pStyle w:val="ListBullet"/>
        <w:spacing w:after="40"/>
      </w:pPr>
      <w:r>
        <w:t>Screenshot web/terminal dengan status PASS adalah simulasi jalur yang diharapkan; caption gambar menjelaskan statusnya.</w:t>
      </w:r>
    </w:p>
    <w:p>
      <w:pPr>
        <w:pStyle w:val="ListBullet"/>
        <w:spacing w:after="40"/>
      </w:pPr>
      <w:r>
        <w:t>Dokumentasi Docker Compose startup order: https://docs.docker.com/compose/how-tos/startup-order/</w:t>
      </w:r>
    </w:p>
    <w:p>
      <w:pPr>
        <w:pStyle w:val="ListBullet"/>
        <w:spacing w:after="40"/>
      </w:pPr>
      <w:r>
        <w:t>Dokumentasi Docker volumes: https://docs.docker.com/engine/storage/volumes/</w:t>
      </w:r>
    </w:p>
    <w:p>
      <w:pPr>
        <w:pStyle w:val="ListBullet"/>
        <w:spacing w:after="40"/>
      </w:pPr>
      <w:r>
        <w:t>Dokumentasi docker compose down: https://docs.docker.com/reference/cli/docker/compose/down/</w:t>
      </w:r>
    </w:p>
    <w:p>
      <w:pPr>
        <w:pStyle w:val="ListBullet"/>
        <w:spacing w:after="40"/>
      </w:pPr>
      <w:r>
        <w:t>Dokumentasi Docker Desktop Windows: https://docs.docker.com/desktop/setup/install/windows-install/</w:t>
      </w:r>
    </w:p>
    <w:p>
      <w:r>
        <w:br w:type="page"/>
      </w:r>
    </w:p>
    <w:p>
      <w:pPr>
        <w:pStyle w:val="Heading1"/>
      </w:pPr>
      <w:r>
        <w:t>Lampiran C — Membersihkan seluruh resource Docker proyek</w:t>
      </w:r>
    </w:p>
    <w:p>
      <w:r>
        <w:rPr>
          <w:b/>
        </w:rPr>
        <w:t xml:space="preserve">Tujuan. </w:t>
      </w:r>
      <w:r>
        <w:t>Menghapus resource runtime Docker Lab Studio setelah praktikum agar proyek dapat dimulai kembali tanpa container, volume database, dan network lama.</w:t>
      </w:r>
    </w:p>
    <w:p>
      <w:pPr>
        <w:pStyle w:val="Heading2"/>
      </w:pPr>
      <w:r>
        <w:t>Langkah penggunaan</w:t>
      </w:r>
    </w:p>
    <w:p>
      <w:pPr>
        <w:pStyle w:val="ListNumber"/>
      </w:pPr>
      <w:r>
        <w:t>Pastikan seluruh ZIP telah diekstrak ke satu folder dan Docker Desktop aktif.</w:t>
      </w:r>
    </w:p>
    <w:p>
      <w:pPr>
        <w:pStyle w:val="ListNumber"/>
      </w:pPr>
      <w:r>
        <w:t>Klik dua kali HAPUS-SELURUH-DATA-DOCKER.bat.</w:t>
      </w:r>
    </w:p>
    <w:p>
      <w:pPr>
        <w:pStyle w:val="ListNumber"/>
      </w:pPr>
      <w:r>
        <w:t>Baca peringatan lalu ketik HAPUS untuk menyetujui. Jika teks lain dimasukkan, operasi dibatalkan.</w:t>
      </w:r>
    </w:p>
    <w:p>
      <w:pPr>
        <w:pStyle w:val="ListNumber"/>
      </w:pPr>
      <w:r>
        <w:t>Tunggu perintah Docker Compose dan verifikasi akhir selesai.</w:t>
      </w:r>
    </w:p>
    <w:p>
      <w:pPr>
        <w:pStyle w:val="ListNumber"/>
      </w:pPr>
      <w:r>
        <w:t>Untuk praktik ulang, jalankan jalankan-sistem.bat.</w:t>
      </w:r>
    </w:p>
    <w:p>
      <w:pPr>
        <w:pStyle w:val="Heading2"/>
      </w:pPr>
      <w:r>
        <w:t>Resource yang dihapus</w:t>
      </w:r>
    </w:p>
    <w:p>
      <w:pPr>
        <w:pStyle w:val="ListBullet"/>
      </w:pPr>
      <w:r>
        <w:t>Container Compose milik proyek ini.</w:t>
      </w:r>
    </w:p>
    <w:p>
      <w:pPr>
        <w:pStyle w:val="ListBullet"/>
      </w:pPr>
      <w:r>
        <w:t>Named volume proyek, termasuk seluruh data database MySQL.</w:t>
      </w:r>
    </w:p>
    <w:p>
      <w:pPr>
        <w:pStyle w:val="ListBullet"/>
      </w:pPr>
      <w:r>
        <w:t>Network Compose milik proyek.</w:t>
      </w:r>
    </w:p>
    <w:p>
      <w:pPr>
        <w:pStyle w:val="ListBullet"/>
      </w:pPr>
      <w:r>
        <w:t>Image aplikasi lokal yang dikelola Compose.</w:t>
      </w:r>
    </w:p>
    <w:p>
      <w:pPr>
        <w:pStyle w:val="ListBullet"/>
      </w:pPr>
      <w:r>
        <w:t>Proses dashboard controller yang dijalankan dari folder proyek ini.</w:t>
      </w:r>
    </w:p>
    <w:p>
      <w:pPr>
        <w:pStyle w:val="Heading2"/>
      </w:pPr>
      <w:r>
        <w:t>Resource yang dipertahankan</w:t>
      </w:r>
    </w:p>
    <w:p>
      <w:pPr>
        <w:pStyle w:val="ListBullet"/>
      </w:pPr>
      <w:r>
        <w:t>Source code, compose.yaml, file .env, laporan, screenshot, dan dokumentasi.</w:t>
      </w:r>
    </w:p>
    <w:p>
      <w:pPr>
        <w:pStyle w:val="ListBullet"/>
      </w:pPr>
      <w:r>
        <w:t>Docker Desktop, image dasar mysql:8.4, serta resource Docker milik proyek lain.</w:t>
      </w:r>
    </w:p>
    <w:p>
      <w:r>
        <w:rPr>
          <w:b/>
          <w:color w:val="B7374D"/>
        </w:rPr>
        <w:t xml:space="preserve">Peringatan: </w:t>
      </w:r>
      <w:r>
        <w:t>penghapusan volume bersifat destruktif. Data dalam volume database tidak dapat dipulihkan melalui Docker setelah volume dihapus. Skrip ini tidak menggunakan docker system prune atau perintah pembersihan global.</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097"/>
        <w:sz w:val="16"/>
      </w:rPr>
      <w:t>Docker Lab Studio · Edisi perbaikan 21 Oktober 2026 · Caption screenshot simulasi dicantumkan di laporan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8097"/>
        <w:sz w:val="16"/>
      </w:rPr>
      <w:t>DOCKER LAB STUDIO  |  LAPORAN TERPADU WEB +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7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49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69A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69A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6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