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6"/>
        <w:gridCol w:w="7709"/>
      </w:tblGrid>
      <w:tr w:rsidR="005F5D9A" w:rsidRPr="00CA06D4" w14:paraId="377D9414" w14:textId="77777777" w:rsidTr="00215009">
        <w:tc>
          <w:tcPr>
            <w:tcW w:w="1276" w:type="dxa"/>
          </w:tcPr>
          <w:p w14:paraId="2CA6856A" w14:textId="77777777" w:rsidR="005F5D9A" w:rsidRPr="00CA06D4" w:rsidRDefault="005F5D9A" w:rsidP="00215009">
            <w:pPr>
              <w:spacing w:after="0" w:line="240" w:lineRule="auto"/>
              <w:ind w:firstLine="0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bookmarkStart w:id="0" w:name="_Hlk84185877"/>
            <w:bookmarkEnd w:id="0"/>
            <w:r w:rsidRPr="00CA06D4">
              <w:rPr>
                <w:rFonts w:eastAsia="Times New Roman" w:cstheme="minorHAnsi"/>
                <w:noProof/>
                <w:color w:val="000000"/>
                <w:sz w:val="20"/>
                <w:szCs w:val="20"/>
              </w:rPr>
              <w:drawing>
                <wp:inline distT="0" distB="0" distL="0" distR="0" wp14:anchorId="7A078544" wp14:editId="0D908D73">
                  <wp:extent cx="733425" cy="828675"/>
                  <wp:effectExtent l="0" t="0" r="9525" b="9525"/>
                  <wp:docPr id="6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</w:tcPr>
          <w:p w14:paraId="0B590D5A" w14:textId="77777777" w:rsidR="005F5D9A" w:rsidRPr="00CA06D4" w:rsidRDefault="005F5D9A" w:rsidP="00215009">
            <w:pPr>
              <w:spacing w:after="0" w:line="240" w:lineRule="auto"/>
              <w:ind w:firstLine="0"/>
              <w:jc w:val="center"/>
              <w:rPr>
                <w:rFonts w:eastAsia="Times New Roman" w:cstheme="minorHAnsi"/>
                <w:b/>
                <w:color w:val="000000"/>
                <w:sz w:val="24"/>
                <w:szCs w:val="20"/>
              </w:rPr>
            </w:pPr>
            <w:r w:rsidRPr="00CA06D4">
              <w:rPr>
                <w:rFonts w:eastAsia="Times New Roman" w:cstheme="minorHAnsi"/>
                <w:b/>
                <w:color w:val="000000"/>
                <w:sz w:val="24"/>
                <w:szCs w:val="20"/>
              </w:rPr>
              <w:t>Министерство науки и высшего образования Российской Федерации</w:t>
            </w:r>
          </w:p>
          <w:p w14:paraId="7261E100" w14:textId="77777777" w:rsidR="005F5D9A" w:rsidRPr="00CA06D4" w:rsidRDefault="005F5D9A" w:rsidP="00215009">
            <w:pPr>
              <w:spacing w:after="0" w:line="240" w:lineRule="auto"/>
              <w:ind w:firstLine="0"/>
              <w:jc w:val="center"/>
              <w:rPr>
                <w:rFonts w:eastAsia="Times New Roman" w:cstheme="minorHAnsi"/>
                <w:b/>
                <w:color w:val="000000"/>
                <w:sz w:val="24"/>
                <w:szCs w:val="20"/>
              </w:rPr>
            </w:pPr>
            <w:r w:rsidRPr="00CA06D4">
              <w:rPr>
                <w:rFonts w:eastAsia="Times New Roman" w:cstheme="minorHAnsi"/>
                <w:b/>
                <w:color w:val="000000"/>
                <w:sz w:val="24"/>
                <w:szCs w:val="20"/>
              </w:rPr>
              <w:t>Федеральное государственное бюджетное образовательное учреждение</w:t>
            </w:r>
          </w:p>
          <w:p w14:paraId="3001BCC1" w14:textId="77777777" w:rsidR="005F5D9A" w:rsidRPr="00CA06D4" w:rsidRDefault="005F5D9A" w:rsidP="00215009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4"/>
                <w:szCs w:val="20"/>
              </w:rPr>
            </w:pPr>
            <w:r w:rsidRPr="00CA06D4">
              <w:rPr>
                <w:rFonts w:eastAsia="Times New Roman" w:cstheme="minorHAnsi"/>
                <w:b/>
                <w:color w:val="000000"/>
                <w:sz w:val="24"/>
                <w:szCs w:val="20"/>
              </w:rPr>
              <w:t>высшего образования</w:t>
            </w:r>
          </w:p>
          <w:p w14:paraId="4DB3066A" w14:textId="77777777" w:rsidR="005F5D9A" w:rsidRPr="00CA06D4" w:rsidRDefault="005F5D9A" w:rsidP="00215009">
            <w:pPr>
              <w:spacing w:after="0" w:line="240" w:lineRule="auto"/>
              <w:ind w:right="-2"/>
              <w:jc w:val="center"/>
              <w:rPr>
                <w:rFonts w:eastAsia="Times New Roman" w:cstheme="minorHAnsi"/>
                <w:b/>
                <w:color w:val="000000"/>
                <w:sz w:val="24"/>
                <w:szCs w:val="20"/>
              </w:rPr>
            </w:pPr>
            <w:r w:rsidRPr="00CA06D4">
              <w:rPr>
                <w:rFonts w:eastAsia="Times New Roman" w:cstheme="minorHAnsi"/>
                <w:b/>
                <w:color w:val="000000"/>
                <w:sz w:val="24"/>
                <w:szCs w:val="20"/>
              </w:rPr>
              <w:t>«Московский государственный технический университет</w:t>
            </w:r>
          </w:p>
          <w:p w14:paraId="6809E33A" w14:textId="77777777" w:rsidR="005F5D9A" w:rsidRPr="00CA06D4" w:rsidRDefault="005F5D9A" w:rsidP="00215009">
            <w:pPr>
              <w:spacing w:after="0" w:line="240" w:lineRule="auto"/>
              <w:ind w:right="-2"/>
              <w:jc w:val="center"/>
              <w:rPr>
                <w:rFonts w:eastAsia="Times New Roman" w:cstheme="minorHAnsi"/>
                <w:b/>
                <w:color w:val="000000"/>
                <w:sz w:val="24"/>
                <w:szCs w:val="20"/>
              </w:rPr>
            </w:pPr>
            <w:r w:rsidRPr="00CA06D4">
              <w:rPr>
                <w:rFonts w:eastAsia="Times New Roman" w:cstheme="minorHAnsi"/>
                <w:b/>
                <w:color w:val="000000"/>
                <w:sz w:val="24"/>
                <w:szCs w:val="20"/>
              </w:rPr>
              <w:t>имени Н.Э. Баумана</w:t>
            </w:r>
          </w:p>
          <w:p w14:paraId="5E5F164A" w14:textId="77777777" w:rsidR="005F5D9A" w:rsidRPr="00CA06D4" w:rsidRDefault="005F5D9A" w:rsidP="00215009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4"/>
                <w:szCs w:val="20"/>
              </w:rPr>
            </w:pPr>
            <w:r w:rsidRPr="00CA06D4">
              <w:rPr>
                <w:rFonts w:eastAsia="Times New Roman" w:cstheme="minorHAnsi"/>
                <w:b/>
                <w:color w:val="000000"/>
                <w:sz w:val="24"/>
                <w:szCs w:val="20"/>
              </w:rPr>
              <w:t>(национальный исследовательский университет)»</w:t>
            </w:r>
          </w:p>
          <w:p w14:paraId="00E6F625" w14:textId="77777777" w:rsidR="005F5D9A" w:rsidRPr="00CA06D4" w:rsidRDefault="005F5D9A" w:rsidP="00215009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 w:rsidRPr="00CA06D4">
              <w:rPr>
                <w:rFonts w:eastAsia="Times New Roman" w:cstheme="minorHAnsi"/>
                <w:b/>
                <w:color w:val="000000"/>
                <w:sz w:val="24"/>
                <w:szCs w:val="20"/>
              </w:rPr>
              <w:t>(МГТУ им. Н.Э. Баумана)</w:t>
            </w:r>
          </w:p>
        </w:tc>
      </w:tr>
    </w:tbl>
    <w:p w14:paraId="67A6844D" w14:textId="77777777" w:rsidR="005F5D9A" w:rsidRPr="00CA06D4" w:rsidRDefault="005F5D9A" w:rsidP="005F5D9A">
      <w:pPr>
        <w:pBdr>
          <w:bottom w:val="thinThickSmallGap" w:sz="24" w:space="1" w:color="auto"/>
        </w:pBdr>
        <w:spacing w:after="0" w:line="240" w:lineRule="auto"/>
        <w:jc w:val="center"/>
        <w:rPr>
          <w:rFonts w:eastAsia="Times New Roman" w:cstheme="minorHAnsi"/>
          <w:bCs/>
          <w:color w:val="000000"/>
          <w:sz w:val="12"/>
          <w:szCs w:val="28"/>
        </w:rPr>
      </w:pPr>
    </w:p>
    <w:p w14:paraId="7A2E7CC0" w14:textId="77777777" w:rsidR="005F5D9A" w:rsidRPr="00CA06D4" w:rsidRDefault="005F5D9A" w:rsidP="005F5D9A">
      <w:pPr>
        <w:spacing w:after="0" w:line="240" w:lineRule="auto"/>
        <w:ind w:firstLine="0"/>
        <w:rPr>
          <w:rFonts w:eastAsia="Times New Roman" w:cstheme="minorHAnsi"/>
          <w:bCs/>
          <w:color w:val="000000"/>
          <w:szCs w:val="28"/>
        </w:rPr>
      </w:pPr>
    </w:p>
    <w:p w14:paraId="6474B87A" w14:textId="77777777" w:rsidR="005F5D9A" w:rsidRPr="00CA06D4" w:rsidRDefault="005F5D9A" w:rsidP="005F5D9A">
      <w:pPr>
        <w:spacing w:after="0" w:line="240" w:lineRule="auto"/>
        <w:ind w:firstLine="0"/>
        <w:rPr>
          <w:rFonts w:eastAsia="Times New Roman" w:cstheme="minorHAnsi"/>
          <w:color w:val="000000"/>
          <w:sz w:val="24"/>
          <w:szCs w:val="20"/>
        </w:rPr>
      </w:pPr>
      <w:r w:rsidRPr="00CA06D4">
        <w:rPr>
          <w:rFonts w:eastAsia="Times New Roman" w:cstheme="minorHAnsi"/>
          <w:color w:val="000000"/>
          <w:sz w:val="24"/>
          <w:szCs w:val="20"/>
        </w:rPr>
        <w:t xml:space="preserve">ФАКУЛЬТЕТ </w:t>
      </w:r>
      <w:r w:rsidRPr="00CA06D4">
        <w:rPr>
          <w:rFonts w:eastAsia="Times New Roman" w:cstheme="minorHAnsi"/>
          <w:color w:val="000000"/>
          <w:sz w:val="24"/>
          <w:szCs w:val="20"/>
        </w:rPr>
        <w:tab/>
      </w:r>
      <w:r w:rsidRPr="00CA06D4">
        <w:rPr>
          <w:rFonts w:eastAsia="Times New Roman" w:cstheme="minorHAnsi"/>
          <w:i/>
          <w:color w:val="000000"/>
          <w:szCs w:val="28"/>
        </w:rPr>
        <w:t>Робототехники и комплексной автоматизации</w:t>
      </w:r>
    </w:p>
    <w:p w14:paraId="6CD5FB5B" w14:textId="77777777" w:rsidR="005F5D9A" w:rsidRPr="00CA06D4" w:rsidRDefault="005F5D9A" w:rsidP="005F5D9A">
      <w:pPr>
        <w:spacing w:after="0" w:line="240" w:lineRule="auto"/>
        <w:ind w:firstLine="0"/>
        <w:rPr>
          <w:rFonts w:eastAsia="Times New Roman" w:cstheme="minorHAnsi"/>
          <w:i/>
          <w:iCs/>
          <w:color w:val="000000"/>
          <w:szCs w:val="28"/>
        </w:rPr>
      </w:pPr>
      <w:r w:rsidRPr="00CA06D4">
        <w:rPr>
          <w:rFonts w:eastAsia="Times New Roman" w:cstheme="minorHAnsi"/>
          <w:color w:val="000000"/>
          <w:sz w:val="24"/>
          <w:szCs w:val="20"/>
        </w:rPr>
        <w:t>КАФЕДРА</w:t>
      </w:r>
      <w:r w:rsidRPr="00CA06D4">
        <w:rPr>
          <w:rFonts w:eastAsia="Times New Roman" w:cstheme="minorHAnsi"/>
          <w:color w:val="000000"/>
          <w:sz w:val="24"/>
          <w:szCs w:val="20"/>
        </w:rPr>
        <w:tab/>
      </w:r>
      <w:r w:rsidRPr="00CA06D4">
        <w:rPr>
          <w:rFonts w:eastAsia="Times New Roman" w:cstheme="minorHAnsi"/>
          <w:i/>
          <w:color w:val="000000"/>
          <w:szCs w:val="28"/>
        </w:rPr>
        <w:t>Системы автоматизированного проектирования (РК-6)</w:t>
      </w:r>
    </w:p>
    <w:p w14:paraId="6818C67F" w14:textId="77777777" w:rsidR="005F5D9A" w:rsidRPr="00CA06D4" w:rsidRDefault="005F5D9A" w:rsidP="005F5D9A">
      <w:pPr>
        <w:spacing w:after="0" w:line="240" w:lineRule="auto"/>
        <w:rPr>
          <w:rFonts w:eastAsia="Times New Roman" w:cstheme="minorHAnsi"/>
          <w:i/>
          <w:color w:val="000000"/>
          <w:sz w:val="24"/>
          <w:szCs w:val="20"/>
        </w:rPr>
      </w:pPr>
    </w:p>
    <w:p w14:paraId="1983DA78" w14:textId="77777777" w:rsidR="005F5D9A" w:rsidRPr="00CA06D4" w:rsidRDefault="005F5D9A" w:rsidP="005F5D9A">
      <w:pPr>
        <w:spacing w:after="0" w:line="240" w:lineRule="auto"/>
        <w:jc w:val="center"/>
        <w:rPr>
          <w:rFonts w:eastAsia="Times New Roman" w:cstheme="minorHAnsi"/>
          <w:bCs/>
          <w:color w:val="000000"/>
          <w:szCs w:val="28"/>
        </w:rPr>
      </w:pPr>
    </w:p>
    <w:p w14:paraId="7260E962" w14:textId="77777777" w:rsidR="005F5D9A" w:rsidRPr="00CA06D4" w:rsidRDefault="005F5D9A" w:rsidP="005F5D9A">
      <w:pPr>
        <w:spacing w:after="0" w:line="240" w:lineRule="auto"/>
        <w:jc w:val="center"/>
        <w:rPr>
          <w:rFonts w:eastAsia="Times New Roman" w:cstheme="minorHAnsi"/>
          <w:bCs/>
          <w:color w:val="000000"/>
          <w:szCs w:val="28"/>
        </w:rPr>
      </w:pPr>
    </w:p>
    <w:p w14:paraId="0AE652DC" w14:textId="77777777" w:rsidR="005F5D9A" w:rsidRPr="00CA06D4" w:rsidRDefault="005F5D9A" w:rsidP="005F5D9A">
      <w:pPr>
        <w:spacing w:after="0" w:line="240" w:lineRule="auto"/>
        <w:ind w:firstLine="0"/>
        <w:jc w:val="center"/>
        <w:rPr>
          <w:rFonts w:eastAsia="Times New Roman" w:cstheme="minorHAnsi"/>
          <w:b/>
          <w:bCs/>
          <w:color w:val="000000"/>
          <w:sz w:val="44"/>
          <w:szCs w:val="44"/>
          <w:u w:val="single"/>
        </w:rPr>
      </w:pPr>
      <w:r w:rsidRPr="00CA06D4">
        <w:rPr>
          <w:rFonts w:eastAsia="Times New Roman" w:cstheme="minorHAnsi"/>
          <w:b/>
          <w:bCs/>
          <w:color w:val="000000"/>
          <w:sz w:val="44"/>
          <w:szCs w:val="44"/>
          <w:u w:val="single"/>
        </w:rPr>
        <w:t>Расчетно-пояснительная записка к курсовому проекту</w:t>
      </w:r>
    </w:p>
    <w:p w14:paraId="410577F2" w14:textId="77777777" w:rsidR="005F5D9A" w:rsidRPr="00CA06D4" w:rsidRDefault="005F5D9A" w:rsidP="005F5D9A">
      <w:pPr>
        <w:spacing w:after="0" w:line="240" w:lineRule="auto"/>
        <w:jc w:val="center"/>
        <w:rPr>
          <w:rFonts w:eastAsia="Times New Roman" w:cstheme="minorHAnsi"/>
          <w:bCs/>
          <w:color w:val="000000"/>
          <w:szCs w:val="28"/>
        </w:rPr>
      </w:pPr>
    </w:p>
    <w:p w14:paraId="09D75755" w14:textId="77777777" w:rsidR="005F5D9A" w:rsidRPr="00CA06D4" w:rsidRDefault="005F5D9A" w:rsidP="005F5D9A">
      <w:pPr>
        <w:spacing w:after="0" w:line="240" w:lineRule="auto"/>
        <w:jc w:val="center"/>
        <w:rPr>
          <w:rFonts w:eastAsia="Times New Roman" w:cstheme="minorHAnsi"/>
          <w:bCs/>
          <w:color w:val="000000"/>
          <w:szCs w:val="28"/>
        </w:rPr>
      </w:pPr>
      <w:r w:rsidRPr="00CA06D4">
        <w:rPr>
          <w:rFonts w:eastAsia="Times New Roman" w:cstheme="minorHAnsi"/>
          <w:bCs/>
          <w:color w:val="000000"/>
          <w:szCs w:val="28"/>
        </w:rPr>
        <w:t>по дисциплине: «Базы данных»</w:t>
      </w:r>
    </w:p>
    <w:p w14:paraId="253E183F" w14:textId="77777777" w:rsidR="005F5D9A" w:rsidRPr="00CA06D4" w:rsidRDefault="005F5D9A" w:rsidP="005F5D9A">
      <w:pPr>
        <w:spacing w:after="0" w:line="240" w:lineRule="auto"/>
        <w:jc w:val="center"/>
        <w:rPr>
          <w:rFonts w:eastAsia="Times New Roman" w:cstheme="minorHAnsi"/>
          <w:bCs/>
          <w:color w:val="000000"/>
          <w:szCs w:val="28"/>
        </w:rPr>
      </w:pPr>
    </w:p>
    <w:p w14:paraId="5A34DD7C" w14:textId="77777777" w:rsidR="005F5D9A" w:rsidRPr="00CA06D4" w:rsidRDefault="005F5D9A" w:rsidP="005F5D9A">
      <w:pPr>
        <w:spacing w:after="0" w:line="240" w:lineRule="auto"/>
        <w:jc w:val="center"/>
        <w:rPr>
          <w:rFonts w:eastAsia="Times New Roman" w:cstheme="minorHAnsi"/>
          <w:bCs/>
          <w:color w:val="000000"/>
          <w:szCs w:val="28"/>
        </w:rPr>
      </w:pPr>
    </w:p>
    <w:tbl>
      <w:tblPr>
        <w:tblStyle w:val="a3"/>
        <w:tblW w:w="9816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23"/>
        <w:gridCol w:w="301"/>
        <w:gridCol w:w="5792"/>
      </w:tblGrid>
      <w:tr w:rsidR="005F5D9A" w:rsidRPr="00CA06D4" w14:paraId="5FB24028" w14:textId="77777777" w:rsidTr="00215009">
        <w:trPr>
          <w:trHeight w:val="304"/>
        </w:trPr>
        <w:tc>
          <w:tcPr>
            <w:tcW w:w="3723" w:type="dxa"/>
          </w:tcPr>
          <w:p w14:paraId="3921CB85" w14:textId="77777777" w:rsidR="005F5D9A" w:rsidRPr="00CA06D4" w:rsidRDefault="005F5D9A" w:rsidP="00215009">
            <w:pPr>
              <w:ind w:firstLine="0"/>
              <w:rPr>
                <w:rFonts w:eastAsia="Times New Roman" w:cstheme="minorHAnsi"/>
                <w:bCs/>
                <w:color w:val="000000"/>
                <w:szCs w:val="28"/>
                <w:lang w:eastAsia="en-US"/>
              </w:rPr>
            </w:pPr>
            <w:r w:rsidRPr="00CA06D4">
              <w:rPr>
                <w:rFonts w:eastAsia="Times New Roman" w:cstheme="minorHAnsi"/>
                <w:bCs/>
                <w:color w:val="000000"/>
                <w:szCs w:val="28"/>
                <w:lang w:eastAsia="en-US"/>
              </w:rPr>
              <w:t>Студент</w:t>
            </w:r>
          </w:p>
        </w:tc>
        <w:tc>
          <w:tcPr>
            <w:tcW w:w="301" w:type="dxa"/>
          </w:tcPr>
          <w:p w14:paraId="60896F40" w14:textId="77777777" w:rsidR="005F5D9A" w:rsidRPr="00CA06D4" w:rsidRDefault="005F5D9A" w:rsidP="00215009">
            <w:pPr>
              <w:jc w:val="center"/>
              <w:rPr>
                <w:rFonts w:eastAsia="Times New Roman" w:cstheme="minorHAnsi"/>
                <w:bCs/>
                <w:color w:val="000000"/>
                <w:szCs w:val="28"/>
                <w:lang w:eastAsia="en-US"/>
              </w:rPr>
            </w:pPr>
          </w:p>
        </w:tc>
        <w:tc>
          <w:tcPr>
            <w:tcW w:w="5792" w:type="dxa"/>
            <w:tcBorders>
              <w:bottom w:val="single" w:sz="4" w:space="0" w:color="auto"/>
            </w:tcBorders>
          </w:tcPr>
          <w:p w14:paraId="137DE476" w14:textId="60D87EE1" w:rsidR="005F5D9A" w:rsidRPr="00CA06D4" w:rsidRDefault="00637B9A" w:rsidP="00215009">
            <w:pPr>
              <w:ind w:firstLine="0"/>
              <w:rPr>
                <w:rFonts w:eastAsia="Times New Roman" w:cstheme="minorHAnsi"/>
                <w:bCs/>
                <w:color w:val="000000"/>
                <w:szCs w:val="28"/>
                <w:lang w:eastAsia="en-US"/>
              </w:rPr>
            </w:pPr>
            <w:r>
              <w:rPr>
                <w:rFonts w:eastAsia="Times New Roman" w:cstheme="minorHAnsi"/>
                <w:bCs/>
                <w:color w:val="000000"/>
                <w:szCs w:val="28"/>
                <w:lang w:eastAsia="en-US"/>
              </w:rPr>
              <w:t>Шагаев Максим Николаевич</w:t>
            </w:r>
            <w:r w:rsidR="005F5D9A" w:rsidRPr="00CA06D4">
              <w:rPr>
                <w:rFonts w:eastAsia="Times New Roman" w:cstheme="minorHAnsi"/>
                <w:bCs/>
                <w:color w:val="000000"/>
                <w:szCs w:val="28"/>
                <w:lang w:eastAsia="en-US"/>
              </w:rPr>
              <w:t xml:space="preserve">         </w:t>
            </w:r>
          </w:p>
        </w:tc>
      </w:tr>
      <w:tr w:rsidR="005F5D9A" w:rsidRPr="00CA06D4" w14:paraId="0FFE49E2" w14:textId="77777777" w:rsidTr="00215009">
        <w:trPr>
          <w:trHeight w:val="327"/>
        </w:trPr>
        <w:tc>
          <w:tcPr>
            <w:tcW w:w="3723" w:type="dxa"/>
          </w:tcPr>
          <w:p w14:paraId="54542EB3" w14:textId="77777777" w:rsidR="005F5D9A" w:rsidRPr="00CA06D4" w:rsidRDefault="005F5D9A" w:rsidP="00215009">
            <w:pPr>
              <w:ind w:firstLine="0"/>
              <w:rPr>
                <w:rFonts w:eastAsia="Times New Roman" w:cstheme="minorHAnsi"/>
                <w:bCs/>
                <w:color w:val="000000"/>
                <w:szCs w:val="28"/>
                <w:lang w:eastAsia="en-US"/>
              </w:rPr>
            </w:pPr>
            <w:r w:rsidRPr="00CA06D4">
              <w:rPr>
                <w:rFonts w:eastAsia="Times New Roman" w:cstheme="minorHAnsi"/>
                <w:bCs/>
                <w:color w:val="000000"/>
                <w:szCs w:val="28"/>
                <w:lang w:eastAsia="en-US"/>
              </w:rPr>
              <w:t>Группа</w:t>
            </w:r>
          </w:p>
        </w:tc>
        <w:tc>
          <w:tcPr>
            <w:tcW w:w="301" w:type="dxa"/>
          </w:tcPr>
          <w:p w14:paraId="3C905FA5" w14:textId="77777777" w:rsidR="005F5D9A" w:rsidRPr="00CA06D4" w:rsidRDefault="005F5D9A" w:rsidP="00215009">
            <w:pPr>
              <w:jc w:val="center"/>
              <w:rPr>
                <w:rFonts w:eastAsia="Times New Roman" w:cstheme="minorHAnsi"/>
                <w:bCs/>
                <w:color w:val="000000"/>
                <w:szCs w:val="28"/>
                <w:lang w:eastAsia="en-US"/>
              </w:rPr>
            </w:pPr>
          </w:p>
        </w:tc>
        <w:tc>
          <w:tcPr>
            <w:tcW w:w="5792" w:type="dxa"/>
            <w:tcBorders>
              <w:top w:val="single" w:sz="4" w:space="0" w:color="auto"/>
              <w:bottom w:val="single" w:sz="4" w:space="0" w:color="auto"/>
            </w:tcBorders>
          </w:tcPr>
          <w:p w14:paraId="09B215E3" w14:textId="77777777" w:rsidR="005F5D9A" w:rsidRPr="00CA06D4" w:rsidRDefault="005F5D9A" w:rsidP="00215009">
            <w:pPr>
              <w:ind w:firstLine="0"/>
              <w:rPr>
                <w:rFonts w:eastAsia="Times New Roman" w:cstheme="minorHAnsi"/>
                <w:bCs/>
                <w:color w:val="000000"/>
                <w:szCs w:val="28"/>
                <w:lang w:eastAsia="en-US"/>
              </w:rPr>
            </w:pPr>
            <w:r w:rsidRPr="00CA06D4">
              <w:rPr>
                <w:rFonts w:eastAsia="Times New Roman" w:cstheme="minorHAnsi"/>
                <w:bCs/>
                <w:color w:val="000000"/>
                <w:szCs w:val="28"/>
                <w:lang w:eastAsia="en-US"/>
              </w:rPr>
              <w:t>РК6-52Б</w:t>
            </w:r>
          </w:p>
        </w:tc>
      </w:tr>
      <w:tr w:rsidR="005F5D9A" w:rsidRPr="00CA06D4" w14:paraId="7F1AC948" w14:textId="77777777" w:rsidTr="00215009">
        <w:trPr>
          <w:trHeight w:val="600"/>
        </w:trPr>
        <w:tc>
          <w:tcPr>
            <w:tcW w:w="3723" w:type="dxa"/>
          </w:tcPr>
          <w:p w14:paraId="29652138" w14:textId="77777777" w:rsidR="005F5D9A" w:rsidRPr="00CA06D4" w:rsidRDefault="005F5D9A" w:rsidP="00215009">
            <w:pPr>
              <w:ind w:firstLine="0"/>
              <w:rPr>
                <w:rFonts w:eastAsia="Times New Roman" w:cstheme="minorHAnsi"/>
                <w:bCs/>
                <w:color w:val="000000"/>
                <w:szCs w:val="28"/>
                <w:lang w:eastAsia="en-US"/>
              </w:rPr>
            </w:pPr>
            <w:r w:rsidRPr="00CA06D4">
              <w:rPr>
                <w:rFonts w:eastAsia="Times New Roman" w:cstheme="minorHAnsi"/>
                <w:bCs/>
                <w:color w:val="000000"/>
                <w:szCs w:val="28"/>
                <w:lang w:eastAsia="en-US"/>
              </w:rPr>
              <w:t>Тема курсовой работы</w:t>
            </w:r>
          </w:p>
        </w:tc>
        <w:tc>
          <w:tcPr>
            <w:tcW w:w="301" w:type="dxa"/>
          </w:tcPr>
          <w:p w14:paraId="27B82B13" w14:textId="77777777" w:rsidR="005F5D9A" w:rsidRPr="00CA06D4" w:rsidRDefault="005F5D9A" w:rsidP="00215009">
            <w:pPr>
              <w:jc w:val="center"/>
              <w:rPr>
                <w:rFonts w:eastAsia="Times New Roman" w:cstheme="minorHAnsi"/>
                <w:bCs/>
                <w:color w:val="000000"/>
                <w:szCs w:val="28"/>
                <w:lang w:eastAsia="en-US"/>
              </w:rPr>
            </w:pPr>
          </w:p>
        </w:tc>
        <w:tc>
          <w:tcPr>
            <w:tcW w:w="5792" w:type="dxa"/>
            <w:tcBorders>
              <w:top w:val="single" w:sz="4" w:space="0" w:color="auto"/>
              <w:bottom w:val="single" w:sz="4" w:space="0" w:color="auto"/>
            </w:tcBorders>
          </w:tcPr>
          <w:p w14:paraId="5F59478D" w14:textId="6F03DF92" w:rsidR="005F5D9A" w:rsidRPr="00EA7554" w:rsidRDefault="005F5D9A" w:rsidP="00215009">
            <w:pPr>
              <w:ind w:firstLine="0"/>
              <w:rPr>
                <w:rFonts w:eastAsia="Times New Roman" w:cstheme="minorHAnsi"/>
                <w:bCs/>
                <w:color w:val="000000"/>
                <w:szCs w:val="28"/>
                <w:lang w:eastAsia="en-US"/>
              </w:rPr>
            </w:pPr>
            <w:r w:rsidRPr="00CA06D4">
              <w:rPr>
                <w:rFonts w:eastAsia="Times New Roman" w:cstheme="minorHAnsi"/>
                <w:bCs/>
                <w:color w:val="000000"/>
                <w:szCs w:val="28"/>
                <w:lang w:eastAsia="en-US"/>
              </w:rPr>
              <w:t xml:space="preserve">Разработка информационной системы </w:t>
            </w:r>
            <w:r w:rsidR="00C104C1" w:rsidRPr="00EA7554">
              <w:rPr>
                <w:rFonts w:eastAsia="Times New Roman" w:cstheme="minorHAnsi"/>
                <w:bCs/>
                <w:color w:val="000000"/>
                <w:szCs w:val="28"/>
                <w:lang w:eastAsia="en-US"/>
              </w:rPr>
              <w:t>“</w:t>
            </w:r>
            <w:r w:rsidR="002B630E">
              <w:rPr>
                <w:rFonts w:eastAsia="Times New Roman" w:cstheme="minorHAnsi"/>
                <w:bCs/>
                <w:color w:val="000000"/>
                <w:szCs w:val="28"/>
                <w:lang w:eastAsia="en-US"/>
              </w:rPr>
              <w:t>Служебные телефоны</w:t>
            </w:r>
            <w:r w:rsidR="002B630E" w:rsidRPr="002B630E">
              <w:rPr>
                <w:rFonts w:eastAsia="Times New Roman" w:cstheme="minorHAnsi"/>
                <w:bCs/>
                <w:color w:val="000000"/>
                <w:szCs w:val="28"/>
                <w:lang w:eastAsia="en-US"/>
              </w:rPr>
              <w:t>.</w:t>
            </w:r>
            <w:r w:rsidR="002B630E" w:rsidRPr="00EA7554">
              <w:rPr>
                <w:rFonts w:eastAsia="Times New Roman" w:cstheme="minorHAnsi"/>
                <w:bCs/>
                <w:color w:val="000000"/>
                <w:szCs w:val="28"/>
                <w:lang w:eastAsia="en-US"/>
              </w:rPr>
              <w:t xml:space="preserve"> </w:t>
            </w:r>
            <w:r w:rsidR="00C104C1" w:rsidRPr="00EA7554">
              <w:rPr>
                <w:rFonts w:eastAsia="Times New Roman" w:cstheme="minorHAnsi"/>
                <w:bCs/>
                <w:color w:val="000000"/>
                <w:szCs w:val="28"/>
                <w:lang w:eastAsia="en-US"/>
              </w:rPr>
              <w:t>”</w:t>
            </w:r>
          </w:p>
        </w:tc>
      </w:tr>
    </w:tbl>
    <w:p w14:paraId="41A8BFEC" w14:textId="77777777" w:rsidR="005F5D9A" w:rsidRPr="00CA06D4" w:rsidRDefault="005F5D9A" w:rsidP="005F5D9A">
      <w:pPr>
        <w:spacing w:after="0" w:line="240" w:lineRule="auto"/>
        <w:jc w:val="center"/>
        <w:rPr>
          <w:rFonts w:eastAsia="Times New Roman" w:cstheme="minorHAnsi"/>
          <w:bCs/>
          <w:color w:val="000000"/>
          <w:szCs w:val="28"/>
        </w:rPr>
      </w:pPr>
    </w:p>
    <w:p w14:paraId="01D7A8D0" w14:textId="77777777" w:rsidR="005F5D9A" w:rsidRPr="00CA06D4" w:rsidRDefault="005F5D9A" w:rsidP="005F5D9A">
      <w:pPr>
        <w:spacing w:after="0" w:line="240" w:lineRule="auto"/>
        <w:jc w:val="center"/>
        <w:rPr>
          <w:rFonts w:eastAsia="Times New Roman" w:cstheme="minorHAnsi"/>
          <w:bCs/>
          <w:color w:val="000000"/>
          <w:szCs w:val="28"/>
        </w:rPr>
      </w:pPr>
    </w:p>
    <w:p w14:paraId="4973F281" w14:textId="77777777" w:rsidR="005F5D9A" w:rsidRPr="00CA06D4" w:rsidRDefault="005F5D9A" w:rsidP="005F5D9A">
      <w:pPr>
        <w:spacing w:after="0" w:line="240" w:lineRule="auto"/>
        <w:ind w:firstLine="0"/>
        <w:rPr>
          <w:rFonts w:eastAsia="Times New Roman" w:cstheme="minorHAnsi"/>
          <w:bCs/>
          <w:color w:val="000000"/>
          <w:szCs w:val="28"/>
        </w:rPr>
      </w:pPr>
    </w:p>
    <w:p w14:paraId="002B0886" w14:textId="77777777" w:rsidR="005F5D9A" w:rsidRPr="00CA06D4" w:rsidRDefault="005F5D9A" w:rsidP="005F5D9A">
      <w:pPr>
        <w:spacing w:after="0" w:line="240" w:lineRule="auto"/>
        <w:jc w:val="center"/>
        <w:rPr>
          <w:rFonts w:eastAsia="Times New Roman" w:cstheme="minorHAnsi"/>
          <w:bCs/>
          <w:color w:val="000000"/>
          <w:szCs w:val="28"/>
        </w:rPr>
      </w:pPr>
    </w:p>
    <w:p w14:paraId="0DF2B601" w14:textId="39640545" w:rsidR="005F5D9A" w:rsidRPr="00CA06D4" w:rsidRDefault="005F5D9A" w:rsidP="005F5D9A">
      <w:pPr>
        <w:spacing w:after="0" w:line="240" w:lineRule="auto"/>
        <w:ind w:firstLine="0"/>
        <w:rPr>
          <w:rFonts w:eastAsia="Times New Roman" w:cstheme="minorHAnsi"/>
          <w:b/>
          <w:color w:val="000000"/>
          <w:szCs w:val="20"/>
        </w:rPr>
      </w:pPr>
      <w:r w:rsidRPr="00CA06D4">
        <w:rPr>
          <w:rFonts w:eastAsia="Times New Roman" w:cstheme="minorHAnsi"/>
          <w:color w:val="000000"/>
          <w:szCs w:val="20"/>
        </w:rPr>
        <w:t>Студент</w:t>
      </w:r>
      <w:r w:rsidRPr="00CA06D4">
        <w:rPr>
          <w:rFonts w:eastAsia="Times New Roman" w:cstheme="minorHAnsi"/>
          <w:color w:val="000000"/>
          <w:szCs w:val="20"/>
        </w:rPr>
        <w:tab/>
      </w:r>
      <w:r w:rsidRPr="00CA06D4">
        <w:rPr>
          <w:rFonts w:eastAsia="Times New Roman" w:cstheme="minorHAnsi"/>
          <w:color w:val="000000"/>
          <w:szCs w:val="20"/>
        </w:rPr>
        <w:tab/>
      </w:r>
      <w:r w:rsidRPr="00CA06D4">
        <w:rPr>
          <w:rFonts w:eastAsia="Times New Roman" w:cstheme="minorHAnsi"/>
          <w:color w:val="000000"/>
          <w:szCs w:val="20"/>
        </w:rPr>
        <w:tab/>
      </w:r>
      <w:r w:rsidRPr="00CA06D4">
        <w:rPr>
          <w:rFonts w:eastAsia="Times New Roman" w:cstheme="minorHAnsi"/>
          <w:color w:val="000000"/>
          <w:szCs w:val="20"/>
        </w:rPr>
        <w:tab/>
      </w:r>
      <w:r w:rsidRPr="00CA06D4">
        <w:rPr>
          <w:rFonts w:eastAsia="Times New Roman" w:cstheme="minorHAnsi"/>
          <w:color w:val="000000"/>
          <w:szCs w:val="20"/>
        </w:rPr>
        <w:tab/>
      </w:r>
      <w:r w:rsidRPr="00CA06D4">
        <w:rPr>
          <w:rFonts w:eastAsia="Times New Roman" w:cstheme="minorHAnsi"/>
          <w:b/>
          <w:color w:val="000000"/>
          <w:szCs w:val="20"/>
        </w:rPr>
        <w:t xml:space="preserve">_________________   </w:t>
      </w:r>
      <w:r w:rsidR="00C345CB">
        <w:rPr>
          <w:rFonts w:eastAsia="Times New Roman" w:cstheme="minorHAnsi"/>
          <w:b/>
          <w:color w:val="000000"/>
          <w:szCs w:val="20"/>
          <w:u w:val="single"/>
        </w:rPr>
        <w:t>Шагаев</w:t>
      </w:r>
      <w:r w:rsidRPr="00CA06D4">
        <w:rPr>
          <w:rFonts w:eastAsia="Times New Roman" w:cstheme="minorHAnsi"/>
          <w:b/>
          <w:color w:val="000000"/>
          <w:szCs w:val="20"/>
          <w:u w:val="single"/>
        </w:rPr>
        <w:t xml:space="preserve"> </w:t>
      </w:r>
      <w:r w:rsidR="00C345CB">
        <w:rPr>
          <w:rFonts w:eastAsia="Times New Roman" w:cstheme="minorHAnsi"/>
          <w:b/>
          <w:color w:val="000000"/>
          <w:szCs w:val="20"/>
          <w:u w:val="single"/>
        </w:rPr>
        <w:t>М</w:t>
      </w:r>
      <w:r w:rsidRPr="00CA06D4">
        <w:rPr>
          <w:rFonts w:eastAsia="Times New Roman" w:cstheme="minorHAnsi"/>
          <w:b/>
          <w:color w:val="000000"/>
          <w:szCs w:val="20"/>
          <w:u w:val="single"/>
        </w:rPr>
        <w:t>.</w:t>
      </w:r>
      <w:r w:rsidR="00C345CB">
        <w:rPr>
          <w:rFonts w:eastAsia="Times New Roman" w:cstheme="minorHAnsi"/>
          <w:b/>
          <w:color w:val="000000"/>
          <w:szCs w:val="20"/>
          <w:u w:val="single"/>
        </w:rPr>
        <w:t>Н</w:t>
      </w:r>
      <w:r w:rsidRPr="00CA06D4">
        <w:rPr>
          <w:rFonts w:eastAsia="Times New Roman" w:cstheme="minorHAnsi"/>
          <w:b/>
          <w:color w:val="000000"/>
          <w:szCs w:val="20"/>
          <w:u w:val="single"/>
        </w:rPr>
        <w:t xml:space="preserve">._____ </w:t>
      </w:r>
    </w:p>
    <w:p w14:paraId="333CF61E" w14:textId="77777777" w:rsidR="005F5D9A" w:rsidRPr="00CA06D4" w:rsidRDefault="005F5D9A" w:rsidP="005F5D9A">
      <w:pPr>
        <w:spacing w:after="0" w:line="240" w:lineRule="auto"/>
        <w:ind w:left="709" w:right="565"/>
        <w:rPr>
          <w:rFonts w:eastAsia="Times New Roman" w:cstheme="minorHAnsi"/>
          <w:i/>
          <w:color w:val="000000"/>
          <w:sz w:val="24"/>
          <w:szCs w:val="18"/>
        </w:rPr>
      </w:pPr>
      <w:r w:rsidRPr="00CA06D4">
        <w:rPr>
          <w:rFonts w:eastAsia="Times New Roman" w:cstheme="minorHAnsi"/>
          <w:i/>
          <w:color w:val="000000"/>
          <w:sz w:val="24"/>
          <w:szCs w:val="18"/>
        </w:rPr>
        <w:tab/>
      </w:r>
      <w:r w:rsidRPr="00CA06D4">
        <w:rPr>
          <w:rFonts w:eastAsia="Times New Roman" w:cstheme="minorHAnsi"/>
          <w:i/>
          <w:color w:val="000000"/>
          <w:sz w:val="24"/>
          <w:szCs w:val="18"/>
        </w:rPr>
        <w:tab/>
      </w:r>
      <w:r w:rsidRPr="00CA06D4">
        <w:rPr>
          <w:rFonts w:eastAsia="Times New Roman" w:cstheme="minorHAnsi"/>
          <w:i/>
          <w:color w:val="000000"/>
          <w:sz w:val="24"/>
          <w:szCs w:val="18"/>
        </w:rPr>
        <w:tab/>
      </w:r>
      <w:r w:rsidRPr="00CA06D4">
        <w:rPr>
          <w:rFonts w:eastAsia="Times New Roman" w:cstheme="minorHAnsi"/>
          <w:i/>
          <w:color w:val="000000"/>
          <w:sz w:val="24"/>
          <w:szCs w:val="18"/>
        </w:rPr>
        <w:tab/>
        <w:t xml:space="preserve">         подпись, дата                   фамилия, </w:t>
      </w:r>
      <w:proofErr w:type="spellStart"/>
      <w:r w:rsidRPr="00CA06D4">
        <w:rPr>
          <w:rFonts w:eastAsia="Times New Roman" w:cstheme="minorHAnsi"/>
          <w:i/>
          <w:color w:val="000000"/>
          <w:sz w:val="24"/>
          <w:szCs w:val="18"/>
        </w:rPr>
        <w:t>и.о</w:t>
      </w:r>
      <w:proofErr w:type="spellEnd"/>
      <w:r w:rsidRPr="00CA06D4">
        <w:rPr>
          <w:rFonts w:eastAsia="Times New Roman" w:cstheme="minorHAnsi"/>
          <w:i/>
          <w:color w:val="000000"/>
          <w:sz w:val="24"/>
          <w:szCs w:val="18"/>
        </w:rPr>
        <w:t xml:space="preserve">.            </w:t>
      </w:r>
    </w:p>
    <w:p w14:paraId="44BAB61F" w14:textId="77777777" w:rsidR="005F5D9A" w:rsidRPr="00CA06D4" w:rsidRDefault="005F5D9A" w:rsidP="005F5D9A">
      <w:pPr>
        <w:spacing w:after="0" w:line="240" w:lineRule="auto"/>
        <w:ind w:left="709" w:right="565"/>
        <w:rPr>
          <w:rFonts w:eastAsia="Times New Roman" w:cstheme="minorHAnsi"/>
          <w:i/>
          <w:color w:val="000000"/>
          <w:sz w:val="24"/>
          <w:szCs w:val="18"/>
        </w:rPr>
      </w:pPr>
      <w:r w:rsidRPr="00CA06D4">
        <w:rPr>
          <w:rFonts w:eastAsia="Times New Roman" w:cstheme="minorHAnsi"/>
          <w:i/>
          <w:color w:val="000000"/>
          <w:sz w:val="24"/>
          <w:szCs w:val="18"/>
        </w:rPr>
        <w:t xml:space="preserve">      </w:t>
      </w:r>
    </w:p>
    <w:p w14:paraId="49E98B6B" w14:textId="77777777" w:rsidR="005F5D9A" w:rsidRPr="00CA06D4" w:rsidRDefault="005F5D9A" w:rsidP="005F5D9A">
      <w:pPr>
        <w:spacing w:after="0" w:line="240" w:lineRule="auto"/>
        <w:ind w:firstLine="0"/>
        <w:rPr>
          <w:rFonts w:eastAsia="Times New Roman" w:cstheme="minorHAnsi"/>
          <w:b/>
          <w:color w:val="000000"/>
          <w:szCs w:val="20"/>
        </w:rPr>
      </w:pPr>
      <w:r w:rsidRPr="00CA06D4">
        <w:rPr>
          <w:rFonts w:eastAsia="Times New Roman" w:cstheme="minorHAnsi"/>
          <w:color w:val="000000"/>
          <w:szCs w:val="20"/>
        </w:rPr>
        <w:t>Преподаватель</w:t>
      </w:r>
      <w:r w:rsidRPr="00CA06D4">
        <w:rPr>
          <w:rFonts w:eastAsia="Times New Roman" w:cstheme="minorHAnsi"/>
          <w:color w:val="000000"/>
          <w:szCs w:val="20"/>
        </w:rPr>
        <w:tab/>
      </w:r>
      <w:r w:rsidRPr="00CA06D4">
        <w:rPr>
          <w:rFonts w:eastAsia="Times New Roman" w:cstheme="minorHAnsi"/>
          <w:color w:val="000000"/>
          <w:szCs w:val="20"/>
        </w:rPr>
        <w:tab/>
      </w:r>
      <w:r w:rsidRPr="00CA06D4">
        <w:rPr>
          <w:rFonts w:eastAsia="Times New Roman" w:cstheme="minorHAnsi"/>
          <w:color w:val="000000"/>
          <w:szCs w:val="20"/>
        </w:rPr>
        <w:tab/>
      </w:r>
      <w:r w:rsidRPr="00CA06D4">
        <w:rPr>
          <w:rFonts w:eastAsia="Times New Roman" w:cstheme="minorHAnsi"/>
          <w:color w:val="000000"/>
          <w:szCs w:val="20"/>
        </w:rPr>
        <w:tab/>
      </w:r>
      <w:r w:rsidRPr="00CA06D4">
        <w:rPr>
          <w:rFonts w:eastAsia="Times New Roman" w:cstheme="minorHAnsi"/>
          <w:b/>
          <w:color w:val="000000"/>
          <w:szCs w:val="20"/>
        </w:rPr>
        <w:t xml:space="preserve">_________________   </w:t>
      </w:r>
      <w:r w:rsidRPr="00CA06D4">
        <w:rPr>
          <w:rFonts w:eastAsia="Times New Roman" w:cstheme="minorHAnsi"/>
          <w:b/>
          <w:color w:val="000000"/>
          <w:szCs w:val="20"/>
          <w:u w:val="single"/>
        </w:rPr>
        <w:t>Пивоварова Н. В.</w:t>
      </w:r>
    </w:p>
    <w:p w14:paraId="1F965EA4" w14:textId="77777777" w:rsidR="005F5D9A" w:rsidRPr="00CA06D4" w:rsidRDefault="005F5D9A" w:rsidP="005F5D9A">
      <w:pPr>
        <w:spacing w:after="0" w:line="240" w:lineRule="auto"/>
        <w:ind w:left="709" w:right="565"/>
        <w:rPr>
          <w:rFonts w:eastAsia="Times New Roman" w:cstheme="minorHAnsi"/>
          <w:i/>
          <w:color w:val="000000"/>
          <w:sz w:val="24"/>
          <w:szCs w:val="18"/>
        </w:rPr>
      </w:pPr>
      <w:r w:rsidRPr="00CA06D4">
        <w:rPr>
          <w:rFonts w:eastAsia="Times New Roman" w:cstheme="minorHAnsi"/>
          <w:i/>
          <w:color w:val="000000"/>
          <w:sz w:val="24"/>
          <w:szCs w:val="18"/>
        </w:rPr>
        <w:tab/>
      </w:r>
      <w:r w:rsidRPr="00CA06D4">
        <w:rPr>
          <w:rFonts w:eastAsia="Times New Roman" w:cstheme="minorHAnsi"/>
          <w:i/>
          <w:color w:val="000000"/>
          <w:sz w:val="24"/>
          <w:szCs w:val="18"/>
        </w:rPr>
        <w:tab/>
      </w:r>
      <w:r w:rsidRPr="00CA06D4">
        <w:rPr>
          <w:rFonts w:eastAsia="Times New Roman" w:cstheme="minorHAnsi"/>
          <w:i/>
          <w:color w:val="000000"/>
          <w:sz w:val="24"/>
          <w:szCs w:val="18"/>
        </w:rPr>
        <w:tab/>
      </w:r>
      <w:r w:rsidRPr="00CA06D4">
        <w:rPr>
          <w:rFonts w:eastAsia="Times New Roman" w:cstheme="minorHAnsi"/>
          <w:i/>
          <w:color w:val="000000"/>
          <w:sz w:val="24"/>
          <w:szCs w:val="18"/>
        </w:rPr>
        <w:tab/>
        <w:t xml:space="preserve">         подпись, дата                   фамилия, </w:t>
      </w:r>
      <w:proofErr w:type="spellStart"/>
      <w:r w:rsidRPr="00CA06D4">
        <w:rPr>
          <w:rFonts w:eastAsia="Times New Roman" w:cstheme="minorHAnsi"/>
          <w:i/>
          <w:color w:val="000000"/>
          <w:sz w:val="24"/>
          <w:szCs w:val="18"/>
        </w:rPr>
        <w:t>и.о</w:t>
      </w:r>
      <w:proofErr w:type="spellEnd"/>
      <w:r w:rsidRPr="00CA06D4">
        <w:rPr>
          <w:rFonts w:eastAsia="Times New Roman" w:cstheme="minorHAnsi"/>
          <w:i/>
          <w:color w:val="000000"/>
          <w:sz w:val="24"/>
          <w:szCs w:val="18"/>
        </w:rPr>
        <w:t xml:space="preserve">.            </w:t>
      </w:r>
    </w:p>
    <w:p w14:paraId="66B97A17" w14:textId="77777777" w:rsidR="005F5D9A" w:rsidRPr="00CA06D4" w:rsidRDefault="005F5D9A" w:rsidP="005F5D9A">
      <w:pPr>
        <w:spacing w:after="0" w:line="240" w:lineRule="auto"/>
        <w:ind w:left="709" w:right="565"/>
        <w:rPr>
          <w:rFonts w:eastAsia="Times New Roman" w:cstheme="minorHAnsi"/>
          <w:i/>
          <w:color w:val="000000"/>
          <w:sz w:val="24"/>
          <w:szCs w:val="18"/>
        </w:rPr>
      </w:pPr>
      <w:r w:rsidRPr="00CA06D4">
        <w:rPr>
          <w:rFonts w:eastAsia="Times New Roman" w:cstheme="minorHAnsi"/>
          <w:i/>
          <w:color w:val="000000"/>
          <w:sz w:val="24"/>
          <w:szCs w:val="18"/>
        </w:rPr>
        <w:t xml:space="preserve">     </w:t>
      </w:r>
    </w:p>
    <w:p w14:paraId="748DAD41" w14:textId="77777777" w:rsidR="005F5D9A" w:rsidRPr="00CA06D4" w:rsidRDefault="005F5D9A" w:rsidP="005F5D9A">
      <w:pPr>
        <w:spacing w:after="0" w:line="240" w:lineRule="auto"/>
        <w:rPr>
          <w:rFonts w:eastAsia="Times New Roman" w:cstheme="minorHAnsi"/>
          <w:color w:val="000000"/>
          <w:sz w:val="20"/>
          <w:szCs w:val="20"/>
        </w:rPr>
      </w:pPr>
    </w:p>
    <w:p w14:paraId="7A3C7BD7" w14:textId="77777777" w:rsidR="005F5D9A" w:rsidRPr="00CA06D4" w:rsidRDefault="005F5D9A" w:rsidP="005F5D9A">
      <w:pPr>
        <w:spacing w:after="0" w:line="240" w:lineRule="auto"/>
        <w:ind w:firstLine="0"/>
        <w:rPr>
          <w:rFonts w:eastAsia="Times New Roman" w:cstheme="minorHAnsi"/>
          <w:i/>
          <w:color w:val="000000"/>
          <w:szCs w:val="20"/>
        </w:rPr>
      </w:pPr>
    </w:p>
    <w:p w14:paraId="7D67D03A" w14:textId="59F68974" w:rsidR="005F5D9A" w:rsidRDefault="005F5D9A" w:rsidP="005F5D9A">
      <w:pPr>
        <w:spacing w:after="0" w:line="240" w:lineRule="auto"/>
        <w:ind w:firstLine="0"/>
        <w:rPr>
          <w:rFonts w:eastAsia="Times New Roman" w:cstheme="minorHAnsi"/>
          <w:i/>
          <w:color w:val="000000"/>
          <w:szCs w:val="20"/>
        </w:rPr>
      </w:pPr>
    </w:p>
    <w:p w14:paraId="620409AB" w14:textId="4FF3DFDA" w:rsidR="00521A19" w:rsidRDefault="00521A19" w:rsidP="005F5D9A">
      <w:pPr>
        <w:spacing w:after="0" w:line="240" w:lineRule="auto"/>
        <w:ind w:firstLine="0"/>
        <w:rPr>
          <w:rFonts w:eastAsia="Times New Roman" w:cstheme="minorHAnsi"/>
          <w:i/>
          <w:color w:val="000000"/>
          <w:szCs w:val="20"/>
        </w:rPr>
      </w:pPr>
    </w:p>
    <w:p w14:paraId="12AC3B48" w14:textId="77777777" w:rsidR="005F5D9A" w:rsidRPr="00CA06D4" w:rsidRDefault="005F5D9A" w:rsidP="005F5D9A">
      <w:pPr>
        <w:spacing w:after="0" w:line="240" w:lineRule="auto"/>
        <w:ind w:firstLine="0"/>
        <w:rPr>
          <w:rFonts w:eastAsia="Times New Roman" w:cstheme="minorHAnsi"/>
          <w:i/>
          <w:color w:val="000000"/>
          <w:szCs w:val="20"/>
        </w:rPr>
      </w:pPr>
    </w:p>
    <w:p w14:paraId="746AF685" w14:textId="59A54B1A" w:rsidR="005F5D9A" w:rsidRPr="00CA06D4" w:rsidRDefault="005F5D9A" w:rsidP="005F5D9A">
      <w:pPr>
        <w:spacing w:after="0" w:line="240" w:lineRule="auto"/>
        <w:ind w:firstLine="0"/>
        <w:jc w:val="center"/>
        <w:rPr>
          <w:rFonts w:eastAsia="Times New Roman" w:cstheme="minorHAnsi"/>
          <w:i/>
          <w:color w:val="000000"/>
          <w:szCs w:val="20"/>
        </w:rPr>
      </w:pPr>
      <w:r w:rsidRPr="00CA06D4">
        <w:rPr>
          <w:rFonts w:eastAsia="Times New Roman" w:cstheme="minorHAnsi"/>
          <w:i/>
          <w:szCs w:val="20"/>
        </w:rPr>
        <w:t xml:space="preserve">Москва, </w:t>
      </w:r>
      <w:r w:rsidRPr="00CA06D4">
        <w:rPr>
          <w:rFonts w:eastAsia="Times New Roman" w:cstheme="minorHAnsi"/>
          <w:i/>
          <w:color w:val="000000"/>
          <w:szCs w:val="20"/>
        </w:rPr>
        <w:t>202</w:t>
      </w:r>
      <w:r w:rsidR="00C345CB">
        <w:rPr>
          <w:rFonts w:eastAsia="Times New Roman" w:cstheme="minorHAnsi"/>
          <w:i/>
          <w:color w:val="000000"/>
          <w:szCs w:val="20"/>
        </w:rPr>
        <w:t>4</w:t>
      </w:r>
      <w:r w:rsidRPr="00CA06D4">
        <w:rPr>
          <w:rFonts w:eastAsia="Times New Roman" w:cstheme="minorHAnsi"/>
          <w:i/>
          <w:color w:val="000000"/>
          <w:szCs w:val="20"/>
        </w:rPr>
        <w:t xml:space="preserve"> г.</w:t>
      </w:r>
    </w:p>
    <w:p w14:paraId="46804374" w14:textId="77777777" w:rsidR="005F5D9A" w:rsidRPr="00EB6BC2" w:rsidRDefault="005F5D9A" w:rsidP="005F5D9A">
      <w:pPr>
        <w:pStyle w:val="1"/>
      </w:pPr>
      <w:bookmarkStart w:id="1" w:name="_Toc91179832"/>
      <w:bookmarkStart w:id="2" w:name="_Toc182748767"/>
      <w:r w:rsidRPr="00CA06D4">
        <w:lastRenderedPageBreak/>
        <w:t>Аннотация</w:t>
      </w:r>
      <w:bookmarkEnd w:id="1"/>
      <w:bookmarkEnd w:id="2"/>
    </w:p>
    <w:p w14:paraId="41A88BC9" w14:textId="782C7F5A" w:rsidR="005F5D9A" w:rsidRDefault="00DE5D1B" w:rsidP="005F5D9A">
      <w:pPr>
        <w:ind w:firstLine="0"/>
      </w:pPr>
      <w:r>
        <w:t xml:space="preserve">Курсовая работа посвящена разработке информационной системы </w:t>
      </w:r>
      <w:r w:rsidR="00620A3F" w:rsidRPr="00620A3F">
        <w:t>“</w:t>
      </w:r>
      <w:r w:rsidR="00620A3F">
        <w:t>Служебные телефоны</w:t>
      </w:r>
      <w:r w:rsidR="00620A3F" w:rsidRPr="00620A3F">
        <w:t>”.</w:t>
      </w:r>
      <w:r w:rsidR="005F5D9A">
        <w:t xml:space="preserve"> </w:t>
      </w:r>
    </w:p>
    <w:p w14:paraId="1A9428EC" w14:textId="40F2A161" w:rsidR="00F32F32" w:rsidRDefault="00F32F32" w:rsidP="005F5D9A">
      <w:pPr>
        <w:ind w:firstLine="0"/>
      </w:pPr>
    </w:p>
    <w:p w14:paraId="3725D032" w14:textId="40B0CC5B" w:rsidR="00F32F32" w:rsidRDefault="00F32F32" w:rsidP="005F5D9A">
      <w:pPr>
        <w:ind w:firstLine="0"/>
      </w:pPr>
    </w:p>
    <w:p w14:paraId="599C8FC1" w14:textId="6643D101" w:rsidR="00F32F32" w:rsidRDefault="00F32F32" w:rsidP="005F5D9A">
      <w:pPr>
        <w:ind w:firstLine="0"/>
      </w:pPr>
    </w:p>
    <w:p w14:paraId="52B5F0CC" w14:textId="28E3AF5B" w:rsidR="00F32F32" w:rsidRDefault="00F32F32" w:rsidP="005F5D9A">
      <w:pPr>
        <w:ind w:firstLine="0"/>
      </w:pPr>
    </w:p>
    <w:p w14:paraId="41CB0974" w14:textId="2536875A" w:rsidR="00F32F32" w:rsidRDefault="00F32F32" w:rsidP="005F5D9A">
      <w:pPr>
        <w:ind w:firstLine="0"/>
      </w:pPr>
    </w:p>
    <w:p w14:paraId="37F343DD" w14:textId="0A7F49A8" w:rsidR="00F32F32" w:rsidRDefault="00F32F32" w:rsidP="005F5D9A">
      <w:pPr>
        <w:ind w:firstLine="0"/>
      </w:pPr>
    </w:p>
    <w:p w14:paraId="503979BD" w14:textId="48001AFB" w:rsidR="00F32F32" w:rsidRDefault="00F32F32" w:rsidP="005F5D9A">
      <w:pPr>
        <w:ind w:firstLine="0"/>
      </w:pPr>
    </w:p>
    <w:p w14:paraId="4717E86C" w14:textId="7B3C5DE2" w:rsidR="00F32F32" w:rsidRDefault="00F32F32" w:rsidP="005F5D9A">
      <w:pPr>
        <w:ind w:firstLine="0"/>
      </w:pPr>
    </w:p>
    <w:p w14:paraId="55EAA175" w14:textId="53966A2F" w:rsidR="00F32F32" w:rsidRDefault="00F32F32" w:rsidP="005F5D9A">
      <w:pPr>
        <w:ind w:firstLine="0"/>
      </w:pPr>
    </w:p>
    <w:p w14:paraId="4C74675D" w14:textId="28AE2FE8" w:rsidR="002B630E" w:rsidRDefault="002B630E" w:rsidP="005F5D9A">
      <w:pPr>
        <w:ind w:firstLine="0"/>
      </w:pPr>
    </w:p>
    <w:p w14:paraId="3D7097F2" w14:textId="2381EF64" w:rsidR="002B630E" w:rsidRDefault="002B630E" w:rsidP="005F5D9A">
      <w:pPr>
        <w:ind w:firstLine="0"/>
      </w:pPr>
    </w:p>
    <w:p w14:paraId="4AC985F3" w14:textId="3024A514" w:rsidR="002B630E" w:rsidRDefault="002B630E" w:rsidP="005F5D9A">
      <w:pPr>
        <w:ind w:firstLine="0"/>
      </w:pPr>
    </w:p>
    <w:p w14:paraId="08DDB607" w14:textId="3C9CE224" w:rsidR="002B630E" w:rsidRDefault="002B630E" w:rsidP="005F5D9A">
      <w:pPr>
        <w:ind w:firstLine="0"/>
      </w:pPr>
    </w:p>
    <w:p w14:paraId="699C5060" w14:textId="2CC44FCA" w:rsidR="002B630E" w:rsidRDefault="002B630E" w:rsidP="005F5D9A">
      <w:pPr>
        <w:ind w:firstLine="0"/>
      </w:pPr>
    </w:p>
    <w:p w14:paraId="0235B4DB" w14:textId="6167D913" w:rsidR="002B630E" w:rsidRDefault="002B630E" w:rsidP="005F5D9A">
      <w:pPr>
        <w:ind w:firstLine="0"/>
      </w:pPr>
    </w:p>
    <w:p w14:paraId="67FF8B7D" w14:textId="5197263B" w:rsidR="002B630E" w:rsidRDefault="002B630E" w:rsidP="005F5D9A">
      <w:pPr>
        <w:ind w:firstLine="0"/>
      </w:pPr>
    </w:p>
    <w:p w14:paraId="3C776DCD" w14:textId="52D72B9F" w:rsidR="002B630E" w:rsidRDefault="002B630E" w:rsidP="005F5D9A">
      <w:pPr>
        <w:ind w:firstLine="0"/>
      </w:pPr>
    </w:p>
    <w:p w14:paraId="23B155D2" w14:textId="77777777" w:rsidR="00282967" w:rsidRDefault="00282967" w:rsidP="005F5D9A">
      <w:pPr>
        <w:ind w:firstLine="0"/>
      </w:pPr>
    </w:p>
    <w:sdt>
      <w:sdtPr>
        <w:rPr>
          <w:rFonts w:asciiTheme="minorHAnsi" w:eastAsiaTheme="minorHAnsi" w:hAnsiTheme="minorHAnsi" w:cstheme="minorBidi"/>
          <w:color w:val="auto"/>
          <w:sz w:val="28"/>
          <w:szCs w:val="22"/>
          <w:lang w:eastAsia="en-US"/>
        </w:rPr>
        <w:id w:val="6987543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8163F9" w14:textId="6B4866A3" w:rsidR="00F32F32" w:rsidRDefault="00F32F32">
          <w:pPr>
            <w:pStyle w:val="a4"/>
          </w:pPr>
          <w:r>
            <w:t>Оглавление</w:t>
          </w:r>
        </w:p>
        <w:p w14:paraId="1640CD4D" w14:textId="4FA52DF8" w:rsidR="00F32F32" w:rsidRDefault="00F32F32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748767" w:history="1">
            <w:r w:rsidRPr="002F611E">
              <w:rPr>
                <w:rStyle w:val="a5"/>
                <w:noProof/>
              </w:rPr>
              <w:t>Аннотация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_Toc182748767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4F2C4" w14:textId="587BF027" w:rsidR="00F32F32" w:rsidRPr="002B630E" w:rsidRDefault="00F32F32" w:rsidP="002B630E">
          <w:pPr>
            <w:ind w:firstLine="0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134675B9" w14:textId="111F08F6" w:rsidR="00F32F32" w:rsidRDefault="00F32F32" w:rsidP="005F5D9A">
      <w:pPr>
        <w:ind w:firstLine="0"/>
      </w:pPr>
    </w:p>
    <w:p w14:paraId="6EA7752B" w14:textId="2946EE7B" w:rsidR="00F32F32" w:rsidRDefault="00F32F32" w:rsidP="005F5D9A">
      <w:pPr>
        <w:ind w:firstLine="0"/>
      </w:pPr>
    </w:p>
    <w:p w14:paraId="2137A1E7" w14:textId="77777777" w:rsidR="00F32F32" w:rsidRPr="00C25AB6" w:rsidRDefault="00F32F32" w:rsidP="005F5D9A">
      <w:pPr>
        <w:ind w:firstLine="0"/>
      </w:pPr>
    </w:p>
    <w:p w14:paraId="4ECF940C" w14:textId="33C5BCBF" w:rsidR="008D04B0" w:rsidRDefault="008D04B0"/>
    <w:p w14:paraId="43E6BB56" w14:textId="05ADA4D1" w:rsidR="002B630E" w:rsidRDefault="002B630E"/>
    <w:p w14:paraId="71989FD8" w14:textId="07390AF9" w:rsidR="002B630E" w:rsidRDefault="002B630E"/>
    <w:p w14:paraId="32669C58" w14:textId="2588A40D" w:rsidR="002B630E" w:rsidRDefault="002B630E"/>
    <w:p w14:paraId="060A5686" w14:textId="55A61750" w:rsidR="002B630E" w:rsidRDefault="002B630E"/>
    <w:p w14:paraId="5FD94096" w14:textId="2C8FA33E" w:rsidR="002B630E" w:rsidRDefault="002B630E"/>
    <w:p w14:paraId="1D7658D1" w14:textId="603A14DA" w:rsidR="002B630E" w:rsidRDefault="002B630E"/>
    <w:p w14:paraId="2F3EE19D" w14:textId="1A620586" w:rsidR="002B630E" w:rsidRDefault="002B630E"/>
    <w:p w14:paraId="3D7AB614" w14:textId="27A7F349" w:rsidR="002B630E" w:rsidRDefault="002B630E"/>
    <w:p w14:paraId="712CFF13" w14:textId="664267A6" w:rsidR="002B630E" w:rsidRDefault="002B630E"/>
    <w:p w14:paraId="1C8F2CF0" w14:textId="3BBBC0AA" w:rsidR="002B630E" w:rsidRDefault="002B630E"/>
    <w:p w14:paraId="2CDB0C8E" w14:textId="6A7D7269" w:rsidR="002B630E" w:rsidRDefault="002B630E"/>
    <w:p w14:paraId="699B0347" w14:textId="7AD9B286" w:rsidR="002B630E" w:rsidRDefault="002B630E"/>
    <w:p w14:paraId="0CA2C8ED" w14:textId="5C02E484" w:rsidR="002B630E" w:rsidRDefault="002B630E"/>
    <w:p w14:paraId="76059389" w14:textId="4EF9EB13" w:rsidR="002B630E" w:rsidRDefault="002B630E"/>
    <w:p w14:paraId="66524456" w14:textId="77777777" w:rsidR="00282967" w:rsidRDefault="00282967" w:rsidP="00DB1AAB"/>
    <w:p w14:paraId="6CE36505" w14:textId="653611B5" w:rsidR="00836FF9" w:rsidRDefault="002B630E" w:rsidP="00282967">
      <w:pPr>
        <w:jc w:val="center"/>
        <w:rPr>
          <w:b/>
          <w:bCs/>
        </w:rPr>
      </w:pPr>
      <w:r w:rsidRPr="002B630E">
        <w:rPr>
          <w:b/>
          <w:bCs/>
        </w:rPr>
        <w:lastRenderedPageBreak/>
        <w:t>Описание предметной области</w:t>
      </w:r>
    </w:p>
    <w:p w14:paraId="34764C80" w14:textId="7845E78D" w:rsidR="00DB1AAB" w:rsidRDefault="00DB1AAB" w:rsidP="00DB1AAB">
      <w:r>
        <w:t>Сохраняются данные о сотрудниках</w:t>
      </w:r>
      <w:r w:rsidRPr="00DB1AAB">
        <w:t>,</w:t>
      </w:r>
      <w:r>
        <w:t xml:space="preserve"> их телефонах (служебная сотовая связь)</w:t>
      </w:r>
      <w:r w:rsidRPr="00DB1AAB">
        <w:t>,</w:t>
      </w:r>
      <w:r>
        <w:t xml:space="preserve"> превышениях лимитах</w:t>
      </w:r>
      <w:r w:rsidRPr="00DB1AAB">
        <w:t>,</w:t>
      </w:r>
      <w:r>
        <w:t xml:space="preserve"> счетах и платежках за превышения лимита.</w:t>
      </w:r>
    </w:p>
    <w:p w14:paraId="191394B5" w14:textId="6DA10039" w:rsidR="00107CE7" w:rsidRDefault="00107CE7" w:rsidP="00DB1AAB">
      <w:r>
        <w:t>Для каждого сотрудника сохраняется его уникальный номер</w:t>
      </w:r>
      <w:r w:rsidRPr="00107CE7">
        <w:t>,</w:t>
      </w:r>
      <w:r>
        <w:t xml:space="preserve"> фамилия, адрес, дата рождения, должность, дата зачисления на должность, номер отдела.</w:t>
      </w:r>
    </w:p>
    <w:p w14:paraId="7BF2EAD0" w14:textId="7BD8D884" w:rsidR="00282967" w:rsidRDefault="00107CE7" w:rsidP="00282967">
      <w:pPr>
        <w:ind w:firstLine="0"/>
      </w:pPr>
      <w:r>
        <w:tab/>
        <w:t>Для телефонов сохраняется лимит в рублях, номер сотрудника, номер телефона</w:t>
      </w:r>
      <w:r w:rsidR="00B5303D">
        <w:t>.</w:t>
      </w:r>
    </w:p>
    <w:p w14:paraId="5A49F960" w14:textId="6233E55C" w:rsidR="00107CE7" w:rsidRDefault="00107CE7" w:rsidP="00282967">
      <w:pPr>
        <w:ind w:firstLine="708"/>
      </w:pPr>
      <w:r>
        <w:t>В превышениях лимита хранится номер телефона, сумма превышения, месяц и год за которое превышение.</w:t>
      </w:r>
    </w:p>
    <w:p w14:paraId="787EDD37" w14:textId="77777777" w:rsidR="00FB05E9" w:rsidRDefault="00107CE7" w:rsidP="00FB05E9">
      <w:pPr>
        <w:ind w:firstLine="708"/>
      </w:pPr>
      <w:r>
        <w:t>Выставляется счет, сохраняется номер счет, месяц за который счет, общая сумма. Каждая строка счета содержит номер телефона и сумму к оплате.</w:t>
      </w:r>
    </w:p>
    <w:p w14:paraId="137A921E" w14:textId="6C404408" w:rsidR="002B630E" w:rsidRDefault="00107CE7" w:rsidP="00FB05E9">
      <w:pPr>
        <w:ind w:firstLine="708"/>
      </w:pPr>
      <w:r>
        <w:t>В платежке сохраняется её номер и дата создания. В строках платежки хранится номер телефона, полученная сумма, месяц и год, за который платеж.</w:t>
      </w:r>
    </w:p>
    <w:p w14:paraId="4E161901" w14:textId="40F007C9" w:rsidR="000F6943" w:rsidRDefault="000F6943" w:rsidP="000F6943">
      <w:pPr>
        <w:ind w:firstLine="0"/>
      </w:pPr>
    </w:p>
    <w:p w14:paraId="53678F19" w14:textId="46E98D32" w:rsidR="00914C35" w:rsidRDefault="00914C35" w:rsidP="000F6943">
      <w:pPr>
        <w:ind w:firstLine="0"/>
      </w:pPr>
    </w:p>
    <w:p w14:paraId="08DA8C36" w14:textId="4341AD50" w:rsidR="00914C35" w:rsidRDefault="00914C35" w:rsidP="000F6943">
      <w:pPr>
        <w:ind w:firstLine="0"/>
      </w:pPr>
    </w:p>
    <w:p w14:paraId="49A2AAA8" w14:textId="0079CBA6" w:rsidR="00914C35" w:rsidRDefault="00914C35" w:rsidP="000F6943">
      <w:pPr>
        <w:ind w:firstLine="0"/>
      </w:pPr>
    </w:p>
    <w:p w14:paraId="5B863FE6" w14:textId="484E34EB" w:rsidR="00914C35" w:rsidRDefault="00914C35" w:rsidP="000F6943">
      <w:pPr>
        <w:ind w:firstLine="0"/>
      </w:pPr>
    </w:p>
    <w:p w14:paraId="7B5102EB" w14:textId="6DE9F29F" w:rsidR="00914C35" w:rsidRDefault="00914C35" w:rsidP="000F6943">
      <w:pPr>
        <w:ind w:firstLine="0"/>
      </w:pPr>
    </w:p>
    <w:p w14:paraId="430DA457" w14:textId="7D666AB4" w:rsidR="00914C35" w:rsidRDefault="00914C35" w:rsidP="000F6943">
      <w:pPr>
        <w:ind w:firstLine="0"/>
      </w:pPr>
    </w:p>
    <w:p w14:paraId="5D187812" w14:textId="0EC32DF9" w:rsidR="00914C35" w:rsidRDefault="00914C35" w:rsidP="000F6943">
      <w:pPr>
        <w:ind w:firstLine="0"/>
      </w:pPr>
    </w:p>
    <w:p w14:paraId="45DE5FDE" w14:textId="77777777" w:rsidR="0038270E" w:rsidRDefault="0038270E" w:rsidP="000F6943">
      <w:pPr>
        <w:ind w:firstLine="0"/>
      </w:pPr>
    </w:p>
    <w:p w14:paraId="4283D386" w14:textId="02CB21DA" w:rsidR="00914C35" w:rsidRPr="000A3EDE" w:rsidRDefault="00914C35" w:rsidP="000A3EDE">
      <w:pPr>
        <w:ind w:firstLine="0"/>
        <w:jc w:val="center"/>
        <w:rPr>
          <w:b/>
          <w:bCs/>
        </w:rPr>
      </w:pPr>
      <w:r w:rsidRPr="000A3EDE">
        <w:rPr>
          <w:b/>
          <w:bCs/>
        </w:rPr>
        <w:lastRenderedPageBreak/>
        <w:t>Определение конечных пользователей</w:t>
      </w:r>
    </w:p>
    <w:p w14:paraId="0457CA36" w14:textId="77777777" w:rsidR="000A3EDE" w:rsidRDefault="00914C35" w:rsidP="000F6943">
      <w:pPr>
        <w:ind w:firstLine="0"/>
      </w:pPr>
      <w:r>
        <w:t>В данной информационной системе в качестве конечных пользователей выделим</w:t>
      </w:r>
      <w:r w:rsidR="000A3EDE">
        <w:t xml:space="preserve"> </w:t>
      </w:r>
      <w:r>
        <w:t>следующих актёров</w:t>
      </w:r>
      <w:r w:rsidRPr="00914C35">
        <w:t>:</w:t>
      </w:r>
    </w:p>
    <w:p w14:paraId="51A02102" w14:textId="45485E55" w:rsidR="00914C35" w:rsidRDefault="00914C35" w:rsidP="000F6943">
      <w:pPr>
        <w:ind w:firstLine="0"/>
      </w:pPr>
      <w:r>
        <w:br/>
      </w:r>
      <w:r w:rsidR="000A3EDE">
        <w:t>•</w:t>
      </w:r>
      <w:r w:rsidRPr="00914C35">
        <w:t xml:space="preserve"> </w:t>
      </w:r>
      <w:r>
        <w:t>Сотрудник компании</w:t>
      </w:r>
    </w:p>
    <w:p w14:paraId="3C3E27B5" w14:textId="7A2480BB" w:rsidR="00914C35" w:rsidRDefault="000A3EDE" w:rsidP="000F6943">
      <w:pPr>
        <w:ind w:firstLine="0"/>
      </w:pPr>
      <w:r>
        <w:t>•</w:t>
      </w:r>
      <w:r w:rsidR="00914C35">
        <w:t xml:space="preserve"> Юр. лицо компании</w:t>
      </w:r>
    </w:p>
    <w:p w14:paraId="51AB708C" w14:textId="40175776" w:rsidR="00A354FA" w:rsidRDefault="000A3EDE" w:rsidP="000F6943">
      <w:pPr>
        <w:ind w:firstLine="0"/>
      </w:pPr>
      <w:r>
        <w:t>•</w:t>
      </w:r>
      <w:r>
        <w:t xml:space="preserve"> </w:t>
      </w:r>
      <w:r w:rsidR="00914C35">
        <w:t>Оператор связи</w:t>
      </w:r>
    </w:p>
    <w:p w14:paraId="5A833251" w14:textId="77777777" w:rsidR="00A354FA" w:rsidRDefault="00A354FA" w:rsidP="000F6943">
      <w:pPr>
        <w:ind w:firstLine="0"/>
      </w:pPr>
    </w:p>
    <w:p w14:paraId="64109AEE" w14:textId="3078768E" w:rsidR="00914C35" w:rsidRPr="00A354FA" w:rsidRDefault="00914C35" w:rsidP="00A354FA">
      <w:pPr>
        <w:ind w:firstLine="0"/>
        <w:jc w:val="center"/>
        <w:rPr>
          <w:b/>
          <w:bCs/>
        </w:rPr>
      </w:pPr>
      <w:r w:rsidRPr="00A354FA">
        <w:rPr>
          <w:b/>
          <w:bCs/>
        </w:rPr>
        <w:t xml:space="preserve">Разработка </w:t>
      </w:r>
      <w:r w:rsidRPr="00A354FA">
        <w:rPr>
          <w:b/>
          <w:bCs/>
          <w:lang w:val="en-US"/>
        </w:rPr>
        <w:t>UML</w:t>
      </w:r>
      <w:r w:rsidRPr="00A354FA">
        <w:rPr>
          <w:b/>
          <w:bCs/>
        </w:rPr>
        <w:t>-диаграммы вариантов использования</w:t>
      </w:r>
    </w:p>
    <w:p w14:paraId="606111D6" w14:textId="77777777" w:rsidR="00A354FA" w:rsidRDefault="00914C35" w:rsidP="000F6943">
      <w:pPr>
        <w:ind w:firstLine="0"/>
      </w:pPr>
      <w:r>
        <w:t>Варианты использования информационной системы (рис. 1)</w:t>
      </w:r>
      <w:r w:rsidRPr="00914C35">
        <w:t>:</w:t>
      </w:r>
    </w:p>
    <w:p w14:paraId="3B833A29" w14:textId="76934006" w:rsidR="00A354FA" w:rsidRDefault="00914C35" w:rsidP="007B08E4">
      <w:pPr>
        <w:pStyle w:val="a6"/>
        <w:numPr>
          <w:ilvl w:val="0"/>
          <w:numId w:val="4"/>
        </w:numPr>
      </w:pPr>
      <w:r>
        <w:t xml:space="preserve">Главное </w:t>
      </w:r>
      <w:proofErr w:type="gramStart"/>
      <w:r>
        <w:t>меню</w:t>
      </w:r>
      <w:r w:rsidR="002C2732">
        <w:t xml:space="preserve"> </w:t>
      </w:r>
      <w:r w:rsidR="002C2732">
        <w:rPr>
          <w:lang w:val="en-US"/>
        </w:rPr>
        <w:t>????</w:t>
      </w:r>
      <w:proofErr w:type="gramEnd"/>
    </w:p>
    <w:p w14:paraId="4B4F7409" w14:textId="04AB525C" w:rsidR="00A354FA" w:rsidRDefault="00914C35" w:rsidP="007B08E4">
      <w:pPr>
        <w:pStyle w:val="a6"/>
        <w:numPr>
          <w:ilvl w:val="0"/>
          <w:numId w:val="4"/>
        </w:numPr>
      </w:pPr>
      <w:r>
        <w:t>Авторизация</w:t>
      </w:r>
    </w:p>
    <w:p w14:paraId="41FBF710" w14:textId="2F2D2ED0" w:rsidR="00914C35" w:rsidRDefault="00A354FA" w:rsidP="007B08E4">
      <w:pPr>
        <w:pStyle w:val="a6"/>
        <w:numPr>
          <w:ilvl w:val="0"/>
          <w:numId w:val="4"/>
        </w:numPr>
      </w:pPr>
      <w:r>
        <w:t>О</w:t>
      </w:r>
      <w:r w:rsidR="00914C35">
        <w:t>плата превышения лимита</w:t>
      </w:r>
    </w:p>
    <w:p w14:paraId="60D1009E" w14:textId="5E35DBFC" w:rsidR="00914C35" w:rsidRDefault="00A354FA" w:rsidP="007B08E4">
      <w:pPr>
        <w:pStyle w:val="a6"/>
        <w:numPr>
          <w:ilvl w:val="0"/>
          <w:numId w:val="4"/>
        </w:numPr>
      </w:pPr>
      <w:r>
        <w:t>В</w:t>
      </w:r>
      <w:r w:rsidR="00914C35">
        <w:t>ыполнение запросов</w:t>
      </w:r>
    </w:p>
    <w:p w14:paraId="284B6285" w14:textId="1F96A5B5" w:rsidR="00914C35" w:rsidRDefault="00A354FA" w:rsidP="007B08E4">
      <w:pPr>
        <w:pStyle w:val="a6"/>
        <w:numPr>
          <w:ilvl w:val="0"/>
          <w:numId w:val="4"/>
        </w:numPr>
      </w:pPr>
      <w:r>
        <w:t>С</w:t>
      </w:r>
      <w:r w:rsidR="00914C35">
        <w:t>оздание платежки</w:t>
      </w:r>
    </w:p>
    <w:p w14:paraId="131510C0" w14:textId="4143D782" w:rsidR="004F6963" w:rsidRDefault="0097528F" w:rsidP="000F6943">
      <w:pPr>
        <w:ind w:firstLine="0"/>
      </w:pPr>
      <w:r>
        <w:rPr>
          <w:noProof/>
        </w:rPr>
        <w:drawing>
          <wp:inline distT="0" distB="0" distL="0" distR="0" wp14:anchorId="13E379D7" wp14:editId="76CD98B2">
            <wp:extent cx="3720622" cy="2950234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9980" cy="295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A0043" w14:textId="2876E3C0" w:rsidR="0047446B" w:rsidRDefault="00EF0891" w:rsidP="000F6943">
      <w:pPr>
        <w:ind w:firstLine="0"/>
      </w:pPr>
      <w:r>
        <w:t xml:space="preserve">Рисунок 1. </w:t>
      </w:r>
      <w:r>
        <w:rPr>
          <w:lang w:val="en-US"/>
        </w:rPr>
        <w:t>UML</w:t>
      </w:r>
      <w:r w:rsidRPr="00CB0E00">
        <w:t>-</w:t>
      </w:r>
      <w:r>
        <w:t>диаграмма вариантов использования</w:t>
      </w:r>
    </w:p>
    <w:p w14:paraId="740C08CD" w14:textId="4FAE2690" w:rsidR="00495488" w:rsidRPr="0077094F" w:rsidRDefault="00495488" w:rsidP="0077094F">
      <w:pPr>
        <w:ind w:firstLine="0"/>
        <w:jc w:val="center"/>
        <w:rPr>
          <w:b/>
          <w:bCs/>
        </w:rPr>
      </w:pPr>
      <w:r w:rsidRPr="0077094F">
        <w:rPr>
          <w:b/>
          <w:bCs/>
        </w:rPr>
        <w:lastRenderedPageBreak/>
        <w:t>Главное меню</w:t>
      </w:r>
    </w:p>
    <w:p w14:paraId="670A357B" w14:textId="019E5450" w:rsidR="00495488" w:rsidRDefault="00495488" w:rsidP="000F6943">
      <w:pPr>
        <w:ind w:firstLine="0"/>
      </w:pPr>
      <w:r>
        <w:t>Пункты главного меню содержат все варианты использования и пункт для выхода из системы. При запуске системы управление передается контроллеру главного меню.</w:t>
      </w:r>
    </w:p>
    <w:p w14:paraId="32151FC9" w14:textId="5AC51181" w:rsidR="00495488" w:rsidRPr="00CB0E00" w:rsidRDefault="00495488" w:rsidP="000F6943">
      <w:pPr>
        <w:ind w:firstLine="0"/>
      </w:pPr>
      <w:r>
        <w:t>Пункты главного меню</w:t>
      </w:r>
      <w:r w:rsidRPr="00CB0E00">
        <w:t>:</w:t>
      </w:r>
    </w:p>
    <w:p w14:paraId="553D7002" w14:textId="21BDB9B5" w:rsidR="00495488" w:rsidRPr="00C478E0" w:rsidRDefault="00495488" w:rsidP="00C478E0">
      <w:pPr>
        <w:pStyle w:val="a6"/>
        <w:numPr>
          <w:ilvl w:val="0"/>
          <w:numId w:val="5"/>
        </w:numPr>
      </w:pPr>
      <w:r>
        <w:t>Авторизация</w:t>
      </w:r>
    </w:p>
    <w:p w14:paraId="068A2B60" w14:textId="5CA88CEE" w:rsidR="00495488" w:rsidRPr="00C478E0" w:rsidRDefault="00495488" w:rsidP="00C478E0">
      <w:pPr>
        <w:pStyle w:val="a6"/>
        <w:numPr>
          <w:ilvl w:val="0"/>
          <w:numId w:val="5"/>
        </w:numPr>
      </w:pPr>
      <w:r>
        <w:t>Оплата превышения лимита</w:t>
      </w:r>
    </w:p>
    <w:p w14:paraId="493370DC" w14:textId="3C7CA4F4" w:rsidR="00495488" w:rsidRPr="00C478E0" w:rsidRDefault="00495488" w:rsidP="00C478E0">
      <w:pPr>
        <w:pStyle w:val="a6"/>
        <w:numPr>
          <w:ilvl w:val="0"/>
          <w:numId w:val="5"/>
        </w:numPr>
      </w:pPr>
      <w:r>
        <w:t>Работа с запросами (</w:t>
      </w:r>
      <w:r w:rsidRPr="00C478E0">
        <w:t>“</w:t>
      </w:r>
      <w:r>
        <w:t>Запросы</w:t>
      </w:r>
      <w:r w:rsidRPr="00C478E0">
        <w:t>”</w:t>
      </w:r>
      <w:r>
        <w:t>)</w:t>
      </w:r>
    </w:p>
    <w:p w14:paraId="4FF3BBC8" w14:textId="77777777" w:rsidR="00C478E0" w:rsidRPr="00C478E0" w:rsidRDefault="0049564A" w:rsidP="00C478E0">
      <w:pPr>
        <w:pStyle w:val="a6"/>
        <w:numPr>
          <w:ilvl w:val="0"/>
          <w:numId w:val="5"/>
        </w:numPr>
      </w:pPr>
      <w:r>
        <w:t>Создание платежки</w:t>
      </w:r>
    </w:p>
    <w:p w14:paraId="2503D319" w14:textId="77777777" w:rsidR="00C478E0" w:rsidRPr="00C478E0" w:rsidRDefault="0049564A" w:rsidP="00C478E0">
      <w:pPr>
        <w:pStyle w:val="a6"/>
        <w:numPr>
          <w:ilvl w:val="0"/>
          <w:numId w:val="5"/>
        </w:numPr>
        <w:rPr>
          <w:lang w:val="en-US"/>
        </w:rPr>
      </w:pPr>
      <w:r>
        <w:t>Выход</w:t>
      </w:r>
    </w:p>
    <w:p w14:paraId="76A9419B" w14:textId="77777777" w:rsidR="00C478E0" w:rsidRDefault="0049564A" w:rsidP="00F15834">
      <w:pPr>
        <w:pStyle w:val="a6"/>
        <w:ind w:left="0" w:firstLine="426"/>
        <w:jc w:val="left"/>
        <w:rPr>
          <w:b/>
          <w:bCs/>
          <w:lang w:val="en-US"/>
        </w:rPr>
      </w:pPr>
      <w:r w:rsidRPr="00C478E0">
        <w:rPr>
          <w:b/>
          <w:bCs/>
        </w:rPr>
        <w:t>Сценарий работы главного меню</w:t>
      </w:r>
      <w:r w:rsidRPr="00C478E0">
        <w:rPr>
          <w:b/>
          <w:bCs/>
          <w:lang w:val="en-US"/>
        </w:rPr>
        <w:t>:</w:t>
      </w:r>
    </w:p>
    <w:p w14:paraId="40ED7BCE" w14:textId="607BFFEA" w:rsidR="0049564A" w:rsidRPr="00C478E0" w:rsidRDefault="0049564A" w:rsidP="00F15834">
      <w:pPr>
        <w:pStyle w:val="a6"/>
        <w:numPr>
          <w:ilvl w:val="0"/>
          <w:numId w:val="2"/>
        </w:numPr>
        <w:ind w:left="851" w:hanging="425"/>
        <w:rPr>
          <w:lang w:val="en-US"/>
        </w:rPr>
      </w:pPr>
      <w:r>
        <w:t>Пользователь запускает сценарий</w:t>
      </w:r>
      <w:r w:rsidRPr="00C478E0">
        <w:rPr>
          <w:lang w:val="en-US"/>
        </w:rPr>
        <w:t>;</w:t>
      </w:r>
    </w:p>
    <w:p w14:paraId="69B7EAA4" w14:textId="2D2C4281" w:rsidR="0049564A" w:rsidRPr="0049564A" w:rsidRDefault="0049564A" w:rsidP="00F15834">
      <w:pPr>
        <w:pStyle w:val="a6"/>
        <w:numPr>
          <w:ilvl w:val="0"/>
          <w:numId w:val="2"/>
        </w:numPr>
        <w:ind w:left="851" w:hanging="425"/>
        <w:rPr>
          <w:lang w:val="en-US"/>
        </w:rPr>
      </w:pPr>
      <w:r>
        <w:t>Система присылает главное меню.</w:t>
      </w:r>
    </w:p>
    <w:p w14:paraId="16000710" w14:textId="501B44C7" w:rsidR="0049564A" w:rsidRDefault="0049564A" w:rsidP="00F15834">
      <w:pPr>
        <w:pStyle w:val="a6"/>
        <w:numPr>
          <w:ilvl w:val="0"/>
          <w:numId w:val="2"/>
        </w:numPr>
        <w:ind w:left="851" w:hanging="425"/>
      </w:pPr>
      <w:r>
        <w:t>Пользователь выбирает один из пунктов (вариант использования)</w:t>
      </w:r>
    </w:p>
    <w:p w14:paraId="0612C248" w14:textId="4C9E3FF9" w:rsidR="0049564A" w:rsidRDefault="0049564A" w:rsidP="00F15834">
      <w:pPr>
        <w:pStyle w:val="a6"/>
        <w:numPr>
          <w:ilvl w:val="0"/>
          <w:numId w:val="2"/>
        </w:numPr>
        <w:ind w:left="851" w:hanging="425"/>
      </w:pPr>
      <w:r>
        <w:t>Система передает управление контроллеру соответствующего варианта использования.</w:t>
      </w:r>
    </w:p>
    <w:p w14:paraId="7B2C9B64" w14:textId="77777777" w:rsidR="00A63E74" w:rsidRDefault="00A63E74" w:rsidP="00F15834">
      <w:pPr>
        <w:pStyle w:val="a6"/>
        <w:ind w:left="851" w:hanging="425"/>
      </w:pPr>
    </w:p>
    <w:p w14:paraId="1EDB581E" w14:textId="19F58644" w:rsidR="00AA7329" w:rsidRPr="00AA7329" w:rsidRDefault="00AA7329" w:rsidP="00F15834">
      <w:pPr>
        <w:pStyle w:val="a6"/>
        <w:ind w:left="851" w:hanging="425"/>
      </w:pPr>
      <w:r w:rsidRPr="00AA7329">
        <w:t>Исключения:</w:t>
      </w:r>
    </w:p>
    <w:p w14:paraId="5506E7B9" w14:textId="547391BF" w:rsidR="00AA7329" w:rsidRPr="00AA7329" w:rsidRDefault="00AA7329" w:rsidP="00F15834">
      <w:pPr>
        <w:pStyle w:val="a6"/>
        <w:ind w:left="851" w:hanging="425"/>
      </w:pPr>
      <w:r w:rsidRPr="00AA7329">
        <w:t>3(а). Пользователь не авторизован или выбирает вариант использования, недоступный для него;</w:t>
      </w:r>
    </w:p>
    <w:p w14:paraId="6E0915D6" w14:textId="4856D4BA" w:rsidR="0049564A" w:rsidRDefault="00AA7329" w:rsidP="00F15834">
      <w:pPr>
        <w:pStyle w:val="a6"/>
        <w:ind w:left="851" w:hanging="425"/>
      </w:pPr>
      <w:r w:rsidRPr="00AA7329">
        <w:t>4(а). Система выдает сообщение об отказе в доступе и кнопку возврата в главное меню.</w:t>
      </w:r>
    </w:p>
    <w:p w14:paraId="462BB265" w14:textId="1567A9D5" w:rsidR="001017AC" w:rsidRDefault="001017AC" w:rsidP="00F15834">
      <w:pPr>
        <w:pStyle w:val="a6"/>
        <w:ind w:left="0" w:firstLine="0"/>
      </w:pPr>
    </w:p>
    <w:p w14:paraId="65E6299E" w14:textId="77777777" w:rsidR="00A63E74" w:rsidRDefault="00A63E74" w:rsidP="00F15834">
      <w:pPr>
        <w:pStyle w:val="a6"/>
        <w:ind w:left="0" w:firstLine="0"/>
        <w:rPr>
          <w:lang w:val="en-US"/>
        </w:rPr>
      </w:pPr>
    </w:p>
    <w:p w14:paraId="68D8EC66" w14:textId="77777777" w:rsidR="00A63E74" w:rsidRDefault="00A63E74" w:rsidP="00F15834">
      <w:pPr>
        <w:pStyle w:val="a6"/>
        <w:ind w:left="0" w:firstLine="0"/>
        <w:rPr>
          <w:lang w:val="en-US"/>
        </w:rPr>
      </w:pPr>
    </w:p>
    <w:p w14:paraId="30BE294F" w14:textId="77777777" w:rsidR="00A63E74" w:rsidRDefault="00A63E74" w:rsidP="00F15834">
      <w:pPr>
        <w:pStyle w:val="a6"/>
        <w:ind w:left="0" w:firstLine="0"/>
        <w:rPr>
          <w:lang w:val="en-US"/>
        </w:rPr>
      </w:pPr>
    </w:p>
    <w:p w14:paraId="1715402F" w14:textId="77777777" w:rsidR="00A63E74" w:rsidRDefault="00A63E74" w:rsidP="00F15834">
      <w:pPr>
        <w:pStyle w:val="a6"/>
        <w:ind w:left="0" w:firstLine="0"/>
        <w:rPr>
          <w:lang w:val="en-US"/>
        </w:rPr>
      </w:pPr>
    </w:p>
    <w:p w14:paraId="2A3A384F" w14:textId="77777777" w:rsidR="00A63E74" w:rsidRDefault="001017AC" w:rsidP="00A63E74">
      <w:pPr>
        <w:pStyle w:val="a6"/>
        <w:ind w:left="0" w:firstLine="0"/>
        <w:jc w:val="center"/>
      </w:pPr>
      <w:r>
        <w:rPr>
          <w:lang w:val="en-US"/>
        </w:rPr>
        <w:lastRenderedPageBreak/>
        <w:t>MVC</w:t>
      </w:r>
      <w:r>
        <w:t xml:space="preserve"> диаграмма контроллера:</w:t>
      </w:r>
      <w:r w:rsidR="00CB0E00" w:rsidRPr="00CB0E00">
        <w:t xml:space="preserve"> (</w:t>
      </w:r>
      <w:r w:rsidR="00CB0E00" w:rsidRPr="00B7144D">
        <w:rPr>
          <w:b/>
          <w:bCs/>
          <w:i/>
          <w:iCs/>
          <w:lang w:val="en-US"/>
        </w:rPr>
        <w:t>TODO</w:t>
      </w:r>
      <w:r w:rsidR="00CB0E00" w:rsidRPr="00B7144D">
        <w:rPr>
          <w:b/>
          <w:bCs/>
          <w:i/>
          <w:iCs/>
        </w:rPr>
        <w:t>: СТРЕКЛУ НА РИСУНКЕ</w:t>
      </w:r>
      <w:r w:rsidR="00CB0E00">
        <w:t>)</w:t>
      </w:r>
      <w:r w:rsidR="0068710B">
        <w:rPr>
          <w:noProof/>
        </w:rPr>
        <w:drawing>
          <wp:inline distT="0" distB="0" distL="0" distR="0" wp14:anchorId="0C811719" wp14:editId="07D60947">
            <wp:extent cx="4914900" cy="61436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614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44C31" w14:textId="77777777" w:rsidR="00C1787A" w:rsidRDefault="00715A77" w:rsidP="00C1787A">
      <w:pPr>
        <w:pStyle w:val="a6"/>
        <w:ind w:left="0" w:firstLine="0"/>
        <w:jc w:val="center"/>
      </w:pPr>
      <w:r>
        <w:t xml:space="preserve">Рисунок 2. </w:t>
      </w:r>
      <w:r w:rsidRPr="00A63E74">
        <w:rPr>
          <w:lang w:val="en-US"/>
        </w:rPr>
        <w:t>MVC</w:t>
      </w:r>
      <w:r w:rsidRPr="00CB0E00">
        <w:t xml:space="preserve"> </w:t>
      </w:r>
      <w:r>
        <w:t>диаграмма главного меню</w:t>
      </w:r>
    </w:p>
    <w:p w14:paraId="75C94004" w14:textId="719615EE" w:rsidR="00C1787A" w:rsidRPr="00C1787A" w:rsidRDefault="00C1787A" w:rsidP="00C1787A">
      <w:pPr>
        <w:pStyle w:val="a6"/>
        <w:ind w:left="0" w:firstLine="0"/>
      </w:pPr>
      <w:r w:rsidRPr="00C1787A">
        <w:rPr>
          <w:b/>
          <w:bCs/>
        </w:rPr>
        <w:t>Требования к шаблонам:</w:t>
      </w:r>
    </w:p>
    <w:p w14:paraId="44A9D1F0" w14:textId="77777777" w:rsidR="00C1787A" w:rsidRDefault="00C1787A" w:rsidP="00C1787A">
      <w:pPr>
        <w:pStyle w:val="a6"/>
        <w:numPr>
          <w:ilvl w:val="0"/>
          <w:numId w:val="3"/>
        </w:numPr>
        <w:ind w:left="567" w:firstLine="0"/>
      </w:pPr>
      <w:r>
        <w:t xml:space="preserve">Статический шаблон </w:t>
      </w:r>
      <w:r w:rsidRPr="002B2F93">
        <w:t>“</w:t>
      </w:r>
      <w:r>
        <w:t>Главное меню</w:t>
      </w:r>
      <w:r w:rsidRPr="002B2F93">
        <w:t>”</w:t>
      </w:r>
      <w:r>
        <w:t>. Меню содержит следующие ссылки</w:t>
      </w:r>
      <w:r w:rsidRPr="00CB0E00">
        <w:t>:</w:t>
      </w:r>
    </w:p>
    <w:p w14:paraId="0A4B1320" w14:textId="77777777" w:rsidR="00C1787A" w:rsidRDefault="00C1787A" w:rsidP="00C1787A">
      <w:pPr>
        <w:pStyle w:val="a6"/>
        <w:numPr>
          <w:ilvl w:val="0"/>
          <w:numId w:val="6"/>
        </w:numPr>
      </w:pPr>
      <w:r>
        <w:t>На контроллер авторизации (адрес ‘/</w:t>
      </w:r>
      <w:proofErr w:type="spellStart"/>
      <w:r>
        <w:t>auth</w:t>
      </w:r>
      <w:proofErr w:type="spellEnd"/>
      <w:r>
        <w:t>’)</w:t>
      </w:r>
    </w:p>
    <w:p w14:paraId="72E4DF0A" w14:textId="10B852BF" w:rsidR="00C1787A" w:rsidRDefault="00C1787A" w:rsidP="00C1787A">
      <w:pPr>
        <w:pStyle w:val="a6"/>
        <w:numPr>
          <w:ilvl w:val="0"/>
          <w:numId w:val="6"/>
        </w:numPr>
      </w:pPr>
      <w:r>
        <w:t>На контроллер оформления заказа (адрес ‘/</w:t>
      </w:r>
      <w:proofErr w:type="spellStart"/>
      <w:r>
        <w:t>order</w:t>
      </w:r>
      <w:proofErr w:type="spellEnd"/>
      <w:r>
        <w:t>’)</w:t>
      </w:r>
    </w:p>
    <w:p w14:paraId="514D76FF" w14:textId="393E999C" w:rsidR="00C1787A" w:rsidRDefault="00C1787A" w:rsidP="00C1787A">
      <w:pPr>
        <w:pStyle w:val="a6"/>
        <w:numPr>
          <w:ilvl w:val="0"/>
          <w:numId w:val="6"/>
        </w:numPr>
      </w:pPr>
      <w:r>
        <w:t xml:space="preserve">На контроллер работы с запросами </w:t>
      </w:r>
      <w:proofErr w:type="gramStart"/>
      <w:r>
        <w:t>( адрес</w:t>
      </w:r>
      <w:proofErr w:type="gramEnd"/>
      <w:r>
        <w:t xml:space="preserve"> ‘/</w:t>
      </w:r>
      <w:proofErr w:type="spellStart"/>
      <w:r>
        <w:t>sql</w:t>
      </w:r>
      <w:proofErr w:type="spellEnd"/>
      <w:r>
        <w:t>’)</w:t>
      </w:r>
    </w:p>
    <w:p w14:paraId="23DAF1ED" w14:textId="24B94C07" w:rsidR="00C1787A" w:rsidRDefault="00C1787A" w:rsidP="00C1787A">
      <w:pPr>
        <w:pStyle w:val="a6"/>
        <w:numPr>
          <w:ilvl w:val="0"/>
          <w:numId w:val="6"/>
        </w:numPr>
      </w:pPr>
      <w:r>
        <w:t>На контроллер редактирования меню (адрес ‘/</w:t>
      </w:r>
      <w:proofErr w:type="spellStart"/>
      <w:r>
        <w:t>edit</w:t>
      </w:r>
      <w:proofErr w:type="spellEnd"/>
      <w:r>
        <w:t>’)</w:t>
      </w:r>
    </w:p>
    <w:p w14:paraId="2B2AAF1A" w14:textId="77777777" w:rsidR="00C1787A" w:rsidRDefault="00C1787A" w:rsidP="00C1787A">
      <w:pPr>
        <w:pStyle w:val="a6"/>
        <w:numPr>
          <w:ilvl w:val="0"/>
          <w:numId w:val="6"/>
        </w:numPr>
      </w:pPr>
      <w:r>
        <w:lastRenderedPageBreak/>
        <w:t>Выход из системы (адрес ‘/</w:t>
      </w:r>
      <w:proofErr w:type="spellStart"/>
      <w:r>
        <w:t>exit</w:t>
      </w:r>
      <w:proofErr w:type="spellEnd"/>
      <w:r>
        <w:t>’)</w:t>
      </w:r>
    </w:p>
    <w:p w14:paraId="346205B8" w14:textId="77777777" w:rsidR="00C1787A" w:rsidRDefault="00C1787A" w:rsidP="00C1787A">
      <w:pPr>
        <w:pStyle w:val="a6"/>
        <w:ind w:left="1287" w:firstLine="0"/>
        <w:rPr>
          <w:b/>
          <w:bCs/>
        </w:rPr>
      </w:pPr>
    </w:p>
    <w:p w14:paraId="2F85B6C7" w14:textId="77777777" w:rsidR="00C1787A" w:rsidRDefault="00C1787A" w:rsidP="00C1787A">
      <w:pPr>
        <w:pStyle w:val="a6"/>
        <w:ind w:left="1287" w:firstLine="0"/>
        <w:rPr>
          <w:b/>
          <w:bCs/>
        </w:rPr>
      </w:pPr>
    </w:p>
    <w:p w14:paraId="72079D4F" w14:textId="2F8229AE" w:rsidR="00C1787A" w:rsidRPr="00C1787A" w:rsidRDefault="00C1787A" w:rsidP="00C1787A">
      <w:pPr>
        <w:pStyle w:val="a6"/>
        <w:ind w:left="1287" w:firstLine="0"/>
      </w:pPr>
      <w:r w:rsidRPr="00C1787A">
        <w:rPr>
          <w:b/>
          <w:bCs/>
        </w:rPr>
        <w:t>Программная архитектура реализации главного меню:</w:t>
      </w:r>
    </w:p>
    <w:p w14:paraId="292AC946" w14:textId="77777777" w:rsidR="00C1787A" w:rsidRPr="00D1475A" w:rsidRDefault="00C1787A" w:rsidP="00C1787A">
      <w:pPr>
        <w:ind w:left="1080" w:firstLine="0"/>
        <w:rPr>
          <w:b/>
          <w:bCs/>
        </w:rPr>
      </w:pPr>
    </w:p>
    <w:p w14:paraId="54323457" w14:textId="3131DF57" w:rsidR="001B2974" w:rsidRDefault="00C1787A" w:rsidP="001B2974">
      <w:pPr>
        <w:ind w:left="1080" w:firstLine="0"/>
      </w:pPr>
      <w:r>
        <w:t xml:space="preserve">Рисунок 3. Программная </w:t>
      </w:r>
      <w:r w:rsidR="001B2974">
        <w:t>архитектура реализации «Главное меню»</w:t>
      </w:r>
    </w:p>
    <w:p w14:paraId="537D5B27" w14:textId="0B1EC0B6" w:rsidR="004509E1" w:rsidRDefault="004509E1" w:rsidP="001B2974">
      <w:pPr>
        <w:ind w:left="1080" w:firstLine="0"/>
      </w:pPr>
    </w:p>
    <w:p w14:paraId="35D3BBEB" w14:textId="3755867F" w:rsidR="004509E1" w:rsidRPr="00A545BE" w:rsidRDefault="004509E1" w:rsidP="00A545BE">
      <w:pPr>
        <w:ind w:left="1080" w:firstLine="0"/>
        <w:jc w:val="center"/>
        <w:rPr>
          <w:b/>
          <w:bCs/>
        </w:rPr>
      </w:pPr>
      <w:r w:rsidRPr="00A545BE">
        <w:rPr>
          <w:b/>
          <w:bCs/>
        </w:rPr>
        <w:t>Авторизация</w:t>
      </w:r>
    </w:p>
    <w:p w14:paraId="6715930C" w14:textId="41B71631" w:rsidR="004509E1" w:rsidRDefault="004509E1" w:rsidP="001B2974">
      <w:pPr>
        <w:ind w:left="1080" w:firstLine="0"/>
      </w:pPr>
    </w:p>
    <w:p w14:paraId="63821022" w14:textId="77777777" w:rsidR="004509E1" w:rsidRPr="00A545BE" w:rsidRDefault="004509E1" w:rsidP="004509E1">
      <w:pPr>
        <w:ind w:left="1080" w:firstLine="0"/>
        <w:rPr>
          <w:b/>
          <w:bCs/>
        </w:rPr>
      </w:pPr>
      <w:r w:rsidRPr="00A545BE">
        <w:rPr>
          <w:b/>
          <w:bCs/>
        </w:rPr>
        <w:t>Сценарий работы для авторизации:</w:t>
      </w:r>
    </w:p>
    <w:p w14:paraId="0FB1C305" w14:textId="77777777" w:rsidR="004509E1" w:rsidRDefault="004509E1" w:rsidP="004509E1">
      <w:pPr>
        <w:ind w:left="1080" w:firstLine="0"/>
      </w:pPr>
      <w:r>
        <w:t>1. Пользователь запускает сценарий;</w:t>
      </w:r>
    </w:p>
    <w:p w14:paraId="3193420D" w14:textId="77777777" w:rsidR="004509E1" w:rsidRDefault="004509E1" w:rsidP="004509E1">
      <w:pPr>
        <w:ind w:left="1080" w:firstLine="0"/>
      </w:pPr>
      <w:r>
        <w:t>2. Система присылает форму ввода логина и пароля;</w:t>
      </w:r>
    </w:p>
    <w:p w14:paraId="7959BF24" w14:textId="77777777" w:rsidR="004509E1" w:rsidRDefault="004509E1" w:rsidP="004509E1">
      <w:pPr>
        <w:ind w:left="1080" w:firstLine="0"/>
      </w:pPr>
      <w:r>
        <w:t>3. Пользователь осуществляет ввод данных;</w:t>
      </w:r>
    </w:p>
    <w:p w14:paraId="0306C0CB" w14:textId="0F772743" w:rsidR="004509E1" w:rsidRDefault="004509E1" w:rsidP="004509E1">
      <w:pPr>
        <w:ind w:left="1080" w:firstLine="0"/>
      </w:pPr>
      <w:r>
        <w:t>4. Система присылает страницу главного меню, на которой</w:t>
      </w:r>
    </w:p>
    <w:p w14:paraId="351ED0D6" w14:textId="77777777" w:rsidR="004509E1" w:rsidRDefault="004509E1" w:rsidP="004509E1">
      <w:pPr>
        <w:ind w:left="1080" w:firstLine="0"/>
      </w:pPr>
      <w:r>
        <w:t>появляется поле с названием группы, присвоенной пользователю.</w:t>
      </w:r>
    </w:p>
    <w:p w14:paraId="7A3E7835" w14:textId="77777777" w:rsidR="004509E1" w:rsidRDefault="004509E1" w:rsidP="004509E1">
      <w:pPr>
        <w:ind w:left="1080" w:firstLine="0"/>
      </w:pPr>
      <w:r>
        <w:t>Исключения:</w:t>
      </w:r>
    </w:p>
    <w:p w14:paraId="499691A0" w14:textId="77777777" w:rsidR="004509E1" w:rsidRDefault="004509E1" w:rsidP="004509E1">
      <w:pPr>
        <w:ind w:left="1080" w:firstLine="0"/>
      </w:pPr>
      <w:r>
        <w:t>3(а). Пользователь вводит неверные данные;</w:t>
      </w:r>
    </w:p>
    <w:p w14:paraId="305D7115" w14:textId="77777777" w:rsidR="004509E1" w:rsidRDefault="004509E1" w:rsidP="004509E1">
      <w:pPr>
        <w:ind w:left="1080" w:firstLine="0"/>
      </w:pPr>
      <w:r>
        <w:t>4(а). Система передает управление контроллеру главного меню, в</w:t>
      </w:r>
    </w:p>
    <w:p w14:paraId="0BC7F0D3" w14:textId="77777777" w:rsidR="004509E1" w:rsidRDefault="004509E1" w:rsidP="004509E1">
      <w:pPr>
        <w:ind w:left="1080" w:firstLine="0"/>
      </w:pPr>
      <w:r>
        <w:t>котором появляется поле с сообщением о том, что авторизация не</w:t>
      </w:r>
    </w:p>
    <w:p w14:paraId="27DB1FAF" w14:textId="3C13C01B" w:rsidR="004509E1" w:rsidRDefault="004509E1" w:rsidP="004509E1">
      <w:pPr>
        <w:ind w:left="1080" w:firstLine="0"/>
      </w:pPr>
      <w:r>
        <w:t>пройдена.</w:t>
      </w:r>
    </w:p>
    <w:p w14:paraId="7C035ADC" w14:textId="5D8271A0" w:rsidR="00A545BE" w:rsidRDefault="00A545BE" w:rsidP="00A545BE">
      <w:pPr>
        <w:ind w:firstLine="0"/>
        <w:rPr>
          <w:lang w:val="en-US"/>
        </w:rPr>
      </w:pPr>
      <w:r>
        <w:tab/>
      </w:r>
      <w:r>
        <w:rPr>
          <w:lang w:val="en-US"/>
        </w:rPr>
        <w:t xml:space="preserve">MVC </w:t>
      </w:r>
      <w:r>
        <w:t>диаграмма авторизации</w:t>
      </w:r>
      <w:r>
        <w:rPr>
          <w:lang w:val="en-US"/>
        </w:rPr>
        <w:t>:</w:t>
      </w:r>
    </w:p>
    <w:p w14:paraId="704DDF2A" w14:textId="77777777" w:rsidR="00A545BE" w:rsidRPr="00A545BE" w:rsidRDefault="00A545BE" w:rsidP="00A545BE">
      <w:pPr>
        <w:ind w:firstLine="0"/>
        <w:rPr>
          <w:lang w:val="en-US"/>
        </w:rPr>
      </w:pPr>
    </w:p>
    <w:sectPr w:rsidR="00A545BE" w:rsidRPr="00A545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5031A"/>
    <w:multiLevelType w:val="hybridMultilevel"/>
    <w:tmpl w:val="FCA27B9C"/>
    <w:lvl w:ilvl="0" w:tplc="9B081B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2C7CAF"/>
    <w:multiLevelType w:val="hybridMultilevel"/>
    <w:tmpl w:val="5748C61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44EE13FD"/>
    <w:multiLevelType w:val="hybridMultilevel"/>
    <w:tmpl w:val="F32A24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F96B76"/>
    <w:multiLevelType w:val="hybridMultilevel"/>
    <w:tmpl w:val="A1AE09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3F7078"/>
    <w:multiLevelType w:val="hybridMultilevel"/>
    <w:tmpl w:val="202A55BA"/>
    <w:lvl w:ilvl="0" w:tplc="1A40764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84A73B4"/>
    <w:multiLevelType w:val="hybridMultilevel"/>
    <w:tmpl w:val="9EA6EB12"/>
    <w:lvl w:ilvl="0" w:tplc="31224DD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9A2"/>
    <w:rsid w:val="00017B6D"/>
    <w:rsid w:val="0008537E"/>
    <w:rsid w:val="000A3EDE"/>
    <w:rsid w:val="000F4229"/>
    <w:rsid w:val="000F6943"/>
    <w:rsid w:val="001017AC"/>
    <w:rsid w:val="00107CE7"/>
    <w:rsid w:val="00113F01"/>
    <w:rsid w:val="001B2974"/>
    <w:rsid w:val="00282967"/>
    <w:rsid w:val="002B2F93"/>
    <w:rsid w:val="002B630E"/>
    <w:rsid w:val="002C2732"/>
    <w:rsid w:val="0030753A"/>
    <w:rsid w:val="0032549D"/>
    <w:rsid w:val="0038270E"/>
    <w:rsid w:val="003940F0"/>
    <w:rsid w:val="003F5549"/>
    <w:rsid w:val="004509E1"/>
    <w:rsid w:val="0047446B"/>
    <w:rsid w:val="00495488"/>
    <w:rsid w:val="0049564A"/>
    <w:rsid w:val="00497197"/>
    <w:rsid w:val="004F6963"/>
    <w:rsid w:val="00521A19"/>
    <w:rsid w:val="005F5D9A"/>
    <w:rsid w:val="00620A3F"/>
    <w:rsid w:val="00637B9A"/>
    <w:rsid w:val="0068710B"/>
    <w:rsid w:val="006A6BD3"/>
    <w:rsid w:val="006F29A2"/>
    <w:rsid w:val="0070147F"/>
    <w:rsid w:val="00715A77"/>
    <w:rsid w:val="0077094F"/>
    <w:rsid w:val="007B08E4"/>
    <w:rsid w:val="00836FF9"/>
    <w:rsid w:val="008D04B0"/>
    <w:rsid w:val="00914C35"/>
    <w:rsid w:val="0097528F"/>
    <w:rsid w:val="009F56A0"/>
    <w:rsid w:val="00A020C8"/>
    <w:rsid w:val="00A354FA"/>
    <w:rsid w:val="00A545BE"/>
    <w:rsid w:val="00A63E74"/>
    <w:rsid w:val="00AA7329"/>
    <w:rsid w:val="00B5303D"/>
    <w:rsid w:val="00B7144D"/>
    <w:rsid w:val="00C104C1"/>
    <w:rsid w:val="00C1787A"/>
    <w:rsid w:val="00C345CB"/>
    <w:rsid w:val="00C478E0"/>
    <w:rsid w:val="00CB0E00"/>
    <w:rsid w:val="00D1475A"/>
    <w:rsid w:val="00D344E3"/>
    <w:rsid w:val="00DB1AAB"/>
    <w:rsid w:val="00DE5D1B"/>
    <w:rsid w:val="00E3695B"/>
    <w:rsid w:val="00EA7554"/>
    <w:rsid w:val="00EC23A7"/>
    <w:rsid w:val="00EF0891"/>
    <w:rsid w:val="00F15834"/>
    <w:rsid w:val="00F32F32"/>
    <w:rsid w:val="00FB05E9"/>
    <w:rsid w:val="00FC1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BFC2AC"/>
  <w15:chartTrackingRefBased/>
  <w15:docId w15:val="{98EA7304-ECAF-43CA-84A0-4DFBE694F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5D9A"/>
    <w:pPr>
      <w:spacing w:line="360" w:lineRule="auto"/>
      <w:ind w:firstLine="709"/>
      <w:jc w:val="both"/>
    </w:pPr>
    <w:rPr>
      <w:sz w:val="28"/>
    </w:rPr>
  </w:style>
  <w:style w:type="paragraph" w:styleId="1">
    <w:name w:val="heading 1"/>
    <w:basedOn w:val="2"/>
    <w:next w:val="a"/>
    <w:link w:val="10"/>
    <w:uiPriority w:val="9"/>
    <w:qFormat/>
    <w:rsid w:val="005F5D9A"/>
    <w:pPr>
      <w:ind w:firstLine="0"/>
      <w:jc w:val="center"/>
      <w:outlineLvl w:val="0"/>
    </w:pPr>
    <w:rPr>
      <w:rFonts w:asciiTheme="minorHAnsi" w:hAnsiTheme="minorHAnsi"/>
      <w:b/>
      <w:color w:val="auto"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5D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5D9A"/>
    <w:rPr>
      <w:rFonts w:eastAsiaTheme="majorEastAsia" w:cstheme="majorBidi"/>
      <w:b/>
      <w:sz w:val="36"/>
      <w:szCs w:val="28"/>
    </w:rPr>
  </w:style>
  <w:style w:type="table" w:styleId="a3">
    <w:name w:val="Table Grid"/>
    <w:basedOn w:val="a1"/>
    <w:uiPriority w:val="59"/>
    <w:rsid w:val="005F5D9A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5F5D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TOC Heading"/>
    <w:basedOn w:val="1"/>
    <w:next w:val="a"/>
    <w:uiPriority w:val="39"/>
    <w:unhideWhenUsed/>
    <w:qFormat/>
    <w:rsid w:val="00F32F32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32F32"/>
    <w:pPr>
      <w:spacing w:after="100"/>
    </w:pPr>
  </w:style>
  <w:style w:type="character" w:styleId="a5">
    <w:name w:val="Hyperlink"/>
    <w:basedOn w:val="a0"/>
    <w:uiPriority w:val="99"/>
    <w:unhideWhenUsed/>
    <w:rsid w:val="00F32F32"/>
    <w:rPr>
      <w:color w:val="0563C1" w:themeColor="hyperlink"/>
      <w:u w:val="single"/>
    </w:rPr>
  </w:style>
  <w:style w:type="paragraph" w:styleId="a6">
    <w:name w:val="List Paragraph"/>
    <w:basedOn w:val="a"/>
    <w:uiPriority w:val="34"/>
    <w:qFormat/>
    <w:rsid w:val="004954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3F4102-D3FD-4440-A418-FBA8835F9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8</Pages>
  <Words>615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Шагаев</dc:creator>
  <cp:keywords/>
  <dc:description/>
  <cp:lastModifiedBy>Максим Шагаев</cp:lastModifiedBy>
  <cp:revision>61</cp:revision>
  <dcterms:created xsi:type="dcterms:W3CDTF">2024-11-17T10:11:00Z</dcterms:created>
  <dcterms:modified xsi:type="dcterms:W3CDTF">2024-11-18T09:30:00Z</dcterms:modified>
</cp:coreProperties>
</file>