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C476" w14:textId="77777777" w:rsidR="00EC4745" w:rsidRDefault="00C93F09">
      <w:pPr>
        <w:pStyle w:val="1"/>
        <w:jc w:val="center"/>
      </w:pPr>
      <w:r>
        <w:rPr>
          <w:rFonts w:hint="eastAsia"/>
        </w:rPr>
        <w:t>Verilog</w:t>
      </w:r>
    </w:p>
    <w:p w14:paraId="7B4CB656" w14:textId="77777777" w:rsidR="00EC4745" w:rsidRDefault="00C93F09">
      <w:r>
        <w:rPr>
          <w:rFonts w:hint="eastAsia"/>
        </w:rPr>
        <w:t>Verilog HDL</w:t>
      </w:r>
      <w:r>
        <w:rPr>
          <w:rFonts w:hint="eastAsia"/>
        </w:rPr>
        <w:t>模型可以是实际电路的不同级别的抽象。抽象级别可分为五级：</w:t>
      </w:r>
    </w:p>
    <w:p w14:paraId="48FBE86B" w14:textId="77777777" w:rsidR="00EC4745" w:rsidRDefault="00C93F09">
      <w:pPr>
        <w:ind w:firstLine="420"/>
      </w:pPr>
      <w:r w:rsidRPr="005C36F1">
        <w:rPr>
          <w:rFonts w:hint="eastAsia"/>
          <w:b/>
        </w:rPr>
        <w:t>系统级</w:t>
      </w:r>
      <w:r>
        <w:rPr>
          <w:rFonts w:hint="eastAsia"/>
        </w:rPr>
        <w:t xml:space="preserve">(system level): </w:t>
      </w:r>
      <w:r>
        <w:rPr>
          <w:rFonts w:hint="eastAsia"/>
        </w:rPr>
        <w:t>用</w:t>
      </w:r>
      <w:r w:rsidRPr="005C36F1">
        <w:rPr>
          <w:rFonts w:hint="eastAsia"/>
          <w:b/>
        </w:rPr>
        <w:t>高级语言结构（如</w:t>
      </w:r>
      <w:r w:rsidRPr="005C36F1">
        <w:rPr>
          <w:rFonts w:hint="eastAsia"/>
          <w:b/>
        </w:rPr>
        <w:t>case</w:t>
      </w:r>
      <w:r w:rsidRPr="005C36F1">
        <w:rPr>
          <w:rFonts w:hint="eastAsia"/>
          <w:b/>
        </w:rPr>
        <w:t>语句）</w:t>
      </w:r>
      <w:r>
        <w:rPr>
          <w:rFonts w:hint="eastAsia"/>
        </w:rPr>
        <w:t>实现的设计模块外部性能的模型；</w:t>
      </w:r>
    </w:p>
    <w:p w14:paraId="03102F5C" w14:textId="77777777" w:rsidR="00EC4745" w:rsidRDefault="00C93F09">
      <w:pPr>
        <w:ind w:firstLine="420"/>
      </w:pPr>
      <w:proofErr w:type="gramStart"/>
      <w:r w:rsidRPr="005C36F1">
        <w:rPr>
          <w:rFonts w:hint="eastAsia"/>
          <w:b/>
        </w:rPr>
        <w:t>算法级</w:t>
      </w:r>
      <w:proofErr w:type="gramEnd"/>
      <w:r>
        <w:rPr>
          <w:rFonts w:hint="eastAsia"/>
        </w:rPr>
        <w:t xml:space="preserve">(algorithmic level): </w:t>
      </w:r>
      <w:r>
        <w:rPr>
          <w:rFonts w:hint="eastAsia"/>
        </w:rPr>
        <w:t>用高级语言结构实现的设计算法模型</w:t>
      </w:r>
      <w:r w:rsidRPr="005C36F1">
        <w:rPr>
          <w:rFonts w:hint="eastAsia"/>
          <w:b/>
        </w:rPr>
        <w:t>（写出逻辑表达式）</w:t>
      </w:r>
      <w:r>
        <w:rPr>
          <w:rFonts w:hint="eastAsia"/>
        </w:rPr>
        <w:t>；</w:t>
      </w:r>
    </w:p>
    <w:p w14:paraId="1EF591C6" w14:textId="77777777" w:rsidR="00EC4745" w:rsidRDefault="00C93F09">
      <w:pPr>
        <w:ind w:firstLine="420"/>
      </w:pPr>
      <w:r w:rsidRPr="005C36F1">
        <w:rPr>
          <w:rFonts w:hint="eastAsia"/>
          <w:b/>
        </w:rPr>
        <w:t>RTL</w:t>
      </w:r>
      <w:r w:rsidRPr="005C36F1">
        <w:rPr>
          <w:rFonts w:hint="eastAsia"/>
          <w:b/>
        </w:rPr>
        <w:t>级</w:t>
      </w:r>
      <w:r>
        <w:rPr>
          <w:rFonts w:hint="eastAsia"/>
        </w:rPr>
        <w:t xml:space="preserve">(register transfer level): </w:t>
      </w:r>
      <w:r>
        <w:rPr>
          <w:rFonts w:hint="eastAsia"/>
        </w:rPr>
        <w:t>描述</w:t>
      </w:r>
      <w:r w:rsidRPr="005C36F1">
        <w:rPr>
          <w:rFonts w:hint="eastAsia"/>
          <w:b/>
        </w:rPr>
        <w:t>数据在寄存器之间流动和如何处理这些数据的模型</w:t>
      </w:r>
      <w:r>
        <w:rPr>
          <w:rFonts w:hint="eastAsia"/>
        </w:rPr>
        <w:t>；</w:t>
      </w:r>
    </w:p>
    <w:p w14:paraId="4DE618FF" w14:textId="77777777" w:rsidR="00EC4745" w:rsidRDefault="00C93F09">
      <w:pPr>
        <w:ind w:firstLine="420"/>
      </w:pPr>
      <w:proofErr w:type="gramStart"/>
      <w:r w:rsidRPr="005C36F1">
        <w:rPr>
          <w:rFonts w:hint="eastAsia"/>
          <w:b/>
        </w:rPr>
        <w:t>门级</w:t>
      </w:r>
      <w:proofErr w:type="gramEnd"/>
      <w:r>
        <w:rPr>
          <w:rFonts w:hint="eastAsia"/>
        </w:rPr>
        <w:t xml:space="preserve">(gate level): </w:t>
      </w:r>
      <w:r>
        <w:rPr>
          <w:rFonts w:hint="eastAsia"/>
        </w:rPr>
        <w:t>描述逻辑门（如</w:t>
      </w:r>
      <w:r w:rsidRPr="005C36F1">
        <w:rPr>
          <w:rFonts w:hint="eastAsia"/>
          <w:b/>
        </w:rPr>
        <w:t>与门、非门、或门、与非门、三态门</w:t>
      </w:r>
      <w:r>
        <w:rPr>
          <w:rFonts w:hint="eastAsia"/>
        </w:rPr>
        <w:t>等）以及逻辑门之间连接的模型；</w:t>
      </w:r>
    </w:p>
    <w:p w14:paraId="0F59C4BC" w14:textId="77777777" w:rsidR="00EC4745" w:rsidRDefault="00C93F09">
      <w:pPr>
        <w:ind w:firstLine="420"/>
      </w:pPr>
      <w:proofErr w:type="gramStart"/>
      <w:r w:rsidRPr="00002DA6">
        <w:rPr>
          <w:rFonts w:hint="eastAsia"/>
          <w:b/>
        </w:rPr>
        <w:t>开关级</w:t>
      </w:r>
      <w:proofErr w:type="gramEnd"/>
      <w:r>
        <w:rPr>
          <w:rFonts w:hint="eastAsia"/>
        </w:rPr>
        <w:t xml:space="preserve">(switch level): </w:t>
      </w:r>
      <w:r>
        <w:rPr>
          <w:rFonts w:hint="eastAsia"/>
        </w:rPr>
        <w:t>描述器件中</w:t>
      </w:r>
      <w:r w:rsidRPr="00002DA6">
        <w:rPr>
          <w:rFonts w:hint="eastAsia"/>
          <w:b/>
        </w:rPr>
        <w:t>三极管和储存节点及其之间连接</w:t>
      </w:r>
      <w:r>
        <w:rPr>
          <w:rFonts w:hint="eastAsia"/>
        </w:rPr>
        <w:t>的模型。</w:t>
      </w:r>
    </w:p>
    <w:p w14:paraId="01DD0876" w14:textId="5504A0D9" w:rsidR="00EC4745" w:rsidRDefault="00EC4745" w:rsidP="00106A35"/>
    <w:p w14:paraId="2D9B83C5" w14:textId="4B5CF4E5" w:rsidR="00106A35" w:rsidRDefault="00106A35" w:rsidP="00106A35">
      <w:r>
        <w:rPr>
          <w:rFonts w:hint="eastAsia"/>
        </w:rPr>
        <w:t>Verilog</w:t>
      </w:r>
      <w:r>
        <w:rPr>
          <w:rFonts w:hint="eastAsia"/>
        </w:rPr>
        <w:t>程序的四部分</w:t>
      </w:r>
    </w:p>
    <w:p w14:paraId="482BE55C" w14:textId="16323836" w:rsidR="00106A35" w:rsidRDefault="00106A35" w:rsidP="00106A35">
      <w:pPr>
        <w:rPr>
          <w:rFonts w:hint="eastAsia"/>
        </w:rPr>
      </w:pPr>
      <w:r w:rsidRPr="00106A35">
        <w:drawing>
          <wp:inline distT="0" distB="0" distL="0" distR="0" wp14:anchorId="1FA33155" wp14:editId="32027567">
            <wp:extent cx="5274310" cy="2750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1E7D" w14:textId="77777777" w:rsidR="00106A35" w:rsidRDefault="00106A35" w:rsidP="00106A35">
      <w:pPr>
        <w:rPr>
          <w:rFonts w:hint="eastAsia"/>
        </w:rPr>
      </w:pPr>
    </w:p>
    <w:p w14:paraId="179A5822" w14:textId="22EA40CC" w:rsidR="00EC4745" w:rsidRDefault="00C93F09">
      <w:r>
        <w:rPr>
          <w:rFonts w:hint="eastAsia"/>
        </w:rPr>
        <w:t>一、</w:t>
      </w:r>
      <w:r>
        <w:rPr>
          <w:rFonts w:hint="eastAsia"/>
        </w:rPr>
        <w:t xml:space="preserve"> Verilog HDL</w:t>
      </w:r>
      <w:r>
        <w:rPr>
          <w:rFonts w:hint="eastAsia"/>
        </w:rPr>
        <w:t>的</w:t>
      </w:r>
      <w:proofErr w:type="gramStart"/>
      <w:r>
        <w:rPr>
          <w:rFonts w:hint="eastAsia"/>
        </w:rPr>
        <w:t>门级描述</w:t>
      </w:r>
      <w:proofErr w:type="gramEnd"/>
    </w:p>
    <w:p w14:paraId="0FC488A9" w14:textId="31E85AFB" w:rsidR="00676D0A" w:rsidRDefault="00E34FEB">
      <w:r>
        <w:rPr>
          <w:rFonts w:hint="eastAsia"/>
        </w:rPr>
        <w:t>//</w:t>
      </w:r>
      <w:r>
        <w:t xml:space="preserve"> </w:t>
      </w:r>
      <w:r w:rsidR="00676D0A">
        <w:rPr>
          <w:rFonts w:hint="eastAsia"/>
        </w:rPr>
        <w:t>Verilog HDL</w:t>
      </w:r>
      <w:r w:rsidR="00676D0A">
        <w:rPr>
          <w:rFonts w:hint="eastAsia"/>
        </w:rPr>
        <w:t>的</w:t>
      </w:r>
      <w:proofErr w:type="gramStart"/>
      <w:r w:rsidR="00676D0A">
        <w:rPr>
          <w:rFonts w:hint="eastAsia"/>
        </w:rPr>
        <w:t>结构级描述（门级</w:t>
      </w:r>
      <w:proofErr w:type="gramEnd"/>
      <w:r w:rsidR="00676D0A">
        <w:rPr>
          <w:rFonts w:hint="eastAsia"/>
        </w:rPr>
        <w:t>/</w:t>
      </w:r>
      <w:r w:rsidR="00676D0A">
        <w:rPr>
          <w:rFonts w:hint="eastAsia"/>
        </w:rPr>
        <w:t>调用已设计好的模块，开关级）</w:t>
      </w:r>
    </w:p>
    <w:p w14:paraId="1733CBDA" w14:textId="77777777" w:rsidR="00EC4745" w:rsidRDefault="00C93F09">
      <w:r>
        <w:rPr>
          <w:rFonts w:hint="eastAsia"/>
        </w:rPr>
        <w:t>门类型的关键字有</w:t>
      </w:r>
      <w:r>
        <w:rPr>
          <w:rFonts w:hint="eastAsia"/>
        </w:rPr>
        <w:t>26</w:t>
      </w:r>
      <w:r>
        <w:rPr>
          <w:rFonts w:hint="eastAsia"/>
        </w:rPr>
        <w:t>个，常用的有</w:t>
      </w:r>
      <w:r>
        <w:rPr>
          <w:rFonts w:hint="eastAsia"/>
        </w:rPr>
        <w:t>9</w:t>
      </w:r>
      <w:r>
        <w:rPr>
          <w:rFonts w:hint="eastAsia"/>
        </w:rPr>
        <w:t>个：</w:t>
      </w:r>
    </w:p>
    <w:p w14:paraId="392016DA" w14:textId="77777777" w:rsidR="00EC4745" w:rsidRDefault="00C93F09">
      <w:r>
        <w:rPr>
          <w:rFonts w:hint="eastAsia"/>
        </w:rPr>
        <w:t xml:space="preserve">   not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xnor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</w:t>
      </w:r>
    </w:p>
    <w:p w14:paraId="1F198CED" w14:textId="77777777" w:rsidR="00EC4745" w:rsidRDefault="00C93F09">
      <w:r>
        <w:rPr>
          <w:rFonts w:hint="eastAsia"/>
        </w:rPr>
        <w:t xml:space="preserve">       bufif1</w:t>
      </w:r>
      <w:r>
        <w:rPr>
          <w:rFonts w:hint="eastAsia"/>
        </w:rPr>
        <w:t>，</w:t>
      </w:r>
      <w:r>
        <w:rPr>
          <w:rFonts w:hint="eastAsia"/>
        </w:rPr>
        <w:t>bufif0</w:t>
      </w:r>
      <w:r>
        <w:rPr>
          <w:rFonts w:hint="eastAsia"/>
        </w:rPr>
        <w:t>，</w:t>
      </w:r>
      <w:r>
        <w:rPr>
          <w:rFonts w:hint="eastAsia"/>
        </w:rPr>
        <w:t>notif1</w:t>
      </w:r>
      <w:r>
        <w:rPr>
          <w:rFonts w:hint="eastAsia"/>
        </w:rPr>
        <w:t>，</w:t>
      </w:r>
      <w:r>
        <w:rPr>
          <w:rFonts w:hint="eastAsia"/>
        </w:rPr>
        <w:t>notif0</w:t>
      </w:r>
      <w:r>
        <w:rPr>
          <w:rFonts w:hint="eastAsia"/>
        </w:rPr>
        <w:t>（各种三态门）</w:t>
      </w:r>
    </w:p>
    <w:p w14:paraId="324030DF" w14:textId="77777777" w:rsidR="00EC4745" w:rsidRDefault="00C93F09">
      <w:r>
        <w:rPr>
          <w:rFonts w:hint="eastAsia"/>
        </w:rPr>
        <w:t>门类型关键字</w:t>
      </w: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例化的</w:t>
      </w:r>
      <w:proofErr w:type="gramEnd"/>
      <w:r>
        <w:rPr>
          <w:rFonts w:hint="eastAsia"/>
        </w:rPr>
        <w:t>门名称</w:t>
      </w:r>
      <w:r>
        <w:rPr>
          <w:rFonts w:hint="eastAsia"/>
        </w:rPr>
        <w:t>&gt; ( &lt;</w:t>
      </w:r>
      <w:r>
        <w:rPr>
          <w:rFonts w:hint="eastAsia"/>
        </w:rPr>
        <w:t>端口列表</w:t>
      </w:r>
      <w:r>
        <w:rPr>
          <w:rFonts w:hint="eastAsia"/>
        </w:rPr>
        <w:t>&gt;)</w:t>
      </w:r>
      <w:r>
        <w:rPr>
          <w:rFonts w:hint="eastAsia"/>
        </w:rPr>
        <w:t>；</w:t>
      </w:r>
    </w:p>
    <w:p w14:paraId="639FAD82" w14:textId="77777777" w:rsidR="00EC4745" w:rsidRDefault="00C93F0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rPr>
          <w:rFonts w:hint="eastAsia"/>
        </w:rPr>
        <w:t>端口列表中</w:t>
      </w:r>
      <w:r w:rsidRPr="001240F1">
        <w:rPr>
          <w:rFonts w:hint="eastAsia"/>
          <w:b/>
        </w:rPr>
        <w:t>输出信号列在最前面</w:t>
      </w:r>
      <w:r>
        <w:rPr>
          <w:rFonts w:hint="eastAsia"/>
        </w:rPr>
        <w:t>；</w:t>
      </w:r>
    </w:p>
    <w:p w14:paraId="7FD02D8A" w14:textId="77777777" w:rsidR="00EC4745" w:rsidRDefault="00C93F0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门级描述</w:t>
      </w:r>
      <w:proofErr w:type="gramEnd"/>
      <w:r>
        <w:rPr>
          <w:rFonts w:hint="eastAsia"/>
        </w:rPr>
        <w:t>不适于描述复杂的系统！</w:t>
      </w:r>
    </w:p>
    <w:p w14:paraId="706FF4C0" w14:textId="77777777" w:rsidR="00EC4745" w:rsidRDefault="00EC4745">
      <w:pPr>
        <w:ind w:firstLine="420"/>
      </w:pPr>
    </w:p>
    <w:p w14:paraId="120D6011" w14:textId="77777777" w:rsidR="00EC4745" w:rsidRDefault="00C93F09">
      <w:r>
        <w:rPr>
          <w:rFonts w:hint="eastAsia"/>
        </w:rPr>
        <w:t>二、</w:t>
      </w:r>
      <w:r>
        <w:rPr>
          <w:rFonts w:hint="eastAsia"/>
        </w:rPr>
        <w:t>Verilog HDL</w:t>
      </w:r>
      <w:r>
        <w:rPr>
          <w:rFonts w:hint="eastAsia"/>
        </w:rPr>
        <w:t>的行为级描述（包括系统级</w:t>
      </w:r>
      <w:r>
        <w:rPr>
          <w:rFonts w:hint="eastAsia"/>
        </w:rPr>
        <w:t>,</w:t>
      </w:r>
      <w:proofErr w:type="gramStart"/>
      <w:r>
        <w:rPr>
          <w:rFonts w:hint="eastAsia"/>
        </w:rPr>
        <w:t>算法级</w:t>
      </w:r>
      <w:proofErr w:type="gramEnd"/>
      <w:r>
        <w:rPr>
          <w:rFonts w:hint="eastAsia"/>
        </w:rPr>
        <w:t>,RTL</w:t>
      </w:r>
      <w:r>
        <w:rPr>
          <w:rFonts w:hint="eastAsia"/>
        </w:rPr>
        <w:t>级）</w:t>
      </w:r>
    </w:p>
    <w:p w14:paraId="262B1876" w14:textId="77777777" w:rsidR="00EC4745" w:rsidRDefault="00C93F09">
      <w:r>
        <w:rPr>
          <w:rFonts w:hint="eastAsia"/>
        </w:rPr>
        <w:t xml:space="preserve">1. </w:t>
      </w:r>
      <w:r>
        <w:rPr>
          <w:rFonts w:hint="eastAsia"/>
        </w:rPr>
        <w:t>逻辑功能描述</w:t>
      </w:r>
      <w:r w:rsidR="00D16709">
        <w:rPr>
          <w:rFonts w:hint="eastAsia"/>
        </w:rPr>
        <w:t>，</w:t>
      </w:r>
      <w:r w:rsidR="00FD6235">
        <w:rPr>
          <w:rFonts w:hint="eastAsia"/>
        </w:rPr>
        <w:t>逻辑表达式，常见于连续赋值语句（</w:t>
      </w:r>
      <w:r w:rsidR="00FD6235">
        <w:rPr>
          <w:rFonts w:hint="eastAsia"/>
        </w:rPr>
        <w:t>a</w:t>
      </w:r>
      <w:r w:rsidR="00FD6235">
        <w:t>ssign</w:t>
      </w:r>
      <w:r w:rsidR="00FD6235">
        <w:rPr>
          <w:rFonts w:hint="eastAsia"/>
        </w:rPr>
        <w:t>）</w:t>
      </w:r>
      <w:r>
        <w:rPr>
          <w:rFonts w:hint="eastAsia"/>
        </w:rPr>
        <w:t>——算法级</w:t>
      </w:r>
    </w:p>
    <w:p w14:paraId="5E5627C1" w14:textId="77777777" w:rsidR="00EC4745" w:rsidRDefault="00C93F09">
      <w:pPr>
        <w:ind w:firstLine="420"/>
      </w:pPr>
      <w:r>
        <w:rPr>
          <w:rFonts w:hint="eastAsia"/>
        </w:rPr>
        <w:t>Assign out=(in1 &amp; ~cntrl1 &amp; ~cntrl2)</w:t>
      </w:r>
    </w:p>
    <w:p w14:paraId="2A3FFC7E" w14:textId="77777777" w:rsidR="00EC4745" w:rsidRDefault="00C93F09">
      <w:r>
        <w:rPr>
          <w:rFonts w:hint="eastAsia"/>
        </w:rPr>
        <w:t>2. case</w:t>
      </w:r>
      <w:r>
        <w:rPr>
          <w:rFonts w:hint="eastAsia"/>
        </w:rPr>
        <w:t>语句描述</w:t>
      </w:r>
      <w:r w:rsidR="00FD6235">
        <w:rPr>
          <w:rFonts w:hint="eastAsia"/>
        </w:rPr>
        <w:t>（</w:t>
      </w:r>
      <w:r w:rsidR="00FD6235" w:rsidRPr="00FD6235">
        <w:rPr>
          <w:rFonts w:hint="eastAsia"/>
          <w:b/>
          <w:bCs/>
        </w:rPr>
        <w:t>只需知道输入与输出间的真值表！</w:t>
      </w:r>
      <w:r w:rsidR="00FD6235">
        <w:rPr>
          <w:rFonts w:hint="eastAsia"/>
        </w:rPr>
        <w:t>）</w:t>
      </w:r>
      <w:r>
        <w:rPr>
          <w:rFonts w:hint="eastAsia"/>
        </w:rPr>
        <w:t>——系统级</w:t>
      </w:r>
    </w:p>
    <w:p w14:paraId="73C63E65" w14:textId="77777777" w:rsidR="00EC4745" w:rsidRDefault="00C93F09">
      <w:r>
        <w:rPr>
          <w:rFonts w:hint="eastAsia"/>
        </w:rPr>
        <w:t>3.</w:t>
      </w:r>
      <w:r w:rsidR="00FD6235" w:rsidRPr="00FD6235">
        <w:rPr>
          <w:rFonts w:hint="eastAsia"/>
        </w:rPr>
        <w:t xml:space="preserve"> </w:t>
      </w:r>
      <w:r w:rsidR="00FD6235">
        <w:rPr>
          <w:rFonts w:hint="eastAsia"/>
        </w:rPr>
        <w:t>条件运算符描述</w:t>
      </w:r>
      <w:r w:rsidR="007258F6">
        <w:rPr>
          <w:rFonts w:hint="eastAsia"/>
        </w:rPr>
        <w:t>（</w:t>
      </w:r>
      <w:r w:rsidR="007258F6">
        <w:rPr>
          <w:rFonts w:hint="eastAsia"/>
        </w:rPr>
        <w:t>A?B:C</w:t>
      </w:r>
      <w:r w:rsidR="007258F6">
        <w:rPr>
          <w:rFonts w:hint="eastAsia"/>
        </w:rPr>
        <w:t>）</w:t>
      </w:r>
      <w:r w:rsidR="00652C27">
        <w:rPr>
          <w:rFonts w:hint="eastAsia"/>
        </w:rPr>
        <w:t>，常见于连续赋值语句（</w:t>
      </w:r>
      <w:r w:rsidR="00652C27">
        <w:rPr>
          <w:rFonts w:hint="eastAsia"/>
        </w:rPr>
        <w:t>a</w:t>
      </w:r>
      <w:r w:rsidR="00652C27">
        <w:t>ssign</w:t>
      </w:r>
      <w:r w:rsidR="00652C27">
        <w:rPr>
          <w:rFonts w:hint="eastAsia"/>
        </w:rPr>
        <w:t>）</w:t>
      </w:r>
      <w:r w:rsidR="00AE37AD">
        <w:t>,</w:t>
      </w:r>
      <w:r w:rsidR="00652C27" w:rsidRPr="00652C27">
        <w:rPr>
          <w:rFonts w:hint="eastAsia"/>
          <w:b/>
          <w:bCs/>
        </w:rPr>
        <w:t>数据流风格的描述（寄存器传输级）</w:t>
      </w:r>
      <w:r>
        <w:rPr>
          <w:rFonts w:hint="eastAsia"/>
        </w:rPr>
        <w:t>——</w:t>
      </w:r>
      <w:r w:rsidR="00D16709">
        <w:rPr>
          <w:rFonts w:hint="eastAsia"/>
        </w:rPr>
        <w:t>RTL</w:t>
      </w:r>
      <w:r>
        <w:rPr>
          <w:rFonts w:hint="eastAsia"/>
        </w:rPr>
        <w:t>级</w:t>
      </w:r>
    </w:p>
    <w:p w14:paraId="1754939E" w14:textId="77777777" w:rsidR="00CA7D85" w:rsidRDefault="00CA7D85">
      <w:proofErr w:type="gramStart"/>
      <w:r>
        <w:rPr>
          <w:rFonts w:hint="eastAsia"/>
        </w:rPr>
        <w:t>A?B</w:t>
      </w:r>
      <w:proofErr w:type="gramEnd"/>
      <w:r>
        <w:rPr>
          <w:rFonts w:hint="eastAsia"/>
        </w:rPr>
        <w:t>:C</w:t>
      </w:r>
      <w:r w:rsidRPr="00CA7D85">
        <w:rPr>
          <w:rFonts w:hint="eastAsia"/>
          <w:b/>
          <w:bCs/>
        </w:rPr>
        <w:t>比调用门原语，采用逻辑表达式或</w:t>
      </w:r>
      <w:r w:rsidRPr="00CA7D85">
        <w:rPr>
          <w:rFonts w:hint="eastAsia"/>
          <w:b/>
          <w:bCs/>
        </w:rPr>
        <w:t xml:space="preserve"> case</w:t>
      </w:r>
      <w:r w:rsidRPr="00CA7D85">
        <w:rPr>
          <w:rFonts w:hint="eastAsia"/>
          <w:b/>
          <w:bCs/>
        </w:rPr>
        <w:t>语句描述代码更简单！但也更抽象！且耗用</w:t>
      </w:r>
      <w:r w:rsidRPr="00CA7D85">
        <w:rPr>
          <w:rFonts w:hint="eastAsia"/>
          <w:b/>
          <w:bCs/>
        </w:rPr>
        <w:lastRenderedPageBreak/>
        <w:t>器件资源更多！</w:t>
      </w:r>
    </w:p>
    <w:p w14:paraId="4DBEA099" w14:textId="77777777" w:rsidR="003B59DA" w:rsidRPr="003B59DA" w:rsidRDefault="003B59DA"/>
    <w:p w14:paraId="2523E061" w14:textId="77777777" w:rsidR="00EC4745" w:rsidRDefault="00AE37AD">
      <w:r>
        <w:rPr>
          <w:rFonts w:hint="eastAsia"/>
        </w:rPr>
        <w:t>四、</w:t>
      </w:r>
      <w:r w:rsidR="00E82790" w:rsidRPr="00AE37AD">
        <w:rPr>
          <w:rFonts w:hint="eastAsia"/>
          <w:b/>
          <w:bCs/>
        </w:rPr>
        <w:t>测试台</w:t>
      </w:r>
      <w:r w:rsidR="00E82790" w:rsidRPr="00AE37AD">
        <w:rPr>
          <w:rFonts w:hint="eastAsia"/>
          <w:b/>
          <w:bCs/>
        </w:rPr>
        <w:t xml:space="preserve"> </w:t>
      </w:r>
      <w:r w:rsidR="00E82790" w:rsidRPr="00AE37AD">
        <w:rPr>
          <w:b/>
          <w:bCs/>
        </w:rPr>
        <w:t>(</w:t>
      </w:r>
      <w:r w:rsidR="00E82790" w:rsidRPr="00AE37AD">
        <w:rPr>
          <w:b/>
          <w:bCs/>
          <w:i/>
          <w:iCs/>
        </w:rPr>
        <w:t>test bench</w:t>
      </w:r>
      <w:r w:rsidR="00E82790" w:rsidRPr="00AE37AD">
        <w:rPr>
          <w:b/>
          <w:bCs/>
        </w:rPr>
        <w:t>)</w:t>
      </w:r>
    </w:p>
    <w:p w14:paraId="6C63B80F" w14:textId="77777777" w:rsidR="00AE37AD" w:rsidRPr="00E82790" w:rsidRDefault="00E82790" w:rsidP="00AE37AD">
      <w:r w:rsidRPr="00E82790">
        <w:rPr>
          <w:rFonts w:hint="eastAsia"/>
          <w:bCs/>
        </w:rPr>
        <w:t>（</w:t>
      </w:r>
      <w:r w:rsidR="00AE37AD" w:rsidRPr="00E82790">
        <w:rPr>
          <w:rFonts w:hint="eastAsia"/>
          <w:bCs/>
        </w:rPr>
        <w:t>使用行为级描述</w:t>
      </w:r>
      <w:r w:rsidRPr="00E82790">
        <w:rPr>
          <w:rFonts w:hint="eastAsia"/>
          <w:bCs/>
        </w:rPr>
        <w:t>）</w:t>
      </w:r>
    </w:p>
    <w:p w14:paraId="48991AF3" w14:textId="77777777" w:rsidR="00AE37AD" w:rsidRDefault="00A45EF3">
      <w:r>
        <w:rPr>
          <w:rFonts w:hint="eastAsia"/>
        </w:rPr>
        <w:t>1</w:t>
      </w:r>
      <w:r>
        <w:rPr>
          <w:rFonts w:hint="eastAsia"/>
        </w:rPr>
        <w:t>、没有端口（</w:t>
      </w:r>
      <w:r>
        <w:rPr>
          <w:rFonts w:hint="eastAsia"/>
        </w:rPr>
        <w:t>t</w:t>
      </w:r>
      <w:r>
        <w:t>est bench</w:t>
      </w:r>
      <w:r>
        <w:rPr>
          <w:rFonts w:hint="eastAsia"/>
        </w:rPr>
        <w:t>为最顶层模块，不会被任何模块实例化）</w:t>
      </w:r>
    </w:p>
    <w:p w14:paraId="34ABADBA" w14:textId="77777777" w:rsidR="00EC4745" w:rsidRDefault="00A45EF3">
      <w:r>
        <w:rPr>
          <w:rFonts w:hint="eastAsia"/>
        </w:rPr>
        <w:t>2</w:t>
      </w:r>
      <w:r>
        <w:rPr>
          <w:rFonts w:hint="eastAsia"/>
        </w:rPr>
        <w:t>、信号类型声明：输入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，输出</w:t>
      </w:r>
      <w:r>
        <w:rPr>
          <w:rFonts w:hint="eastAsia"/>
        </w:rPr>
        <w:t>w</w:t>
      </w:r>
      <w:r>
        <w:t>ire</w:t>
      </w:r>
    </w:p>
    <w:p w14:paraId="39347D0E" w14:textId="77777777" w:rsidR="00E82790" w:rsidRDefault="00E82790">
      <w:pPr>
        <w:rPr>
          <w:bCs/>
        </w:rPr>
      </w:pPr>
      <w:r>
        <w:rPr>
          <w:rFonts w:hint="eastAsia"/>
        </w:rPr>
        <w:t>3</w:t>
      </w:r>
      <w:r>
        <w:rPr>
          <w:rFonts w:hint="eastAsia"/>
        </w:rPr>
        <w:t>、逻辑功能描述：</w:t>
      </w:r>
      <w:r w:rsidRPr="00E82790">
        <w:rPr>
          <w:rFonts w:hint="eastAsia"/>
          <w:bCs/>
        </w:rPr>
        <w:t>提供测试激励及验证机制</w:t>
      </w:r>
    </w:p>
    <w:p w14:paraId="2DAE5CAD" w14:textId="77777777" w:rsidR="00AB094F" w:rsidRDefault="00AB094F">
      <w:r>
        <w:tab/>
      </w:r>
      <w:r>
        <w:rPr>
          <w:rFonts w:hint="eastAsia"/>
        </w:rPr>
        <w:t>被测试模块的实例化</w:t>
      </w:r>
    </w:p>
    <w:p w14:paraId="1526237B" w14:textId="204DF352" w:rsidR="00AB094F" w:rsidRDefault="00AB094F">
      <w:r>
        <w:tab/>
      </w:r>
      <w:r>
        <w:rPr>
          <w:rFonts w:hint="eastAsia"/>
        </w:rPr>
        <w:t>产生测试信号（</w:t>
      </w:r>
      <w:r>
        <w:rPr>
          <w:rFonts w:hint="eastAsia"/>
        </w:rPr>
        <w:t>i</w:t>
      </w:r>
      <w:r>
        <w:t>nitial begin…end</w:t>
      </w:r>
      <w:r>
        <w:rPr>
          <w:rFonts w:hint="eastAsia"/>
        </w:rPr>
        <w:t>，</w:t>
      </w:r>
      <w:r>
        <w:t>always</w:t>
      </w:r>
      <w:r w:rsidR="00F373C9">
        <w:rPr>
          <w:rFonts w:hint="eastAsia"/>
        </w:rPr>
        <w:t>/</w:t>
      </w:r>
      <w:r>
        <w:rPr>
          <w:rFonts w:hint="eastAsia"/>
        </w:rPr>
        <w:t>fo</w:t>
      </w:r>
      <w:r>
        <w:t>rever/repeat)</w:t>
      </w:r>
      <w:r>
        <w:rPr>
          <w:rFonts w:hint="eastAsia"/>
        </w:rPr>
        <w:t>常用于产生时钟信号）</w:t>
      </w:r>
    </w:p>
    <w:p w14:paraId="732BD5DC" w14:textId="77777777" w:rsidR="00AB094F" w:rsidRDefault="00AB094F">
      <w:r>
        <w:tab/>
      </w:r>
      <w:r>
        <w:rPr>
          <w:rFonts w:hint="eastAsia"/>
        </w:rPr>
        <w:t>观察被测模块的响应</w:t>
      </w:r>
    </w:p>
    <w:p w14:paraId="73B85141" w14:textId="77777777" w:rsidR="00AB094F" w:rsidRDefault="00AB094F">
      <w:r w:rsidRPr="00AB094F">
        <w:rPr>
          <w:noProof/>
        </w:rPr>
        <w:drawing>
          <wp:inline distT="0" distB="0" distL="0" distR="0" wp14:anchorId="7F9563E2" wp14:editId="2125E3C4">
            <wp:extent cx="2905592" cy="16091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531" cy="16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BE40" w14:textId="29D4BF1A" w:rsidR="002B2CD2" w:rsidRDefault="002B2CD2">
      <w:r>
        <w:rPr>
          <w:rFonts w:hint="eastAsia"/>
        </w:rPr>
        <w:t>系统任务</w:t>
      </w:r>
    </w:p>
    <w:p w14:paraId="61B4128C" w14:textId="5171E16E" w:rsidR="002B2CD2" w:rsidRPr="002B2CD2" w:rsidRDefault="002B2CD2">
      <w:pPr>
        <w:rPr>
          <w:i/>
        </w:rPr>
      </w:pPr>
      <w:r w:rsidRPr="002B2CD2">
        <w:rPr>
          <w:rFonts w:hint="eastAsia"/>
          <w:i/>
        </w:rPr>
        <w:t>$</w:t>
      </w:r>
      <w:r w:rsidRPr="002B2CD2">
        <w:rPr>
          <w:i/>
        </w:rPr>
        <w:t>monitor</w:t>
      </w:r>
    </w:p>
    <w:p w14:paraId="01122008" w14:textId="18E21EF1" w:rsidR="00096D3C" w:rsidRDefault="00096D3C">
      <w:r w:rsidRPr="00096D3C">
        <w:rPr>
          <w:rFonts w:hint="eastAsia"/>
          <w:i/>
        </w:rPr>
        <w:t>$</w:t>
      </w:r>
      <w:proofErr w:type="gramStart"/>
      <w:r w:rsidRPr="00096D3C">
        <w:rPr>
          <w:i/>
        </w:rPr>
        <w:t>display(</w:t>
      </w:r>
      <w:proofErr w:type="gramEnd"/>
      <w:r w:rsidRPr="00096D3C">
        <w:rPr>
          <w:i/>
        </w:rPr>
        <w:t>“…”)</w:t>
      </w:r>
      <w:r>
        <w:rPr>
          <w:rFonts w:hint="eastAsia"/>
        </w:rPr>
        <w:t>，字符串同上</w:t>
      </w:r>
    </w:p>
    <w:p w14:paraId="729E1E2B" w14:textId="77777777" w:rsidR="00C9190B" w:rsidRDefault="002B2CD2" w:rsidP="002B2CD2">
      <w:r>
        <w:rPr>
          <w:rFonts w:hint="eastAsia"/>
        </w:rPr>
        <w:t>$</w:t>
      </w:r>
      <w:r>
        <w:t xml:space="preserve">random </w:t>
      </w:r>
    </w:p>
    <w:p w14:paraId="6FAD12A4" w14:textId="50D219EA" w:rsidR="00C9190B" w:rsidRDefault="0045250D" w:rsidP="002B2CD2">
      <w:pPr>
        <w:rPr>
          <w:b/>
          <w:bCs/>
        </w:rPr>
      </w:pPr>
      <w:r w:rsidRPr="002B2CD2">
        <w:rPr>
          <w:rFonts w:hint="eastAsia"/>
          <w:b/>
          <w:bCs/>
        </w:rPr>
        <w:t>一般用法为：</w:t>
      </w:r>
    </w:p>
    <w:p w14:paraId="2738F642" w14:textId="0A174D24" w:rsidR="00C9190B" w:rsidRPr="00C9190B" w:rsidRDefault="00C9190B" w:rsidP="002B2CD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45250D" w:rsidRPr="00C9190B">
        <w:rPr>
          <w:b/>
          <w:bCs/>
        </w:rPr>
        <w:t>$random</w:t>
      </w:r>
      <w:r w:rsidR="0045250D" w:rsidRPr="00C9190B">
        <w:rPr>
          <w:rFonts w:hint="eastAsia"/>
          <w:b/>
          <w:bCs/>
        </w:rPr>
        <w:t>为系统任务，返回一个</w:t>
      </w:r>
      <w:r w:rsidR="0045250D" w:rsidRPr="00C9190B">
        <w:rPr>
          <w:b/>
          <w:bCs/>
        </w:rPr>
        <w:t>32</w:t>
      </w:r>
      <w:r w:rsidR="0045250D" w:rsidRPr="00C9190B">
        <w:rPr>
          <w:rFonts w:hint="eastAsia"/>
          <w:b/>
          <w:bCs/>
        </w:rPr>
        <w:t>位的带符号的随机数；</w:t>
      </w:r>
    </w:p>
    <w:p w14:paraId="6F03BD0E" w14:textId="77777777" w:rsidR="00C9190B" w:rsidRDefault="00C9190B" w:rsidP="002B2CD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45250D" w:rsidRPr="002B2CD2">
        <w:rPr>
          <w:b/>
          <w:bCs/>
          <w:i/>
        </w:rPr>
        <w:t>$random % b</w:t>
      </w:r>
      <w:r w:rsidR="002B2CD2">
        <w:rPr>
          <w:rFonts w:hint="eastAsia"/>
          <w:b/>
          <w:bCs/>
        </w:rPr>
        <w:t>，</w:t>
      </w:r>
      <w:r w:rsidR="002B2CD2" w:rsidRPr="002B2CD2">
        <w:rPr>
          <w:rFonts w:hint="eastAsia"/>
          <w:b/>
          <w:bCs/>
        </w:rPr>
        <w:t>其中</w:t>
      </w:r>
      <w:r w:rsidR="002B2CD2" w:rsidRPr="002B2CD2">
        <w:rPr>
          <w:b/>
          <w:bCs/>
        </w:rPr>
        <w:t>b&gt;0</w:t>
      </w:r>
      <w:r w:rsidR="002B2CD2" w:rsidRPr="002B2CD2">
        <w:rPr>
          <w:rFonts w:hint="eastAsia"/>
          <w:b/>
          <w:bCs/>
        </w:rPr>
        <w:t>，它给出了一个范围在</w:t>
      </w:r>
      <w:r w:rsidR="002B2CD2" w:rsidRPr="002B2CD2">
        <w:rPr>
          <w:b/>
          <w:bCs/>
        </w:rPr>
        <w:t>-b+1~b-1</w:t>
      </w:r>
      <w:r w:rsidR="002B2CD2" w:rsidRPr="002B2CD2">
        <w:rPr>
          <w:rFonts w:hint="eastAsia"/>
          <w:b/>
          <w:bCs/>
        </w:rPr>
        <w:t>之间的随机数。</w:t>
      </w:r>
    </w:p>
    <w:p w14:paraId="469F48C7" w14:textId="719B5473" w:rsidR="002B2CD2" w:rsidRPr="002B2CD2" w:rsidRDefault="00C9190B" w:rsidP="002B2CD2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="002B2CD2" w:rsidRPr="00037717">
        <w:rPr>
          <w:b/>
          <w:bCs/>
          <w:i/>
        </w:rPr>
        <w:t>{$random}%15</w:t>
      </w:r>
      <w:proofErr w:type="gramStart"/>
      <w:r w:rsidR="002B2CD2" w:rsidRPr="002B2CD2">
        <w:rPr>
          <w:rFonts w:hint="eastAsia"/>
          <w:b/>
          <w:bCs/>
        </w:rPr>
        <w:t>通过位</w:t>
      </w:r>
      <w:proofErr w:type="gramEnd"/>
      <w:r w:rsidR="002B2CD2" w:rsidRPr="002B2CD2">
        <w:rPr>
          <w:rFonts w:hint="eastAsia"/>
          <w:b/>
          <w:bCs/>
        </w:rPr>
        <w:t>拼接操作，产生一个</w:t>
      </w:r>
      <w:r w:rsidR="002B2CD2" w:rsidRPr="002B2CD2">
        <w:rPr>
          <w:b/>
          <w:bCs/>
        </w:rPr>
        <w:t>0~14</w:t>
      </w:r>
      <w:r w:rsidR="002B2CD2" w:rsidRPr="002B2CD2">
        <w:rPr>
          <w:rFonts w:hint="eastAsia"/>
          <w:b/>
          <w:bCs/>
        </w:rPr>
        <w:t>之间的随机数</w:t>
      </w:r>
    </w:p>
    <w:p w14:paraId="35C9BF32" w14:textId="417290EC" w:rsidR="002B2CD2" w:rsidRPr="002B2CD2" w:rsidRDefault="002B2CD2"/>
    <w:p w14:paraId="2F63784C" w14:textId="77777777" w:rsidR="00AB094F" w:rsidRDefault="00AB094F">
      <w:r>
        <w:rPr>
          <w:rFonts w:hint="eastAsia"/>
        </w:rPr>
        <w:t>五、</w:t>
      </w:r>
      <w:r w:rsidR="00C93F09">
        <w:rPr>
          <w:rFonts w:hint="eastAsia"/>
        </w:rPr>
        <w:t>标识符</w:t>
      </w:r>
    </w:p>
    <w:p w14:paraId="160AC797" w14:textId="77777777" w:rsidR="00EC4745" w:rsidRDefault="00C93F09">
      <w:r>
        <w:rPr>
          <w:rFonts w:hint="eastAsia"/>
        </w:rPr>
        <w:t>可由字母、数字、下划线和</w:t>
      </w:r>
      <w:r>
        <w:rPr>
          <w:rFonts w:hint="eastAsia"/>
        </w:rPr>
        <w:t>$</w:t>
      </w:r>
      <w:r>
        <w:rPr>
          <w:rFonts w:hint="eastAsia"/>
        </w:rPr>
        <w:t>符号构成；但第一个字符必须是字母或下划线，不能是数字或</w:t>
      </w:r>
      <w:r>
        <w:rPr>
          <w:rFonts w:hint="eastAsia"/>
        </w:rPr>
        <w:t>$</w:t>
      </w:r>
      <w:r>
        <w:rPr>
          <w:rFonts w:hint="eastAsia"/>
        </w:rPr>
        <w:t>符号！</w:t>
      </w:r>
    </w:p>
    <w:p w14:paraId="3697B1E0" w14:textId="77777777" w:rsidR="00867B8C" w:rsidRDefault="00867B8C" w:rsidP="00867B8C">
      <w:pPr>
        <w:rPr>
          <w:b/>
          <w:bCs/>
        </w:rPr>
      </w:pPr>
    </w:p>
    <w:p w14:paraId="748FC18A" w14:textId="77777777" w:rsidR="006613BF" w:rsidRPr="00867B8C" w:rsidRDefault="00867B8C" w:rsidP="00867B8C">
      <w:r>
        <w:rPr>
          <w:rFonts w:hint="eastAsia"/>
          <w:b/>
          <w:bCs/>
        </w:rPr>
        <w:t>·</w:t>
      </w:r>
      <w:r w:rsidR="00C93F09" w:rsidRPr="00867B8C">
        <w:rPr>
          <w:rFonts w:hint="eastAsia"/>
          <w:b/>
          <w:bCs/>
        </w:rPr>
        <w:t>参数定义（用一个标识符来代表一个常量）的格式：</w:t>
      </w:r>
    </w:p>
    <w:p w14:paraId="4A00C783" w14:textId="77777777" w:rsidR="00867B8C" w:rsidRPr="00867B8C" w:rsidRDefault="00867B8C" w:rsidP="00867B8C">
      <w:r w:rsidRPr="00867B8C">
        <w:rPr>
          <w:rFonts w:hint="eastAsia"/>
          <w:b/>
          <w:bCs/>
        </w:rPr>
        <w:t xml:space="preserve">   parameter </w:t>
      </w:r>
      <w:r w:rsidRPr="00867B8C">
        <w:rPr>
          <w:rFonts w:hint="eastAsia"/>
          <w:b/>
          <w:bCs/>
        </w:rPr>
        <w:t>参数名</w:t>
      </w:r>
      <w:r w:rsidRPr="00867B8C">
        <w:rPr>
          <w:rFonts w:hint="eastAsia"/>
          <w:b/>
          <w:bCs/>
        </w:rPr>
        <w:t>1=</w:t>
      </w:r>
      <w:r w:rsidRPr="00867B8C">
        <w:rPr>
          <w:rFonts w:hint="eastAsia"/>
          <w:b/>
          <w:bCs/>
        </w:rPr>
        <w:t>表达式，参数名</w:t>
      </w:r>
      <w:r w:rsidRPr="00867B8C">
        <w:rPr>
          <w:rFonts w:hint="eastAsia"/>
          <w:b/>
          <w:bCs/>
        </w:rPr>
        <w:t>2=</w:t>
      </w:r>
      <w:r w:rsidRPr="00867B8C">
        <w:rPr>
          <w:rFonts w:hint="eastAsia"/>
          <w:b/>
          <w:bCs/>
        </w:rPr>
        <w:t>表达式，</w:t>
      </w:r>
      <w:r w:rsidRPr="00867B8C">
        <w:rPr>
          <w:b/>
          <w:bCs/>
        </w:rPr>
        <w:t>……</w:t>
      </w:r>
      <w:r w:rsidRPr="00867B8C">
        <w:rPr>
          <w:rFonts w:hint="eastAsia"/>
          <w:b/>
          <w:bCs/>
        </w:rPr>
        <w:t>；</w:t>
      </w:r>
    </w:p>
    <w:p w14:paraId="1AF2DA83" w14:textId="77777777" w:rsidR="006613BF" w:rsidRPr="00867B8C" w:rsidRDefault="00867B8C" w:rsidP="00867B8C">
      <w:r>
        <w:rPr>
          <w:rFonts w:hint="eastAsia"/>
          <w:b/>
          <w:bCs/>
        </w:rPr>
        <w:t>·</w:t>
      </w:r>
      <w:r w:rsidR="00C93F09" w:rsidRPr="00867B8C">
        <w:rPr>
          <w:rFonts w:hint="eastAsia"/>
          <w:b/>
          <w:bCs/>
        </w:rPr>
        <w:t>宏定义（用一个简单的宏名来代替一个复杂的表达式）的格式：</w:t>
      </w:r>
    </w:p>
    <w:p w14:paraId="71B598F9" w14:textId="7F437DE2" w:rsidR="00867B8C" w:rsidRDefault="00867B8C" w:rsidP="00867B8C">
      <w:pPr>
        <w:rPr>
          <w:b/>
          <w:bCs/>
        </w:rPr>
      </w:pPr>
      <w:r w:rsidRPr="00867B8C">
        <w:rPr>
          <w:rFonts w:hint="eastAsia"/>
          <w:b/>
          <w:bCs/>
        </w:rPr>
        <w:t xml:space="preserve">  </w:t>
      </w:r>
      <w:r w:rsidR="009F76DB">
        <w:rPr>
          <w:rFonts w:hint="eastAsia"/>
          <w:b/>
          <w:bCs/>
        </w:rPr>
        <w:t>`</w:t>
      </w:r>
      <w:r w:rsidRPr="00867B8C">
        <w:rPr>
          <w:rFonts w:hint="eastAsia"/>
          <w:b/>
          <w:bCs/>
        </w:rPr>
        <w:t xml:space="preserve">define </w:t>
      </w:r>
      <w:r w:rsidR="00DA11EF">
        <w:rPr>
          <w:rFonts w:hint="eastAsia"/>
          <w:b/>
          <w:bCs/>
        </w:rPr>
        <w:t>&lt;</w:t>
      </w:r>
      <w:r w:rsidRPr="00867B8C">
        <w:rPr>
          <w:rFonts w:hint="eastAsia"/>
          <w:b/>
          <w:bCs/>
        </w:rPr>
        <w:t>标志符</w:t>
      </w:r>
      <w:r w:rsidR="00DA11EF">
        <w:rPr>
          <w:rFonts w:hint="eastAsia"/>
          <w:b/>
          <w:bCs/>
        </w:rPr>
        <w:t>&gt;</w:t>
      </w:r>
      <w:r w:rsidRPr="00867B8C">
        <w:rPr>
          <w:rFonts w:hint="eastAsia"/>
          <w:b/>
          <w:bCs/>
        </w:rPr>
        <w:t>（即宏名）</w:t>
      </w:r>
      <w:r w:rsidR="00DA11EF">
        <w:rPr>
          <w:rFonts w:hint="eastAsia"/>
          <w:b/>
          <w:bCs/>
        </w:rPr>
        <w:t xml:space="preserve"> </w:t>
      </w:r>
      <w:r w:rsidR="00C26156">
        <w:rPr>
          <w:b/>
          <w:bCs/>
        </w:rPr>
        <w:t>&lt;</w:t>
      </w:r>
      <w:r w:rsidR="009F76DB">
        <w:rPr>
          <w:rFonts w:hint="eastAsia"/>
          <w:b/>
          <w:bCs/>
        </w:rPr>
        <w:t>字符串</w:t>
      </w:r>
      <w:r w:rsidR="00C26156">
        <w:rPr>
          <w:rFonts w:hint="eastAsia"/>
          <w:b/>
          <w:bCs/>
        </w:rPr>
        <w:t>&gt;</w:t>
      </w:r>
      <w:r w:rsidRPr="00867B8C">
        <w:rPr>
          <w:rFonts w:hint="eastAsia"/>
          <w:b/>
          <w:bCs/>
        </w:rPr>
        <w:t>（</w:t>
      </w:r>
      <w:proofErr w:type="gramStart"/>
      <w:r w:rsidRPr="00867B8C">
        <w:rPr>
          <w:rFonts w:hint="eastAsia"/>
          <w:b/>
          <w:bCs/>
        </w:rPr>
        <w:t>即宏内容</w:t>
      </w:r>
      <w:proofErr w:type="gramEnd"/>
      <w:r w:rsidRPr="00867B8C">
        <w:rPr>
          <w:rFonts w:hint="eastAsia"/>
          <w:b/>
          <w:bCs/>
        </w:rPr>
        <w:t>）</w:t>
      </w:r>
    </w:p>
    <w:p w14:paraId="52F7100C" w14:textId="6B2F7FF0" w:rsidR="00F01DEB" w:rsidRDefault="00F01DEB" w:rsidP="00867B8C"/>
    <w:p w14:paraId="184C0364" w14:textId="7BCCEFC7" w:rsidR="00F01DEB" w:rsidRPr="00F01DEB" w:rsidRDefault="00F01DEB" w:rsidP="00867B8C">
      <w:pPr>
        <w:rPr>
          <w:color w:val="FF0000"/>
        </w:rPr>
      </w:pPr>
      <w:r w:rsidRPr="00F01DEB">
        <w:rPr>
          <w:rFonts w:hint="eastAsia"/>
          <w:color w:val="FF0000"/>
        </w:rPr>
        <w:t>·</w:t>
      </w:r>
      <w:r w:rsidRPr="00F01DEB">
        <w:rPr>
          <w:rFonts w:hint="eastAsia"/>
          <w:b/>
          <w:bCs/>
          <w:color w:val="FF0000"/>
        </w:rPr>
        <w:t>‵</w:t>
      </w:r>
      <w:r w:rsidRPr="00F01DEB">
        <w:rPr>
          <w:rFonts w:hint="eastAsia"/>
          <w:b/>
          <w:bCs/>
          <w:color w:val="FF0000"/>
        </w:rPr>
        <w:t xml:space="preserve">define </w:t>
      </w:r>
      <w:r w:rsidRPr="00F01DEB">
        <w:rPr>
          <w:rFonts w:hint="eastAsia"/>
          <w:b/>
          <w:bCs/>
          <w:color w:val="FF0000"/>
        </w:rPr>
        <w:t>标志符（即宏名）字符串（</w:t>
      </w:r>
      <w:proofErr w:type="gramStart"/>
      <w:r w:rsidRPr="00F01DEB">
        <w:rPr>
          <w:rFonts w:hint="eastAsia"/>
          <w:b/>
          <w:bCs/>
          <w:color w:val="FF0000"/>
        </w:rPr>
        <w:t>即宏内容</w:t>
      </w:r>
      <w:proofErr w:type="gramEnd"/>
      <w:r w:rsidRPr="00F01DEB">
        <w:rPr>
          <w:rFonts w:hint="eastAsia"/>
          <w:b/>
          <w:bCs/>
          <w:color w:val="FF0000"/>
        </w:rPr>
        <w:t>）</w:t>
      </w:r>
    </w:p>
    <w:p w14:paraId="7B1069D9" w14:textId="5BAE90D5" w:rsidR="00162F01" w:rsidRPr="00867B8C" w:rsidRDefault="00162F01" w:rsidP="00867B8C">
      <w:r>
        <w:rPr>
          <w:rFonts w:hint="eastAsia"/>
        </w:rPr>
        <w:t>对应的宏定义参数使用：</w:t>
      </w:r>
      <w:r w:rsidR="009F76DB" w:rsidRPr="009F76DB">
        <w:rPr>
          <w:b/>
        </w:rPr>
        <w:t>`</w:t>
      </w:r>
      <w:r w:rsidR="00837BE8" w:rsidRPr="009F76DB">
        <w:rPr>
          <w:rFonts w:hint="eastAsia"/>
          <w:b/>
        </w:rPr>
        <w:t>&lt;</w:t>
      </w:r>
      <w:r w:rsidR="00837BE8" w:rsidRPr="009F76DB">
        <w:rPr>
          <w:rFonts w:hint="eastAsia"/>
          <w:b/>
        </w:rPr>
        <w:t>宏参数名</w:t>
      </w:r>
      <w:r w:rsidR="00837BE8" w:rsidRPr="009F76DB">
        <w:rPr>
          <w:b/>
        </w:rPr>
        <w:t>&gt;</w:t>
      </w:r>
    </w:p>
    <w:p w14:paraId="0BDD5A70" w14:textId="356C4A14" w:rsidR="00F85195" w:rsidRDefault="0045250D" w:rsidP="009F76DB">
      <w:pPr>
        <w:numPr>
          <w:ilvl w:val="0"/>
          <w:numId w:val="9"/>
        </w:numPr>
      </w:pPr>
      <w:r w:rsidRPr="009F76DB">
        <w:rPr>
          <w:rFonts w:hint="eastAsia"/>
        </w:rPr>
        <w:t>‵</w:t>
      </w:r>
      <w:r w:rsidRPr="009F76DB">
        <w:rPr>
          <w:rFonts w:hint="eastAsia"/>
        </w:rPr>
        <w:t>define</w:t>
      </w:r>
      <w:r w:rsidRPr="009F76DB">
        <w:rPr>
          <w:rFonts w:hint="eastAsia"/>
        </w:rPr>
        <w:t>语句可以写在模块定义的</w:t>
      </w:r>
      <w:r w:rsidRPr="009F76DB">
        <w:rPr>
          <w:rFonts w:hint="eastAsia"/>
          <w:b/>
          <w:bCs/>
        </w:rPr>
        <w:t>外面</w:t>
      </w:r>
      <w:r w:rsidRPr="009F76DB">
        <w:rPr>
          <w:rFonts w:hint="eastAsia"/>
        </w:rPr>
        <w:t>或</w:t>
      </w:r>
      <w:r w:rsidRPr="009F76DB">
        <w:rPr>
          <w:rFonts w:hint="eastAsia"/>
          <w:b/>
          <w:bCs/>
        </w:rPr>
        <w:t>里面</w:t>
      </w:r>
      <w:r w:rsidRPr="009F76DB">
        <w:rPr>
          <w:rFonts w:hint="eastAsia"/>
        </w:rPr>
        <w:t>。宏名的有效范围为定义命令之后到源文件结束。</w:t>
      </w:r>
    </w:p>
    <w:p w14:paraId="0D1D2CD0" w14:textId="77777777" w:rsidR="00F85195" w:rsidRPr="009F76DB" w:rsidRDefault="0045250D" w:rsidP="009F76DB">
      <w:pPr>
        <w:numPr>
          <w:ilvl w:val="0"/>
          <w:numId w:val="9"/>
        </w:numPr>
      </w:pPr>
      <w:r w:rsidRPr="009F76DB">
        <w:rPr>
          <w:rFonts w:hint="eastAsia"/>
        </w:rPr>
        <w:t>预处理时只是将程序中的宏名替换为字符串，不管含义是否正确。只有在编译</w:t>
      </w:r>
      <w:proofErr w:type="gramStart"/>
      <w:r w:rsidRPr="009F76DB">
        <w:rPr>
          <w:rFonts w:hint="eastAsia"/>
        </w:rPr>
        <w:t>宏展开</w:t>
      </w:r>
      <w:proofErr w:type="gramEnd"/>
      <w:r w:rsidRPr="009F76DB">
        <w:rPr>
          <w:rFonts w:hint="eastAsia"/>
        </w:rPr>
        <w:t>后的源程序时才报错。</w:t>
      </w:r>
    </w:p>
    <w:p w14:paraId="2E185A65" w14:textId="5C5A076E" w:rsidR="00F85195" w:rsidRPr="009A5B50" w:rsidRDefault="0045250D" w:rsidP="009F76DB">
      <w:pPr>
        <w:numPr>
          <w:ilvl w:val="0"/>
          <w:numId w:val="9"/>
        </w:numPr>
      </w:pPr>
      <w:r w:rsidRPr="009A5B50">
        <w:rPr>
          <w:rFonts w:hint="eastAsia"/>
          <w:bCs/>
        </w:rPr>
        <w:t>宏定义不是</w:t>
      </w:r>
      <w:r w:rsidRPr="009A5B50">
        <w:rPr>
          <w:rFonts w:hint="eastAsia"/>
          <w:bCs/>
        </w:rPr>
        <w:t>Verilog HDL</w:t>
      </w:r>
      <w:r w:rsidRPr="009A5B50">
        <w:rPr>
          <w:rFonts w:hint="eastAsia"/>
          <w:bCs/>
        </w:rPr>
        <w:t>语句，不必在行末加分号！如果加了分号，会连分号一起置</w:t>
      </w:r>
      <w:r w:rsidRPr="009A5B50">
        <w:rPr>
          <w:rFonts w:hint="eastAsia"/>
          <w:bCs/>
        </w:rPr>
        <w:lastRenderedPageBreak/>
        <w:t>换！</w:t>
      </w:r>
    </w:p>
    <w:p w14:paraId="0D727806" w14:textId="77777777" w:rsidR="009A5B50" w:rsidRDefault="009A5B50"/>
    <w:p w14:paraId="5EBA69F0" w14:textId="44145931" w:rsidR="004D6F06" w:rsidRPr="00F01DEB" w:rsidRDefault="009A5B50">
      <w:pPr>
        <w:rPr>
          <w:color w:val="FF0000"/>
        </w:rPr>
      </w:pPr>
      <w:r w:rsidRPr="00F01DEB">
        <w:rPr>
          <w:rFonts w:hint="eastAsia"/>
          <w:color w:val="FF0000"/>
        </w:rPr>
        <w:t>·</w:t>
      </w:r>
      <w:r w:rsidRPr="00F01DEB">
        <w:rPr>
          <w:rFonts w:hint="eastAsia"/>
          <w:color w:val="FF0000"/>
        </w:rPr>
        <w:t>`</w:t>
      </w:r>
      <w:r w:rsidR="00F01DEB">
        <w:rPr>
          <w:color w:val="FF0000"/>
        </w:rPr>
        <w:t xml:space="preserve">include </w:t>
      </w:r>
      <w:proofErr w:type="gramStart"/>
      <w:r w:rsidRPr="00F01DEB">
        <w:rPr>
          <w:color w:val="FF0000"/>
        </w:rPr>
        <w:t>”</w:t>
      </w:r>
      <w:proofErr w:type="gramEnd"/>
      <w:r w:rsidRPr="00F01DEB">
        <w:rPr>
          <w:rFonts w:hint="eastAsia"/>
          <w:color w:val="FF0000"/>
        </w:rPr>
        <w:t>文件名</w:t>
      </w:r>
      <w:r w:rsidRPr="00F01DEB">
        <w:rPr>
          <w:color w:val="FF0000"/>
        </w:rPr>
        <w:t>”</w:t>
      </w:r>
    </w:p>
    <w:p w14:paraId="2BB8E256" w14:textId="36673551" w:rsidR="00F85195" w:rsidRDefault="009A5B50" w:rsidP="009A5B50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45250D" w:rsidRPr="009A5B50">
        <w:rPr>
          <w:rFonts w:hint="eastAsia"/>
          <w:b/>
          <w:bCs/>
        </w:rPr>
        <w:t>文件包含语句</w:t>
      </w:r>
      <w:r w:rsidR="0045250D" w:rsidRPr="009A5B50">
        <w:rPr>
          <w:b/>
          <w:bCs/>
        </w:rPr>
        <w:t>——</w:t>
      </w:r>
      <w:r w:rsidR="0045250D" w:rsidRPr="009A5B50">
        <w:rPr>
          <w:rFonts w:hint="eastAsia"/>
        </w:rPr>
        <w:t>一个源文件可将另一个源文件的全部内容包含进来。</w:t>
      </w:r>
      <w:r>
        <w:rPr>
          <w:rFonts w:hint="eastAsia"/>
        </w:rPr>
        <w:t>（相对路径）</w:t>
      </w:r>
    </w:p>
    <w:p w14:paraId="76BC5BB9" w14:textId="34493E44" w:rsidR="00F85195" w:rsidRDefault="009A5B50" w:rsidP="009A5B5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45250D" w:rsidRPr="009A5B50">
        <w:rPr>
          <w:rFonts w:hint="eastAsia"/>
          <w:b/>
          <w:bCs/>
        </w:rPr>
        <w:t>一个‵</w:t>
      </w:r>
      <w:r w:rsidR="0045250D" w:rsidRPr="009A5B50">
        <w:rPr>
          <w:rFonts w:hint="eastAsia"/>
          <w:b/>
          <w:bCs/>
        </w:rPr>
        <w:t>include</w:t>
      </w:r>
      <w:r w:rsidR="0045250D" w:rsidRPr="009A5B50">
        <w:rPr>
          <w:rFonts w:hint="eastAsia"/>
          <w:b/>
          <w:bCs/>
        </w:rPr>
        <w:t>语句只能指定一个被包含的文件；若要包含</w:t>
      </w:r>
      <w:r w:rsidR="0045250D" w:rsidRPr="009A5B50">
        <w:rPr>
          <w:rFonts w:hint="eastAsia"/>
          <w:b/>
          <w:bCs/>
        </w:rPr>
        <w:t>n</w:t>
      </w:r>
      <w:proofErr w:type="gramStart"/>
      <w:r w:rsidR="0045250D" w:rsidRPr="009A5B50">
        <w:rPr>
          <w:rFonts w:hint="eastAsia"/>
          <w:b/>
          <w:bCs/>
        </w:rPr>
        <w:t>个</w:t>
      </w:r>
      <w:proofErr w:type="gramEnd"/>
      <w:r w:rsidR="0045250D" w:rsidRPr="009A5B50">
        <w:rPr>
          <w:rFonts w:hint="eastAsia"/>
          <w:b/>
          <w:bCs/>
        </w:rPr>
        <w:t>文件，需用</w:t>
      </w:r>
      <w:r w:rsidR="0045250D" w:rsidRPr="009A5B50">
        <w:rPr>
          <w:rFonts w:hint="eastAsia"/>
          <w:b/>
          <w:bCs/>
        </w:rPr>
        <w:t>n</w:t>
      </w:r>
      <w:r w:rsidR="0045250D" w:rsidRPr="009A5B50">
        <w:rPr>
          <w:rFonts w:hint="eastAsia"/>
          <w:b/>
          <w:bCs/>
        </w:rPr>
        <w:t>个‵</w:t>
      </w:r>
      <w:r w:rsidR="0045250D" w:rsidRPr="009A5B50">
        <w:rPr>
          <w:rFonts w:hint="eastAsia"/>
          <w:b/>
          <w:bCs/>
        </w:rPr>
        <w:t>include</w:t>
      </w:r>
      <w:r w:rsidR="0045250D" w:rsidRPr="009A5B50">
        <w:rPr>
          <w:rFonts w:hint="eastAsia"/>
          <w:b/>
          <w:bCs/>
        </w:rPr>
        <w:t>语句。</w:t>
      </w:r>
    </w:p>
    <w:p w14:paraId="0EC061AA" w14:textId="20FD326F" w:rsidR="00F85195" w:rsidRDefault="009A5B50" w:rsidP="009A5B5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45250D" w:rsidRPr="009A5B50">
        <w:rPr>
          <w:rFonts w:hint="eastAsia"/>
          <w:b/>
          <w:bCs/>
        </w:rPr>
        <w:t>可将多个‵</w:t>
      </w:r>
      <w:r w:rsidR="0045250D" w:rsidRPr="009A5B50">
        <w:rPr>
          <w:rFonts w:hint="eastAsia"/>
          <w:b/>
          <w:bCs/>
        </w:rPr>
        <w:t>include</w:t>
      </w:r>
      <w:r w:rsidR="0045250D" w:rsidRPr="009A5B50">
        <w:rPr>
          <w:rFonts w:hint="eastAsia"/>
          <w:b/>
          <w:bCs/>
        </w:rPr>
        <w:t>语句写在一行；在该行中，只可出现空格和注释行。</w:t>
      </w:r>
    </w:p>
    <w:p w14:paraId="67FEF3D7" w14:textId="77777777" w:rsidR="009A5B50" w:rsidRPr="009A5B50" w:rsidRDefault="009A5B50" w:rsidP="009A5B50">
      <w:pPr>
        <w:rPr>
          <w:b/>
          <w:bCs/>
        </w:rPr>
      </w:pPr>
      <w:r w:rsidRPr="009A5B50">
        <w:rPr>
          <w:rFonts w:ascii="微软雅黑" w:eastAsia="微软雅黑" w:hAnsi="微软雅黑" w:cs="微软雅黑" w:hint="eastAsia"/>
          <w:b/>
          <w:bCs/>
        </w:rPr>
        <w:t>‵</w:t>
      </w:r>
      <w:r w:rsidRPr="009A5B50">
        <w:rPr>
          <w:rFonts w:hint="eastAsia"/>
          <w:b/>
          <w:bCs/>
        </w:rPr>
        <w:t xml:space="preserve">include </w:t>
      </w:r>
      <w:r w:rsidRPr="009A5B50">
        <w:rPr>
          <w:b/>
          <w:bCs/>
        </w:rPr>
        <w:t>“</w:t>
      </w:r>
      <w:proofErr w:type="spellStart"/>
      <w:r w:rsidRPr="009A5B50">
        <w:rPr>
          <w:rFonts w:hint="eastAsia"/>
          <w:b/>
          <w:bCs/>
        </w:rPr>
        <w:t>aaa.v</w:t>
      </w:r>
      <w:proofErr w:type="spellEnd"/>
      <w:r w:rsidRPr="009A5B50">
        <w:rPr>
          <w:b/>
          <w:bCs/>
        </w:rPr>
        <w:t>”</w:t>
      </w:r>
      <w:r w:rsidRPr="009A5B50">
        <w:rPr>
          <w:rFonts w:hint="eastAsia"/>
          <w:b/>
          <w:bCs/>
        </w:rPr>
        <w:t xml:space="preserve"> </w:t>
      </w:r>
      <w:r w:rsidRPr="009A5B50">
        <w:rPr>
          <w:rFonts w:ascii="微软雅黑" w:eastAsia="微软雅黑" w:hAnsi="微软雅黑" w:cs="微软雅黑" w:hint="eastAsia"/>
          <w:b/>
          <w:bCs/>
        </w:rPr>
        <w:t>‵</w:t>
      </w:r>
      <w:r w:rsidRPr="009A5B50">
        <w:rPr>
          <w:rFonts w:hint="eastAsia"/>
          <w:b/>
          <w:bCs/>
        </w:rPr>
        <w:t xml:space="preserve">include </w:t>
      </w:r>
      <w:r w:rsidRPr="009A5B50">
        <w:rPr>
          <w:b/>
          <w:bCs/>
        </w:rPr>
        <w:t>“</w:t>
      </w:r>
      <w:proofErr w:type="spellStart"/>
      <w:r w:rsidRPr="009A5B50">
        <w:rPr>
          <w:rFonts w:hint="eastAsia"/>
          <w:b/>
          <w:bCs/>
        </w:rPr>
        <w:t>bbb.v</w:t>
      </w:r>
      <w:proofErr w:type="spellEnd"/>
      <w:r w:rsidRPr="009A5B50">
        <w:rPr>
          <w:b/>
          <w:bCs/>
        </w:rPr>
        <w:t>”</w:t>
      </w:r>
      <w:r w:rsidRPr="009A5B50">
        <w:rPr>
          <w:rFonts w:hint="eastAsia"/>
          <w:b/>
          <w:bCs/>
        </w:rPr>
        <w:t xml:space="preserve"> </w:t>
      </w:r>
      <w:r w:rsidRPr="009A5B50">
        <w:rPr>
          <w:b/>
          <w:bCs/>
        </w:rPr>
        <w:t>//</w:t>
      </w:r>
      <w:r w:rsidRPr="009A5B50">
        <w:rPr>
          <w:rFonts w:hint="eastAsia"/>
          <w:b/>
          <w:bCs/>
        </w:rPr>
        <w:t>合法！</w:t>
      </w:r>
    </w:p>
    <w:p w14:paraId="2C8487BE" w14:textId="5755D47E" w:rsidR="009A5B50" w:rsidRDefault="009A5B50" w:rsidP="009A5B50">
      <w:pPr>
        <w:rPr>
          <w:b/>
          <w:bCs/>
        </w:rPr>
      </w:pPr>
    </w:p>
    <w:p w14:paraId="12C5C469" w14:textId="38661C47" w:rsidR="009A5B50" w:rsidRPr="009A5B50" w:rsidRDefault="009A5B50" w:rsidP="009A5B50">
      <w:pPr>
        <w:rPr>
          <w:b/>
          <w:bCs/>
          <w:color w:val="FF0000"/>
        </w:rPr>
      </w:pPr>
      <w:r w:rsidRPr="009A5B50">
        <w:rPr>
          <w:rFonts w:hint="eastAsia"/>
          <w:b/>
          <w:bCs/>
          <w:color w:val="FF0000"/>
        </w:rPr>
        <w:t>（考过的）</w:t>
      </w:r>
    </w:p>
    <w:p w14:paraId="78E69808" w14:textId="6FFB97B1" w:rsidR="009A5B50" w:rsidRPr="00F01DEB" w:rsidRDefault="009A5B50" w:rsidP="009A5B50">
      <w:pPr>
        <w:rPr>
          <w:b/>
          <w:bCs/>
          <w:color w:val="FF0000"/>
        </w:rPr>
      </w:pPr>
      <w:r w:rsidRPr="00F01DEB">
        <w:rPr>
          <w:rFonts w:hint="eastAsia"/>
          <w:b/>
          <w:bCs/>
          <w:color w:val="FF0000"/>
        </w:rPr>
        <w:t>·</w:t>
      </w:r>
      <w:r w:rsidRPr="00F01DEB">
        <w:rPr>
          <w:rFonts w:hint="eastAsia"/>
          <w:b/>
          <w:bCs/>
          <w:color w:val="FF0000"/>
        </w:rPr>
        <w:t>`</w:t>
      </w:r>
      <w:r w:rsidRPr="00F01DEB">
        <w:rPr>
          <w:b/>
          <w:bCs/>
          <w:color w:val="FF0000"/>
        </w:rPr>
        <w:t xml:space="preserve">timescale </w:t>
      </w:r>
      <w:r w:rsidR="00C67A30" w:rsidRPr="00F01DEB">
        <w:rPr>
          <w:b/>
          <w:bCs/>
          <w:color w:val="FF0000"/>
        </w:rPr>
        <w:t>&lt;</w:t>
      </w:r>
      <w:r w:rsidR="00C67A30" w:rsidRPr="00F01DEB">
        <w:rPr>
          <w:rFonts w:hint="eastAsia"/>
          <w:b/>
          <w:bCs/>
          <w:color w:val="FF0000"/>
        </w:rPr>
        <w:t>时间单位</w:t>
      </w:r>
      <w:r w:rsidR="00C67A30" w:rsidRPr="00F01DEB">
        <w:rPr>
          <w:b/>
          <w:bCs/>
          <w:color w:val="FF0000"/>
        </w:rPr>
        <w:t>&gt;</w:t>
      </w:r>
      <w:r w:rsidRPr="00F01DEB">
        <w:rPr>
          <w:b/>
          <w:bCs/>
          <w:color w:val="FF0000"/>
        </w:rPr>
        <w:t>/</w:t>
      </w:r>
      <w:r w:rsidR="00C67A30" w:rsidRPr="00F01DEB">
        <w:rPr>
          <w:rFonts w:hint="eastAsia"/>
          <w:b/>
          <w:bCs/>
          <w:color w:val="FF0000"/>
        </w:rPr>
        <w:t>&lt;</w:t>
      </w:r>
      <w:r w:rsidR="00C67A30" w:rsidRPr="00F01DEB">
        <w:rPr>
          <w:rFonts w:hint="eastAsia"/>
          <w:b/>
          <w:bCs/>
          <w:color w:val="FF0000"/>
        </w:rPr>
        <w:t>时间精度</w:t>
      </w:r>
      <w:r w:rsidR="00C67A30" w:rsidRPr="00F01DEB">
        <w:rPr>
          <w:b/>
          <w:bCs/>
          <w:color w:val="FF0000"/>
        </w:rPr>
        <w:t>&gt;</w:t>
      </w:r>
    </w:p>
    <w:p w14:paraId="6E8AF8D4" w14:textId="21F76241" w:rsidR="00F85195" w:rsidRDefault="0045250D" w:rsidP="009A5B50">
      <w:pPr>
        <w:rPr>
          <w:b/>
          <w:bCs/>
        </w:rPr>
      </w:pPr>
      <w:r w:rsidRPr="009A5B50">
        <w:rPr>
          <w:rFonts w:hint="eastAsia"/>
          <w:b/>
          <w:bCs/>
        </w:rPr>
        <w:t>时间尺度语句</w:t>
      </w:r>
      <w:r w:rsidRPr="009A5B50">
        <w:rPr>
          <w:b/>
          <w:bCs/>
        </w:rPr>
        <w:t>——</w:t>
      </w:r>
      <w:r w:rsidRPr="009A5B50">
        <w:rPr>
          <w:rFonts w:hint="eastAsia"/>
          <w:b/>
          <w:bCs/>
        </w:rPr>
        <w:t>用于定义跟在该命令后模块的时间单位和时间精度。</w:t>
      </w:r>
    </w:p>
    <w:p w14:paraId="2F0B6B38" w14:textId="5C09B2A5" w:rsidR="00C67A30" w:rsidRPr="00C67A30" w:rsidRDefault="00C67A30" w:rsidP="00C67A30">
      <w:pPr>
        <w:rPr>
          <w:b/>
          <w:bCs/>
        </w:rPr>
      </w:pPr>
      <w:r>
        <w:rPr>
          <w:rFonts w:hint="eastAsia"/>
          <w:b/>
          <w:bCs/>
        </w:rPr>
        <w:t>·</w:t>
      </w:r>
      <w:r w:rsidRPr="00C67A30">
        <w:rPr>
          <w:rFonts w:hint="eastAsia"/>
          <w:b/>
          <w:bCs/>
        </w:rPr>
        <w:t>时间单位</w:t>
      </w:r>
      <w:r w:rsidRPr="00C67A30">
        <w:rPr>
          <w:b/>
          <w:bCs/>
        </w:rPr>
        <w:t>——</w:t>
      </w:r>
      <w:r w:rsidRPr="00C67A30">
        <w:rPr>
          <w:rFonts w:hint="eastAsia"/>
          <w:b/>
          <w:bCs/>
        </w:rPr>
        <w:t>用于定义模块中仿真时间和延迟时间的基准单位；</w:t>
      </w:r>
    </w:p>
    <w:p w14:paraId="641D0248" w14:textId="7B175E72" w:rsidR="00C67A30" w:rsidRPr="00C67A30" w:rsidRDefault="00C67A30" w:rsidP="00C67A30">
      <w:pPr>
        <w:rPr>
          <w:b/>
          <w:bCs/>
        </w:rPr>
      </w:pPr>
      <w:r>
        <w:rPr>
          <w:rFonts w:hint="eastAsia"/>
          <w:b/>
          <w:bCs/>
        </w:rPr>
        <w:t>·</w:t>
      </w:r>
      <w:r w:rsidRPr="00C67A30">
        <w:rPr>
          <w:rFonts w:hint="eastAsia"/>
          <w:b/>
          <w:bCs/>
        </w:rPr>
        <w:t>时间精度</w:t>
      </w:r>
      <w:r w:rsidRPr="00C67A30">
        <w:rPr>
          <w:b/>
          <w:bCs/>
        </w:rPr>
        <w:t>——</w:t>
      </w:r>
      <w:r w:rsidRPr="00C67A30">
        <w:rPr>
          <w:rFonts w:hint="eastAsia"/>
          <w:b/>
          <w:bCs/>
        </w:rPr>
        <w:t>用来声明该模块的仿真时间和延迟时间的精确程度。</w:t>
      </w:r>
    </w:p>
    <w:p w14:paraId="47ED742D" w14:textId="59E26555" w:rsidR="00C67A30" w:rsidRDefault="00C67A30" w:rsidP="00C67A30">
      <w:pPr>
        <w:rPr>
          <w:b/>
          <w:bCs/>
        </w:rPr>
      </w:pPr>
      <w:r>
        <w:rPr>
          <w:rFonts w:hint="eastAsia"/>
          <w:b/>
          <w:bCs/>
        </w:rPr>
        <w:t>·</w:t>
      </w:r>
      <w:r w:rsidRPr="00C67A30">
        <w:rPr>
          <w:rFonts w:hint="eastAsia"/>
          <w:b/>
          <w:bCs/>
        </w:rPr>
        <w:t>在同一程序设计里，可以包含采用不同时间单位的模块。此时用最小的时间精度值决定仿真的时间单位。</w:t>
      </w:r>
    </w:p>
    <w:p w14:paraId="2F360552" w14:textId="4B3F3E3F" w:rsidR="00F85195" w:rsidRDefault="00BE4225" w:rsidP="00BE4225">
      <w:pPr>
        <w:rPr>
          <w:b/>
          <w:bCs/>
        </w:rPr>
      </w:pPr>
      <w:r>
        <w:rPr>
          <w:rFonts w:hint="eastAsia"/>
          <w:b/>
          <w:bCs/>
        </w:rPr>
        <w:t>·</w:t>
      </w:r>
      <w:r w:rsidR="0045250D" w:rsidRPr="00BE4225">
        <w:rPr>
          <w:rFonts w:hint="eastAsia"/>
          <w:b/>
          <w:bCs/>
        </w:rPr>
        <w:t>时间精度至少要和时间单位一样精确，时间精度值不能大于时间单位值！</w:t>
      </w:r>
    </w:p>
    <w:p w14:paraId="6A1181A1" w14:textId="77777777" w:rsidR="00F85195" w:rsidRPr="009532B3" w:rsidRDefault="0045250D" w:rsidP="009532B3">
      <w:pPr>
        <w:numPr>
          <w:ilvl w:val="0"/>
          <w:numId w:val="17"/>
        </w:numPr>
        <w:rPr>
          <w:b/>
          <w:bCs/>
        </w:rPr>
      </w:pPr>
      <w:r w:rsidRPr="009532B3">
        <w:rPr>
          <w:rFonts w:hint="eastAsia"/>
          <w:b/>
          <w:bCs/>
        </w:rPr>
        <w:t>在‵</w:t>
      </w:r>
      <w:r w:rsidRPr="009532B3">
        <w:rPr>
          <w:rFonts w:hint="eastAsia"/>
          <w:b/>
          <w:bCs/>
        </w:rPr>
        <w:t>timescale</w:t>
      </w:r>
      <w:r w:rsidRPr="009532B3">
        <w:rPr>
          <w:rFonts w:hint="eastAsia"/>
          <w:b/>
          <w:bCs/>
        </w:rPr>
        <w:t>语句中，用来说明时间单位和时间精度参量值的数字必须是</w:t>
      </w:r>
      <w:r w:rsidRPr="00111376">
        <w:rPr>
          <w:rFonts w:hint="eastAsia"/>
          <w:b/>
          <w:bCs/>
          <w:highlight w:val="yellow"/>
        </w:rPr>
        <w:t>整数</w:t>
      </w:r>
      <w:r w:rsidRPr="009532B3">
        <w:rPr>
          <w:rFonts w:hint="eastAsia"/>
          <w:b/>
          <w:bCs/>
        </w:rPr>
        <w:t>。</w:t>
      </w:r>
    </w:p>
    <w:p w14:paraId="3CA6DB86" w14:textId="77777777" w:rsidR="00F85195" w:rsidRPr="009532B3" w:rsidRDefault="0045250D" w:rsidP="009532B3">
      <w:pPr>
        <w:numPr>
          <w:ilvl w:val="0"/>
          <w:numId w:val="17"/>
        </w:numPr>
        <w:rPr>
          <w:b/>
          <w:bCs/>
        </w:rPr>
      </w:pPr>
      <w:r w:rsidRPr="009532B3">
        <w:rPr>
          <w:rFonts w:hint="eastAsia"/>
          <w:b/>
          <w:bCs/>
        </w:rPr>
        <w:t>其有效数字为</w:t>
      </w:r>
      <w:r w:rsidRPr="00111376">
        <w:rPr>
          <w:rFonts w:hint="eastAsia"/>
          <w:b/>
          <w:bCs/>
          <w:highlight w:val="yellow"/>
        </w:rPr>
        <w:t>1</w:t>
      </w:r>
      <w:r w:rsidRPr="00111376">
        <w:rPr>
          <w:rFonts w:hint="eastAsia"/>
          <w:b/>
          <w:bCs/>
          <w:highlight w:val="yellow"/>
        </w:rPr>
        <w:t>、</w:t>
      </w:r>
      <w:r w:rsidRPr="00111376">
        <w:rPr>
          <w:rFonts w:hint="eastAsia"/>
          <w:b/>
          <w:bCs/>
          <w:highlight w:val="yellow"/>
        </w:rPr>
        <w:t>10</w:t>
      </w:r>
      <w:r w:rsidRPr="00111376">
        <w:rPr>
          <w:rFonts w:hint="eastAsia"/>
          <w:b/>
          <w:bCs/>
          <w:highlight w:val="yellow"/>
        </w:rPr>
        <w:t>、</w:t>
      </w:r>
      <w:r w:rsidRPr="00111376">
        <w:rPr>
          <w:rFonts w:hint="eastAsia"/>
          <w:b/>
          <w:bCs/>
          <w:highlight w:val="yellow"/>
        </w:rPr>
        <w:t>100</w:t>
      </w:r>
      <w:r w:rsidRPr="00111376">
        <w:rPr>
          <w:rFonts w:hint="eastAsia"/>
          <w:b/>
          <w:bCs/>
          <w:highlight w:val="yellow"/>
        </w:rPr>
        <w:t>；</w:t>
      </w:r>
    </w:p>
    <w:p w14:paraId="68407BF1" w14:textId="77777777" w:rsidR="00F85195" w:rsidRPr="009532B3" w:rsidRDefault="0045250D" w:rsidP="009532B3">
      <w:pPr>
        <w:numPr>
          <w:ilvl w:val="0"/>
          <w:numId w:val="17"/>
        </w:numPr>
        <w:rPr>
          <w:b/>
          <w:bCs/>
        </w:rPr>
      </w:pPr>
      <w:r w:rsidRPr="009532B3">
        <w:rPr>
          <w:rFonts w:hint="eastAsia"/>
          <w:b/>
          <w:bCs/>
        </w:rPr>
        <w:t>单位为</w:t>
      </w:r>
      <w:r w:rsidRPr="00111376">
        <w:rPr>
          <w:rFonts w:hint="eastAsia"/>
          <w:b/>
          <w:bCs/>
          <w:highlight w:val="yellow"/>
        </w:rPr>
        <w:t>秒（</w:t>
      </w:r>
      <w:r w:rsidRPr="00111376">
        <w:rPr>
          <w:rFonts w:hint="eastAsia"/>
          <w:b/>
          <w:bCs/>
          <w:highlight w:val="yellow"/>
        </w:rPr>
        <w:t>s</w:t>
      </w:r>
      <w:r w:rsidRPr="00111376">
        <w:rPr>
          <w:rFonts w:hint="eastAsia"/>
          <w:b/>
          <w:bCs/>
          <w:highlight w:val="yellow"/>
        </w:rPr>
        <w:t>）、毫秒（</w:t>
      </w:r>
      <w:proofErr w:type="spellStart"/>
      <w:r w:rsidRPr="00111376">
        <w:rPr>
          <w:rFonts w:hint="eastAsia"/>
          <w:b/>
          <w:bCs/>
          <w:highlight w:val="yellow"/>
        </w:rPr>
        <w:t>ms</w:t>
      </w:r>
      <w:proofErr w:type="spellEnd"/>
      <w:r w:rsidRPr="00111376">
        <w:rPr>
          <w:rFonts w:hint="eastAsia"/>
          <w:b/>
          <w:bCs/>
          <w:highlight w:val="yellow"/>
        </w:rPr>
        <w:t>）、微秒（</w:t>
      </w:r>
      <w:r w:rsidRPr="00111376">
        <w:rPr>
          <w:rFonts w:hint="eastAsia"/>
          <w:b/>
          <w:bCs/>
          <w:highlight w:val="yellow"/>
        </w:rPr>
        <w:t>us</w:t>
      </w:r>
      <w:r w:rsidRPr="00111376">
        <w:rPr>
          <w:rFonts w:hint="eastAsia"/>
          <w:b/>
          <w:bCs/>
          <w:highlight w:val="yellow"/>
        </w:rPr>
        <w:t>）、纳秒（</w:t>
      </w:r>
      <w:r w:rsidRPr="00111376">
        <w:rPr>
          <w:rFonts w:hint="eastAsia"/>
          <w:b/>
          <w:bCs/>
          <w:highlight w:val="yellow"/>
        </w:rPr>
        <w:t>ns</w:t>
      </w:r>
      <w:r w:rsidRPr="00111376">
        <w:rPr>
          <w:rFonts w:hint="eastAsia"/>
          <w:b/>
          <w:bCs/>
          <w:highlight w:val="yellow"/>
        </w:rPr>
        <w:t>）、皮秒（</w:t>
      </w:r>
      <w:proofErr w:type="spellStart"/>
      <w:r w:rsidRPr="00111376">
        <w:rPr>
          <w:rFonts w:hint="eastAsia"/>
          <w:b/>
          <w:bCs/>
          <w:highlight w:val="yellow"/>
        </w:rPr>
        <w:t>ps</w:t>
      </w:r>
      <w:proofErr w:type="spellEnd"/>
      <w:r w:rsidRPr="00111376">
        <w:rPr>
          <w:rFonts w:hint="eastAsia"/>
          <w:b/>
          <w:bCs/>
          <w:highlight w:val="yellow"/>
        </w:rPr>
        <w:t>）、毫皮秒（</w:t>
      </w:r>
      <w:r w:rsidRPr="00111376">
        <w:rPr>
          <w:rFonts w:hint="eastAsia"/>
          <w:b/>
          <w:bCs/>
          <w:highlight w:val="yellow"/>
        </w:rPr>
        <w:t>fs</w:t>
      </w:r>
      <w:r w:rsidRPr="00111376">
        <w:rPr>
          <w:rFonts w:hint="eastAsia"/>
          <w:b/>
          <w:bCs/>
          <w:highlight w:val="yellow"/>
        </w:rPr>
        <w:t>）</w:t>
      </w:r>
      <w:r w:rsidRPr="009532B3">
        <w:rPr>
          <w:rFonts w:hint="eastAsia"/>
          <w:b/>
          <w:bCs/>
        </w:rPr>
        <w:t>。</w:t>
      </w:r>
    </w:p>
    <w:p w14:paraId="5443E16F" w14:textId="77777777" w:rsidR="009532B3" w:rsidRPr="00111376" w:rsidRDefault="009532B3" w:rsidP="00BE4225">
      <w:pPr>
        <w:rPr>
          <w:b/>
          <w:bCs/>
        </w:rPr>
      </w:pPr>
    </w:p>
    <w:p w14:paraId="5D565B46" w14:textId="2A5A271E" w:rsidR="00BE4225" w:rsidRPr="00BE4225" w:rsidRDefault="00BE4225" w:rsidP="00C67A30">
      <w:pPr>
        <w:rPr>
          <w:b/>
          <w:bCs/>
        </w:rPr>
      </w:pPr>
    </w:p>
    <w:p w14:paraId="2A812252" w14:textId="77777777" w:rsidR="00C67A30" w:rsidRPr="00C67A30" w:rsidRDefault="00C67A30" w:rsidP="009A5B50">
      <w:pPr>
        <w:rPr>
          <w:b/>
          <w:bCs/>
        </w:rPr>
      </w:pPr>
    </w:p>
    <w:p w14:paraId="145EBC12" w14:textId="77777777" w:rsidR="009A5B50" w:rsidRPr="009A5B50" w:rsidRDefault="009A5B50" w:rsidP="009A5B50">
      <w:pPr>
        <w:rPr>
          <w:b/>
          <w:bCs/>
        </w:rPr>
      </w:pPr>
    </w:p>
    <w:p w14:paraId="2541B5C0" w14:textId="77777777" w:rsidR="009A5B50" w:rsidRPr="009A5B50" w:rsidRDefault="009A5B50" w:rsidP="009A5B50">
      <w:pPr>
        <w:rPr>
          <w:b/>
          <w:bCs/>
        </w:rPr>
      </w:pPr>
    </w:p>
    <w:p w14:paraId="34217F39" w14:textId="77777777" w:rsidR="009A5B50" w:rsidRPr="009A5B50" w:rsidRDefault="009A5B50">
      <w:pPr>
        <w:rPr>
          <w:b/>
          <w:bCs/>
        </w:rPr>
      </w:pPr>
    </w:p>
    <w:p w14:paraId="307F022B" w14:textId="77777777" w:rsidR="006613BF" w:rsidRPr="004D6F06" w:rsidRDefault="00C93F09" w:rsidP="0013588A">
      <w:r w:rsidRPr="004D6F06">
        <w:rPr>
          <w:rFonts w:hint="eastAsia"/>
          <w:b/>
          <w:bCs/>
        </w:rPr>
        <w:t>综合：将用</w:t>
      </w:r>
      <w:r w:rsidRPr="004D6F06">
        <w:rPr>
          <w:rFonts w:hint="eastAsia"/>
          <w:b/>
          <w:bCs/>
        </w:rPr>
        <w:t>HDL</w:t>
      </w:r>
      <w:r w:rsidRPr="004D6F06">
        <w:rPr>
          <w:rFonts w:hint="eastAsia"/>
          <w:b/>
          <w:bCs/>
        </w:rPr>
        <w:t>语言或图形方式描述的电路设计转换为</w:t>
      </w:r>
      <w:proofErr w:type="gramStart"/>
      <w:r w:rsidRPr="004D6F06">
        <w:rPr>
          <w:rFonts w:hint="eastAsia"/>
          <w:b/>
          <w:bCs/>
        </w:rPr>
        <w:t>实际门级电路</w:t>
      </w:r>
      <w:proofErr w:type="gramEnd"/>
      <w:r w:rsidRPr="004D6F06">
        <w:rPr>
          <w:rFonts w:hint="eastAsia"/>
          <w:b/>
          <w:bCs/>
        </w:rPr>
        <w:t>（如触发器、逻辑门等），得到</w:t>
      </w:r>
      <w:proofErr w:type="gramStart"/>
      <w:r w:rsidRPr="004D6F06">
        <w:rPr>
          <w:rFonts w:hint="eastAsia"/>
          <w:b/>
          <w:bCs/>
        </w:rPr>
        <w:t>一个网表文</w:t>
      </w:r>
      <w:proofErr w:type="gramEnd"/>
      <w:r w:rsidRPr="004D6F06">
        <w:rPr>
          <w:rFonts w:hint="eastAsia"/>
          <w:b/>
          <w:bCs/>
        </w:rPr>
        <w:t>件，用于进行适配（在实际器件中进行布局和布线）。</w:t>
      </w:r>
    </w:p>
    <w:p w14:paraId="1382E744" w14:textId="77777777" w:rsidR="004D6F06" w:rsidRPr="004D6F06" w:rsidRDefault="004D6F06"/>
    <w:p w14:paraId="1FEEE5A9" w14:textId="77777777" w:rsidR="00EC4745" w:rsidRPr="00867B8C" w:rsidRDefault="00EC4745"/>
    <w:p w14:paraId="2AED4296" w14:textId="77777777" w:rsidR="00EC4745" w:rsidRDefault="00EC4745"/>
    <w:p w14:paraId="6B204530" w14:textId="77777777" w:rsidR="00EC4745" w:rsidRDefault="00EC4745"/>
    <w:p w14:paraId="500B3454" w14:textId="77777777" w:rsidR="00EC4745" w:rsidRDefault="00EC4745"/>
    <w:p w14:paraId="58E357F3" w14:textId="77777777" w:rsidR="00EC4745" w:rsidRDefault="00C93F09">
      <w:r>
        <w:rPr>
          <w:noProof/>
        </w:rPr>
        <w:drawing>
          <wp:inline distT="0" distB="0" distL="114300" distR="114300" wp14:anchorId="459FAA0C" wp14:editId="194B7204">
            <wp:extent cx="5271135" cy="192151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F286" w14:textId="77777777" w:rsidR="00EC4745" w:rsidRDefault="00C93F09">
      <w:r>
        <w:rPr>
          <w:noProof/>
        </w:rPr>
        <w:lastRenderedPageBreak/>
        <w:drawing>
          <wp:inline distT="0" distB="0" distL="114300" distR="114300" wp14:anchorId="7E61CD41" wp14:editId="090C3399">
            <wp:extent cx="5270500" cy="117602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D213" w14:textId="77777777" w:rsidR="00EC4745" w:rsidRDefault="00EC4745">
      <w:pPr>
        <w:rPr>
          <w:sz w:val="8"/>
          <w:szCs w:val="11"/>
        </w:rPr>
      </w:pPr>
    </w:p>
    <w:tbl>
      <w:tblPr>
        <w:tblW w:w="3879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299"/>
      </w:tblGrid>
      <w:tr w:rsidR="00EC4745" w14:paraId="1DCA6CC3" w14:textId="77777777">
        <w:trPr>
          <w:trHeight w:val="282"/>
          <w:tblCellSpacing w:w="0" w:type="dxa"/>
        </w:trPr>
        <w:tc>
          <w:tcPr>
            <w:tcW w:w="15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5D5031D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赋值语句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27E52BB4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连续赋值语句</w:t>
            </w:r>
          </w:p>
        </w:tc>
      </w:tr>
      <w:tr w:rsidR="00EC4745" w14:paraId="0E3DAFF4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79BB3C8B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F0E9A2F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过程赋值语句</w:t>
            </w:r>
          </w:p>
        </w:tc>
      </w:tr>
      <w:tr w:rsidR="00EC4745" w14:paraId="552454CE" w14:textId="77777777">
        <w:trPr>
          <w:trHeight w:val="282"/>
          <w:tblCellSpacing w:w="0" w:type="dxa"/>
        </w:trPr>
        <w:tc>
          <w:tcPr>
            <w:tcW w:w="15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6F93E3ED" w14:textId="5A7A9013" w:rsidR="00EC4745" w:rsidRDefault="00C93F09" w:rsidP="00596BE7">
            <w:pPr>
              <w:pStyle w:val="a3"/>
              <w:widowControl/>
              <w:tabs>
                <w:tab w:val="left" w:pos="1129"/>
              </w:tabs>
              <w:spacing w:before="100" w:after="100"/>
              <w:rPr>
                <w:sz w:val="11"/>
                <w:szCs w:val="11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块语句</w:t>
            </w:r>
            <w:r w:rsidR="006C3898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ab/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79BF575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begin_end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6F33250E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6DD651BA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20A462E" w14:textId="77777777" w:rsidR="00EC4745" w:rsidRPr="00196F6E" w:rsidRDefault="00196F6E" w:rsidP="00196F6E">
            <w:pPr>
              <w:pStyle w:val="a3"/>
              <w:widowControl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F</w:t>
            </w:r>
            <w:r w:rsidRPr="00196F6E">
              <w:rPr>
                <w:rFonts w:ascii="Times New Roman" w:hAnsi="Times New Roman" w:hint="eastAsia"/>
                <w:color w:val="000000"/>
                <w:sz w:val="16"/>
                <w:szCs w:val="16"/>
              </w:rPr>
              <w:t>or</w:t>
            </w: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k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…join</w:t>
            </w: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0768ADD3" w14:textId="77777777">
        <w:trPr>
          <w:trHeight w:val="282"/>
          <w:tblCellSpacing w:w="0" w:type="dxa"/>
        </w:trPr>
        <w:tc>
          <w:tcPr>
            <w:tcW w:w="15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8217BD4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条件语句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79843AA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if_else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166C914F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5E11BB1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37F03D4D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2B4D6EA7" w14:textId="77777777">
        <w:trPr>
          <w:trHeight w:val="282"/>
          <w:tblCellSpacing w:w="0" w:type="dxa"/>
        </w:trPr>
        <w:tc>
          <w:tcPr>
            <w:tcW w:w="15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E0F5179" w14:textId="77777777" w:rsidR="00EC4745" w:rsidRDefault="00EC4745">
            <w:pPr>
              <w:pStyle w:val="a3"/>
              <w:widowControl/>
              <w:rPr>
                <w:sz w:val="11"/>
                <w:szCs w:val="11"/>
              </w:rPr>
            </w:pPr>
          </w:p>
          <w:p w14:paraId="0CB57DA1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循环语句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29A147D5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3333CC"/>
                <w:sz w:val="16"/>
                <w:szCs w:val="16"/>
              </w:rPr>
              <w:t>forever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7FF871DA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49ABFF4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4FC2D1D3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3333CC"/>
                <w:sz w:val="16"/>
                <w:szCs w:val="16"/>
              </w:rPr>
              <w:t>repeat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145E3877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7934AF1A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752E82D6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3333CC"/>
                <w:sz w:val="16"/>
                <w:szCs w:val="16"/>
              </w:rPr>
              <w:t>while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6C94BCA5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7DA8F648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55FD2C2E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0313B8EE" w14:textId="77777777">
        <w:trPr>
          <w:trHeight w:val="282"/>
          <w:tblCellSpacing w:w="0" w:type="dxa"/>
        </w:trPr>
        <w:tc>
          <w:tcPr>
            <w:tcW w:w="15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21160147" w14:textId="77777777" w:rsidR="00EC4745" w:rsidRDefault="00EC4745">
            <w:pPr>
              <w:pStyle w:val="a3"/>
              <w:widowControl/>
              <w:rPr>
                <w:sz w:val="11"/>
                <w:szCs w:val="11"/>
              </w:rPr>
            </w:pPr>
          </w:p>
          <w:p w14:paraId="643BB3AB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结构说明语句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61688DC5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b/>
                <w:color w:val="FF3399"/>
                <w:sz w:val="16"/>
                <w:szCs w:val="16"/>
              </w:rPr>
              <w:t>initial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49B884A2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26AA2754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68B38314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always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104B5BB0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46C52A0C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4EAD71E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3333CC"/>
                <w:sz w:val="16"/>
                <w:szCs w:val="16"/>
              </w:rPr>
              <w:t>task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  <w:tr w:rsidR="00EC4745" w14:paraId="38289534" w14:textId="77777777">
        <w:trPr>
          <w:trHeight w:val="282"/>
          <w:tblCellSpacing w:w="0" w:type="dxa"/>
        </w:trPr>
        <w:tc>
          <w:tcPr>
            <w:tcW w:w="158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360934D9" w14:textId="77777777" w:rsidR="00EC4745" w:rsidRDefault="00EC4745">
            <w:pPr>
              <w:rPr>
                <w:rFonts w:ascii="宋体"/>
                <w:sz w:val="11"/>
                <w:szCs w:val="11"/>
              </w:rPr>
            </w:pPr>
          </w:p>
        </w:tc>
        <w:tc>
          <w:tcPr>
            <w:tcW w:w="2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DD"/>
            <w:tcMar>
              <w:top w:w="24" w:type="dxa"/>
              <w:left w:w="48" w:type="dxa"/>
              <w:bottom w:w="24" w:type="dxa"/>
              <w:right w:w="48" w:type="dxa"/>
            </w:tcMar>
          </w:tcPr>
          <w:p w14:paraId="1A3D2E5E" w14:textId="77777777" w:rsidR="00EC4745" w:rsidRDefault="00C93F09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function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语句</w:t>
            </w:r>
          </w:p>
        </w:tc>
      </w:tr>
    </w:tbl>
    <w:p w14:paraId="07F0C98E" w14:textId="77777777" w:rsidR="00EC4745" w:rsidRDefault="00EC4745"/>
    <w:p w14:paraId="3B710203" w14:textId="77777777" w:rsidR="00EC4745" w:rsidRDefault="00EC4745"/>
    <w:p w14:paraId="7966F41E" w14:textId="77777777" w:rsidR="00EC4745" w:rsidRDefault="00EC4745"/>
    <w:p w14:paraId="7DB02A97" w14:textId="77777777" w:rsidR="00EC4745" w:rsidRDefault="00C93F09">
      <w:r>
        <w:rPr>
          <w:rFonts w:hint="eastAsia"/>
        </w:rPr>
        <w:t>在</w:t>
      </w:r>
      <w:r>
        <w:rPr>
          <w:rFonts w:hint="eastAsia"/>
        </w:rPr>
        <w:t>case</w:t>
      </w:r>
      <w:r>
        <w:rPr>
          <w:rFonts w:hint="eastAsia"/>
        </w:rPr>
        <w:t>语句中，分支表达式每一位的值都是确定的（或者为</w:t>
      </w:r>
      <w:r>
        <w:rPr>
          <w:rFonts w:hint="eastAsia"/>
        </w:rPr>
        <w:t>0</w:t>
      </w:r>
      <w:r>
        <w:rPr>
          <w:rFonts w:hint="eastAsia"/>
        </w:rPr>
        <w:t>，或者为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14:paraId="6A5EE142" w14:textId="77777777" w:rsidR="00EC4745" w:rsidRDefault="00C93F09">
      <w:r>
        <w:rPr>
          <w:rFonts w:hint="eastAsia"/>
        </w:rPr>
        <w:t>在</w:t>
      </w:r>
      <w:proofErr w:type="spellStart"/>
      <w:r>
        <w:rPr>
          <w:rFonts w:hint="eastAsia"/>
        </w:rPr>
        <w:t>casez</w:t>
      </w:r>
      <w:proofErr w:type="spellEnd"/>
      <w:r>
        <w:rPr>
          <w:rFonts w:hint="eastAsia"/>
        </w:rPr>
        <w:t>语句中，若分支表达式某些位的值为高阻值</w:t>
      </w:r>
      <w:r>
        <w:rPr>
          <w:rFonts w:hint="eastAsia"/>
        </w:rPr>
        <w:t>z</w:t>
      </w:r>
      <w:r>
        <w:rPr>
          <w:rFonts w:hint="eastAsia"/>
        </w:rPr>
        <w:t>，则</w:t>
      </w:r>
      <w:r w:rsidRPr="00DD139F">
        <w:rPr>
          <w:rFonts w:hint="eastAsia"/>
          <w:color w:val="FF0000"/>
        </w:rPr>
        <w:t>不考虑对这些位的比较</w:t>
      </w:r>
      <w:r>
        <w:rPr>
          <w:rFonts w:hint="eastAsia"/>
        </w:rPr>
        <w:t>；</w:t>
      </w:r>
    </w:p>
    <w:p w14:paraId="54F48B4D" w14:textId="77777777" w:rsidR="00EC4745" w:rsidRDefault="00C93F09">
      <w:r>
        <w:rPr>
          <w:rFonts w:hint="eastAsia"/>
        </w:rPr>
        <w:t>在</w:t>
      </w:r>
      <w:proofErr w:type="spellStart"/>
      <w:r>
        <w:rPr>
          <w:rFonts w:hint="eastAsia"/>
        </w:rPr>
        <w:t>casex</w:t>
      </w:r>
      <w:proofErr w:type="spellEnd"/>
      <w:r>
        <w:rPr>
          <w:rFonts w:hint="eastAsia"/>
        </w:rPr>
        <w:t>语句中，若分支表达式某些位的值为</w:t>
      </w:r>
      <w:r>
        <w:rPr>
          <w:rFonts w:hint="eastAsia"/>
        </w:rPr>
        <w:t>z</w:t>
      </w:r>
      <w:r>
        <w:rPr>
          <w:rFonts w:hint="eastAsia"/>
        </w:rPr>
        <w:t>或不定值</w:t>
      </w:r>
      <w:r>
        <w:rPr>
          <w:rFonts w:hint="eastAsia"/>
        </w:rPr>
        <w:t>x</w:t>
      </w:r>
      <w:r>
        <w:rPr>
          <w:rFonts w:hint="eastAsia"/>
        </w:rPr>
        <w:t>，则</w:t>
      </w:r>
      <w:r w:rsidRPr="00DD139F">
        <w:rPr>
          <w:rFonts w:hint="eastAsia"/>
          <w:color w:val="FF0000"/>
        </w:rPr>
        <w:t>不考虑对这些位的比较</w:t>
      </w:r>
      <w:r>
        <w:rPr>
          <w:rFonts w:hint="eastAsia"/>
        </w:rPr>
        <w:t>。</w:t>
      </w:r>
    </w:p>
    <w:p w14:paraId="4490D925" w14:textId="77777777" w:rsidR="00EC4745" w:rsidRDefault="00FD6235">
      <w:r>
        <w:rPr>
          <w:rFonts w:hint="eastAsia"/>
        </w:rPr>
        <w:t xml:space="preserve"> </w:t>
      </w:r>
      <w:r>
        <w:tab/>
      </w:r>
    </w:p>
    <w:p w14:paraId="03E747EC" w14:textId="77777777" w:rsidR="00EC4745" w:rsidRDefault="00EC4745"/>
    <w:p w14:paraId="5ABED64A" w14:textId="77777777" w:rsidR="00EC4745" w:rsidRDefault="00C93F09">
      <w:r>
        <w:rPr>
          <w:noProof/>
        </w:rPr>
        <w:lastRenderedPageBreak/>
        <w:drawing>
          <wp:inline distT="0" distB="0" distL="114300" distR="114300" wp14:anchorId="34242729" wp14:editId="69FF1AAC">
            <wp:extent cx="5269230" cy="215011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BF81" w14:textId="77777777" w:rsidR="00330446" w:rsidRDefault="00330446">
      <w:r w:rsidRPr="00330446">
        <w:rPr>
          <w:noProof/>
        </w:rPr>
        <w:drawing>
          <wp:inline distT="0" distB="0" distL="0" distR="0" wp14:anchorId="7AAF1CF6" wp14:editId="2AF6F976">
            <wp:extent cx="52743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A3E9" w14:textId="77777777" w:rsidR="00330446" w:rsidRDefault="00330446">
      <w:r w:rsidRPr="00330446">
        <w:rPr>
          <w:noProof/>
        </w:rPr>
        <w:drawing>
          <wp:inline distT="0" distB="0" distL="0" distR="0" wp14:anchorId="5FCCF384" wp14:editId="54A6EC03">
            <wp:extent cx="5274310" cy="3096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8A3" w14:textId="77777777" w:rsidR="00096D3C" w:rsidRDefault="00096D3C"/>
    <w:p w14:paraId="26DD5AA3" w14:textId="77777777" w:rsidR="00606FA0" w:rsidRDefault="00606FA0">
      <w:r w:rsidRPr="00606FA0">
        <w:rPr>
          <w:noProof/>
        </w:rPr>
        <w:lastRenderedPageBreak/>
        <w:drawing>
          <wp:inline distT="0" distB="0" distL="0" distR="0" wp14:anchorId="22B91FDC" wp14:editId="3307FC8F">
            <wp:extent cx="5274310" cy="3633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564" w14:textId="77777777" w:rsidR="00330446" w:rsidRDefault="00330446">
      <w:r>
        <w:rPr>
          <w:rFonts w:hint="eastAsia"/>
        </w:rPr>
        <w:t>负数：在位宽前面加一个负号</w:t>
      </w:r>
      <w:r>
        <w:rPr>
          <w:rFonts w:hint="eastAsia"/>
        </w:rPr>
        <w:t xml:space="preserve"> &lt;</w:t>
      </w:r>
      <w:r>
        <w:rPr>
          <w:rFonts w:hint="eastAsia"/>
        </w:rPr>
        <w:t>符号</w:t>
      </w:r>
      <w:r>
        <w:t>&gt;</w:t>
      </w:r>
      <w:r>
        <w:rPr>
          <w:rFonts w:hint="eastAsia"/>
        </w:rPr>
        <w:t>&lt;</w:t>
      </w:r>
      <w:proofErr w:type="gramStart"/>
      <w:r>
        <w:rPr>
          <w:rFonts w:hint="eastAsia"/>
        </w:rPr>
        <w:t>位宽</w:t>
      </w:r>
      <w:proofErr w:type="gramEnd"/>
      <w:r>
        <w:t>&gt;&lt;’</w:t>
      </w:r>
      <w:r>
        <w:rPr>
          <w:rFonts w:hint="eastAsia"/>
        </w:rPr>
        <w:t>进制数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数值</w:t>
      </w:r>
      <w:r>
        <w:t>&gt;</w:t>
      </w:r>
    </w:p>
    <w:p w14:paraId="10091D52" w14:textId="77777777" w:rsidR="00330446" w:rsidRDefault="00330446">
      <w:pPr>
        <w:rPr>
          <w:b/>
          <w:bCs/>
        </w:rPr>
      </w:pPr>
      <w:r w:rsidRPr="00330446">
        <w:rPr>
          <w:rFonts w:hint="eastAsia"/>
          <w:b/>
          <w:bCs/>
        </w:rPr>
        <w:t>-8</w:t>
      </w:r>
      <w:proofErr w:type="gramStart"/>
      <w:r w:rsidRPr="00330446">
        <w:rPr>
          <w:b/>
          <w:bCs/>
        </w:rPr>
        <w:t>’</w:t>
      </w:r>
      <w:proofErr w:type="gramEnd"/>
      <w:r w:rsidRPr="00330446">
        <w:rPr>
          <w:b/>
          <w:bCs/>
        </w:rPr>
        <w:t>d5    //5</w:t>
      </w:r>
      <w:r w:rsidRPr="00330446">
        <w:rPr>
          <w:rFonts w:hint="eastAsia"/>
          <w:b/>
          <w:bCs/>
        </w:rPr>
        <w:t>的补数，</w:t>
      </w:r>
      <w:r w:rsidRPr="00330446">
        <w:rPr>
          <w:b/>
          <w:bCs/>
        </w:rPr>
        <w:t>= 8‘b11111011</w:t>
      </w:r>
    </w:p>
    <w:p w14:paraId="48B68AE9" w14:textId="77777777" w:rsidR="00F85195" w:rsidRPr="00330446" w:rsidRDefault="0045250D" w:rsidP="00330446">
      <w:r w:rsidRPr="00330446">
        <w:rPr>
          <w:b/>
          <w:bCs/>
        </w:rPr>
        <w:t xml:space="preserve">8 </w:t>
      </w:r>
      <w:proofErr w:type="gramStart"/>
      <w:r w:rsidRPr="00330446">
        <w:rPr>
          <w:b/>
          <w:bCs/>
        </w:rPr>
        <w:t>’</w:t>
      </w:r>
      <w:proofErr w:type="gramEnd"/>
      <w:r w:rsidRPr="00330446">
        <w:rPr>
          <w:b/>
          <w:bCs/>
        </w:rPr>
        <w:t xml:space="preserve"> d-5    //</w:t>
      </w:r>
      <w:r w:rsidRPr="00330446">
        <w:rPr>
          <w:rFonts w:hint="eastAsia"/>
          <w:b/>
          <w:bCs/>
        </w:rPr>
        <w:t>非法格式</w:t>
      </w:r>
    </w:p>
    <w:p w14:paraId="1DFBE85C" w14:textId="77777777" w:rsidR="00330446" w:rsidRDefault="00330446">
      <w:r>
        <w:rPr>
          <w:rFonts w:hint="eastAsia"/>
        </w:rPr>
        <w:t>模块实例化的参数传递：</w:t>
      </w:r>
    </w:p>
    <w:p w14:paraId="640DD17C" w14:textId="77777777" w:rsidR="00330446" w:rsidRPr="008D19BD" w:rsidRDefault="00330446">
      <w:pPr>
        <w:rPr>
          <w:i/>
        </w:rPr>
      </w:pPr>
      <w:r w:rsidRPr="008D19BD">
        <w:rPr>
          <w:rFonts w:hint="eastAsia"/>
          <w:i/>
        </w:rPr>
        <w:t>&lt;</w:t>
      </w:r>
      <w:r w:rsidRPr="008D19BD">
        <w:rPr>
          <w:rFonts w:hint="eastAsia"/>
          <w:i/>
        </w:rPr>
        <w:t>元件名</w:t>
      </w:r>
      <w:r w:rsidRPr="008D19BD">
        <w:rPr>
          <w:i/>
        </w:rPr>
        <w:t>&gt; &lt;</w:t>
      </w:r>
      <w:r w:rsidRPr="008D19BD">
        <w:rPr>
          <w:rFonts w:hint="eastAsia"/>
          <w:i/>
        </w:rPr>
        <w:t>实例名</w:t>
      </w:r>
      <w:r w:rsidRPr="008D19BD">
        <w:rPr>
          <w:i/>
        </w:rPr>
        <w:t>&gt;&lt;</w:t>
      </w:r>
      <w:r w:rsidRPr="008D19BD">
        <w:rPr>
          <w:rFonts w:hint="eastAsia"/>
          <w:i/>
        </w:rPr>
        <w:t>输入输出信号</w:t>
      </w:r>
      <w:r w:rsidRPr="008D19BD">
        <w:rPr>
          <w:i/>
        </w:rPr>
        <w:t>&gt;</w:t>
      </w:r>
      <w:r w:rsidR="008D19BD" w:rsidRPr="008D19BD">
        <w:rPr>
          <w:rFonts w:hint="eastAsia"/>
          <w:i/>
        </w:rPr>
        <w:t>;</w:t>
      </w:r>
    </w:p>
    <w:p w14:paraId="012A6781" w14:textId="77777777" w:rsidR="00330446" w:rsidRPr="008D19BD" w:rsidRDefault="00330446">
      <w:pPr>
        <w:rPr>
          <w:i/>
        </w:rPr>
      </w:pPr>
      <w:proofErr w:type="spellStart"/>
      <w:r w:rsidRPr="008D19BD">
        <w:rPr>
          <w:i/>
        </w:rPr>
        <w:t>defparam</w:t>
      </w:r>
      <w:proofErr w:type="spellEnd"/>
      <w:r w:rsidRPr="008D19BD">
        <w:rPr>
          <w:i/>
        </w:rPr>
        <w:t xml:space="preserve"> &lt;</w:t>
      </w:r>
      <w:r w:rsidRPr="008D19BD">
        <w:rPr>
          <w:rFonts w:hint="eastAsia"/>
          <w:i/>
        </w:rPr>
        <w:t>实例名</w:t>
      </w:r>
      <w:r w:rsidRPr="008D19BD">
        <w:rPr>
          <w:i/>
        </w:rPr>
        <w:t>&gt;&lt;.&gt;&lt;</w:t>
      </w:r>
      <w:r w:rsidRPr="008D19BD">
        <w:rPr>
          <w:rFonts w:hint="eastAsia"/>
          <w:i/>
        </w:rPr>
        <w:t>参数名</w:t>
      </w:r>
      <w:r w:rsidRPr="008D19BD">
        <w:rPr>
          <w:i/>
        </w:rPr>
        <w:t>&gt;</w:t>
      </w:r>
      <w:r w:rsidR="008D19BD" w:rsidRPr="008D19BD">
        <w:rPr>
          <w:i/>
        </w:rPr>
        <w:t>;</w:t>
      </w:r>
    </w:p>
    <w:p w14:paraId="52D17117" w14:textId="77777777" w:rsidR="008D19BD" w:rsidRDefault="008D19BD">
      <w:r>
        <w:rPr>
          <w:rFonts w:hint="eastAsia"/>
        </w:rPr>
        <w:t>或</w:t>
      </w:r>
    </w:p>
    <w:p w14:paraId="47EC6628" w14:textId="77777777" w:rsidR="008D19BD" w:rsidRPr="008D19BD" w:rsidRDefault="008D19BD" w:rsidP="008D19BD">
      <w:pPr>
        <w:rPr>
          <w:i/>
        </w:rPr>
      </w:pPr>
      <w:r w:rsidRPr="008D19BD">
        <w:rPr>
          <w:rFonts w:hint="eastAsia"/>
          <w:i/>
        </w:rPr>
        <w:t>&lt;</w:t>
      </w:r>
      <w:r w:rsidRPr="008D19BD">
        <w:rPr>
          <w:rFonts w:hint="eastAsia"/>
          <w:i/>
        </w:rPr>
        <w:t>元件名</w:t>
      </w:r>
      <w:r w:rsidRPr="008D19BD">
        <w:rPr>
          <w:i/>
        </w:rPr>
        <w:t>&gt;</w:t>
      </w:r>
      <w:r>
        <w:rPr>
          <w:i/>
        </w:rPr>
        <w:t>#(</w:t>
      </w:r>
      <w:r>
        <w:rPr>
          <w:rFonts w:hint="eastAsia"/>
          <w:i/>
        </w:rPr>
        <w:t>参数列表</w:t>
      </w:r>
      <w:r w:rsidR="00056789">
        <w:rPr>
          <w:rFonts w:hint="eastAsia"/>
          <w:i/>
        </w:rPr>
        <w:t>：位置映射</w:t>
      </w:r>
      <w:r w:rsidR="00056789">
        <w:rPr>
          <w:rFonts w:hint="eastAsia"/>
          <w:i/>
        </w:rPr>
        <w:t>/</w:t>
      </w:r>
      <w:r w:rsidR="00056789">
        <w:rPr>
          <w:rFonts w:hint="eastAsia"/>
          <w:i/>
        </w:rPr>
        <w:t>名称映射</w:t>
      </w:r>
      <w:r>
        <w:rPr>
          <w:i/>
        </w:rPr>
        <w:t>)</w:t>
      </w:r>
      <w:r w:rsidRPr="008D19BD">
        <w:rPr>
          <w:i/>
        </w:rPr>
        <w:t xml:space="preserve"> &lt;</w:t>
      </w:r>
      <w:r w:rsidRPr="008D19BD">
        <w:rPr>
          <w:rFonts w:hint="eastAsia"/>
          <w:i/>
        </w:rPr>
        <w:t>实例名</w:t>
      </w:r>
      <w:r w:rsidRPr="008D19BD">
        <w:rPr>
          <w:i/>
        </w:rPr>
        <w:t>&gt;&lt;</w:t>
      </w:r>
      <w:r w:rsidRPr="008D19BD">
        <w:rPr>
          <w:rFonts w:hint="eastAsia"/>
          <w:i/>
        </w:rPr>
        <w:t>输入输出信号</w:t>
      </w:r>
      <w:r w:rsidRPr="008D19BD">
        <w:rPr>
          <w:i/>
        </w:rPr>
        <w:t>&gt;</w:t>
      </w:r>
      <w:r w:rsidRPr="008D19BD">
        <w:rPr>
          <w:rFonts w:hint="eastAsia"/>
          <w:i/>
        </w:rPr>
        <w:t>;</w:t>
      </w:r>
    </w:p>
    <w:p w14:paraId="5317F9ED" w14:textId="77777777" w:rsidR="008D19BD" w:rsidRDefault="008D19BD"/>
    <w:p w14:paraId="59DBDA6E" w14:textId="77777777" w:rsidR="00096D3C" w:rsidRDefault="00096D3C">
      <w:r>
        <w:rPr>
          <w:rFonts w:hint="eastAsia"/>
        </w:rPr>
        <w:t>移位运算的注意事项：</w:t>
      </w:r>
      <w:r>
        <w:rPr>
          <w:rFonts w:hint="eastAsia"/>
        </w:rPr>
        <w:t>&lt;</w:t>
      </w:r>
      <w:r>
        <w:t>&lt;  &gt;&gt;</w:t>
      </w:r>
      <w:r>
        <w:rPr>
          <w:rFonts w:hint="eastAsia"/>
        </w:rPr>
        <w:t>（移动</w:t>
      </w:r>
      <w:r>
        <w:rPr>
          <w:rFonts w:hint="eastAsia"/>
        </w:rPr>
        <w:t>n</w:t>
      </w:r>
      <w:r>
        <w:rPr>
          <w:rFonts w:hint="eastAsia"/>
        </w:rPr>
        <w:t>位，不足补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625785ED" w14:textId="77777777" w:rsidR="00096D3C" w:rsidRPr="00096D3C" w:rsidRDefault="00096D3C" w:rsidP="00096D3C">
      <w:r w:rsidRPr="00096D3C">
        <w:rPr>
          <w:rFonts w:hint="eastAsia"/>
        </w:rPr>
        <w:t>[</w:t>
      </w:r>
      <w:r w:rsidRPr="00096D3C">
        <w:rPr>
          <w:rFonts w:hint="eastAsia"/>
          <w:b/>
          <w:bCs/>
        </w:rPr>
        <w:t>例</w:t>
      </w:r>
      <w:r w:rsidRPr="00096D3C">
        <w:rPr>
          <w:rFonts w:hint="eastAsia"/>
        </w:rPr>
        <w:t>] 4</w:t>
      </w:r>
      <w:proofErr w:type="gramStart"/>
      <w:r w:rsidRPr="00096D3C">
        <w:t>’</w:t>
      </w:r>
      <w:proofErr w:type="gramEnd"/>
      <w:r w:rsidRPr="00096D3C">
        <w:rPr>
          <w:rFonts w:hint="eastAsia"/>
        </w:rPr>
        <w:t>b1001&gt;&gt;5 = 4</w:t>
      </w:r>
      <w:r w:rsidRPr="00096D3C">
        <w:t>’</w:t>
      </w:r>
      <w:commentRangeStart w:id="0"/>
      <w:r w:rsidRPr="00096D3C">
        <w:rPr>
          <w:rFonts w:hint="eastAsia"/>
        </w:rPr>
        <w:t>b0001</w:t>
      </w:r>
      <w:commentRangeEnd w:id="0"/>
      <w:r w:rsidR="00F26432">
        <w:rPr>
          <w:rStyle w:val="a8"/>
        </w:rPr>
        <w:commentReference w:id="0"/>
      </w:r>
      <w:r w:rsidRPr="00096D3C">
        <w:rPr>
          <w:rFonts w:hint="eastAsia"/>
        </w:rPr>
        <w:t>；</w:t>
      </w:r>
      <w:r w:rsidRPr="00096D3C">
        <w:rPr>
          <w:rFonts w:hint="eastAsia"/>
        </w:rPr>
        <w:t>4</w:t>
      </w:r>
      <w:proofErr w:type="gramStart"/>
      <w:r w:rsidRPr="00096D3C">
        <w:t>’</w:t>
      </w:r>
      <w:proofErr w:type="gramEnd"/>
      <w:r w:rsidRPr="00096D3C">
        <w:rPr>
          <w:rFonts w:hint="eastAsia"/>
        </w:rPr>
        <w:t>b1001&gt;&gt;4 = 4</w:t>
      </w:r>
      <w:r w:rsidRPr="00096D3C">
        <w:t>’</w:t>
      </w:r>
      <w:r w:rsidRPr="00096D3C">
        <w:rPr>
          <w:rFonts w:hint="eastAsia"/>
        </w:rPr>
        <w:t>b0000</w:t>
      </w:r>
      <w:r>
        <w:rPr>
          <w:rFonts w:hint="eastAsia"/>
        </w:rPr>
        <w:t>（</w:t>
      </w:r>
      <w:r w:rsidRPr="00096D3C">
        <w:rPr>
          <w:rFonts w:hint="eastAsia"/>
          <w:b/>
          <w:bCs/>
        </w:rPr>
        <w:t>右移位数不变，但右移的数据会丢失！</w:t>
      </w:r>
      <w:r>
        <w:rPr>
          <w:rFonts w:hint="eastAsia"/>
        </w:rPr>
        <w:t>）</w:t>
      </w:r>
    </w:p>
    <w:p w14:paraId="52B9B860" w14:textId="77777777" w:rsidR="00096D3C" w:rsidRPr="00096D3C" w:rsidRDefault="00096D3C" w:rsidP="00096D3C">
      <w:r w:rsidRPr="00096D3C">
        <w:rPr>
          <w:rFonts w:hint="eastAsia"/>
        </w:rPr>
        <w:t xml:space="preserve">   4</w:t>
      </w:r>
      <w:proofErr w:type="gramStart"/>
      <w:r w:rsidRPr="00096D3C">
        <w:t>’</w:t>
      </w:r>
      <w:proofErr w:type="gramEnd"/>
      <w:r w:rsidRPr="00096D3C">
        <w:rPr>
          <w:rFonts w:hint="eastAsia"/>
        </w:rPr>
        <w:t>b1001&lt;&lt;1 = 5</w:t>
      </w:r>
      <w:r w:rsidRPr="00096D3C">
        <w:t>’</w:t>
      </w:r>
      <w:r w:rsidRPr="00096D3C">
        <w:rPr>
          <w:rFonts w:hint="eastAsia"/>
        </w:rPr>
        <w:t>b10010</w:t>
      </w:r>
      <w:r w:rsidRPr="00096D3C">
        <w:rPr>
          <w:rFonts w:hint="eastAsia"/>
        </w:rPr>
        <w:t>；</w:t>
      </w:r>
      <w:r w:rsidRPr="00096D3C">
        <w:rPr>
          <w:rFonts w:hint="eastAsia"/>
        </w:rPr>
        <w:t>4</w:t>
      </w:r>
      <w:proofErr w:type="gramStart"/>
      <w:r w:rsidRPr="00096D3C">
        <w:t>’</w:t>
      </w:r>
      <w:proofErr w:type="gramEnd"/>
      <w:r w:rsidRPr="00096D3C">
        <w:rPr>
          <w:rFonts w:hint="eastAsia"/>
        </w:rPr>
        <w:t>b1001&lt;&lt;2 = 6</w:t>
      </w:r>
      <w:r w:rsidRPr="00096D3C">
        <w:t>’</w:t>
      </w:r>
      <w:r w:rsidRPr="00096D3C">
        <w:rPr>
          <w:rFonts w:hint="eastAsia"/>
        </w:rPr>
        <w:t>b100100</w:t>
      </w:r>
      <w:r w:rsidRPr="00096D3C">
        <w:rPr>
          <w:rFonts w:hint="eastAsia"/>
        </w:rPr>
        <w:t>；</w:t>
      </w:r>
      <w:r w:rsidRPr="00096D3C">
        <w:rPr>
          <w:rFonts w:hint="eastAsia"/>
        </w:rPr>
        <w:t>1&lt;&lt;6 = 52</w:t>
      </w:r>
      <w:proofErr w:type="gramStart"/>
      <w:r w:rsidRPr="00096D3C">
        <w:t>’</w:t>
      </w:r>
      <w:proofErr w:type="gramEnd"/>
      <w:r w:rsidRPr="00096D3C">
        <w:rPr>
          <w:rFonts w:hint="eastAsia"/>
        </w:rPr>
        <w:t>b1000000</w:t>
      </w:r>
      <w:r w:rsidR="00F26432">
        <w:rPr>
          <w:rFonts w:hint="eastAsia"/>
        </w:rPr>
        <w:t>（</w:t>
      </w:r>
      <w:r w:rsidR="00F26432" w:rsidRPr="00F26432">
        <w:rPr>
          <w:rFonts w:hint="eastAsia"/>
          <w:b/>
          <w:bCs/>
        </w:rPr>
        <w:t>左移会扩充位数！</w:t>
      </w:r>
      <w:r w:rsidR="00F26432">
        <w:rPr>
          <w:rFonts w:hint="eastAsia"/>
        </w:rPr>
        <w:t>）</w:t>
      </w:r>
    </w:p>
    <w:p w14:paraId="39E32E91" w14:textId="77777777" w:rsidR="00096D3C" w:rsidRPr="00096D3C" w:rsidRDefault="00096D3C"/>
    <w:p w14:paraId="5B7E3589" w14:textId="77777777" w:rsidR="00330446" w:rsidRDefault="00F26432">
      <w:r>
        <w:rPr>
          <w:rFonts w:hint="eastAsia"/>
        </w:rPr>
        <w:t>位拼接运算符的注意事项：</w:t>
      </w:r>
    </w:p>
    <w:p w14:paraId="13D89FD7" w14:textId="77777777" w:rsidR="00F26432" w:rsidRDefault="00F26432">
      <w:r w:rsidRPr="00F26432">
        <w:rPr>
          <w:noProof/>
        </w:rPr>
        <w:drawing>
          <wp:inline distT="0" distB="0" distL="0" distR="0" wp14:anchorId="5470D848" wp14:editId="0826364D">
            <wp:extent cx="5274310" cy="1464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120" w14:textId="77777777" w:rsidR="00F26432" w:rsidRDefault="00F26432"/>
    <w:p w14:paraId="49301767" w14:textId="77777777" w:rsidR="00F26432" w:rsidRDefault="00F26432">
      <w:r>
        <w:rPr>
          <w:i/>
        </w:rPr>
        <w:t>b</w:t>
      </w:r>
      <w:r w:rsidRPr="00F26432">
        <w:rPr>
          <w:i/>
        </w:rPr>
        <w:t>egin…end</w:t>
      </w:r>
      <w:r w:rsidRPr="00F26432">
        <w:rPr>
          <w:rFonts w:hint="eastAsia"/>
        </w:rPr>
        <w:t>块</w:t>
      </w:r>
      <w:r>
        <w:rPr>
          <w:rFonts w:hint="eastAsia"/>
        </w:rPr>
        <w:t>语句注意事项</w:t>
      </w:r>
    </w:p>
    <w:p w14:paraId="54FEB125" w14:textId="77777777" w:rsidR="00F26432" w:rsidRDefault="00F26432">
      <w:r>
        <w:rPr>
          <w:rFonts w:hint="eastAsia"/>
        </w:rPr>
        <w:t>只有</w:t>
      </w:r>
      <w:r w:rsidRPr="00DD139F">
        <w:rPr>
          <w:rFonts w:hint="eastAsia"/>
          <w:i/>
        </w:rPr>
        <w:t>b</w:t>
      </w:r>
      <w:r w:rsidRPr="00DD139F">
        <w:rPr>
          <w:i/>
        </w:rPr>
        <w:t>egin:</w:t>
      </w:r>
      <w:r w:rsidRPr="00DD139F">
        <w:rPr>
          <w:rFonts w:hint="eastAsia"/>
          <w:i/>
        </w:rPr>
        <w:t>块名</w:t>
      </w:r>
      <w:r w:rsidR="00DD139F" w:rsidRPr="00DD139F">
        <w:rPr>
          <w:rFonts w:hint="eastAsia"/>
          <w:i/>
        </w:rPr>
        <w:t xml:space="preserve"> </w:t>
      </w:r>
      <w:r w:rsidR="00DD139F">
        <w:rPr>
          <w:i/>
        </w:rPr>
        <w:t>…</w:t>
      </w:r>
      <w:r w:rsidR="00DD139F" w:rsidRPr="00DD139F">
        <w:rPr>
          <w:i/>
        </w:rPr>
        <w:t>end</w:t>
      </w:r>
      <w:r w:rsidR="00DD139F">
        <w:rPr>
          <w:rFonts w:hint="eastAsia"/>
        </w:rPr>
        <w:t>才能块内声明变量（局部变量）</w:t>
      </w:r>
    </w:p>
    <w:p w14:paraId="49DEB367" w14:textId="71EBD6EE" w:rsidR="00DD139F" w:rsidRDefault="00DD139F">
      <w:r w:rsidRPr="00DD139F">
        <w:rPr>
          <w:noProof/>
        </w:rPr>
        <w:lastRenderedPageBreak/>
        <w:drawing>
          <wp:inline distT="0" distB="0" distL="0" distR="0" wp14:anchorId="3CFDC9EA" wp14:editId="6F37FAB5">
            <wp:extent cx="3240592" cy="142269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904" cy="14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6B22" w14:textId="69B8CD92" w:rsidR="00E95F40" w:rsidRDefault="00E95F40">
      <w:r>
        <w:rPr>
          <w:rFonts w:hint="eastAsia"/>
        </w:rPr>
        <w:t>a</w:t>
      </w:r>
      <w:r>
        <w:t>lways</w:t>
      </w:r>
      <w:proofErr w:type="gramStart"/>
      <w:r>
        <w:rPr>
          <w:rFonts w:hint="eastAsia"/>
        </w:rPr>
        <w:t>块注意</w:t>
      </w:r>
      <w:proofErr w:type="gramEnd"/>
      <w:r>
        <w:rPr>
          <w:rFonts w:hint="eastAsia"/>
        </w:rPr>
        <w:t>事项：</w:t>
      </w:r>
    </w:p>
    <w:p w14:paraId="71B33DFE" w14:textId="42E21750" w:rsidR="00E95F40" w:rsidRDefault="00E95F4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E95F40">
        <w:rPr>
          <w:rFonts w:hint="eastAsia"/>
          <w:b/>
          <w:bCs/>
        </w:rPr>
        <w:t>当</w:t>
      </w:r>
      <w:r w:rsidRPr="00E95F40">
        <w:rPr>
          <w:b/>
          <w:bCs/>
        </w:rPr>
        <w:t>always</w:t>
      </w:r>
      <w:r w:rsidRPr="00E95F40">
        <w:rPr>
          <w:rFonts w:hint="eastAsia"/>
          <w:b/>
          <w:bCs/>
        </w:rPr>
        <w:t>块有多个敏感信号时，一定要采用</w:t>
      </w:r>
      <w:r w:rsidRPr="00E95F40">
        <w:rPr>
          <w:b/>
          <w:bCs/>
        </w:rPr>
        <w:t>if - else if</w:t>
      </w:r>
      <w:r w:rsidRPr="00E95F40">
        <w:rPr>
          <w:rFonts w:hint="eastAsia"/>
          <w:b/>
          <w:bCs/>
        </w:rPr>
        <w:t>语句，而不能采用并列的</w:t>
      </w:r>
      <w:r w:rsidRPr="00E95F40">
        <w:rPr>
          <w:b/>
          <w:bCs/>
        </w:rPr>
        <w:t>if</w:t>
      </w:r>
      <w:r w:rsidRPr="00E95F40">
        <w:rPr>
          <w:rFonts w:hint="eastAsia"/>
          <w:b/>
          <w:bCs/>
        </w:rPr>
        <w:t>语句！否则易造成一个寄存器有多个时钟驱动，将出现编译错误</w:t>
      </w:r>
    </w:p>
    <w:p w14:paraId="76A53293" w14:textId="3A921B6D" w:rsidR="002B2CD2" w:rsidRDefault="002B2CD2"/>
    <w:p w14:paraId="1232FF57" w14:textId="168A1937" w:rsidR="002B2CD2" w:rsidRDefault="002B2CD2">
      <w:r>
        <w:t>T</w:t>
      </w:r>
      <w:r>
        <w:rPr>
          <w:rFonts w:hint="eastAsia"/>
        </w:rPr>
        <w:t>a</w:t>
      </w:r>
      <w:r>
        <w:t>sk</w:t>
      </w:r>
      <w:proofErr w:type="gramStart"/>
      <w:r>
        <w:rPr>
          <w:rFonts w:hint="eastAsia"/>
        </w:rPr>
        <w:t>块注意</w:t>
      </w:r>
      <w:proofErr w:type="gramEnd"/>
      <w:r>
        <w:rPr>
          <w:rFonts w:hint="eastAsia"/>
        </w:rPr>
        <w:t>事项</w:t>
      </w:r>
    </w:p>
    <w:p w14:paraId="4AF61810" w14:textId="54436C08" w:rsidR="002B2CD2" w:rsidRDefault="002B2CD2">
      <w:r w:rsidRPr="002B2CD2">
        <w:rPr>
          <w:noProof/>
        </w:rPr>
        <w:drawing>
          <wp:inline distT="0" distB="0" distL="0" distR="0" wp14:anchorId="068E1E50" wp14:editId="21B92E77">
            <wp:extent cx="4011841" cy="2640106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4108" cy="2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3CD" w14:textId="345A3481" w:rsidR="00651E1F" w:rsidRDefault="00651E1F" w:rsidP="002B2CD2">
      <w:pPr>
        <w:rPr>
          <w:b/>
          <w:bCs/>
        </w:rPr>
      </w:pPr>
      <w:r>
        <w:rPr>
          <w:rFonts w:hint="eastAsia"/>
          <w:b/>
          <w:bCs/>
        </w:rPr>
        <w:t>注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：</w:t>
      </w:r>
      <w:r w:rsidRPr="00651E1F">
        <w:rPr>
          <w:rFonts w:hint="eastAsia"/>
          <w:b/>
          <w:bCs/>
        </w:rPr>
        <w:t>对一些信号进行一些运算并输出多个结果（即有多个输出变量）</w:t>
      </w:r>
    </w:p>
    <w:p w14:paraId="029622FB" w14:textId="3858F547" w:rsidR="002B2CD2" w:rsidRPr="002B2CD2" w:rsidRDefault="002B2CD2" w:rsidP="002B2CD2">
      <w:r w:rsidRPr="002B2CD2">
        <w:rPr>
          <w:rFonts w:hint="eastAsia"/>
          <w:b/>
          <w:bCs/>
        </w:rPr>
        <w:t>注</w:t>
      </w:r>
      <w:r w:rsidRPr="002B2CD2">
        <w:rPr>
          <w:rFonts w:hint="eastAsia"/>
          <w:b/>
          <w:bCs/>
        </w:rPr>
        <w:t>1</w:t>
      </w:r>
      <w:r w:rsidRPr="002B2CD2">
        <w:rPr>
          <w:rFonts w:hint="eastAsia"/>
          <w:b/>
          <w:bCs/>
        </w:rPr>
        <w:t>：任务的定义与调用必须在一个</w:t>
      </w:r>
      <w:r w:rsidRPr="002B2CD2">
        <w:rPr>
          <w:rFonts w:hint="eastAsia"/>
          <w:b/>
          <w:bCs/>
        </w:rPr>
        <w:t>module</w:t>
      </w:r>
      <w:r w:rsidRPr="002B2CD2">
        <w:rPr>
          <w:rFonts w:hint="eastAsia"/>
          <w:b/>
          <w:bCs/>
        </w:rPr>
        <w:t>模块内！</w:t>
      </w:r>
    </w:p>
    <w:p w14:paraId="54C8BB98" w14:textId="77777777" w:rsidR="002B2CD2" w:rsidRPr="002B2CD2" w:rsidRDefault="002B2CD2" w:rsidP="002B2CD2">
      <w:r w:rsidRPr="002B2CD2">
        <w:rPr>
          <w:rFonts w:hint="eastAsia"/>
          <w:b/>
          <w:bCs/>
        </w:rPr>
        <w:t>注</w:t>
      </w:r>
      <w:r w:rsidRPr="002B2CD2">
        <w:rPr>
          <w:rFonts w:hint="eastAsia"/>
          <w:b/>
          <w:bCs/>
        </w:rPr>
        <w:t>2</w:t>
      </w:r>
      <w:r w:rsidRPr="002B2CD2">
        <w:rPr>
          <w:rFonts w:hint="eastAsia"/>
          <w:b/>
          <w:bCs/>
        </w:rPr>
        <w:t>：任务被调用时，需列出端口名列表，且必须与任务定义中的</w:t>
      </w:r>
      <w:r w:rsidRPr="002B2CD2">
        <w:rPr>
          <w:rFonts w:hint="eastAsia"/>
          <w:b/>
          <w:bCs/>
        </w:rPr>
        <w:t>I/O</w:t>
      </w:r>
      <w:r w:rsidRPr="002B2CD2">
        <w:rPr>
          <w:rFonts w:hint="eastAsia"/>
          <w:b/>
          <w:bCs/>
        </w:rPr>
        <w:t>变量一一对应</w:t>
      </w:r>
      <w:r w:rsidRPr="002B2CD2">
        <w:rPr>
          <w:rFonts w:hint="eastAsia"/>
        </w:rPr>
        <w:t>！</w:t>
      </w:r>
    </w:p>
    <w:p w14:paraId="33D189D8" w14:textId="4D7D124B" w:rsidR="002B2CD2" w:rsidRDefault="002B2CD2" w:rsidP="002B2CD2">
      <w:pPr>
        <w:rPr>
          <w:b/>
          <w:bCs/>
        </w:rPr>
      </w:pPr>
      <w:r w:rsidRPr="002B2CD2">
        <w:rPr>
          <w:rFonts w:hint="eastAsia"/>
          <w:b/>
          <w:bCs/>
        </w:rPr>
        <w:t>注</w:t>
      </w:r>
      <w:r>
        <w:rPr>
          <w:rFonts w:hint="eastAsia"/>
          <w:b/>
          <w:bCs/>
        </w:rPr>
        <w:t>3</w:t>
      </w:r>
      <w:r w:rsidRPr="002B2CD2">
        <w:rPr>
          <w:rFonts w:hint="eastAsia"/>
          <w:b/>
          <w:bCs/>
        </w:rPr>
        <w:t>：一个任务可以调用其他任务和函数。</w:t>
      </w:r>
    </w:p>
    <w:p w14:paraId="5233AFC5" w14:textId="43281DFF" w:rsidR="003A7EB9" w:rsidRDefault="003A7EB9" w:rsidP="002B2CD2">
      <w:r>
        <w:rPr>
          <w:rFonts w:hint="eastAsia"/>
        </w:rPr>
        <w:t>（不能有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块）</w:t>
      </w:r>
    </w:p>
    <w:p w14:paraId="099E57B9" w14:textId="77777777" w:rsidR="003A7EB9" w:rsidRPr="002B2CD2" w:rsidRDefault="003A7EB9" w:rsidP="002B2CD2"/>
    <w:p w14:paraId="39945E53" w14:textId="1B3F8FE4" w:rsidR="002B2CD2" w:rsidRDefault="008E0B43">
      <w:r>
        <w:t>Function</w:t>
      </w:r>
      <w:r>
        <w:rPr>
          <w:rFonts w:hint="eastAsia"/>
        </w:rPr>
        <w:t>块语句的注意事项</w:t>
      </w:r>
    </w:p>
    <w:p w14:paraId="707FD5CC" w14:textId="53AC2E7D" w:rsidR="008E0B43" w:rsidRDefault="008E0B43">
      <w:pPr>
        <w:rPr>
          <w:b/>
          <w:bCs/>
        </w:rPr>
      </w:pPr>
      <w:r w:rsidRPr="008E0B43">
        <w:rPr>
          <w:rFonts w:hint="eastAsia"/>
          <w:b/>
          <w:bCs/>
        </w:rPr>
        <w:t>通过返回一个用于某表达式的值，来响应输入信号。</w:t>
      </w:r>
    </w:p>
    <w:p w14:paraId="0F805A17" w14:textId="0E37737F" w:rsidR="008E0B43" w:rsidRDefault="008E0B43">
      <w:r w:rsidRPr="008E0B43">
        <w:rPr>
          <w:noProof/>
        </w:rPr>
        <w:drawing>
          <wp:inline distT="0" distB="0" distL="0" distR="0" wp14:anchorId="07CD0236" wp14:editId="22897418">
            <wp:extent cx="3317302" cy="11250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054" cy="1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7A26" w14:textId="43A2CC49" w:rsidR="008E0B43" w:rsidRDefault="008E0B43">
      <w:r w:rsidRPr="008E0B43">
        <w:rPr>
          <w:noProof/>
        </w:rPr>
        <w:lastRenderedPageBreak/>
        <w:drawing>
          <wp:inline distT="0" distB="0" distL="0" distR="0" wp14:anchorId="2A25C4D6" wp14:editId="1689E855">
            <wp:extent cx="5274310" cy="3245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88B" w14:textId="42167896" w:rsidR="00F85195" w:rsidRDefault="008E0B43" w:rsidP="008E0B43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5250D" w:rsidRPr="008E0B43">
        <w:rPr>
          <w:rFonts w:hint="eastAsia"/>
        </w:rPr>
        <w:t>函数的定义不能包含任何时间控制语句</w:t>
      </w:r>
      <w:r w:rsidR="0045250D" w:rsidRPr="008E0B43">
        <w:t>——</w:t>
      </w:r>
      <w:r w:rsidR="0045250D" w:rsidRPr="008E0B43">
        <w:rPr>
          <w:rFonts w:hint="eastAsia"/>
        </w:rPr>
        <w:t>用延迟</w:t>
      </w:r>
      <w:r w:rsidR="0045250D" w:rsidRPr="008E0B43">
        <w:rPr>
          <w:rFonts w:hint="eastAsia"/>
        </w:rPr>
        <w:t>#</w:t>
      </w:r>
      <w:r w:rsidR="0045250D" w:rsidRPr="008E0B43">
        <w:rPr>
          <w:rFonts w:hint="eastAsia"/>
        </w:rPr>
        <w:t>、事件控制</w:t>
      </w:r>
      <w:r w:rsidR="0045250D" w:rsidRPr="008E0B43">
        <w:rPr>
          <w:rFonts w:hint="eastAsia"/>
        </w:rPr>
        <w:t>@</w:t>
      </w:r>
      <w:r w:rsidR="0045250D" w:rsidRPr="008E0B43">
        <w:rPr>
          <w:rFonts w:hint="eastAsia"/>
        </w:rPr>
        <w:t>或等待</w:t>
      </w:r>
      <w:r w:rsidR="0045250D" w:rsidRPr="008E0B43">
        <w:rPr>
          <w:rFonts w:hint="eastAsia"/>
        </w:rPr>
        <w:t>wait</w:t>
      </w:r>
      <w:r w:rsidR="0045250D" w:rsidRPr="008E0B43">
        <w:rPr>
          <w:rFonts w:hint="eastAsia"/>
        </w:rPr>
        <w:t>标识的语句。</w:t>
      </w:r>
    </w:p>
    <w:p w14:paraId="731CDBC5" w14:textId="6CB4C251" w:rsidR="008E0B43" w:rsidRDefault="008E0B43" w:rsidP="008E0B43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E0B43">
        <w:rPr>
          <w:rFonts w:hint="eastAsia"/>
        </w:rPr>
        <w:t>函数不能启动（即调用）任务</w:t>
      </w:r>
    </w:p>
    <w:p w14:paraId="48E68EDD" w14:textId="579F645E" w:rsidR="00F85195" w:rsidRPr="008E0B43" w:rsidRDefault="008E0B43" w:rsidP="008E0B43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5250D" w:rsidRPr="008E0B43">
        <w:rPr>
          <w:rFonts w:hint="eastAsia"/>
        </w:rPr>
        <w:t>定义函数时至少要有一个输入参量！且不能有任何输出或输入</w:t>
      </w:r>
      <w:r w:rsidR="0045250D" w:rsidRPr="008E0B43">
        <w:rPr>
          <w:rFonts w:hint="eastAsia"/>
        </w:rPr>
        <w:t>/</w:t>
      </w:r>
      <w:r w:rsidR="0045250D" w:rsidRPr="008E0B43">
        <w:rPr>
          <w:rFonts w:hint="eastAsia"/>
        </w:rPr>
        <w:t>输出双向变量。</w:t>
      </w:r>
    </w:p>
    <w:p w14:paraId="6D8F7C22" w14:textId="1E4EE574" w:rsidR="008E0B43" w:rsidRDefault="008E0B43" w:rsidP="008E0B43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8E0B43">
        <w:rPr>
          <w:rFonts w:hint="eastAsia"/>
        </w:rPr>
        <w:t>在函数的定义中必须有一条赋值语句，给函数中的一个内部寄存器赋以函数的结果值，该内部寄存器与函数同名</w:t>
      </w:r>
    </w:p>
    <w:p w14:paraId="52020F45" w14:textId="77777777" w:rsidR="003A7EB9" w:rsidRDefault="003A7EB9" w:rsidP="003A7EB9">
      <w:r>
        <w:rPr>
          <w:rFonts w:hint="eastAsia"/>
        </w:rPr>
        <w:t>（不能有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块）</w:t>
      </w:r>
    </w:p>
    <w:p w14:paraId="53C54557" w14:textId="71EB4BFA" w:rsidR="003A7EB9" w:rsidRDefault="009F76DB" w:rsidP="008E0B43">
      <w:r w:rsidRPr="009F76DB">
        <w:rPr>
          <w:noProof/>
        </w:rPr>
        <w:drawing>
          <wp:inline distT="0" distB="0" distL="0" distR="0" wp14:anchorId="6ACEB57F" wp14:editId="11F3D9E8">
            <wp:extent cx="5274310" cy="26238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B93C" w14:textId="65DE3A6A" w:rsidR="003A7EB9" w:rsidRDefault="003A7EB9" w:rsidP="008E0B43"/>
    <w:p w14:paraId="1973EC05" w14:textId="1FC214CE" w:rsidR="003A7EB9" w:rsidRPr="008E0B43" w:rsidRDefault="003A7EB9" w:rsidP="008E0B43">
      <w:r>
        <w:t>A</w:t>
      </w:r>
      <w:r>
        <w:rPr>
          <w:rFonts w:hint="eastAsia"/>
        </w:rPr>
        <w:t>lways</w:t>
      </w:r>
      <w:r>
        <w:rPr>
          <w:rFonts w:hint="eastAsia"/>
        </w:rPr>
        <w:t>块里可以有</w:t>
      </w:r>
      <w:r>
        <w:rPr>
          <w:rFonts w:hint="eastAsia"/>
        </w:rPr>
        <w:t>t</w:t>
      </w:r>
      <w:r>
        <w:t>ask\function</w:t>
      </w:r>
      <w:r>
        <w:rPr>
          <w:rFonts w:hint="eastAsia"/>
        </w:rPr>
        <w:t>，不能有</w:t>
      </w:r>
      <w:r>
        <w:rPr>
          <w:rFonts w:hint="eastAsia"/>
        </w:rPr>
        <w:t>i</w:t>
      </w:r>
      <w:r>
        <w:t>nitial</w:t>
      </w:r>
      <w:r>
        <w:rPr>
          <w:rFonts w:hint="eastAsia"/>
        </w:rPr>
        <w:t>块，但是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里面不能有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</w:t>
      </w:r>
    </w:p>
    <w:p w14:paraId="5783EA54" w14:textId="53E4E8A3" w:rsidR="008E0B43" w:rsidRDefault="008E0B43"/>
    <w:p w14:paraId="0FBD955A" w14:textId="358D48AD" w:rsidR="00111376" w:rsidRDefault="00111376">
      <w:r>
        <w:rPr>
          <w:rFonts w:hint="eastAsia"/>
        </w:rPr>
        <w:t>写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程序的注意事项</w:t>
      </w:r>
    </w:p>
    <w:p w14:paraId="41FE5B21" w14:textId="7996E4D6" w:rsidR="00111376" w:rsidRPr="00111376" w:rsidRDefault="00111376" w:rsidP="00111376">
      <w:r w:rsidRPr="00111376">
        <w:rPr>
          <w:rFonts w:hint="eastAsia"/>
          <w:b/>
          <w:bCs/>
        </w:rPr>
        <w:t>1</w:t>
      </w:r>
      <w:r w:rsidRPr="00111376">
        <w:rPr>
          <w:rFonts w:hint="eastAsia"/>
          <w:b/>
          <w:bCs/>
        </w:rPr>
        <w:t>．一个变量不能在多个</w:t>
      </w:r>
      <w:r w:rsidRPr="00111376">
        <w:rPr>
          <w:rFonts w:hint="eastAsia"/>
          <w:b/>
          <w:bCs/>
        </w:rPr>
        <w:t>always</w:t>
      </w:r>
      <w:r w:rsidRPr="00111376">
        <w:rPr>
          <w:rFonts w:hint="eastAsia"/>
          <w:b/>
          <w:bCs/>
        </w:rPr>
        <w:t>块中被赋值！</w:t>
      </w:r>
    </w:p>
    <w:p w14:paraId="0829DBE2" w14:textId="50F89DA5" w:rsidR="00111376" w:rsidRPr="00111376" w:rsidRDefault="00111376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always</w:t>
      </w:r>
      <w:r>
        <w:rPr>
          <w:rFonts w:hint="eastAsia"/>
        </w:rPr>
        <w:t>模块不能有反馈语句，即把定义为输出（</w:t>
      </w:r>
      <w:r>
        <w:rPr>
          <w:rFonts w:hint="eastAsia"/>
        </w:rPr>
        <w:t>output</w:t>
      </w:r>
      <w:r>
        <w:rPr>
          <w:rFonts w:hint="eastAsia"/>
        </w:rPr>
        <w:t>）的信号当作输入信号来使用（如赋值语句的右值，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的条件判断的表达式）</w:t>
      </w:r>
    </w:p>
    <w:p w14:paraId="0BAAB1B6" w14:textId="29AA41BC" w:rsidR="000852F9" w:rsidRDefault="000852F9" w:rsidP="000852F9">
      <w:pPr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852F9">
        <w:rPr>
          <w:rFonts w:hint="eastAsia"/>
          <w:b/>
          <w:bCs/>
        </w:rPr>
        <w:t>在</w:t>
      </w:r>
      <w:r w:rsidRPr="000852F9">
        <w:rPr>
          <w:rFonts w:hint="eastAsia"/>
          <w:b/>
          <w:bCs/>
        </w:rPr>
        <w:t>always</w:t>
      </w:r>
      <w:r w:rsidRPr="000852F9">
        <w:rPr>
          <w:rFonts w:hint="eastAsia"/>
          <w:b/>
          <w:bCs/>
        </w:rPr>
        <w:t>块语句中，当敏感信号为两个以上的时钟边沿触发信号时，应注意不要使用多个</w:t>
      </w:r>
      <w:r w:rsidRPr="000852F9">
        <w:rPr>
          <w:rFonts w:hint="eastAsia"/>
          <w:b/>
          <w:bCs/>
        </w:rPr>
        <w:t>if</w:t>
      </w:r>
      <w:r w:rsidRPr="000852F9">
        <w:rPr>
          <w:rFonts w:hint="eastAsia"/>
          <w:b/>
          <w:bCs/>
        </w:rPr>
        <w:t>语句！以免因逻辑关系描述不清晰而导致编译错误。</w:t>
      </w:r>
      <w:r w:rsidRPr="000852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只能</w:t>
      </w:r>
      <w:r>
        <w:rPr>
          <w:rFonts w:hint="eastAsia"/>
          <w:b/>
          <w:bCs/>
        </w:rPr>
        <w:t>if</w:t>
      </w:r>
      <w:r>
        <w:rPr>
          <w:b/>
          <w:bCs/>
        </w:rPr>
        <w:t>…else if…else</w:t>
      </w:r>
      <w:r>
        <w:rPr>
          <w:rFonts w:hint="eastAsia"/>
          <w:b/>
          <w:bCs/>
        </w:rPr>
        <w:t>每个逻辑保证相互独立</w:t>
      </w:r>
    </w:p>
    <w:p w14:paraId="31DD77B5" w14:textId="4D99731E" w:rsidR="005B18D0" w:rsidRPr="005B18D0" w:rsidRDefault="005B18D0" w:rsidP="005B18D0">
      <w:r>
        <w:rPr>
          <w:rFonts w:hint="eastAsia"/>
        </w:rPr>
        <w:t>4</w:t>
      </w:r>
      <w:r>
        <w:rPr>
          <w:rFonts w:hint="eastAsia"/>
        </w:rPr>
        <w:t>、</w:t>
      </w:r>
      <w:r w:rsidRPr="005B18D0">
        <w:rPr>
          <w:rFonts w:hint="eastAsia"/>
          <w:b/>
          <w:bCs/>
        </w:rPr>
        <w:t>当输出信号为总线信号时，一定要在</w:t>
      </w:r>
      <w:r w:rsidRPr="005B18D0">
        <w:rPr>
          <w:rFonts w:hint="eastAsia"/>
          <w:b/>
          <w:bCs/>
        </w:rPr>
        <w:t>I/O</w:t>
      </w:r>
      <w:r w:rsidRPr="005B18D0">
        <w:rPr>
          <w:rFonts w:hint="eastAsia"/>
          <w:b/>
          <w:bCs/>
        </w:rPr>
        <w:t>说明中指明其位宽！否则在生成逻辑符号时，输出信号被误认为是单个信号，而没有</w:t>
      </w:r>
      <w:proofErr w:type="gramStart"/>
      <w:r w:rsidRPr="005B18D0">
        <w:rPr>
          <w:rFonts w:hint="eastAsia"/>
          <w:b/>
          <w:bCs/>
        </w:rPr>
        <w:t>标明位宽</w:t>
      </w:r>
      <w:proofErr w:type="gramEnd"/>
      <w:r w:rsidRPr="005B18D0">
        <w:rPr>
          <w:rFonts w:hint="eastAsia"/>
          <w:b/>
          <w:bCs/>
        </w:rPr>
        <w:t>，就不会当成总线信号。</w:t>
      </w:r>
      <w:r w:rsidRPr="005B18D0">
        <w:rPr>
          <w:rFonts w:hint="eastAsia"/>
          <w:b/>
          <w:bCs/>
        </w:rPr>
        <w:t xml:space="preserve"> </w:t>
      </w:r>
    </w:p>
    <w:p w14:paraId="03A899B3" w14:textId="652BA9C8" w:rsidR="005B18D0" w:rsidRPr="005B18D0" w:rsidRDefault="00CE59BB" w:rsidP="000852F9">
      <w:r w:rsidRPr="00CE59BB">
        <w:rPr>
          <w:noProof/>
        </w:rPr>
        <w:drawing>
          <wp:inline distT="0" distB="0" distL="0" distR="0" wp14:anchorId="571D4954" wp14:editId="416AF034">
            <wp:extent cx="5274310" cy="15805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F37" w14:textId="3D8BBDFB" w:rsidR="00CE59BB" w:rsidRDefault="00CE59BB" w:rsidP="00CE59BB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CE59BB">
        <w:rPr>
          <w:rFonts w:hint="eastAsia"/>
          <w:b/>
          <w:bCs/>
        </w:rPr>
        <w:t>．当要用到计数器时，一定要根据计数最大值事先计算好所需的位宽！</w:t>
      </w:r>
      <w:proofErr w:type="gramStart"/>
      <w:r w:rsidRPr="00CE59BB">
        <w:rPr>
          <w:rFonts w:hint="eastAsia"/>
          <w:b/>
          <w:bCs/>
        </w:rPr>
        <w:t>若位宽</w:t>
      </w:r>
      <w:proofErr w:type="gramEnd"/>
      <w:r w:rsidRPr="00CE59BB">
        <w:rPr>
          <w:rFonts w:hint="eastAsia"/>
          <w:b/>
          <w:bCs/>
        </w:rPr>
        <w:t>不够，则计数器不能计到你设定的最大值，当该计数器用作分频时，则输出时钟始终为</w:t>
      </w:r>
      <w:r w:rsidRPr="00CE59BB">
        <w:rPr>
          <w:rFonts w:hint="eastAsia"/>
          <w:b/>
          <w:bCs/>
        </w:rPr>
        <w:t>0</w:t>
      </w:r>
      <w:r w:rsidRPr="00CE59BB">
        <w:rPr>
          <w:rFonts w:hint="eastAsia"/>
          <w:b/>
          <w:bCs/>
        </w:rPr>
        <w:t>，所设计电路将不能按预定功能正常工作！</w:t>
      </w:r>
      <w:r w:rsidRPr="00CE59BB">
        <w:rPr>
          <w:rFonts w:hint="eastAsia"/>
          <w:b/>
          <w:bCs/>
        </w:rPr>
        <w:t xml:space="preserve">  </w:t>
      </w:r>
    </w:p>
    <w:p w14:paraId="275AFB00" w14:textId="77777777" w:rsidR="00CE59BB" w:rsidRPr="00CE59BB" w:rsidRDefault="00CE59BB" w:rsidP="00CE59BB">
      <w:r>
        <w:rPr>
          <w:rFonts w:hint="eastAsia"/>
        </w:rPr>
        <w:t>6</w:t>
      </w:r>
      <w:r>
        <w:rPr>
          <w:rFonts w:hint="eastAsia"/>
        </w:rPr>
        <w:t>、</w:t>
      </w:r>
      <w:r w:rsidRPr="00CE59BB">
        <w:rPr>
          <w:rFonts w:hint="eastAsia"/>
          <w:b/>
          <w:bCs/>
        </w:rPr>
        <w:t>．注意区分阻塞赋值和非阻塞赋值的区别。</w:t>
      </w:r>
    </w:p>
    <w:p w14:paraId="0D9A4B59" w14:textId="77777777" w:rsidR="00F85195" w:rsidRPr="00CE59BB" w:rsidRDefault="0045250D" w:rsidP="00CE59BB">
      <w:pPr>
        <w:numPr>
          <w:ilvl w:val="0"/>
          <w:numId w:val="18"/>
        </w:numPr>
      </w:pPr>
      <w:r w:rsidRPr="00CE59BB">
        <w:rPr>
          <w:rFonts w:hint="eastAsia"/>
          <w:b/>
          <w:bCs/>
        </w:rPr>
        <w:t>在一个源程序中，要么都采用阻塞赋值语句，要么都采用非阻塞赋值语句，最好不要混合使用，否则可能逻辑关系出错！</w:t>
      </w:r>
    </w:p>
    <w:p w14:paraId="73494BBA" w14:textId="59D75EC3" w:rsidR="00F85195" w:rsidRPr="00CE59BB" w:rsidRDefault="0045250D" w:rsidP="00CE59BB">
      <w:pPr>
        <w:numPr>
          <w:ilvl w:val="0"/>
          <w:numId w:val="18"/>
        </w:numPr>
      </w:pPr>
      <w:r w:rsidRPr="00CE59BB">
        <w:rPr>
          <w:rFonts w:hint="eastAsia"/>
          <w:b/>
          <w:bCs/>
        </w:rPr>
        <w:t>为易于综合，建议均采用非阻塞赋值语句！</w:t>
      </w:r>
      <w:r w:rsidR="00CE59BB">
        <w:rPr>
          <w:rFonts w:hint="eastAsia"/>
          <w:b/>
          <w:bCs/>
        </w:rPr>
        <w:t>（</w:t>
      </w:r>
      <w:r w:rsidR="00CE59BB">
        <w:rPr>
          <w:rFonts w:hint="eastAsia"/>
          <w:b/>
          <w:bCs/>
        </w:rPr>
        <w:t>&lt;</w:t>
      </w:r>
      <w:r w:rsidR="00CE59BB">
        <w:rPr>
          <w:b/>
          <w:bCs/>
        </w:rPr>
        <w:t>=</w:t>
      </w:r>
      <w:r w:rsidR="00CE59BB">
        <w:rPr>
          <w:rFonts w:hint="eastAsia"/>
          <w:b/>
          <w:bCs/>
        </w:rPr>
        <w:t>有对应的硬件表示，</w:t>
      </w:r>
      <w:r w:rsidR="00CE59BB">
        <w:rPr>
          <w:rFonts w:hint="eastAsia"/>
          <w:b/>
          <w:bCs/>
        </w:rPr>
        <w:t>=</w:t>
      </w:r>
      <w:r w:rsidR="00CE59BB">
        <w:rPr>
          <w:rFonts w:hint="eastAsia"/>
          <w:b/>
          <w:bCs/>
        </w:rPr>
        <w:t>没有）</w:t>
      </w:r>
    </w:p>
    <w:p w14:paraId="35042066" w14:textId="2B90310A" w:rsidR="00CE59BB" w:rsidRPr="00CE59BB" w:rsidRDefault="00CE59BB" w:rsidP="00CE59BB"/>
    <w:p w14:paraId="0BC058C1" w14:textId="6C85276F" w:rsidR="00111376" w:rsidRPr="00CE59BB" w:rsidRDefault="00111376"/>
    <w:sectPr w:rsidR="00111376" w:rsidRPr="00CE5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picca" w:date="2020-12-28T09:42:00Z" w:initials="M">
    <w:p w14:paraId="7BD6DCFC" w14:textId="77777777" w:rsidR="00F26432" w:rsidRDefault="00F2643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</w:t>
      </w:r>
      <w:r>
        <w:t>n</w:t>
      </w:r>
      <w:r>
        <w:rPr>
          <w:rFonts w:hint="eastAsia"/>
        </w:rPr>
        <w:t>大于数的位宽，则会循环移动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D6D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D6DCFC" w16cid:durableId="239427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1A6F" w14:textId="77777777" w:rsidR="002F5D94" w:rsidRDefault="002F5D94" w:rsidP="005C36F1">
      <w:r>
        <w:separator/>
      </w:r>
    </w:p>
  </w:endnote>
  <w:endnote w:type="continuationSeparator" w:id="0">
    <w:p w14:paraId="250506DD" w14:textId="77777777" w:rsidR="002F5D94" w:rsidRDefault="002F5D94" w:rsidP="005C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07968" w14:textId="77777777" w:rsidR="002F5D94" w:rsidRDefault="002F5D94" w:rsidP="005C36F1">
      <w:r>
        <w:separator/>
      </w:r>
    </w:p>
  </w:footnote>
  <w:footnote w:type="continuationSeparator" w:id="0">
    <w:p w14:paraId="0BA7C26F" w14:textId="77777777" w:rsidR="002F5D94" w:rsidRDefault="002F5D94" w:rsidP="005C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BC1"/>
    <w:multiLevelType w:val="hybridMultilevel"/>
    <w:tmpl w:val="12B4C71E"/>
    <w:lvl w:ilvl="0" w:tplc="71649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A049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1C5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8A0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54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1C8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82F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E6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F4E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E977635"/>
    <w:multiLevelType w:val="hybridMultilevel"/>
    <w:tmpl w:val="4C3E7C4C"/>
    <w:lvl w:ilvl="0" w:tplc="EC4807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685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01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44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2A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87C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811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A6E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8AC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102D"/>
    <w:multiLevelType w:val="hybridMultilevel"/>
    <w:tmpl w:val="781404B8"/>
    <w:lvl w:ilvl="0" w:tplc="403E1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A1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A6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04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288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BCD0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AD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E8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671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5F07"/>
    <w:multiLevelType w:val="hybridMultilevel"/>
    <w:tmpl w:val="ADDE9C08"/>
    <w:lvl w:ilvl="0" w:tplc="7BBAF6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A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876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CC1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034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645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8AB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E03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666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6052"/>
    <w:multiLevelType w:val="hybridMultilevel"/>
    <w:tmpl w:val="C9847E5C"/>
    <w:lvl w:ilvl="0" w:tplc="37287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528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807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9CD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721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C20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26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C6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AAC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C766A40"/>
    <w:multiLevelType w:val="hybridMultilevel"/>
    <w:tmpl w:val="BAEA44CC"/>
    <w:lvl w:ilvl="0" w:tplc="97587B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06E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3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3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A658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A79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01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0D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E7E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354A"/>
    <w:multiLevelType w:val="hybridMultilevel"/>
    <w:tmpl w:val="3ACE5A32"/>
    <w:lvl w:ilvl="0" w:tplc="91828F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222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A5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82A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084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CC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EC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CC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AD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7D20"/>
    <w:multiLevelType w:val="hybridMultilevel"/>
    <w:tmpl w:val="F6FCC3A6"/>
    <w:lvl w:ilvl="0" w:tplc="3F66B7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0BC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27D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A9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8B7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7A8A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C0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AD8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82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21248"/>
    <w:multiLevelType w:val="hybridMultilevel"/>
    <w:tmpl w:val="2D8830F4"/>
    <w:lvl w:ilvl="0" w:tplc="6758FA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4A0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24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24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23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4F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29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AA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45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5489D"/>
    <w:multiLevelType w:val="hybridMultilevel"/>
    <w:tmpl w:val="C04831CC"/>
    <w:lvl w:ilvl="0" w:tplc="CBFE64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4E1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A89F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E93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6EB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C7C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035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3480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E9B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F78D3"/>
    <w:multiLevelType w:val="hybridMultilevel"/>
    <w:tmpl w:val="07B65506"/>
    <w:lvl w:ilvl="0" w:tplc="282A3F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C5B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CED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4CA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672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010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C55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829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E74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01DA1"/>
    <w:multiLevelType w:val="hybridMultilevel"/>
    <w:tmpl w:val="9C747780"/>
    <w:lvl w:ilvl="0" w:tplc="E20EF8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0FC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BB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AD4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48D0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81B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E99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244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CBE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77C38"/>
    <w:multiLevelType w:val="hybridMultilevel"/>
    <w:tmpl w:val="79DE9A98"/>
    <w:lvl w:ilvl="0" w:tplc="252C8F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E26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A8C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BE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9466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BB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A42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C12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29E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6530D"/>
    <w:multiLevelType w:val="hybridMultilevel"/>
    <w:tmpl w:val="C07AB9EA"/>
    <w:lvl w:ilvl="0" w:tplc="F3C67E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AE6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03A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631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6F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27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665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28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E24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D6C82"/>
    <w:multiLevelType w:val="hybridMultilevel"/>
    <w:tmpl w:val="08D89FF4"/>
    <w:lvl w:ilvl="0" w:tplc="E6F839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EFB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A0D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6EA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60F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E64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407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ADC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98E4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4D5B"/>
    <w:multiLevelType w:val="hybridMultilevel"/>
    <w:tmpl w:val="ADC02192"/>
    <w:lvl w:ilvl="0" w:tplc="67FE04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487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1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7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E67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4D5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88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6B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458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86F9A"/>
    <w:multiLevelType w:val="hybridMultilevel"/>
    <w:tmpl w:val="7EF29914"/>
    <w:lvl w:ilvl="0" w:tplc="35684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079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2EF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0C7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4DF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20B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44C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4063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867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C40E8"/>
    <w:multiLevelType w:val="hybridMultilevel"/>
    <w:tmpl w:val="A174898C"/>
    <w:lvl w:ilvl="0" w:tplc="323CA9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8039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A03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6E8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07F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205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6D6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A74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219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7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0"/>
  </w:num>
  <w:num w:numId="11">
    <w:abstractNumId w:val="16"/>
  </w:num>
  <w:num w:numId="12">
    <w:abstractNumId w:val="2"/>
  </w:num>
  <w:num w:numId="13">
    <w:abstractNumId w:val="1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picca">
    <w15:presenceInfo w15:providerId="Windows Live" w15:userId="5917256ffe190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F05B22"/>
    <w:rsid w:val="00002DA6"/>
    <w:rsid w:val="00037717"/>
    <w:rsid w:val="00056789"/>
    <w:rsid w:val="000852F9"/>
    <w:rsid w:val="00096D3C"/>
    <w:rsid w:val="000D4A94"/>
    <w:rsid w:val="00106A35"/>
    <w:rsid w:val="00111376"/>
    <w:rsid w:val="001240F1"/>
    <w:rsid w:val="0013588A"/>
    <w:rsid w:val="00162F01"/>
    <w:rsid w:val="00196F6E"/>
    <w:rsid w:val="002B2CD2"/>
    <w:rsid w:val="002F5D94"/>
    <w:rsid w:val="00330446"/>
    <w:rsid w:val="003A7EB9"/>
    <w:rsid w:val="003B59DA"/>
    <w:rsid w:val="0045250D"/>
    <w:rsid w:val="004D6F06"/>
    <w:rsid w:val="0055014F"/>
    <w:rsid w:val="00596BE7"/>
    <w:rsid w:val="005B18D0"/>
    <w:rsid w:val="005C36F1"/>
    <w:rsid w:val="00606FA0"/>
    <w:rsid w:val="00651E1F"/>
    <w:rsid w:val="00652C27"/>
    <w:rsid w:val="006613BF"/>
    <w:rsid w:val="00676D0A"/>
    <w:rsid w:val="006C3898"/>
    <w:rsid w:val="007258F6"/>
    <w:rsid w:val="00732346"/>
    <w:rsid w:val="007A55CD"/>
    <w:rsid w:val="007C0C54"/>
    <w:rsid w:val="008276D7"/>
    <w:rsid w:val="00837BE8"/>
    <w:rsid w:val="00867B8C"/>
    <w:rsid w:val="008D19BD"/>
    <w:rsid w:val="008E0B43"/>
    <w:rsid w:val="009532B3"/>
    <w:rsid w:val="009A5B50"/>
    <w:rsid w:val="009C5A60"/>
    <w:rsid w:val="009F76DB"/>
    <w:rsid w:val="00A45EF3"/>
    <w:rsid w:val="00AB094F"/>
    <w:rsid w:val="00AC592F"/>
    <w:rsid w:val="00AE37AD"/>
    <w:rsid w:val="00B71E5A"/>
    <w:rsid w:val="00BC69E2"/>
    <w:rsid w:val="00BE4225"/>
    <w:rsid w:val="00C26156"/>
    <w:rsid w:val="00C67A30"/>
    <w:rsid w:val="00C9190B"/>
    <w:rsid w:val="00C93F09"/>
    <w:rsid w:val="00CA7D85"/>
    <w:rsid w:val="00CE59BB"/>
    <w:rsid w:val="00D16709"/>
    <w:rsid w:val="00DA11EF"/>
    <w:rsid w:val="00DD139F"/>
    <w:rsid w:val="00E34FEB"/>
    <w:rsid w:val="00E82790"/>
    <w:rsid w:val="00E95F40"/>
    <w:rsid w:val="00EC4745"/>
    <w:rsid w:val="00EE5339"/>
    <w:rsid w:val="00F01DEB"/>
    <w:rsid w:val="00F26432"/>
    <w:rsid w:val="00F373C9"/>
    <w:rsid w:val="00F85195"/>
    <w:rsid w:val="00FD6235"/>
    <w:rsid w:val="24F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40137"/>
  <w15:docId w15:val="{70C1B018-F020-4C55-A451-56F287C8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A7E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C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36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C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36F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annotation reference"/>
    <w:basedOn w:val="a0"/>
    <w:rsid w:val="00F26432"/>
    <w:rPr>
      <w:sz w:val="21"/>
      <w:szCs w:val="21"/>
    </w:rPr>
  </w:style>
  <w:style w:type="paragraph" w:styleId="a9">
    <w:name w:val="annotation text"/>
    <w:basedOn w:val="a"/>
    <w:link w:val="aa"/>
    <w:rsid w:val="00F26432"/>
    <w:pPr>
      <w:jc w:val="left"/>
    </w:pPr>
  </w:style>
  <w:style w:type="character" w:customStyle="1" w:styleId="aa">
    <w:name w:val="批注文字 字符"/>
    <w:basedOn w:val="a0"/>
    <w:link w:val="a9"/>
    <w:rsid w:val="00F2643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F26432"/>
    <w:rPr>
      <w:b/>
      <w:bCs/>
    </w:rPr>
  </w:style>
  <w:style w:type="character" w:customStyle="1" w:styleId="ac">
    <w:name w:val="批注主题 字符"/>
    <w:basedOn w:val="aa"/>
    <w:link w:val="ab"/>
    <w:rsid w:val="00F2643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F26432"/>
    <w:rPr>
      <w:sz w:val="18"/>
      <w:szCs w:val="18"/>
    </w:rPr>
  </w:style>
  <w:style w:type="character" w:customStyle="1" w:styleId="ae">
    <w:name w:val="批注框文本 字符"/>
    <w:basedOn w:val="a0"/>
    <w:link w:val="ad"/>
    <w:rsid w:val="00F264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2B2CD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14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346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2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小屈</dc:creator>
  <cp:lastModifiedBy>Maxpicca</cp:lastModifiedBy>
  <cp:revision>52</cp:revision>
  <dcterms:created xsi:type="dcterms:W3CDTF">2019-12-27T07:26:00Z</dcterms:created>
  <dcterms:modified xsi:type="dcterms:W3CDTF">2020-12-28T08:31:00Z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