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-1042670</wp:posOffset>
            </wp:positionH>
            <wp:positionV relativeFrom="paragraph">
              <wp:posOffset>-698500</wp:posOffset>
            </wp:positionV>
            <wp:extent cx="7291705" cy="4629150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9170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-1058545</wp:posOffset>
            </wp:positionH>
            <wp:positionV relativeFrom="paragraph">
              <wp:posOffset>334010</wp:posOffset>
            </wp:positionV>
            <wp:extent cx="7299325" cy="1053465"/>
            <wp:effectExtent l="0" t="0" r="6350" b="381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99325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lang w:val="en-US" w:eastAsia="zh-CN"/>
        </w:rPr>
        <w:t>物理地址 = 起始地址 + 页内地址(offset)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主存: Tag + 块索引(Index) + 块内字节索引(offset)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每块: 16*4 = 2^6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Cache容量: 16KB = 2^14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块数: 2^14 / 2^6 = 2^8 块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--&gt;index = 8位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 = 6位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1MB = 2^20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--&gt;地址20位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--&gt;Tag = 20 - offset  - index  = 6位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lang w:val="en-US" w:eastAsia="zh-CN"/>
        </w:rPr>
        <w:t>四路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 确定组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组数= 2^6组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 index = 6位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 = 6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--&gt;Tag = 20 - offset  - index  = 8位(多了2位块选, 因为要选4块)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拓展: </w:t>
      </w:r>
      <w:r>
        <w:rPr>
          <w:rFonts w:hint="eastAsia"/>
          <w:b/>
          <w:bCs/>
          <w:color w:val="0000FF"/>
          <w:lang w:val="en-US" w:eastAsia="zh-CN"/>
        </w:rPr>
        <w:t>两路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 确定组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组数= 2^7组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 index = 7位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offset = 6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--&gt;Tag = 20 - offset  - index  = 7位(多了一位块选)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ind w:firstLine="480" w:firstLineChars="200"/>
        <w:rPr>
          <w:rFonts w:asciiTheme="majorEastAsia" w:hAnsiTheme="majorEastAsia" w:eastAsiaTheme="majorEastAsia" w:cstheme="minorBidi"/>
          <w:sz w:val="24"/>
        </w:rPr>
      </w:pPr>
      <w:r>
        <w:rPr>
          <w:rFonts w:hint="eastAsia" w:asciiTheme="majorEastAsia" w:hAnsiTheme="majorEastAsia" w:eastAsiaTheme="majorEastAsia" w:cstheme="minorBidi"/>
          <w:sz w:val="24"/>
        </w:rPr>
        <w:t>3. 请</w:t>
      </w:r>
      <w:r>
        <w:rPr>
          <w:rFonts w:asciiTheme="majorEastAsia" w:hAnsiTheme="majorEastAsia" w:eastAsiaTheme="majorEastAsia" w:cstheme="minorBidi"/>
          <w:sz w:val="24"/>
        </w:rPr>
        <w:t>简要</w:t>
      </w:r>
      <w:r>
        <w:rPr>
          <w:rFonts w:hint="eastAsia" w:asciiTheme="majorEastAsia" w:hAnsiTheme="majorEastAsia" w:eastAsiaTheme="majorEastAsia" w:cstheme="minorBidi"/>
          <w:sz w:val="24"/>
        </w:rPr>
        <w:t>C</w:t>
      </w:r>
      <w:r>
        <w:rPr>
          <w:rFonts w:asciiTheme="majorEastAsia" w:hAnsiTheme="majorEastAsia" w:eastAsiaTheme="majorEastAsia" w:cstheme="minorBidi"/>
          <w:sz w:val="24"/>
        </w:rPr>
        <w:t>ache</w:t>
      </w:r>
      <w:r>
        <w:rPr>
          <w:rFonts w:hint="eastAsia" w:asciiTheme="majorEastAsia" w:hAnsiTheme="majorEastAsia" w:eastAsiaTheme="majorEastAsia" w:cstheme="minorBidi"/>
          <w:sz w:val="24"/>
        </w:rPr>
        <w:t>中</w:t>
      </w:r>
      <w:r>
        <w:rPr>
          <w:rFonts w:asciiTheme="majorEastAsia" w:hAnsiTheme="majorEastAsia" w:eastAsiaTheme="majorEastAsia" w:cstheme="minorBidi"/>
          <w:sz w:val="24"/>
        </w:rPr>
        <w:t>写直达法</w:t>
      </w:r>
      <w:r>
        <w:rPr>
          <w:rFonts w:hint="eastAsia" w:asciiTheme="majorEastAsia" w:hAnsiTheme="majorEastAsia" w:eastAsiaTheme="majorEastAsia" w:cstheme="minorBidi"/>
          <w:sz w:val="24"/>
        </w:rPr>
        <w:t xml:space="preserve">（Write </w:t>
      </w:r>
      <w:r>
        <w:rPr>
          <w:rFonts w:asciiTheme="majorEastAsia" w:hAnsiTheme="majorEastAsia" w:eastAsiaTheme="majorEastAsia" w:cstheme="minorBidi"/>
          <w:sz w:val="24"/>
        </w:rPr>
        <w:t>Through）和写回法</w:t>
      </w:r>
      <w:r>
        <w:rPr>
          <w:rFonts w:hint="eastAsia" w:asciiTheme="majorEastAsia" w:hAnsiTheme="majorEastAsia" w:eastAsiaTheme="majorEastAsia" w:cstheme="minorBidi"/>
          <w:sz w:val="24"/>
        </w:rPr>
        <w:t>(</w:t>
      </w:r>
      <w:r>
        <w:rPr>
          <w:rFonts w:asciiTheme="majorEastAsia" w:hAnsiTheme="majorEastAsia" w:eastAsiaTheme="majorEastAsia" w:cstheme="minorBidi"/>
          <w:sz w:val="24"/>
        </w:rPr>
        <w:t>Write Back</w:t>
      </w:r>
      <w:r>
        <w:rPr>
          <w:rFonts w:hint="eastAsia" w:asciiTheme="majorEastAsia" w:hAnsiTheme="majorEastAsia" w:eastAsiaTheme="majorEastAsia" w:cstheme="minorBidi"/>
          <w:sz w:val="24"/>
        </w:rPr>
        <w:t>)</w:t>
      </w:r>
      <w:r>
        <w:rPr>
          <w:rFonts w:asciiTheme="majorEastAsia" w:hAnsiTheme="majorEastAsia" w:eastAsiaTheme="majorEastAsia" w:cstheme="minorBidi"/>
          <w:sz w:val="24"/>
        </w:rPr>
        <w:t>的优缺点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写直达：保证了主存和cache间数据的一致性，但效率低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写回：效率高，但需要额外的修改位（脏位）判断数据是否被修改，且没有很好保证一致性</w:t>
      </w:r>
    </w:p>
    <w:p>
      <w:pPr>
        <w:rPr>
          <w:rFonts w:ascii="宋体" w:hAnsi="宋体"/>
          <w:b/>
          <w:sz w:val="24"/>
        </w:rPr>
      </w:pPr>
    </w:p>
    <w:p>
      <w:pPr>
        <w:ind w:firstLine="480" w:firstLineChars="200"/>
        <w:rPr>
          <w:rFonts w:asciiTheme="majorEastAsia" w:hAnsiTheme="majorEastAsia" w:eastAsiaTheme="majorEastAsia" w:cstheme="minorBidi"/>
          <w:sz w:val="24"/>
        </w:rPr>
      </w:pPr>
      <w:r>
        <w:rPr>
          <w:rFonts w:asciiTheme="majorEastAsia" w:hAnsiTheme="majorEastAsia" w:eastAsiaTheme="majorEastAsia" w:cstheme="minorBidi"/>
          <w:sz w:val="24"/>
        </w:rPr>
        <w:t>4</w:t>
      </w:r>
      <w:r>
        <w:rPr>
          <w:rFonts w:hint="eastAsia" w:asciiTheme="majorEastAsia" w:hAnsiTheme="majorEastAsia" w:eastAsiaTheme="majorEastAsia" w:cstheme="minorBidi"/>
          <w:sz w:val="24"/>
        </w:rPr>
        <w:t>. 请</w:t>
      </w:r>
      <w:r>
        <w:rPr>
          <w:rFonts w:asciiTheme="majorEastAsia" w:hAnsiTheme="majorEastAsia" w:eastAsiaTheme="majorEastAsia" w:cstheme="minorBidi"/>
          <w:sz w:val="24"/>
        </w:rPr>
        <w:t>简要</w:t>
      </w:r>
      <w:r>
        <w:rPr>
          <w:rFonts w:hint="eastAsia" w:asciiTheme="majorEastAsia" w:hAnsiTheme="majorEastAsia" w:eastAsiaTheme="majorEastAsia" w:cstheme="minorBidi"/>
          <w:sz w:val="24"/>
        </w:rPr>
        <w:t>分析Cache的</w:t>
      </w:r>
      <w:r>
        <w:rPr>
          <w:rFonts w:asciiTheme="majorEastAsia" w:hAnsiTheme="majorEastAsia" w:eastAsiaTheme="majorEastAsia" w:cstheme="minorBidi"/>
          <w:sz w:val="24"/>
        </w:rPr>
        <w:t>容量、块的大小以及相联性对</w:t>
      </w:r>
      <w:r>
        <w:rPr>
          <w:rFonts w:hint="eastAsia" w:asciiTheme="majorEastAsia" w:hAnsiTheme="majorEastAsia" w:eastAsiaTheme="majorEastAsia" w:cstheme="minorBidi"/>
          <w:sz w:val="24"/>
        </w:rPr>
        <w:t>Cache性能</w:t>
      </w:r>
      <w:r>
        <w:rPr>
          <w:rFonts w:asciiTheme="majorEastAsia" w:hAnsiTheme="majorEastAsia" w:eastAsiaTheme="majorEastAsia" w:cstheme="minorBidi"/>
          <w:sz w:val="24"/>
        </w:rPr>
        <w:t>的影响。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增大块大小：降低强制缺失，但会</w:t>
      </w:r>
      <w:r>
        <w:rPr>
          <w:rFonts w:hint="eastAsia" w:ascii="宋体" w:hAnsi="宋体"/>
          <w:b/>
          <w:sz w:val="24"/>
        </w:rPr>
        <w:t>增加缺失代价，快太大会增加缺失率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增大cache容量：降低容量缺失和冲突缺失，但会使cache每次访存数据变慢</w:t>
      </w:r>
    </w:p>
    <w:p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增大相联性：降低冲突缺失，但会使cache每次访存数据变慢</w:t>
      </w:r>
    </w:p>
    <w:p>
      <w:pPr>
        <w:ind w:firstLine="480" w:firstLineChars="200"/>
        <w:rPr>
          <w:rFonts w:hint="eastAsia" w:ascii="宋体" w:hAnsi="宋体"/>
          <w:sz w:val="24"/>
        </w:rPr>
      </w:pPr>
    </w:p>
    <w:p>
      <w:pPr>
        <w:rPr>
          <w:rFonts w:asciiTheme="majorEastAsia" w:hAnsiTheme="majorEastAsia" w:eastAsiaTheme="majorEastAsia" w:cstheme="minorBidi"/>
          <w:sz w:val="24"/>
        </w:rPr>
      </w:pPr>
      <w:r>
        <w:rPr>
          <w:rFonts w:hint="eastAsia" w:ascii="宋体" w:hAnsi="宋体"/>
          <w:sz w:val="24"/>
          <w:lang w:val="en-US" w:eastAsia="zh-CN"/>
        </w:rPr>
        <w:t>5.</w:t>
      </w:r>
      <w:r>
        <w:rPr>
          <w:rFonts w:hint="eastAsia" w:asciiTheme="majorEastAsia" w:hAnsiTheme="majorEastAsia" w:eastAsiaTheme="majorEastAsia" w:cstheme="minorBidi"/>
          <w:sz w:val="24"/>
        </w:rPr>
        <w:t>计算机的字长为32位，假设主存的最大容量为8MB， Cache中数据容量为64KB，内存</w:t>
      </w:r>
      <w:r>
        <w:rPr>
          <w:rFonts w:asciiTheme="majorEastAsia" w:hAnsiTheme="majorEastAsia" w:eastAsiaTheme="majorEastAsia" w:cstheme="minorBidi"/>
          <w:sz w:val="24"/>
        </w:rPr>
        <w:t>与</w:t>
      </w:r>
      <w:r>
        <w:rPr>
          <w:rFonts w:hint="eastAsia" w:asciiTheme="majorEastAsia" w:hAnsiTheme="majorEastAsia" w:eastAsiaTheme="majorEastAsia" w:cstheme="minorBidi"/>
          <w:sz w:val="24"/>
        </w:rPr>
        <w:t>Cache交换</w:t>
      </w:r>
      <w:r>
        <w:rPr>
          <w:rFonts w:asciiTheme="majorEastAsia" w:hAnsiTheme="majorEastAsia" w:eastAsiaTheme="majorEastAsia" w:cstheme="minorBidi"/>
          <w:sz w:val="24"/>
        </w:rPr>
        <w:t>数据</w:t>
      </w:r>
      <w:r>
        <w:rPr>
          <w:rFonts w:hint="eastAsia" w:asciiTheme="majorEastAsia" w:hAnsiTheme="majorEastAsia" w:eastAsiaTheme="majorEastAsia" w:cstheme="minorBidi"/>
          <w:sz w:val="24"/>
        </w:rPr>
        <w:t>块的</w:t>
      </w:r>
      <w:r>
        <w:rPr>
          <w:rFonts w:asciiTheme="majorEastAsia" w:hAnsiTheme="majorEastAsia" w:eastAsiaTheme="majorEastAsia" w:cstheme="minorBidi"/>
          <w:sz w:val="24"/>
        </w:rPr>
        <w:t>大小为</w:t>
      </w:r>
      <w:r>
        <w:rPr>
          <w:rFonts w:hint="eastAsia" w:asciiTheme="majorEastAsia" w:hAnsiTheme="majorEastAsia" w:eastAsiaTheme="majorEastAsia" w:cstheme="minorBidi"/>
          <w:sz w:val="24"/>
        </w:rPr>
        <w:t>16个</w:t>
      </w:r>
      <w:r>
        <w:rPr>
          <w:rFonts w:asciiTheme="majorEastAsia" w:hAnsiTheme="majorEastAsia" w:eastAsiaTheme="majorEastAsia" w:cstheme="minorBidi"/>
          <w:sz w:val="24"/>
        </w:rPr>
        <w:t>字节，</w:t>
      </w:r>
      <w:r>
        <w:rPr>
          <w:rFonts w:hint="eastAsia" w:asciiTheme="majorEastAsia" w:hAnsiTheme="majorEastAsia" w:eastAsiaTheme="majorEastAsia" w:cstheme="minorBidi"/>
          <w:sz w:val="24"/>
        </w:rPr>
        <w:t>若按照采用直接映射方式。请问：</w:t>
      </w:r>
    </w:p>
    <w:p>
      <w:pPr>
        <w:rPr>
          <w:rFonts w:asciiTheme="majorEastAsia" w:hAnsiTheme="majorEastAsia" w:eastAsiaTheme="majorEastAsia" w:cstheme="minorBidi"/>
          <w:sz w:val="24"/>
        </w:rPr>
      </w:pPr>
      <w:r>
        <w:rPr>
          <w:rFonts w:hint="eastAsia" w:asciiTheme="majorEastAsia" w:hAnsiTheme="majorEastAsia" w:eastAsiaTheme="majorEastAsia" w:cstheme="minorBidi"/>
          <w:sz w:val="24"/>
        </w:rPr>
        <w:t>1) Cache划分为多少块？每个块中包含多少个字</w:t>
      </w:r>
    </w:p>
    <w:p>
      <w:pPr>
        <w:rPr>
          <w:rFonts w:asciiTheme="majorEastAsia" w:hAnsiTheme="majorEastAsia" w:eastAsiaTheme="majorEastAsia" w:cstheme="minorBidi"/>
          <w:sz w:val="24"/>
        </w:rPr>
      </w:pPr>
      <w:r>
        <w:rPr>
          <w:rFonts w:hint="eastAsia" w:asciiTheme="majorEastAsia" w:hAnsiTheme="majorEastAsia" w:eastAsiaTheme="majorEastAsia" w:cstheme="minorBidi"/>
          <w:sz w:val="24"/>
        </w:rPr>
        <w:t>2) 使用物理地址访问Cache时，物理地址应划分成哪几个字段？要求说明每个字段的位数及在物理地址中的位置。</w:t>
      </w:r>
    </w:p>
    <w:p>
      <w:pPr>
        <w:rPr>
          <w:rFonts w:asciiTheme="majorEastAsia" w:hAnsiTheme="majorEastAsia" w:eastAsiaTheme="majorEastAsia" w:cstheme="minorBidi"/>
          <w:sz w:val="24"/>
        </w:rPr>
      </w:pPr>
      <w:r>
        <w:rPr>
          <w:rFonts w:hint="eastAsia" w:asciiTheme="majorEastAsia" w:hAnsiTheme="majorEastAsia" w:eastAsiaTheme="majorEastAsia" w:cstheme="minorBidi"/>
          <w:sz w:val="24"/>
        </w:rPr>
        <w:t>3)请计算Cache总的容量有多大（需要考虑有效位和标记位）</w:t>
      </w:r>
    </w:p>
    <w:p>
      <w:pPr>
        <w:rPr>
          <w:rFonts w:hint="default" w:ascii="宋体" w:hAnsi="宋体" w:eastAsia="等线"/>
          <w:sz w:val="24"/>
          <w:lang w:val="en-US" w:eastAsia="zh-CN"/>
        </w:rPr>
      </w:pPr>
    </w:p>
    <w:p>
      <w:p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8MB = 8 * 2^10 * 2^10 B = 2^23 B 所以地址23位</w:t>
      </w:r>
    </w:p>
    <w:p>
      <w:pPr>
        <w:numPr>
          <w:ilvl w:val="0"/>
          <w:numId w:val="2"/>
        </w:numPr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块数 = 64 * 2^10  / 2^4 = 2^12 块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每个块 4 words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Tag 标记位, Index 块索引, offset 块内字节索引(块内偏移)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Tag 23-12-4 = 7位(16-22位)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Index 12位(4-15位)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offset 4位 (0-3位)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Cache: 块数 * (Tag + 块大小 </w:t>
      </w:r>
      <w:r>
        <w:rPr>
          <w:rFonts w:hint="eastAsia" w:ascii="宋体" w:hAnsi="宋体"/>
          <w:color w:val="F2F2F2" w:themeColor="background1" w:themeShade="F2"/>
          <w:sz w:val="24"/>
          <w:lang w:val="en-US" w:eastAsia="zh-CN"/>
        </w:rPr>
        <w:t>+ 标记位</w:t>
      </w:r>
      <w:r>
        <w:rPr>
          <w:rFonts w:hint="eastAsia" w:ascii="宋体" w:hAnsi="宋体"/>
          <w:sz w:val="24"/>
          <w:lang w:val="en-US" w:eastAsia="zh-CN"/>
        </w:rPr>
        <w:t xml:space="preserve"> + 有效位)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2^12 * (7 + 16*8 + 1 ) = 2^12 * (7+128+1) = 2^12 * 136 Bit</w:t>
      </w:r>
    </w:p>
    <w:p>
      <w:pPr>
        <w:rPr>
          <w:rFonts w:hint="default" w:ascii="宋体" w:hAnsi="宋体"/>
          <w:b/>
          <w:bCs/>
          <w:color w:val="FF0000"/>
          <w:sz w:val="24"/>
          <w:lang w:val="en-US" w:eastAsia="zh-CN"/>
        </w:rPr>
      </w:pPr>
      <w:r>
        <w:rPr>
          <w:rFonts w:hint="eastAsia" w:ascii="宋体" w:hAnsi="宋体"/>
          <w:b/>
          <w:bCs/>
          <w:color w:val="FF0000"/>
          <w:sz w:val="24"/>
          <w:lang w:val="en-US" w:eastAsia="zh-CN"/>
        </w:rPr>
        <w:t xml:space="preserve">参考答案: </w:t>
      </w:r>
      <w:r>
        <w:rPr>
          <w:rFonts w:hint="eastAsia" w:asciiTheme="majorEastAsia" w:hAnsiTheme="majorEastAsia" w:eastAsiaTheme="majorEastAsia" w:cstheme="minorBidi"/>
          <w:b/>
          <w:bCs/>
          <w:color w:val="FF0000"/>
          <w:sz w:val="24"/>
        </w:rPr>
        <w:t>（3）容量=</w:t>
      </w:r>
      <w:r>
        <w:rPr>
          <w:rFonts w:asciiTheme="majorEastAsia" w:hAnsiTheme="majorEastAsia" w:eastAsiaTheme="majorEastAsia" w:cstheme="minorBidi"/>
          <w:b/>
          <w:bCs/>
          <w:color w:val="FF0000"/>
          <w:sz w:val="24"/>
        </w:rPr>
        <w:t>2</w:t>
      </w:r>
      <w:r>
        <w:rPr>
          <w:rFonts w:hint="eastAsia" w:asciiTheme="majorEastAsia" w:hAnsiTheme="majorEastAsia" w:eastAsiaTheme="majorEastAsia" w:cstheme="minorBidi"/>
          <w:b/>
          <w:bCs/>
          <w:color w:val="FF0000"/>
          <w:sz w:val="24"/>
        </w:rPr>
        <w:t>^12*（2^（2+5）+7+1）=</w:t>
      </w:r>
      <w:r>
        <w:rPr>
          <w:rFonts w:asciiTheme="majorEastAsia" w:hAnsiTheme="majorEastAsia" w:eastAsiaTheme="majorEastAsia" w:cstheme="minorBidi"/>
          <w:b/>
          <w:bCs/>
          <w:color w:val="FF0000"/>
          <w:sz w:val="24"/>
        </w:rPr>
        <w:t>4*</w:t>
      </w:r>
      <w:r>
        <w:rPr>
          <w:rFonts w:hint="eastAsia" w:asciiTheme="majorEastAsia" w:hAnsiTheme="majorEastAsia" w:eastAsiaTheme="majorEastAsia" w:cstheme="minorBidi"/>
          <w:b/>
          <w:bCs/>
          <w:color w:val="FF0000"/>
          <w:sz w:val="24"/>
        </w:rPr>
        <w:t>136Kib</w:t>
      </w:r>
      <w:r>
        <w:rPr>
          <w:rFonts w:asciiTheme="majorEastAsia" w:hAnsiTheme="majorEastAsia" w:eastAsiaTheme="majorEastAsia" w:cstheme="minorBidi"/>
          <w:b/>
          <w:bCs/>
          <w:color w:val="FF0000"/>
          <w:sz w:val="24"/>
        </w:rPr>
        <w:t>=544Kib</w:t>
      </w:r>
    </w:p>
    <w:p>
      <w:pPr>
        <w:tabs>
          <w:tab w:val="left" w:pos="360"/>
        </w:tabs>
        <w:autoSpaceDE w:val="0"/>
        <w:autoSpaceDN w:val="0"/>
        <w:adjustRightInd w:val="0"/>
        <w:spacing w:before="156" w:beforeLines="50" w:after="156" w:afterLines="50"/>
        <w:ind w:firstLine="480" w:firstLineChars="200"/>
        <w:rPr>
          <w:rFonts w:hint="eastAsia" w:hAnsi="宋体"/>
          <w:sz w:val="24"/>
        </w:rPr>
      </w:pPr>
      <w:r>
        <w:rPr>
          <w:rFonts w:hAnsi="宋体"/>
          <w:sz w:val="24"/>
        </w:rPr>
        <w:t>某计算机的</w:t>
      </w:r>
      <w:r>
        <w:rPr>
          <w:sz w:val="24"/>
        </w:rPr>
        <w:t>Cache</w:t>
      </w:r>
      <w:r>
        <w:rPr>
          <w:rFonts w:hAnsi="宋体"/>
          <w:sz w:val="24"/>
        </w:rPr>
        <w:t>共有</w:t>
      </w:r>
      <w:r>
        <w:rPr>
          <w:sz w:val="24"/>
        </w:rPr>
        <w:t>16</w:t>
      </w:r>
      <w:r>
        <w:rPr>
          <w:rFonts w:hAnsi="宋体"/>
          <w:sz w:val="24"/>
        </w:rPr>
        <w:t>块，采用</w:t>
      </w:r>
      <w:r>
        <w:rPr>
          <w:sz w:val="24"/>
        </w:rPr>
        <w:t>2</w:t>
      </w:r>
      <w:r>
        <w:rPr>
          <w:rFonts w:hAnsi="宋体"/>
          <w:sz w:val="24"/>
        </w:rPr>
        <w:t>路组相联映射方式。每个主存块大小为</w:t>
      </w:r>
      <w:r>
        <w:rPr>
          <w:sz w:val="24"/>
        </w:rPr>
        <w:t>32</w:t>
      </w:r>
      <w:r>
        <w:rPr>
          <w:rFonts w:hAnsi="宋体"/>
          <w:sz w:val="24"/>
        </w:rPr>
        <w:t>字节，按字节编址。问主存</w:t>
      </w:r>
      <w:r>
        <w:rPr>
          <w:sz w:val="24"/>
        </w:rPr>
        <w:t>129</w:t>
      </w:r>
      <w:r>
        <w:rPr>
          <w:rFonts w:hAnsi="宋体"/>
          <w:sz w:val="24"/>
        </w:rPr>
        <w:t>号</w:t>
      </w:r>
      <w:r>
        <w:rPr>
          <w:rFonts w:hAnsi="宋体"/>
          <w:b/>
          <w:bCs/>
          <w:sz w:val="24"/>
        </w:rPr>
        <w:t>单元</w:t>
      </w:r>
      <w:r>
        <w:rPr>
          <w:rFonts w:hint="eastAsia" w:hAnsi="宋体"/>
          <w:b/>
          <w:bCs/>
          <w:sz w:val="24"/>
          <w:lang w:val="en-US" w:eastAsia="zh-CN"/>
        </w:rPr>
        <w:t>(指Byte)</w:t>
      </w:r>
      <w:r>
        <w:rPr>
          <w:rFonts w:hAnsi="宋体"/>
          <w:sz w:val="24"/>
        </w:rPr>
        <w:t>所在主存块应装入到</w:t>
      </w:r>
      <w:r>
        <w:rPr>
          <w:sz w:val="24"/>
        </w:rPr>
        <w:t>Cache</w:t>
      </w:r>
      <w:r>
        <w:rPr>
          <w:rFonts w:hAnsi="宋体"/>
          <w:sz w:val="24"/>
        </w:rPr>
        <w:t>的哪个组中？请给出分析计算过程。（</w:t>
      </w:r>
      <w:r>
        <w:rPr>
          <w:sz w:val="24"/>
        </w:rPr>
        <w:t>5</w:t>
      </w:r>
      <w:r>
        <w:rPr>
          <w:rFonts w:hAnsi="宋体"/>
          <w:sz w:val="24"/>
        </w:rPr>
        <w:t>分）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解答: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每组64字节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129 / 32 = 4 (所以应该放在第5块, 但是块号是4)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8组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4 mod 8 = 4(组号为4,其实是第5组)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公式: 求组: 块号 mod 组数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求块号: 字节号 /</w:t>
      </w:r>
      <w:bookmarkStart w:id="0" w:name="_GoBack"/>
      <w:bookmarkEnd w:id="0"/>
      <w:r>
        <w:rPr>
          <w:rFonts w:hint="eastAsia" w:ascii="宋体" w:hAnsi="宋体"/>
          <w:sz w:val="24"/>
          <w:lang w:val="en-US" w:eastAsia="zh-CN"/>
        </w:rPr>
        <w:t xml:space="preserve"> 每块字节数</w:t>
      </w:r>
    </w:p>
    <w:p>
      <w:pPr>
        <w:numPr>
          <w:ilvl w:val="0"/>
          <w:numId w:val="0"/>
        </w:numPr>
        <w:rPr>
          <w:rFonts w:hint="eastAsia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某计算机在只具有L1 cache的情况下CPU base CPI = 1.5，clock rate = 2.5GHz，Global miss rate/instruction = 2%，Main memory access time = 150ns，如果增加L2 Cache（access time=10ns）将Global miss rate降低</w:t>
      </w:r>
      <w:r>
        <w:rPr>
          <w:rFonts w:ascii="Times New Roman" w:hAnsi="Times New Roman"/>
          <w:color w:val="FF0000"/>
          <w:sz w:val="24"/>
          <w:szCs w:val="24"/>
        </w:rPr>
        <w:t>为</w:t>
      </w:r>
      <w:r>
        <w:rPr>
          <w:rFonts w:ascii="Times New Roman" w:hAnsi="Times New Roman"/>
          <w:sz w:val="24"/>
          <w:szCs w:val="24"/>
        </w:rPr>
        <w:t>0.25%，则该计算机的性能提高了多少倍？说明计算过程。</w:t>
      </w:r>
    </w:p>
    <w:p>
      <w:pPr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numPr>
          <w:ilvl w:val="0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</w:rPr>
        <w:t>一个有4个数据块的Cache，计算机加电启动，CPU</w:t>
      </w:r>
      <w:r>
        <w:rPr>
          <w:rFonts w:hint="eastAsia" w:ascii="Times New Roman" w:hAnsi="Times New Roman"/>
          <w:sz w:val="24"/>
          <w:szCs w:val="24"/>
        </w:rPr>
        <w:t>访问主存</w:t>
      </w:r>
      <w:r>
        <w:rPr>
          <w:rFonts w:ascii="Times New Roman" w:hAnsi="Times New Roman"/>
          <w:color w:val="FF0000"/>
          <w:sz w:val="24"/>
          <w:szCs w:val="24"/>
        </w:rPr>
        <w:t>对Cache</w:t>
      </w:r>
      <w:r>
        <w:rPr>
          <w:rFonts w:ascii="Times New Roman" w:hAnsi="Times New Roman"/>
          <w:sz w:val="24"/>
          <w:szCs w:val="24"/>
        </w:rPr>
        <w:t>块</w:t>
      </w:r>
      <w:r>
        <w:rPr>
          <w:rFonts w:hint="eastAsia" w:ascii="Times New Roman" w:hAnsi="Times New Roman"/>
          <w:color w:val="FF0000"/>
          <w:sz w:val="24"/>
          <w:szCs w:val="24"/>
        </w:rPr>
        <w:t>地址</w:t>
      </w:r>
      <w:r>
        <w:rPr>
          <w:rFonts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color w:val="FF0000"/>
          <w:sz w:val="24"/>
          <w:szCs w:val="24"/>
        </w:rPr>
        <w:t>访问</w:t>
      </w:r>
      <w:r>
        <w:rPr>
          <w:rFonts w:ascii="Times New Roman" w:hAnsi="Times New Roman"/>
          <w:sz w:val="24"/>
          <w:szCs w:val="24"/>
        </w:rPr>
        <w:t>顺序为：0, 8, 0, 6, 8，在</w:t>
      </w:r>
      <w:r>
        <w:rPr>
          <w:rFonts w:ascii="Times New Roman" w:hAnsi="Times New Roman"/>
          <w:color w:val="FF0000"/>
          <w:sz w:val="24"/>
          <w:szCs w:val="24"/>
        </w:rPr>
        <w:t>计算机</w:t>
      </w:r>
      <w:r>
        <w:rPr>
          <w:rFonts w:ascii="Times New Roman" w:hAnsi="Times New Roman"/>
          <w:sz w:val="24"/>
          <w:szCs w:val="24"/>
        </w:rPr>
        <w:t>采用直接映射、2-way 组相联、全相联三种不同Cache组织方式下</w:t>
      </w:r>
      <w:r>
        <w:rPr>
          <w:rFonts w:hint="eastAsia" w:ascii="Times New Roman" w:hAnsi="Times New Roman"/>
          <w:sz w:val="24"/>
          <w:szCs w:val="24"/>
        </w:rPr>
        <w:t>，替换策略均采用LRU</w:t>
      </w:r>
      <w:r>
        <w:rPr>
          <w:rFonts w:ascii="Times New Roman" w:hAnsi="Times New Roman"/>
          <w:sz w:val="24"/>
          <w:szCs w:val="24"/>
        </w:rPr>
        <w:t>，分别计算cache的访问命中率为多少，并给出计算依据。</w:t>
      </w:r>
    </w:p>
    <w:p>
      <w:pPr>
        <w:numPr>
          <w:ilvl w:val="0"/>
          <w:numId w:val="0"/>
        </w:numPr>
        <w:ind w:leftChars="0"/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color w:val="FF0000"/>
        </w:rPr>
      </w:pPr>
      <w:r>
        <w:rPr>
          <w:rFonts w:hint="eastAsia"/>
          <w:color w:val="FF0000"/>
        </w:rPr>
        <w:t>设某计算机的主存储器为512KB ×16位，Cache容量为8KB×16位，每块8个字。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280" w:firstLineChars="100"/>
        <w:rPr>
          <w:rFonts w:hint="eastAsia"/>
          <w:color w:val="FF0000"/>
        </w:rPr>
      </w:pPr>
      <w:r>
        <w:rPr>
          <w:rFonts w:hint="eastAsia"/>
          <w:color w:val="FF0000"/>
        </w:rPr>
        <w:t>（1）Cache中可装入多少块主存中的数据? 256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735" w:hanging="980" w:hangingChars="35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（2）若Cache和主存采用直接地址映像，试给出主存与Cache的地址格式，并说明每个字段多少位。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980" w:leftChars="100" w:hanging="700" w:hangingChars="250"/>
        <w:rPr>
          <w:rFonts w:hint="eastAsia"/>
          <w:color w:val="FF0000"/>
        </w:rPr>
      </w:pPr>
      <w:r>
        <w:rPr>
          <w:rFonts w:hint="eastAsia"/>
          <w:color w:val="FF0000"/>
        </w:rPr>
        <w:t>（3）若采用组相联映像，每组4块，试给出Cache和主存的地址格式，并说明每个字段多少位。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00" w:lineRule="exact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假定某个程序在执行过程中</w:t>
      </w:r>
      <w:r>
        <w:rPr>
          <w:rFonts w:ascii="Times New Roman" w:hAnsi="Times New Roman"/>
          <w:sz w:val="24"/>
          <w:szCs w:val="24"/>
        </w:rPr>
        <w:t>I-cache</w:t>
      </w:r>
      <w:r>
        <w:rPr>
          <w:rFonts w:hint="eastAsia"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 xml:space="preserve">miss rate = </w:t>
      </w:r>
      <w:r>
        <w:rPr>
          <w:rFonts w:hint="eastAsia" w:ascii="Times New Roman" w:hAnsi="Times New Roman"/>
          <w:sz w:val="24"/>
          <w:szCs w:val="24"/>
        </w:rPr>
        <w:t>0.04，</w:t>
      </w:r>
      <w:r>
        <w:rPr>
          <w:rFonts w:ascii="Times New Roman" w:hAnsi="Times New Roman"/>
          <w:sz w:val="24"/>
          <w:szCs w:val="24"/>
        </w:rPr>
        <w:t>D-cache</w:t>
      </w:r>
      <w:r>
        <w:rPr>
          <w:rFonts w:hint="eastAsia" w:ascii="Times New Roman" w:hAnsi="Times New Roman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 xml:space="preserve"> miss rate = </w:t>
      </w:r>
      <w:r>
        <w:rPr>
          <w:rFonts w:hint="eastAsia" w:ascii="Times New Roman" w:hAnsi="Times New Roman"/>
          <w:sz w:val="24"/>
          <w:szCs w:val="24"/>
        </w:rPr>
        <w:t>0.08，</w:t>
      </w:r>
      <w:r>
        <w:rPr>
          <w:rFonts w:ascii="Times New Roman" w:hAnsi="Times New Roman"/>
          <w:sz w:val="24"/>
          <w:szCs w:val="24"/>
        </w:rPr>
        <w:t>Miss penalty = 100 cycles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Base CPI (without memory stalls) = 2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 xml:space="preserve">Load &amp; stores </w:t>
      </w:r>
      <w:r>
        <w:rPr>
          <w:rFonts w:hint="eastAsia" w:ascii="Times New Roman" w:hAnsi="Times New Roman"/>
          <w:sz w:val="24"/>
          <w:szCs w:val="24"/>
        </w:rPr>
        <w:t>操作在所有指令中的比例为30</w:t>
      </w:r>
      <w:r>
        <w:rPr>
          <w:rFonts w:ascii="Times New Roman" w:hAnsi="Times New Roman"/>
          <w:sz w:val="24"/>
          <w:szCs w:val="24"/>
        </w:rPr>
        <w:t>%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00" w:lineRule="exact"/>
        <w:ind w:left="561" w:firstLine="240" w:firstLineChars="100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1)计算该程序实际的CPI值；</w:t>
      </w:r>
    </w:p>
    <w:p>
      <w:pPr>
        <w:pStyle w:val="2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00" w:lineRule="exact"/>
        <w:ind w:left="561" w:firstLine="240" w:firstLineChars="100"/>
        <w:jc w:val="left"/>
        <w:rPr>
          <w:rFonts w:hint="eastAsia"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2）如果通过加大Cache的容量使</w:t>
      </w:r>
      <w:r>
        <w:rPr>
          <w:rFonts w:ascii="Times New Roman" w:hAnsi="Times New Roman"/>
          <w:sz w:val="24"/>
          <w:szCs w:val="24"/>
        </w:rPr>
        <w:t>I-cache</w:t>
      </w:r>
      <w:r>
        <w:rPr>
          <w:rFonts w:hint="eastAsia" w:ascii="Times New Roman" w:hAnsi="Times New Roman"/>
          <w:sz w:val="24"/>
          <w:szCs w:val="24"/>
        </w:rPr>
        <w:t>和D-cache的</w:t>
      </w:r>
      <w:r>
        <w:rPr>
          <w:rFonts w:ascii="Times New Roman" w:hAnsi="Times New Roman"/>
          <w:sz w:val="24"/>
          <w:szCs w:val="24"/>
        </w:rPr>
        <w:t>miss rate</w:t>
      </w:r>
      <w:r>
        <w:rPr>
          <w:rFonts w:hint="eastAsia" w:ascii="Times New Roman" w:hAnsi="Times New Roman"/>
          <w:sz w:val="24"/>
          <w:szCs w:val="24"/>
        </w:rPr>
        <w:t>都降低50%，</w:t>
      </w:r>
      <w:r>
        <w:rPr>
          <w:rFonts w:ascii="Times New Roman" w:hAnsi="Times New Roman"/>
          <w:sz w:val="24"/>
          <w:szCs w:val="24"/>
        </w:rPr>
        <w:t>Miss penalty</w:t>
      </w:r>
      <w:r>
        <w:rPr>
          <w:rFonts w:hint="eastAsia" w:ascii="Times New Roman" w:hAnsi="Times New Roman"/>
          <w:sz w:val="24"/>
          <w:szCs w:val="24"/>
        </w:rPr>
        <w:t>=150</w:t>
      </w:r>
      <w:r>
        <w:rPr>
          <w:rFonts w:ascii="Times New Roman" w:hAnsi="Times New Roman"/>
          <w:sz w:val="24"/>
          <w:szCs w:val="24"/>
        </w:rPr>
        <w:t xml:space="preserve"> cycles</w:t>
      </w:r>
      <w:r>
        <w:rPr>
          <w:rFonts w:hint="eastAsia" w:ascii="Times New Roman" w:hAnsi="Times New Roman"/>
          <w:sz w:val="24"/>
          <w:szCs w:val="24"/>
        </w:rPr>
        <w:t>，请说明新方案是否比原有的方案更优，并说明理由。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14、一个有32位程序地址空间，页面容量为1KB，主存的容量为8MB的存储系统，问：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eastAsia"/>
          <w:b/>
          <w:bCs/>
          <w:color w:val="FF0000"/>
        </w:rPr>
        <w:t>(1) 虚页号字段有多少位？页表将有多少行？</w:t>
      </w:r>
      <w:r>
        <w:rPr>
          <w:rFonts w:hint="eastAsia"/>
          <w:b/>
          <w:bCs/>
          <w:color w:val="FF0000"/>
        </w:rPr>
        <w:br w:type="textWrapping"/>
      </w:r>
      <w:r>
        <w:rPr>
          <w:rFonts w:hint="eastAsia"/>
          <w:b/>
          <w:bCs/>
          <w:color w:val="FF0000"/>
        </w:rPr>
        <w:t>(2) 页表的每一行有多少位？页表的容量有多少字节？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15、假设在一个采用组相联映像方式的</w:t>
      </w:r>
      <w:r>
        <w:t>Cache</w:t>
      </w:r>
      <w:r>
        <w:rPr>
          <w:rFonts w:hint="eastAsia"/>
        </w:rPr>
        <w:t>中，主存有</w:t>
      </w:r>
      <w:r>
        <w:t>B0</w:t>
      </w:r>
      <w:r>
        <w:rPr>
          <w:rFonts w:hint="eastAsia"/>
        </w:rPr>
        <w:t>～</w:t>
      </w:r>
      <w:r>
        <w:t>B7</w:t>
      </w:r>
      <w:r>
        <w:rPr>
          <w:rFonts w:hint="eastAsia"/>
        </w:rPr>
        <w:t>共</w:t>
      </w:r>
      <w:r>
        <w:t>8</w:t>
      </w:r>
      <w:r>
        <w:rPr>
          <w:rFonts w:hint="eastAsia"/>
        </w:rPr>
        <w:t>块组成，</w:t>
      </w:r>
      <w:r>
        <w:t>Cache</w:t>
      </w:r>
      <w:r>
        <w:rPr>
          <w:rFonts w:hint="eastAsia"/>
        </w:rPr>
        <w:t>有</w:t>
      </w:r>
      <w:r>
        <w:t>C0</w:t>
      </w:r>
      <w:r>
        <w:rPr>
          <w:rFonts w:hint="eastAsia"/>
        </w:rPr>
        <w:t>～</w:t>
      </w:r>
      <w:r>
        <w:t>C3</w:t>
      </w:r>
      <w:r>
        <w:rPr>
          <w:rFonts w:hint="eastAsia"/>
        </w:rPr>
        <w:t>共</w:t>
      </w:r>
      <w:r>
        <w:t>4</w:t>
      </w:r>
      <w:r>
        <w:rPr>
          <w:rFonts w:hint="eastAsia"/>
        </w:rPr>
        <w:t>块，组内块数为</w:t>
      </w:r>
      <w:r>
        <w:t>2</w:t>
      </w:r>
      <w:r>
        <w:rPr>
          <w:rFonts w:hint="eastAsia"/>
        </w:rPr>
        <w:t>块。每块的大小为</w:t>
      </w:r>
      <w:r>
        <w:t>32</w:t>
      </w:r>
      <w:r>
        <w:rPr>
          <w:rFonts w:hint="eastAsia"/>
        </w:rPr>
        <w:t>个字节，采用</w:t>
      </w:r>
      <w:r>
        <w:t>FIFO</w:t>
      </w:r>
      <w:r>
        <w:rPr>
          <w:rFonts w:hint="eastAsia"/>
        </w:rPr>
        <w:t>块替换算法。在一个程序执行过程中依次访问块地址流如下：</w:t>
      </w:r>
      <w:r>
        <w:t xml:space="preserve"> </w:t>
      </w:r>
      <w:r>
        <w:br w:type="textWrapping"/>
      </w:r>
      <w:r>
        <w:t>B1</w:t>
      </w:r>
      <w:r>
        <w:rPr>
          <w:rFonts w:hint="eastAsia"/>
        </w:rPr>
        <w:t>，</w:t>
      </w:r>
      <w:r>
        <w:t>B4</w:t>
      </w:r>
      <w:r>
        <w:rPr>
          <w:rFonts w:hint="eastAsia"/>
        </w:rPr>
        <w:t>，</w:t>
      </w:r>
      <w:r>
        <w:t>B6</w:t>
      </w:r>
      <w:r>
        <w:rPr>
          <w:rFonts w:hint="eastAsia"/>
        </w:rPr>
        <w:t>，</w:t>
      </w:r>
      <w:r>
        <w:t>B3</w:t>
      </w:r>
      <w:r>
        <w:rPr>
          <w:rFonts w:hint="eastAsia"/>
        </w:rPr>
        <w:t>，</w:t>
      </w:r>
      <w:r>
        <w:t>B0</w:t>
      </w:r>
      <w:r>
        <w:rPr>
          <w:rFonts w:hint="eastAsia"/>
        </w:rPr>
        <w:t>，</w:t>
      </w:r>
      <w:r>
        <w:t>B4</w:t>
      </w:r>
      <w:r>
        <w:rPr>
          <w:rFonts w:hint="eastAsia"/>
        </w:rPr>
        <w:t>，</w:t>
      </w:r>
      <w:r>
        <w:t>B6</w:t>
      </w:r>
      <w:r>
        <w:rPr>
          <w:rFonts w:hint="eastAsia"/>
        </w:rPr>
        <w:t>，</w:t>
      </w:r>
      <w:r>
        <w:t>B2</w:t>
      </w:r>
      <w:r>
        <w:rPr>
          <w:rFonts w:hint="eastAsia"/>
        </w:rPr>
        <w:t>，</w:t>
      </w:r>
      <w:r>
        <w:t>B4</w:t>
      </w:r>
      <w:r>
        <w:rPr>
          <w:rFonts w:hint="eastAsia"/>
        </w:rPr>
        <w:t>，</w:t>
      </w:r>
      <w:r>
        <w:t xml:space="preserve">B5 </w:t>
      </w:r>
      <w:r>
        <w:br w:type="textWrapping"/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写出主存地址的格式，并标出各字段的长度</w:t>
      </w:r>
      <w:r>
        <w:t xml:space="preserve"> </w:t>
      </w:r>
      <w:r>
        <w:br w:type="textWrapping"/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写出</w:t>
      </w:r>
      <w:r>
        <w:t>Cache</w:t>
      </w:r>
      <w:r>
        <w:rPr>
          <w:rFonts w:hint="eastAsia"/>
        </w:rPr>
        <w:t>地址的格式，并标出各字段的长度</w:t>
      </w:r>
      <w:r>
        <w:t xml:space="preserve"> </w:t>
      </w:r>
      <w:r>
        <w:br w:type="textWrapping"/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画出主存与</w:t>
      </w:r>
      <w:r>
        <w:t>Cache</w:t>
      </w:r>
      <w:r>
        <w:rPr>
          <w:rFonts w:hint="eastAsia"/>
        </w:rPr>
        <w:t>之间各个块的映像对应关系</w:t>
      </w:r>
      <w:r>
        <w:t xml:space="preserve"> </w:t>
      </w:r>
      <w:r>
        <w:br w:type="textWrapping"/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列出程序执行过程中</w:t>
      </w:r>
      <w:r>
        <w:t>Cache</w:t>
      </w:r>
      <w:r>
        <w:rPr>
          <w:rFonts w:hint="eastAsia"/>
        </w:rPr>
        <w:t>的块地址流分布情况。并计算</w:t>
      </w:r>
      <w:r>
        <w:t>Cache</w:t>
      </w:r>
      <w:r>
        <w:rPr>
          <w:rFonts w:hint="eastAsia"/>
        </w:rPr>
        <w:t>的块命中率</w:t>
      </w:r>
      <w: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16. 设主存容量为 1MB ， Cache 容量为 16KB ，每字块有 16 个字，每字 32 位。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 xml:space="preserve">(1)若Cache采用直接相联映像，求出主存地址字段中各段的位数。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t>(2)</w:t>
      </w:r>
      <w:r>
        <w:rPr>
          <w:rFonts w:hint="eastAsia"/>
        </w:rPr>
        <w:t>若</w:t>
      </w:r>
      <w:r>
        <w:t>Cache</w:t>
      </w:r>
      <w:r>
        <w:rPr>
          <w:rFonts w:hint="eastAsia"/>
        </w:rPr>
        <w:t>采用四路组相联映像，求出主存地址字段中各段的位数。</w:t>
      </w:r>
      <w: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17、有一主存</w:t>
      </w:r>
      <w:r>
        <w:t>——</w:t>
      </w:r>
      <w:r>
        <w:rPr>
          <w:rFonts w:hint="eastAsia"/>
        </w:rPr>
        <w:t>Cache层次的存储器，其主存容量1MB，Cache容量64KB，每块8KB，若采用直接映象方式，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求：①主存的地址格式？②主存地址为25301H，问它在主存的哪一块？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96D21"/>
    <w:multiLevelType w:val="singleLevel"/>
    <w:tmpl w:val="A9A96D2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E093AFF3"/>
    <w:multiLevelType w:val="singleLevel"/>
    <w:tmpl w:val="E093AFF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713A7"/>
    <w:rsid w:val="0AC523B7"/>
    <w:rsid w:val="0FD704B5"/>
    <w:rsid w:val="132C54B9"/>
    <w:rsid w:val="14657DA1"/>
    <w:rsid w:val="23E510E9"/>
    <w:rsid w:val="2A7F0CA1"/>
    <w:rsid w:val="335C6769"/>
    <w:rsid w:val="3C8F3170"/>
    <w:rsid w:val="44436911"/>
    <w:rsid w:val="4F364182"/>
    <w:rsid w:val="5CC56ED6"/>
    <w:rsid w:val="6FC8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等线" w:asciiTheme="minorHAnsi" w:hAnsiTheme="minorHAnsi" w:cstheme="minorBidi"/>
      <w:kern w:val="2"/>
      <w:sz w:val="28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2019-12-03T13:25:00Z</dcterms:created>
  <dc:creator>Clearlove</dc:creator>
  <cp:lastModifiedBy>Clearlove</cp:lastModifiedBy>
  <dcterms:modified xsi:type="dcterms:W3CDTF">2020-06-15T18:07:21Z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