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2856" w:rsidRPr="006632C0" w:rsidRDefault="00532856" w:rsidP="006632C0"/>
    <w:p w:rsidR="00532856" w:rsidRDefault="006632C0" w:rsidP="006632C0">
      <w:pPr>
        <w:pStyle w:val="1"/>
        <w:spacing w:line="240" w:lineRule="auto"/>
      </w:pPr>
      <w:r w:rsidRPr="006632C0">
        <w:rPr>
          <w:rFonts w:hint="eastAsia"/>
        </w:rPr>
        <w:t>《</w:t>
      </w:r>
      <w:r w:rsidR="00466097">
        <w:rPr>
          <w:rFonts w:ascii="宋体" w:hAnsi="宋体" w:hint="eastAsia"/>
          <w:szCs w:val="32"/>
        </w:rPr>
        <w:t>机器学习基础</w:t>
      </w:r>
      <w:r w:rsidRPr="006632C0">
        <w:rPr>
          <w:rFonts w:hint="eastAsia"/>
        </w:rPr>
        <w:t>》课程</w:t>
      </w:r>
      <w:r w:rsidR="00477AA3">
        <w:rPr>
          <w:rFonts w:hint="eastAsia"/>
        </w:rPr>
        <w:t>考核大纲</w:t>
      </w:r>
    </w:p>
    <w:p w:rsidR="00532856" w:rsidRDefault="00532856" w:rsidP="006632C0"/>
    <w:p w:rsidR="00532856" w:rsidRPr="003727F5" w:rsidRDefault="00532856" w:rsidP="006632C0">
      <w:pPr>
        <w:widowControl/>
        <w:shd w:val="clear" w:color="auto" w:fill="FFFFFF"/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hAnsi="宋体" w:cs="Arial"/>
          <w:kern w:val="0"/>
          <w:sz w:val="24"/>
        </w:rPr>
      </w:pPr>
      <w:r w:rsidRPr="003727F5">
        <w:rPr>
          <w:rFonts w:ascii="宋体" w:hAnsi="宋体" w:hint="eastAsia"/>
          <w:b/>
          <w:iCs/>
          <w:color w:val="000000"/>
          <w:sz w:val="24"/>
        </w:rPr>
        <w:t>一、</w:t>
      </w:r>
      <w:r w:rsidRPr="003727F5">
        <w:rPr>
          <w:rFonts w:ascii="宋体" w:hAnsi="宋体" w:hint="eastAsia"/>
          <w:b/>
          <w:bCs/>
          <w:color w:val="000000"/>
          <w:sz w:val="24"/>
        </w:rPr>
        <w:t>课程</w:t>
      </w:r>
      <w:r w:rsidRPr="003727F5">
        <w:rPr>
          <w:rFonts w:ascii="宋体" w:hAnsi="宋体"/>
          <w:b/>
          <w:bCs/>
          <w:color w:val="000000"/>
          <w:sz w:val="24"/>
        </w:rPr>
        <w:t>名称</w:t>
      </w:r>
      <w:r w:rsidR="006632C0" w:rsidRPr="003727F5">
        <w:rPr>
          <w:rFonts w:ascii="宋体" w:hAnsi="宋体" w:hint="eastAsia"/>
          <w:b/>
          <w:bCs/>
          <w:color w:val="000000"/>
          <w:sz w:val="24"/>
        </w:rPr>
        <w:t>：</w:t>
      </w:r>
      <w:r w:rsidR="00466097">
        <w:rPr>
          <w:rFonts w:ascii="宋体" w:hAnsi="宋体" w:hint="eastAsia"/>
          <w:b/>
          <w:bCs/>
          <w:sz w:val="24"/>
        </w:rPr>
        <w:t>机器学习基础</w:t>
      </w:r>
    </w:p>
    <w:p w:rsidR="00272279" w:rsidRDefault="00272279" w:rsidP="005328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hAnsi="宋体"/>
          <w:b/>
          <w:iCs/>
          <w:color w:val="000000"/>
          <w:sz w:val="24"/>
        </w:rPr>
      </w:pPr>
    </w:p>
    <w:p w:rsidR="00532856" w:rsidRPr="003727F5" w:rsidRDefault="00532856" w:rsidP="005328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hAnsi="宋体" w:cs="Arial"/>
          <w:kern w:val="0"/>
          <w:sz w:val="24"/>
        </w:rPr>
      </w:pPr>
      <w:r w:rsidRPr="003727F5">
        <w:rPr>
          <w:rFonts w:ascii="宋体" w:hAnsi="宋体" w:hint="eastAsia"/>
          <w:b/>
          <w:iCs/>
          <w:color w:val="000000"/>
          <w:sz w:val="24"/>
        </w:rPr>
        <w:t>二、课程</w:t>
      </w:r>
      <w:r w:rsidRPr="003727F5">
        <w:rPr>
          <w:rFonts w:ascii="宋体" w:hAnsi="宋体"/>
          <w:b/>
          <w:iCs/>
          <w:color w:val="000000"/>
          <w:sz w:val="24"/>
        </w:rPr>
        <w:t>代码</w:t>
      </w:r>
      <w:r w:rsidR="006632C0" w:rsidRPr="003727F5">
        <w:rPr>
          <w:rFonts w:ascii="宋体" w:hAnsi="宋体" w:hint="eastAsia"/>
          <w:b/>
          <w:iCs/>
          <w:color w:val="000000"/>
          <w:sz w:val="24"/>
        </w:rPr>
        <w:t>：</w:t>
      </w:r>
      <w:r w:rsidR="00466097">
        <w:rPr>
          <w:rFonts w:ascii="宋体" w:hAnsi="宋体" w:hint="eastAsia"/>
          <w:b/>
          <w:sz w:val="24"/>
        </w:rPr>
        <w:t>CST</w:t>
      </w:r>
      <w:r w:rsidR="00466097">
        <w:rPr>
          <w:rFonts w:ascii="宋体" w:hAnsi="宋体"/>
          <w:b/>
          <w:sz w:val="24"/>
        </w:rPr>
        <w:t>30104</w:t>
      </w:r>
    </w:p>
    <w:p w:rsidR="00272279" w:rsidRDefault="00272279" w:rsidP="005328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hAnsi="宋体"/>
          <w:b/>
          <w:iCs/>
          <w:color w:val="000000"/>
          <w:sz w:val="24"/>
        </w:rPr>
      </w:pPr>
    </w:p>
    <w:p w:rsidR="00532856" w:rsidRPr="003727F5" w:rsidRDefault="00532856" w:rsidP="005328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hAnsi="宋体" w:cs="Arial"/>
          <w:kern w:val="0"/>
          <w:sz w:val="24"/>
        </w:rPr>
      </w:pPr>
      <w:r w:rsidRPr="003727F5">
        <w:rPr>
          <w:rFonts w:ascii="宋体" w:hAnsi="宋体" w:hint="eastAsia"/>
          <w:b/>
          <w:iCs/>
          <w:color w:val="000000"/>
          <w:sz w:val="24"/>
        </w:rPr>
        <w:t>三</w:t>
      </w:r>
      <w:r w:rsidRPr="003727F5">
        <w:rPr>
          <w:rFonts w:ascii="宋体" w:hAnsi="宋体"/>
          <w:b/>
          <w:iCs/>
          <w:color w:val="000000"/>
          <w:sz w:val="24"/>
        </w:rPr>
        <w:t>、</w:t>
      </w:r>
      <w:r w:rsidRPr="003727F5">
        <w:rPr>
          <w:rFonts w:ascii="宋体" w:hAnsi="宋体" w:hint="eastAsia"/>
          <w:b/>
          <w:bCs/>
          <w:color w:val="000000"/>
          <w:sz w:val="24"/>
        </w:rPr>
        <w:t>课程性质</w:t>
      </w:r>
      <w:r w:rsidR="006632C0" w:rsidRPr="003727F5">
        <w:rPr>
          <w:rFonts w:ascii="宋体" w:hAnsi="宋体" w:hint="eastAsia"/>
          <w:b/>
          <w:bCs/>
          <w:color w:val="000000"/>
          <w:sz w:val="24"/>
        </w:rPr>
        <w:t>：</w:t>
      </w:r>
      <w:r w:rsidR="00863730" w:rsidRPr="00863730">
        <w:rPr>
          <w:rFonts w:ascii="宋体" w:hAnsi="宋体" w:cs="Arial" w:hint="eastAsia"/>
          <w:kern w:val="0"/>
          <w:sz w:val="24"/>
        </w:rPr>
        <w:t>专业课</w:t>
      </w:r>
    </w:p>
    <w:p w:rsidR="00272279" w:rsidRDefault="00272279" w:rsidP="005328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hAnsi="宋体"/>
          <w:b/>
          <w:iCs/>
          <w:color w:val="000000"/>
          <w:sz w:val="24"/>
        </w:rPr>
      </w:pPr>
    </w:p>
    <w:p w:rsidR="00532856" w:rsidRPr="003727F5" w:rsidRDefault="00532856" w:rsidP="005328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Style w:val="2Char"/>
          <w:rFonts w:ascii="宋体" w:eastAsia="宋体" w:hAnsi="宋体"/>
          <w:sz w:val="24"/>
        </w:rPr>
      </w:pPr>
      <w:r w:rsidRPr="003727F5">
        <w:rPr>
          <w:rFonts w:ascii="宋体" w:hAnsi="宋体" w:hint="eastAsia"/>
          <w:b/>
          <w:iCs/>
          <w:color w:val="000000"/>
          <w:sz w:val="24"/>
        </w:rPr>
        <w:t>四</w:t>
      </w:r>
      <w:r w:rsidRPr="003727F5">
        <w:rPr>
          <w:rFonts w:ascii="宋体" w:hAnsi="宋体"/>
          <w:b/>
          <w:iCs/>
          <w:color w:val="000000"/>
          <w:sz w:val="24"/>
        </w:rPr>
        <w:t>、</w:t>
      </w:r>
      <w:r w:rsidRPr="003727F5">
        <w:rPr>
          <w:rFonts w:ascii="宋体" w:hAnsi="宋体"/>
          <w:b/>
          <w:bCs/>
          <w:color w:val="000000"/>
          <w:sz w:val="24"/>
        </w:rPr>
        <w:t>考</w:t>
      </w:r>
      <w:r w:rsidRPr="003727F5">
        <w:rPr>
          <w:rFonts w:ascii="宋体" w:hAnsi="宋体" w:hint="eastAsia"/>
          <w:b/>
          <w:bCs/>
          <w:color w:val="000000"/>
          <w:sz w:val="24"/>
        </w:rPr>
        <w:t>核内容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2973"/>
        <w:gridCol w:w="4110"/>
        <w:gridCol w:w="1213"/>
      </w:tblGrid>
      <w:tr w:rsidR="00272279" w:rsidRPr="00FF4327" w:rsidTr="00325512">
        <w:tc>
          <w:tcPr>
            <w:tcW w:w="1792" w:type="pct"/>
          </w:tcPr>
          <w:p w:rsidR="00272279" w:rsidRPr="00FF4327" w:rsidRDefault="00272279" w:rsidP="0032551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Style w:val="2Char"/>
                <w:rFonts w:ascii="宋体" w:eastAsia="宋体" w:hAnsi="宋体"/>
                <w:szCs w:val="21"/>
              </w:rPr>
            </w:pPr>
            <w:r w:rsidRPr="00FF4327">
              <w:rPr>
                <w:rStyle w:val="2Char"/>
                <w:rFonts w:ascii="宋体" w:eastAsia="宋体" w:hAnsi="宋体" w:hint="eastAsia"/>
                <w:szCs w:val="21"/>
              </w:rPr>
              <w:t>课程教学目标</w:t>
            </w:r>
          </w:p>
        </w:tc>
        <w:tc>
          <w:tcPr>
            <w:tcW w:w="2477" w:type="pct"/>
          </w:tcPr>
          <w:p w:rsidR="00272279" w:rsidRPr="00FF4327" w:rsidRDefault="00272279" w:rsidP="0032551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Style w:val="2Char"/>
                <w:rFonts w:ascii="宋体" w:eastAsia="宋体" w:hAnsi="宋体"/>
                <w:szCs w:val="21"/>
              </w:rPr>
            </w:pPr>
            <w:r w:rsidRPr="00FF4327">
              <w:rPr>
                <w:rStyle w:val="2Char"/>
                <w:rFonts w:ascii="宋体" w:eastAsia="宋体" w:hAnsi="宋体" w:hint="eastAsia"/>
                <w:szCs w:val="21"/>
              </w:rPr>
              <w:t>考核内容</w:t>
            </w:r>
          </w:p>
        </w:tc>
        <w:tc>
          <w:tcPr>
            <w:tcW w:w="731" w:type="pct"/>
          </w:tcPr>
          <w:p w:rsidR="00272279" w:rsidRPr="00FF4327" w:rsidRDefault="00272279" w:rsidP="0032551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Style w:val="2Char"/>
                <w:rFonts w:ascii="宋体" w:eastAsia="宋体" w:hAnsi="宋体"/>
                <w:szCs w:val="21"/>
              </w:rPr>
            </w:pPr>
            <w:r w:rsidRPr="00FF4327">
              <w:rPr>
                <w:rStyle w:val="2Char"/>
                <w:rFonts w:ascii="宋体" w:eastAsia="宋体" w:hAnsi="宋体" w:hint="eastAsia"/>
                <w:szCs w:val="21"/>
              </w:rPr>
              <w:t>考核方式</w:t>
            </w:r>
          </w:p>
        </w:tc>
      </w:tr>
      <w:tr w:rsidR="00272279" w:rsidRPr="00FF4327" w:rsidTr="00325512">
        <w:tc>
          <w:tcPr>
            <w:tcW w:w="1792" w:type="pct"/>
          </w:tcPr>
          <w:p w:rsidR="00272279" w:rsidRPr="006C2FB0" w:rsidRDefault="00594A08" w:rsidP="00C740E0">
            <w:pPr>
              <w:tabs>
                <w:tab w:val="num" w:pos="0"/>
              </w:tabs>
              <w:spacing w:line="320" w:lineRule="exact"/>
              <w:rPr>
                <w:rStyle w:val="2Char"/>
                <w:rFonts w:ascii="宋体" w:eastAsia="宋体" w:hAnsi="宋体"/>
                <w:b w:val="0"/>
                <w:iCs w:val="0"/>
                <w:color w:val="000000"/>
              </w:rPr>
            </w:pPr>
            <w:r>
              <w:rPr>
                <w:rStyle w:val="2Char"/>
                <w:rFonts w:ascii="宋体" w:eastAsia="宋体" w:hAnsi="宋体" w:hint="eastAsia"/>
                <w:b w:val="0"/>
                <w:iCs w:val="0"/>
                <w:color w:val="000000"/>
              </w:rPr>
              <w:t>子目标1</w:t>
            </w:r>
            <w:r w:rsidR="00470612">
              <w:rPr>
                <w:rStyle w:val="2Char"/>
                <w:rFonts w:ascii="宋体" w:eastAsia="宋体" w:hAnsi="宋体"/>
                <w:b w:val="0"/>
                <w:iCs w:val="0"/>
                <w:color w:val="000000"/>
              </w:rPr>
              <w:t>:</w:t>
            </w:r>
            <w:r w:rsidR="00466097" w:rsidRPr="00E34BFB">
              <w:rPr>
                <w:rFonts w:ascii="宋体" w:hAnsi="宋体" w:hint="eastAsia"/>
                <w:bCs/>
                <w:color w:val="000000" w:themeColor="text1"/>
                <w:sz w:val="24"/>
              </w:rPr>
              <w:t xml:space="preserve"> </w:t>
            </w:r>
            <w:r w:rsidR="00C740E0" w:rsidRPr="00E34BFB">
              <w:rPr>
                <w:rFonts w:ascii="宋体" w:hAnsi="宋体" w:hint="eastAsia"/>
                <w:bCs/>
                <w:color w:val="000000" w:themeColor="text1"/>
                <w:sz w:val="24"/>
              </w:rPr>
              <w:t>理解和掌握分类、回归、聚类算法的原理和方法</w:t>
            </w:r>
          </w:p>
        </w:tc>
        <w:tc>
          <w:tcPr>
            <w:tcW w:w="2477" w:type="pct"/>
          </w:tcPr>
          <w:p w:rsidR="00272279" w:rsidRPr="006C2FB0" w:rsidRDefault="00C740E0" w:rsidP="0032551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left"/>
              <w:rPr>
                <w:rStyle w:val="2Char"/>
                <w:rFonts w:ascii="宋体" w:eastAsia="宋体" w:hAnsi="宋体"/>
                <w:b w:val="0"/>
                <w:szCs w:val="21"/>
              </w:rPr>
            </w:pPr>
            <w:r>
              <w:rPr>
                <w:rFonts w:ascii="宋体" w:hAnsi="宋体" w:hint="eastAsia"/>
                <w:sz w:val="24"/>
              </w:rPr>
              <w:t>掌握</w:t>
            </w:r>
            <w:r w:rsidRPr="003D2483">
              <w:rPr>
                <w:rFonts w:ascii="宋体" w:hAnsi="宋体" w:hint="eastAsia"/>
                <w:sz w:val="24"/>
              </w:rPr>
              <w:t>线性模型、决策树、神经网络、支持向量机、贝叶斯、集成学习、聚类等</w:t>
            </w:r>
            <w:r>
              <w:rPr>
                <w:rFonts w:ascii="宋体" w:hAnsi="宋体" w:hint="eastAsia"/>
                <w:sz w:val="24"/>
              </w:rPr>
              <w:t>不同算法、模型及评价指标</w:t>
            </w:r>
          </w:p>
        </w:tc>
        <w:tc>
          <w:tcPr>
            <w:tcW w:w="731" w:type="pct"/>
          </w:tcPr>
          <w:p w:rsidR="00272279" w:rsidRPr="006C2FB0" w:rsidRDefault="00C740E0" w:rsidP="0032551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left"/>
              <w:rPr>
                <w:rStyle w:val="2Char"/>
                <w:rFonts w:ascii="宋体" w:eastAsia="宋体" w:hAnsi="宋体"/>
                <w:b w:val="0"/>
                <w:szCs w:val="21"/>
              </w:rPr>
            </w:pPr>
            <w:r>
              <w:rPr>
                <w:rStyle w:val="2Char"/>
                <w:rFonts w:ascii="宋体" w:eastAsia="宋体" w:hAnsi="宋体" w:hint="eastAsia"/>
                <w:b w:val="0"/>
                <w:szCs w:val="21"/>
              </w:rPr>
              <w:t>课堂教学</w:t>
            </w:r>
          </w:p>
        </w:tc>
      </w:tr>
      <w:tr w:rsidR="00272279" w:rsidRPr="00FF4327" w:rsidTr="00325512">
        <w:tc>
          <w:tcPr>
            <w:tcW w:w="1792" w:type="pct"/>
          </w:tcPr>
          <w:p w:rsidR="00272279" w:rsidRPr="006C2FB0" w:rsidRDefault="00594A08" w:rsidP="00C740E0">
            <w:pPr>
              <w:tabs>
                <w:tab w:val="num" w:pos="0"/>
              </w:tabs>
              <w:spacing w:line="320" w:lineRule="exact"/>
              <w:rPr>
                <w:rStyle w:val="2Char"/>
                <w:rFonts w:ascii="宋体" w:eastAsia="宋体" w:hAnsi="宋体"/>
                <w:b w:val="0"/>
                <w:iCs w:val="0"/>
                <w:color w:val="000000"/>
              </w:rPr>
            </w:pPr>
            <w:r>
              <w:rPr>
                <w:rStyle w:val="2Char"/>
                <w:rFonts w:ascii="宋体" w:eastAsia="宋体" w:hAnsi="宋体" w:hint="eastAsia"/>
                <w:b w:val="0"/>
                <w:iCs w:val="0"/>
                <w:color w:val="000000"/>
              </w:rPr>
              <w:t>子目标2</w:t>
            </w:r>
            <w:r w:rsidR="00470612">
              <w:rPr>
                <w:rStyle w:val="2Char"/>
                <w:rFonts w:ascii="宋体" w:eastAsia="宋体" w:hAnsi="宋体" w:hint="eastAsia"/>
                <w:b w:val="0"/>
                <w:iCs w:val="0"/>
                <w:color w:val="000000"/>
              </w:rPr>
              <w:t>:</w:t>
            </w:r>
            <w:r w:rsidR="00466097" w:rsidRPr="00E34BFB">
              <w:rPr>
                <w:rFonts w:ascii="宋体" w:hAnsi="宋体" w:hint="eastAsia"/>
                <w:bCs/>
                <w:color w:val="000000" w:themeColor="text1"/>
                <w:sz w:val="24"/>
              </w:rPr>
              <w:t xml:space="preserve"> </w:t>
            </w:r>
            <w:r w:rsidR="00C740E0" w:rsidRPr="00E34BFB">
              <w:rPr>
                <w:rFonts w:ascii="宋体" w:hAnsi="宋体" w:hint="eastAsia"/>
                <w:bCs/>
                <w:color w:val="000000" w:themeColor="text1"/>
                <w:sz w:val="24"/>
              </w:rPr>
              <w:t>熟练使用开发工具、编程语言将算法用于工程实践中的机器学习问题</w:t>
            </w:r>
          </w:p>
        </w:tc>
        <w:tc>
          <w:tcPr>
            <w:tcW w:w="2477" w:type="pct"/>
          </w:tcPr>
          <w:p w:rsidR="00272279" w:rsidRPr="006C2FB0" w:rsidRDefault="00C740E0" w:rsidP="007A09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left"/>
              <w:rPr>
                <w:rStyle w:val="2Char"/>
                <w:rFonts w:ascii="宋体" w:eastAsia="宋体" w:hAnsi="宋体"/>
                <w:b w:val="0"/>
                <w:szCs w:val="21"/>
              </w:rPr>
            </w:pPr>
            <w:r>
              <w:rPr>
                <w:rFonts w:ascii="宋体" w:hAnsi="宋体" w:hint="eastAsia"/>
                <w:sz w:val="24"/>
              </w:rPr>
              <w:t>使用P</w:t>
            </w:r>
            <w:r>
              <w:rPr>
                <w:rFonts w:ascii="宋体" w:hAnsi="宋体"/>
                <w:sz w:val="24"/>
              </w:rPr>
              <w:t>ycharm</w:t>
            </w:r>
            <w:r>
              <w:rPr>
                <w:rFonts w:ascii="宋体" w:hAnsi="宋体" w:hint="eastAsia"/>
                <w:sz w:val="24"/>
              </w:rPr>
              <w:t>、</w:t>
            </w:r>
            <w:r w:rsidR="00C904A9">
              <w:rPr>
                <w:rFonts w:ascii="宋体" w:hAnsi="宋体" w:hint="eastAsia"/>
                <w:sz w:val="24"/>
              </w:rPr>
              <w:t>A</w:t>
            </w:r>
            <w:r w:rsidR="00C904A9">
              <w:rPr>
                <w:rFonts w:ascii="宋体" w:hAnsi="宋体"/>
                <w:sz w:val="24"/>
              </w:rPr>
              <w:t>naconda</w:t>
            </w:r>
            <w:r w:rsidR="00C904A9">
              <w:rPr>
                <w:rFonts w:ascii="宋体" w:hAnsi="宋体" w:hint="eastAsia"/>
                <w:sz w:val="24"/>
              </w:rPr>
              <w:t>、</w:t>
            </w:r>
            <w:r w:rsidR="007A09B1">
              <w:rPr>
                <w:rFonts w:ascii="宋体" w:hAnsi="宋体"/>
                <w:sz w:val="24"/>
              </w:rPr>
              <w:t>AIStudio</w:t>
            </w:r>
            <w:r w:rsidR="00C904A9">
              <w:rPr>
                <w:rFonts w:ascii="宋体" w:hAnsi="宋体" w:hint="eastAsia"/>
                <w:sz w:val="24"/>
              </w:rPr>
              <w:t>等工具或平台进行</w:t>
            </w:r>
            <w:r>
              <w:rPr>
                <w:rFonts w:ascii="宋体" w:hAnsi="宋体" w:hint="eastAsia"/>
                <w:sz w:val="24"/>
              </w:rPr>
              <w:t>分类、回归、聚类等实际工程</w:t>
            </w:r>
            <w:r w:rsidR="00C904A9">
              <w:rPr>
                <w:rFonts w:ascii="宋体" w:hAnsi="宋体" w:hint="eastAsia"/>
                <w:sz w:val="24"/>
              </w:rPr>
              <w:t>实践</w:t>
            </w:r>
          </w:p>
        </w:tc>
        <w:tc>
          <w:tcPr>
            <w:tcW w:w="731" w:type="pct"/>
          </w:tcPr>
          <w:p w:rsidR="00272279" w:rsidRPr="006C2FB0" w:rsidRDefault="000B00C9" w:rsidP="0032551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left"/>
              <w:rPr>
                <w:rStyle w:val="2Char"/>
                <w:rFonts w:ascii="宋体" w:eastAsia="宋体" w:hAnsi="宋体"/>
                <w:b w:val="0"/>
                <w:szCs w:val="21"/>
              </w:rPr>
            </w:pPr>
            <w:r>
              <w:rPr>
                <w:rStyle w:val="2Char"/>
                <w:rFonts w:ascii="宋体" w:eastAsia="宋体" w:hAnsi="宋体" w:hint="eastAsia"/>
                <w:b w:val="0"/>
                <w:szCs w:val="21"/>
              </w:rPr>
              <w:t>实践项目</w:t>
            </w:r>
          </w:p>
        </w:tc>
      </w:tr>
      <w:tr w:rsidR="00272279" w:rsidRPr="00FF4327" w:rsidTr="00325512">
        <w:tc>
          <w:tcPr>
            <w:tcW w:w="1792" w:type="pct"/>
          </w:tcPr>
          <w:p w:rsidR="00272279" w:rsidRPr="006C2FB0" w:rsidRDefault="00466097" w:rsidP="00C740E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left"/>
              <w:rPr>
                <w:rStyle w:val="2Char"/>
                <w:rFonts w:ascii="宋体" w:eastAsia="宋体" w:hAnsi="宋体"/>
                <w:b w:val="0"/>
                <w:szCs w:val="21"/>
              </w:rPr>
            </w:pPr>
            <w:r>
              <w:rPr>
                <w:rStyle w:val="2Char"/>
                <w:rFonts w:ascii="宋体" w:eastAsia="宋体" w:hAnsi="宋体" w:hint="eastAsia"/>
                <w:b w:val="0"/>
                <w:iCs w:val="0"/>
                <w:color w:val="000000"/>
              </w:rPr>
              <w:t>子目标</w:t>
            </w:r>
            <w:r>
              <w:rPr>
                <w:rStyle w:val="2Char"/>
                <w:rFonts w:ascii="宋体" w:eastAsia="宋体" w:hAnsi="宋体"/>
                <w:b w:val="0"/>
                <w:iCs w:val="0"/>
                <w:color w:val="000000"/>
              </w:rPr>
              <w:t>3</w:t>
            </w:r>
            <w:r>
              <w:rPr>
                <w:rStyle w:val="2Char"/>
                <w:rFonts w:ascii="宋体" w:eastAsia="宋体" w:hAnsi="宋体" w:hint="eastAsia"/>
                <w:b w:val="0"/>
                <w:iCs w:val="0"/>
                <w:color w:val="000000"/>
              </w:rPr>
              <w:t>:</w:t>
            </w:r>
            <w:r w:rsidRPr="00E34BFB">
              <w:rPr>
                <w:rFonts w:ascii="宋体" w:hAnsi="宋体" w:hint="eastAsia"/>
                <w:bCs/>
                <w:color w:val="000000" w:themeColor="text1"/>
                <w:sz w:val="24"/>
              </w:rPr>
              <w:t xml:space="preserve"> </w:t>
            </w:r>
            <w:r w:rsidR="00C740E0" w:rsidRPr="00E34BFB">
              <w:rPr>
                <w:rFonts w:ascii="宋体" w:hAnsi="宋体" w:hint="eastAsia"/>
                <w:bCs/>
                <w:color w:val="000000" w:themeColor="text1"/>
                <w:sz w:val="24"/>
              </w:rPr>
              <w:t>查阅最新文献，了解机器学习、深度学习相关研究的最新进展</w:t>
            </w:r>
          </w:p>
        </w:tc>
        <w:tc>
          <w:tcPr>
            <w:tcW w:w="2477" w:type="pct"/>
          </w:tcPr>
          <w:p w:rsidR="00272279" w:rsidRPr="006C2FB0" w:rsidRDefault="00C904A9" w:rsidP="0032551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left"/>
              <w:rPr>
                <w:rStyle w:val="2Char"/>
                <w:rFonts w:ascii="宋体" w:eastAsia="宋体" w:hAnsi="宋体"/>
                <w:b w:val="0"/>
                <w:szCs w:val="21"/>
              </w:rPr>
            </w:pPr>
            <w:r>
              <w:rPr>
                <w:rStyle w:val="2Char"/>
                <w:rFonts w:ascii="宋体" w:eastAsia="宋体" w:hAnsi="宋体" w:hint="eastAsia"/>
                <w:b w:val="0"/>
                <w:szCs w:val="21"/>
              </w:rPr>
              <w:t>阅读文献了解深度学习在计算视觉、自然语言处理、博弈论中的最新进展</w:t>
            </w:r>
          </w:p>
        </w:tc>
        <w:tc>
          <w:tcPr>
            <w:tcW w:w="731" w:type="pct"/>
          </w:tcPr>
          <w:p w:rsidR="00272279" w:rsidRPr="006C2FB0" w:rsidRDefault="007A09B1" w:rsidP="007A09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left"/>
              <w:rPr>
                <w:rStyle w:val="2Char"/>
                <w:rFonts w:ascii="宋体" w:eastAsia="宋体" w:hAnsi="宋体"/>
                <w:b w:val="0"/>
                <w:szCs w:val="21"/>
              </w:rPr>
            </w:pPr>
            <w:r>
              <w:rPr>
                <w:rStyle w:val="2Char"/>
                <w:rFonts w:ascii="宋体" w:eastAsia="宋体" w:hAnsi="宋体" w:hint="eastAsia"/>
                <w:b w:val="0"/>
                <w:szCs w:val="21"/>
              </w:rPr>
              <w:t>作业及课堂</w:t>
            </w:r>
            <w:r w:rsidR="00C740E0">
              <w:rPr>
                <w:rStyle w:val="2Char"/>
                <w:rFonts w:ascii="宋体" w:eastAsia="宋体" w:hAnsi="宋体" w:hint="eastAsia"/>
                <w:b w:val="0"/>
                <w:szCs w:val="21"/>
              </w:rPr>
              <w:t>讨论</w:t>
            </w:r>
          </w:p>
        </w:tc>
      </w:tr>
    </w:tbl>
    <w:p w:rsidR="006021CB" w:rsidRPr="00583371" w:rsidRDefault="006021CB" w:rsidP="005328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color w:val="00B0F0"/>
          <w:kern w:val="0"/>
          <w:sz w:val="24"/>
        </w:rPr>
      </w:pPr>
    </w:p>
    <w:p w:rsidR="00532856" w:rsidRDefault="00532856" w:rsidP="005328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b/>
          <w:kern w:val="0"/>
          <w:sz w:val="24"/>
        </w:rPr>
      </w:pPr>
      <w:r>
        <w:rPr>
          <w:rFonts w:ascii="Arial" w:hAnsi="Arial" w:cs="Arial" w:hint="eastAsia"/>
          <w:b/>
          <w:kern w:val="0"/>
          <w:sz w:val="24"/>
        </w:rPr>
        <w:t>五</w:t>
      </w:r>
      <w:r>
        <w:rPr>
          <w:rFonts w:ascii="Arial" w:hAnsi="Arial" w:cs="Arial"/>
          <w:b/>
          <w:kern w:val="0"/>
          <w:sz w:val="24"/>
        </w:rPr>
        <w:t>、</w:t>
      </w:r>
      <w:r>
        <w:rPr>
          <w:rFonts w:ascii="Arial" w:hAnsi="Arial" w:cs="Arial" w:hint="eastAsia"/>
          <w:b/>
          <w:kern w:val="0"/>
          <w:sz w:val="24"/>
        </w:rPr>
        <w:t>成绩评定方式</w:t>
      </w:r>
    </w:p>
    <w:p w:rsidR="00532856" w:rsidRDefault="00FF4327" w:rsidP="00B117AD">
      <w:pPr>
        <w:tabs>
          <w:tab w:val="num" w:pos="0"/>
        </w:tabs>
        <w:spacing w:line="320" w:lineRule="exact"/>
        <w:ind w:firstLineChars="200" w:firstLine="482"/>
        <w:rPr>
          <w:rFonts w:ascii="宋体" w:hAnsi="宋体"/>
          <w:b/>
          <w:bCs/>
          <w:iCs/>
          <w:color w:val="000000"/>
          <w:sz w:val="24"/>
        </w:rPr>
      </w:pPr>
      <w:r w:rsidRPr="00B117AD">
        <w:rPr>
          <w:rFonts w:ascii="宋体" w:hAnsi="宋体"/>
          <w:b/>
          <w:bCs/>
          <w:iCs/>
          <w:color w:val="000000"/>
          <w:sz w:val="24"/>
        </w:rPr>
        <w:t>1.</w:t>
      </w:r>
      <w:r w:rsidRPr="00B117AD">
        <w:rPr>
          <w:rFonts w:ascii="宋体" w:hAnsi="宋体" w:hint="eastAsia"/>
          <w:b/>
          <w:bCs/>
          <w:iCs/>
          <w:color w:val="000000"/>
          <w:sz w:val="24"/>
        </w:rPr>
        <w:t>成绩构成</w:t>
      </w:r>
    </w:p>
    <w:tbl>
      <w:tblPr>
        <w:tblStyle w:val="a4"/>
        <w:tblW w:w="5000" w:type="pct"/>
        <w:jc w:val="center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72279" w:rsidRPr="00B117AD" w:rsidTr="00325512">
        <w:trPr>
          <w:jc w:val="center"/>
        </w:trPr>
        <w:tc>
          <w:tcPr>
            <w:tcW w:w="1666" w:type="pct"/>
          </w:tcPr>
          <w:p w:rsidR="00272279" w:rsidRPr="00B117AD" w:rsidRDefault="00272279" w:rsidP="00325512">
            <w:pPr>
              <w:tabs>
                <w:tab w:val="num" w:pos="0"/>
              </w:tabs>
              <w:spacing w:line="320" w:lineRule="exact"/>
              <w:jc w:val="center"/>
              <w:rPr>
                <w:rFonts w:ascii="宋体" w:hAnsi="宋体"/>
                <w:b/>
                <w:bCs/>
                <w:iCs/>
                <w:color w:val="000000"/>
                <w:szCs w:val="21"/>
              </w:rPr>
            </w:pPr>
            <w:r w:rsidRPr="00B117AD">
              <w:rPr>
                <w:rFonts w:ascii="宋体" w:hAnsi="宋体" w:hint="eastAsia"/>
                <w:b/>
                <w:bCs/>
                <w:iCs/>
                <w:color w:val="000000"/>
                <w:szCs w:val="21"/>
              </w:rPr>
              <w:t>考核</w:t>
            </w:r>
            <w:r>
              <w:rPr>
                <w:rFonts w:ascii="宋体" w:hAnsi="宋体" w:hint="eastAsia"/>
                <w:b/>
                <w:bCs/>
                <w:iCs/>
                <w:color w:val="000000"/>
                <w:szCs w:val="21"/>
              </w:rPr>
              <w:t>方式</w:t>
            </w:r>
          </w:p>
        </w:tc>
        <w:tc>
          <w:tcPr>
            <w:tcW w:w="1666" w:type="pct"/>
          </w:tcPr>
          <w:p w:rsidR="00272279" w:rsidRPr="00B117AD" w:rsidRDefault="00272279" w:rsidP="00325512">
            <w:pPr>
              <w:tabs>
                <w:tab w:val="num" w:pos="0"/>
              </w:tabs>
              <w:spacing w:line="320" w:lineRule="exact"/>
              <w:jc w:val="center"/>
              <w:rPr>
                <w:rFonts w:ascii="宋体" w:hAnsi="宋体"/>
                <w:b/>
                <w:bCs/>
                <w:iCs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bCs/>
                <w:iCs/>
                <w:color w:val="000000"/>
                <w:szCs w:val="21"/>
              </w:rPr>
              <w:t>总分</w:t>
            </w:r>
          </w:p>
        </w:tc>
        <w:tc>
          <w:tcPr>
            <w:tcW w:w="1667" w:type="pct"/>
          </w:tcPr>
          <w:p w:rsidR="00272279" w:rsidRPr="00B117AD" w:rsidRDefault="00272279" w:rsidP="00325512">
            <w:pPr>
              <w:tabs>
                <w:tab w:val="num" w:pos="0"/>
              </w:tabs>
              <w:spacing w:line="320" w:lineRule="exact"/>
              <w:jc w:val="center"/>
              <w:rPr>
                <w:rFonts w:ascii="宋体" w:hAnsi="宋体"/>
                <w:b/>
                <w:bCs/>
                <w:iCs/>
                <w:color w:val="000000"/>
                <w:szCs w:val="21"/>
              </w:rPr>
            </w:pPr>
            <w:r w:rsidRPr="00B117AD">
              <w:rPr>
                <w:rFonts w:ascii="宋体" w:hAnsi="宋体" w:hint="eastAsia"/>
                <w:b/>
                <w:bCs/>
                <w:iCs/>
                <w:color w:val="000000"/>
                <w:szCs w:val="21"/>
              </w:rPr>
              <w:t>占总成绩的比例</w:t>
            </w:r>
          </w:p>
        </w:tc>
      </w:tr>
      <w:tr w:rsidR="00C904A9" w:rsidRPr="00B117AD" w:rsidTr="00325512">
        <w:trPr>
          <w:jc w:val="center"/>
        </w:trPr>
        <w:tc>
          <w:tcPr>
            <w:tcW w:w="1666" w:type="pct"/>
          </w:tcPr>
          <w:p w:rsidR="00C904A9" w:rsidRPr="006C2FB0" w:rsidRDefault="00C904A9" w:rsidP="00C904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left"/>
              <w:rPr>
                <w:rStyle w:val="2Char"/>
                <w:rFonts w:ascii="宋体" w:eastAsia="宋体" w:hAnsi="宋体"/>
                <w:b w:val="0"/>
                <w:szCs w:val="21"/>
              </w:rPr>
            </w:pPr>
            <w:r>
              <w:rPr>
                <w:rStyle w:val="2Char"/>
                <w:rFonts w:ascii="宋体" w:eastAsia="宋体" w:hAnsi="宋体" w:hint="eastAsia"/>
                <w:b w:val="0"/>
                <w:szCs w:val="21"/>
              </w:rPr>
              <w:t>课堂教学</w:t>
            </w:r>
          </w:p>
        </w:tc>
        <w:tc>
          <w:tcPr>
            <w:tcW w:w="1666" w:type="pct"/>
          </w:tcPr>
          <w:p w:rsidR="00C904A9" w:rsidRPr="00AB7D64" w:rsidRDefault="00C904A9" w:rsidP="00C904A9">
            <w:pPr>
              <w:tabs>
                <w:tab w:val="num" w:pos="0"/>
              </w:tabs>
              <w:spacing w:line="320" w:lineRule="exact"/>
              <w:jc w:val="center"/>
              <w:rPr>
                <w:rFonts w:ascii="宋体" w:hAnsi="宋体"/>
                <w:bCs/>
                <w:iCs/>
                <w:color w:val="000000"/>
                <w:szCs w:val="21"/>
              </w:rPr>
            </w:pPr>
            <w:r>
              <w:rPr>
                <w:rFonts w:ascii="宋体" w:hAnsi="宋体" w:hint="eastAsia"/>
                <w:bCs/>
                <w:iCs/>
                <w:color w:val="000000"/>
                <w:szCs w:val="21"/>
              </w:rPr>
              <w:t>1</w:t>
            </w:r>
            <w:r>
              <w:rPr>
                <w:rFonts w:ascii="宋体" w:hAnsi="宋体"/>
                <w:bCs/>
                <w:iCs/>
                <w:color w:val="000000"/>
                <w:szCs w:val="21"/>
              </w:rPr>
              <w:t>00</w:t>
            </w:r>
            <w:r>
              <w:rPr>
                <w:rFonts w:ascii="宋体" w:hAnsi="宋体" w:hint="eastAsia"/>
                <w:bCs/>
                <w:iCs/>
                <w:color w:val="000000"/>
                <w:szCs w:val="21"/>
              </w:rPr>
              <w:t>分</w:t>
            </w:r>
          </w:p>
        </w:tc>
        <w:tc>
          <w:tcPr>
            <w:tcW w:w="1667" w:type="pct"/>
          </w:tcPr>
          <w:p w:rsidR="00C904A9" w:rsidRPr="00542BA9" w:rsidRDefault="00C904A9" w:rsidP="00C904A9">
            <w:pPr>
              <w:tabs>
                <w:tab w:val="num" w:pos="0"/>
              </w:tabs>
              <w:spacing w:line="320" w:lineRule="exact"/>
              <w:jc w:val="center"/>
              <w:rPr>
                <w:rFonts w:ascii="宋体" w:hAnsi="宋体"/>
                <w:bCs/>
                <w:iCs/>
                <w:color w:val="000000"/>
                <w:szCs w:val="21"/>
              </w:rPr>
            </w:pPr>
            <w:r>
              <w:rPr>
                <w:rFonts w:ascii="宋体" w:hAnsi="宋体" w:hint="eastAsia"/>
                <w:bCs/>
                <w:iCs/>
                <w:color w:val="000000"/>
                <w:szCs w:val="21"/>
              </w:rPr>
              <w:t>6</w:t>
            </w:r>
            <w:r>
              <w:rPr>
                <w:rFonts w:ascii="宋体" w:hAnsi="宋体"/>
                <w:bCs/>
                <w:iCs/>
                <w:color w:val="000000"/>
                <w:szCs w:val="21"/>
              </w:rPr>
              <w:t>0</w:t>
            </w:r>
            <w:r>
              <w:rPr>
                <w:rFonts w:ascii="宋体" w:hAnsi="宋体" w:hint="eastAsia"/>
                <w:bCs/>
                <w:iCs/>
                <w:color w:val="000000"/>
                <w:szCs w:val="21"/>
              </w:rPr>
              <w:t>%</w:t>
            </w:r>
          </w:p>
        </w:tc>
      </w:tr>
      <w:tr w:rsidR="00C904A9" w:rsidRPr="00B117AD" w:rsidTr="00325512">
        <w:trPr>
          <w:jc w:val="center"/>
        </w:trPr>
        <w:tc>
          <w:tcPr>
            <w:tcW w:w="1666" w:type="pct"/>
          </w:tcPr>
          <w:p w:rsidR="00C904A9" w:rsidRDefault="007A09B1" w:rsidP="00C904A9">
            <w:pPr>
              <w:tabs>
                <w:tab w:val="num" w:pos="0"/>
              </w:tabs>
              <w:spacing w:line="320" w:lineRule="exact"/>
              <w:rPr>
                <w:rFonts w:ascii="宋体" w:hAnsi="宋体"/>
                <w:bCs/>
                <w:iCs/>
                <w:color w:val="000000"/>
                <w:szCs w:val="21"/>
              </w:rPr>
            </w:pPr>
            <w:r>
              <w:rPr>
                <w:rStyle w:val="2Char"/>
                <w:rFonts w:ascii="宋体" w:eastAsia="宋体" w:hAnsi="宋体" w:hint="eastAsia"/>
                <w:b w:val="0"/>
                <w:szCs w:val="21"/>
              </w:rPr>
              <w:t>实验</w:t>
            </w:r>
            <w:r w:rsidR="000B00C9">
              <w:rPr>
                <w:rStyle w:val="2Char"/>
                <w:rFonts w:ascii="宋体" w:eastAsia="宋体" w:hAnsi="宋体" w:hint="eastAsia"/>
                <w:b w:val="0"/>
                <w:szCs w:val="21"/>
              </w:rPr>
              <w:t>项目</w:t>
            </w:r>
          </w:p>
        </w:tc>
        <w:tc>
          <w:tcPr>
            <w:tcW w:w="1666" w:type="pct"/>
          </w:tcPr>
          <w:p w:rsidR="00C904A9" w:rsidRPr="00AB7D64" w:rsidRDefault="00C904A9" w:rsidP="007A09B1">
            <w:pPr>
              <w:tabs>
                <w:tab w:val="num" w:pos="0"/>
              </w:tabs>
              <w:spacing w:line="320" w:lineRule="exact"/>
              <w:jc w:val="center"/>
              <w:rPr>
                <w:rFonts w:ascii="宋体" w:hAnsi="宋体"/>
                <w:bCs/>
                <w:iCs/>
                <w:color w:val="000000"/>
                <w:szCs w:val="21"/>
              </w:rPr>
            </w:pPr>
            <w:r>
              <w:rPr>
                <w:rFonts w:ascii="宋体" w:hAnsi="宋体" w:hint="eastAsia"/>
                <w:bCs/>
                <w:iCs/>
                <w:color w:val="000000"/>
                <w:szCs w:val="21"/>
              </w:rPr>
              <w:t>1</w:t>
            </w:r>
            <w:r w:rsidR="007A09B1">
              <w:rPr>
                <w:rFonts w:ascii="宋体" w:hAnsi="宋体"/>
                <w:bCs/>
                <w:iCs/>
                <w:color w:val="000000"/>
                <w:szCs w:val="21"/>
              </w:rPr>
              <w:t>0</w:t>
            </w:r>
            <w:r>
              <w:rPr>
                <w:rFonts w:ascii="宋体" w:hAnsi="宋体" w:hint="eastAsia"/>
                <w:bCs/>
                <w:iCs/>
                <w:color w:val="000000"/>
                <w:szCs w:val="21"/>
              </w:rPr>
              <w:t>分</w:t>
            </w:r>
            <w:r>
              <w:rPr>
                <w:rFonts w:ascii="宋体" w:hAnsi="宋体"/>
                <w:bCs/>
                <w:iCs/>
                <w:color w:val="000000"/>
                <w:szCs w:val="21"/>
              </w:rPr>
              <w:t>/</w:t>
            </w:r>
            <w:r>
              <w:rPr>
                <w:rFonts w:ascii="宋体" w:hAnsi="宋体" w:hint="eastAsia"/>
                <w:bCs/>
                <w:iCs/>
                <w:color w:val="000000"/>
                <w:szCs w:val="21"/>
              </w:rPr>
              <w:t>项目，共</w:t>
            </w:r>
            <w:r w:rsidR="007A09B1">
              <w:rPr>
                <w:rFonts w:ascii="宋体" w:hAnsi="宋体"/>
                <w:bCs/>
                <w:iCs/>
                <w:color w:val="000000"/>
                <w:szCs w:val="21"/>
              </w:rPr>
              <w:t>3</w:t>
            </w:r>
            <w:r>
              <w:rPr>
                <w:rFonts w:ascii="宋体" w:hAnsi="宋体" w:hint="eastAsia"/>
                <w:bCs/>
                <w:iCs/>
                <w:color w:val="000000"/>
                <w:szCs w:val="21"/>
              </w:rPr>
              <w:t>个项目</w:t>
            </w:r>
          </w:p>
        </w:tc>
        <w:tc>
          <w:tcPr>
            <w:tcW w:w="1667" w:type="pct"/>
          </w:tcPr>
          <w:p w:rsidR="00C904A9" w:rsidRPr="00B117AD" w:rsidRDefault="00AB2CFE" w:rsidP="00C904A9">
            <w:pPr>
              <w:tabs>
                <w:tab w:val="num" w:pos="0"/>
              </w:tabs>
              <w:spacing w:line="320" w:lineRule="exact"/>
              <w:jc w:val="center"/>
              <w:rPr>
                <w:rFonts w:ascii="宋体" w:hAnsi="宋体"/>
                <w:bCs/>
                <w:iCs/>
                <w:color w:val="000000"/>
                <w:szCs w:val="21"/>
              </w:rPr>
            </w:pPr>
            <w:r>
              <w:rPr>
                <w:rFonts w:ascii="宋体" w:hAnsi="宋体"/>
                <w:bCs/>
                <w:iCs/>
                <w:color w:val="000000"/>
                <w:szCs w:val="21"/>
              </w:rPr>
              <w:t>3</w:t>
            </w:r>
            <w:r w:rsidR="00C904A9">
              <w:rPr>
                <w:rFonts w:ascii="宋体" w:hAnsi="宋体"/>
                <w:bCs/>
                <w:iCs/>
                <w:color w:val="000000"/>
                <w:szCs w:val="21"/>
              </w:rPr>
              <w:t>0</w:t>
            </w:r>
            <w:r w:rsidR="00C904A9">
              <w:rPr>
                <w:rFonts w:ascii="宋体" w:hAnsi="宋体" w:hint="eastAsia"/>
                <w:bCs/>
                <w:iCs/>
                <w:color w:val="000000"/>
                <w:szCs w:val="21"/>
              </w:rPr>
              <w:t>%</w:t>
            </w:r>
          </w:p>
        </w:tc>
      </w:tr>
      <w:tr w:rsidR="00C904A9" w:rsidRPr="00B117AD" w:rsidTr="00325512">
        <w:trPr>
          <w:jc w:val="center"/>
        </w:trPr>
        <w:tc>
          <w:tcPr>
            <w:tcW w:w="1666" w:type="pct"/>
          </w:tcPr>
          <w:p w:rsidR="00C904A9" w:rsidRPr="00B117AD" w:rsidRDefault="007A09B1" w:rsidP="00C904A9">
            <w:pPr>
              <w:tabs>
                <w:tab w:val="num" w:pos="0"/>
              </w:tabs>
              <w:spacing w:line="320" w:lineRule="exact"/>
              <w:rPr>
                <w:rFonts w:ascii="宋体" w:hAnsi="宋体"/>
                <w:bCs/>
                <w:iCs/>
                <w:color w:val="000000"/>
                <w:szCs w:val="21"/>
              </w:rPr>
            </w:pPr>
            <w:r>
              <w:rPr>
                <w:rStyle w:val="2Char"/>
                <w:rFonts w:ascii="宋体" w:eastAsia="宋体" w:hAnsi="宋体" w:hint="eastAsia"/>
                <w:b w:val="0"/>
                <w:szCs w:val="21"/>
              </w:rPr>
              <w:t>作业及课堂</w:t>
            </w:r>
            <w:r w:rsidR="00C904A9">
              <w:rPr>
                <w:rStyle w:val="2Char"/>
                <w:rFonts w:ascii="宋体" w:eastAsia="宋体" w:hAnsi="宋体" w:hint="eastAsia"/>
                <w:b w:val="0"/>
                <w:szCs w:val="21"/>
              </w:rPr>
              <w:t>讨论</w:t>
            </w:r>
          </w:p>
        </w:tc>
        <w:tc>
          <w:tcPr>
            <w:tcW w:w="1666" w:type="pct"/>
          </w:tcPr>
          <w:p w:rsidR="00C904A9" w:rsidRPr="00AB7D64" w:rsidRDefault="00C904A9" w:rsidP="00AB2CFE">
            <w:pPr>
              <w:tabs>
                <w:tab w:val="num" w:pos="0"/>
              </w:tabs>
              <w:spacing w:line="320" w:lineRule="exact"/>
              <w:jc w:val="center"/>
              <w:rPr>
                <w:rFonts w:ascii="宋体" w:hAnsi="宋体"/>
                <w:bCs/>
                <w:iCs/>
                <w:color w:val="000000"/>
                <w:szCs w:val="21"/>
              </w:rPr>
            </w:pPr>
            <w:r>
              <w:rPr>
                <w:rFonts w:ascii="宋体" w:hAnsi="宋体" w:hint="eastAsia"/>
                <w:bCs/>
                <w:iCs/>
                <w:color w:val="000000"/>
                <w:szCs w:val="21"/>
              </w:rPr>
              <w:t>1</w:t>
            </w:r>
            <w:r>
              <w:rPr>
                <w:rFonts w:ascii="宋体" w:hAnsi="宋体"/>
                <w:bCs/>
                <w:iCs/>
                <w:color w:val="000000"/>
                <w:szCs w:val="21"/>
              </w:rPr>
              <w:t>0</w:t>
            </w:r>
            <w:r>
              <w:rPr>
                <w:rFonts w:ascii="宋体" w:hAnsi="宋体" w:hint="eastAsia"/>
                <w:bCs/>
                <w:iCs/>
                <w:color w:val="000000"/>
                <w:szCs w:val="21"/>
              </w:rPr>
              <w:t>分</w:t>
            </w:r>
            <w:r w:rsidR="00AB2CFE" w:rsidRPr="00AB7D64">
              <w:rPr>
                <w:rFonts w:ascii="宋体" w:hAnsi="宋体"/>
                <w:bCs/>
                <w:iCs/>
                <w:color w:val="000000"/>
                <w:szCs w:val="21"/>
              </w:rPr>
              <w:t xml:space="preserve"> </w:t>
            </w:r>
          </w:p>
        </w:tc>
        <w:tc>
          <w:tcPr>
            <w:tcW w:w="1667" w:type="pct"/>
          </w:tcPr>
          <w:p w:rsidR="00C904A9" w:rsidRPr="00B117AD" w:rsidRDefault="00AB2CFE" w:rsidP="00C904A9">
            <w:pPr>
              <w:tabs>
                <w:tab w:val="num" w:pos="0"/>
              </w:tabs>
              <w:spacing w:line="320" w:lineRule="exact"/>
              <w:jc w:val="center"/>
              <w:rPr>
                <w:rFonts w:ascii="宋体" w:hAnsi="宋体"/>
                <w:bCs/>
                <w:iCs/>
                <w:color w:val="000000"/>
                <w:szCs w:val="21"/>
              </w:rPr>
            </w:pPr>
            <w:r>
              <w:rPr>
                <w:rFonts w:ascii="宋体" w:hAnsi="宋体" w:hint="eastAsia"/>
                <w:bCs/>
                <w:iCs/>
                <w:color w:val="000000"/>
                <w:szCs w:val="21"/>
              </w:rPr>
              <w:t>1</w:t>
            </w:r>
            <w:r>
              <w:rPr>
                <w:rFonts w:ascii="宋体" w:hAnsi="宋体"/>
                <w:bCs/>
                <w:iCs/>
                <w:color w:val="000000"/>
                <w:szCs w:val="21"/>
              </w:rPr>
              <w:t>0</w:t>
            </w:r>
            <w:r>
              <w:rPr>
                <w:rFonts w:ascii="宋体" w:hAnsi="宋体" w:hint="eastAsia"/>
                <w:bCs/>
                <w:iCs/>
                <w:color w:val="000000"/>
                <w:szCs w:val="21"/>
              </w:rPr>
              <w:t>%</w:t>
            </w:r>
          </w:p>
        </w:tc>
      </w:tr>
    </w:tbl>
    <w:p w:rsidR="00B117AD" w:rsidRDefault="00B117AD" w:rsidP="00B117AD">
      <w:pPr>
        <w:tabs>
          <w:tab w:val="num" w:pos="0"/>
        </w:tabs>
        <w:spacing w:line="320" w:lineRule="exact"/>
        <w:rPr>
          <w:rFonts w:ascii="宋体" w:hAnsi="宋体"/>
          <w:bCs/>
          <w:iCs/>
          <w:color w:val="000000"/>
          <w:sz w:val="24"/>
        </w:rPr>
      </w:pPr>
    </w:p>
    <w:p w:rsidR="00B117AD" w:rsidRDefault="00B117AD" w:rsidP="000B0479">
      <w:pPr>
        <w:tabs>
          <w:tab w:val="num" w:pos="0"/>
        </w:tabs>
        <w:spacing w:line="320" w:lineRule="exact"/>
        <w:ind w:firstLineChars="200" w:firstLine="482"/>
        <w:rPr>
          <w:rFonts w:ascii="宋体" w:hAnsi="宋体"/>
          <w:b/>
          <w:bCs/>
          <w:iCs/>
          <w:color w:val="000000"/>
          <w:sz w:val="24"/>
        </w:rPr>
      </w:pPr>
      <w:r w:rsidRPr="000B0479">
        <w:rPr>
          <w:rFonts w:ascii="宋体" w:hAnsi="宋体" w:hint="eastAsia"/>
          <w:b/>
          <w:bCs/>
          <w:iCs/>
          <w:color w:val="000000"/>
          <w:sz w:val="24"/>
        </w:rPr>
        <w:t>2</w:t>
      </w:r>
      <w:r w:rsidRPr="000B0479">
        <w:rPr>
          <w:rFonts w:ascii="宋体" w:hAnsi="宋体"/>
          <w:b/>
          <w:bCs/>
          <w:iCs/>
          <w:color w:val="000000"/>
          <w:sz w:val="24"/>
        </w:rPr>
        <w:t>.</w:t>
      </w:r>
      <w:r w:rsidRPr="000B0479">
        <w:rPr>
          <w:rFonts w:ascii="宋体" w:hAnsi="宋体" w:hint="eastAsia"/>
          <w:b/>
          <w:bCs/>
          <w:iCs/>
          <w:color w:val="000000"/>
          <w:sz w:val="24"/>
        </w:rPr>
        <w:t>评分标准</w:t>
      </w:r>
    </w:p>
    <w:p w:rsidR="000B0479" w:rsidRDefault="000B0479" w:rsidP="000B0479">
      <w:pPr>
        <w:tabs>
          <w:tab w:val="num" w:pos="0"/>
        </w:tabs>
        <w:spacing w:line="320" w:lineRule="exact"/>
        <w:ind w:firstLineChars="200" w:firstLine="480"/>
        <w:rPr>
          <w:rFonts w:ascii="宋体" w:hAnsi="宋体"/>
          <w:bCs/>
          <w:iCs/>
          <w:color w:val="000000"/>
          <w:sz w:val="24"/>
        </w:rPr>
      </w:pPr>
      <w:r>
        <w:rPr>
          <w:rFonts w:ascii="宋体" w:hAnsi="宋体" w:hint="eastAsia"/>
          <w:bCs/>
          <w:iCs/>
          <w:color w:val="000000"/>
          <w:sz w:val="24"/>
        </w:rPr>
        <w:t>（1）笔试评分标准</w:t>
      </w:r>
    </w:p>
    <w:p w:rsidR="000B0479" w:rsidRDefault="000B0479" w:rsidP="000B0479">
      <w:pPr>
        <w:tabs>
          <w:tab w:val="num" w:pos="0"/>
        </w:tabs>
        <w:spacing w:line="320" w:lineRule="exact"/>
        <w:ind w:firstLineChars="200" w:firstLine="480"/>
        <w:rPr>
          <w:rFonts w:ascii="宋体" w:hAnsi="宋体"/>
          <w:bCs/>
          <w:iCs/>
          <w:color w:val="000000"/>
          <w:sz w:val="24"/>
        </w:rPr>
      </w:pPr>
      <w:r>
        <w:rPr>
          <w:rFonts w:ascii="宋体" w:hAnsi="宋体" w:hint="eastAsia"/>
          <w:bCs/>
          <w:iCs/>
          <w:color w:val="000000"/>
          <w:sz w:val="24"/>
        </w:rPr>
        <w:t>参见试卷的“参考答案和评分标准”。</w:t>
      </w:r>
    </w:p>
    <w:p w:rsidR="00C740E0" w:rsidRDefault="00C740E0" w:rsidP="00C740E0">
      <w:pPr>
        <w:tabs>
          <w:tab w:val="num" w:pos="0"/>
        </w:tabs>
        <w:spacing w:line="320" w:lineRule="exact"/>
        <w:ind w:firstLineChars="200" w:firstLine="480"/>
        <w:rPr>
          <w:rFonts w:ascii="宋体" w:hAnsi="宋体"/>
          <w:bCs/>
          <w:iCs/>
          <w:color w:val="000000"/>
          <w:sz w:val="24"/>
        </w:rPr>
      </w:pPr>
      <w:r>
        <w:rPr>
          <w:rFonts w:ascii="宋体" w:hAnsi="宋体" w:hint="eastAsia"/>
          <w:bCs/>
          <w:iCs/>
          <w:color w:val="000000"/>
          <w:sz w:val="24"/>
        </w:rPr>
        <w:t>（2）实验</w:t>
      </w:r>
      <w:r w:rsidR="000B00C9">
        <w:rPr>
          <w:rFonts w:ascii="宋体" w:hAnsi="宋体" w:hint="eastAsia"/>
          <w:bCs/>
          <w:iCs/>
          <w:color w:val="000000"/>
          <w:sz w:val="24"/>
        </w:rPr>
        <w:t>项目评分标准</w:t>
      </w:r>
    </w:p>
    <w:p w:rsidR="00C740E0" w:rsidRDefault="00C740E0" w:rsidP="00C740E0">
      <w:pPr>
        <w:tabs>
          <w:tab w:val="num" w:pos="0"/>
        </w:tabs>
        <w:spacing w:line="320" w:lineRule="exact"/>
        <w:ind w:firstLineChars="200" w:firstLine="480"/>
        <w:rPr>
          <w:rFonts w:ascii="宋体" w:hAnsi="宋体"/>
          <w:bCs/>
          <w:iCs/>
          <w:color w:val="000000"/>
          <w:sz w:val="24"/>
        </w:rPr>
      </w:pPr>
      <w:r>
        <w:rPr>
          <w:rFonts w:ascii="宋体" w:hAnsi="宋体" w:hint="eastAsia"/>
          <w:bCs/>
          <w:iCs/>
          <w:color w:val="000000"/>
          <w:sz w:val="24"/>
        </w:rPr>
        <w:t>实验</w:t>
      </w:r>
      <w:r w:rsidRPr="00956D0F">
        <w:rPr>
          <w:rFonts w:ascii="宋体" w:hAnsi="宋体" w:hint="eastAsia"/>
          <w:bCs/>
          <w:iCs/>
          <w:color w:val="000000"/>
          <w:sz w:val="24"/>
        </w:rPr>
        <w:t>项目评分以</w:t>
      </w:r>
      <w:r w:rsidR="000B00C9">
        <w:rPr>
          <w:rFonts w:ascii="宋体" w:hAnsi="宋体" w:hint="eastAsia"/>
          <w:bCs/>
          <w:iCs/>
          <w:color w:val="000000"/>
          <w:sz w:val="24"/>
        </w:rPr>
        <w:t>代码</w:t>
      </w:r>
      <w:r w:rsidRPr="00956D0F">
        <w:rPr>
          <w:rFonts w:ascii="宋体" w:hAnsi="宋体" w:hint="eastAsia"/>
          <w:bCs/>
          <w:iCs/>
          <w:color w:val="000000"/>
          <w:sz w:val="24"/>
        </w:rPr>
        <w:t>与</w:t>
      </w:r>
      <w:r w:rsidR="000B00C9">
        <w:rPr>
          <w:rFonts w:ascii="宋体" w:hAnsi="宋体" w:hint="eastAsia"/>
          <w:bCs/>
          <w:iCs/>
          <w:color w:val="000000"/>
          <w:sz w:val="24"/>
        </w:rPr>
        <w:t>报告</w:t>
      </w:r>
      <w:r w:rsidRPr="00956D0F">
        <w:rPr>
          <w:rFonts w:ascii="宋体" w:hAnsi="宋体" w:hint="eastAsia"/>
          <w:bCs/>
          <w:iCs/>
          <w:color w:val="000000"/>
          <w:sz w:val="24"/>
        </w:rPr>
        <w:t>相结合。每个实验项目总分为1</w:t>
      </w:r>
      <w:r w:rsidR="007A09B1">
        <w:rPr>
          <w:rFonts w:ascii="宋体" w:hAnsi="宋体"/>
          <w:bCs/>
          <w:iCs/>
          <w:color w:val="000000"/>
          <w:sz w:val="24"/>
        </w:rPr>
        <w:t>0</w:t>
      </w:r>
      <w:r w:rsidRPr="00956D0F">
        <w:rPr>
          <w:rFonts w:ascii="宋体" w:hAnsi="宋体" w:hint="eastAsia"/>
          <w:bCs/>
          <w:iCs/>
          <w:color w:val="000000"/>
          <w:sz w:val="24"/>
        </w:rPr>
        <w:t>分，由各评分项加权求和得到</w:t>
      </w:r>
      <w:r>
        <w:rPr>
          <w:rFonts w:ascii="宋体" w:hAnsi="宋体" w:hint="eastAsia"/>
          <w:bCs/>
          <w:iCs/>
          <w:color w:val="000000"/>
          <w:sz w:val="24"/>
        </w:rPr>
        <w:t>，计算公式为：</w:t>
      </w:r>
    </w:p>
    <w:p w:rsidR="00C740E0" w:rsidRPr="006A36CD" w:rsidRDefault="00C740E0" w:rsidP="00C740E0">
      <w:pPr>
        <w:tabs>
          <w:tab w:val="num" w:pos="0"/>
        </w:tabs>
        <w:spacing w:line="320" w:lineRule="exact"/>
        <w:ind w:firstLineChars="200" w:firstLine="480"/>
        <w:rPr>
          <w:rFonts w:ascii="宋体" w:hAnsi="宋体"/>
          <w:bCs/>
          <w:iCs/>
          <w:color w:val="000000"/>
          <w:sz w:val="24"/>
        </w:rPr>
      </w:pPr>
      <w:r>
        <w:rPr>
          <w:rFonts w:ascii="宋体" w:hAnsi="宋体" w:hint="eastAsia"/>
          <w:bCs/>
          <w:iCs/>
          <w:color w:val="000000"/>
          <w:sz w:val="24"/>
        </w:rPr>
        <w:t xml:space="preserve">实验项目得分 </w:t>
      </w:r>
      <w:r>
        <w:rPr>
          <w:rFonts w:ascii="宋体" w:hAnsi="宋体"/>
          <w:bCs/>
          <w:iCs/>
          <w:color w:val="000000"/>
          <w:sz w:val="24"/>
        </w:rPr>
        <w:t xml:space="preserve">= </w:t>
      </w:r>
      <w:r>
        <w:rPr>
          <w:rFonts w:ascii="宋体" w:hAnsi="宋体" w:hint="eastAsia"/>
          <w:bCs/>
          <w:iCs/>
          <w:color w:val="000000"/>
          <w:sz w:val="24"/>
        </w:rPr>
        <w:t>程序（软件）质量得分*</w:t>
      </w:r>
      <w:r w:rsidR="000B00C9">
        <w:rPr>
          <w:rFonts w:ascii="宋体" w:hAnsi="宋体"/>
          <w:bCs/>
          <w:iCs/>
          <w:color w:val="000000"/>
          <w:sz w:val="24"/>
        </w:rPr>
        <w:t>6</w:t>
      </w:r>
      <w:r>
        <w:rPr>
          <w:rFonts w:ascii="宋体" w:hAnsi="宋体"/>
          <w:bCs/>
          <w:iCs/>
          <w:color w:val="000000"/>
          <w:sz w:val="24"/>
        </w:rPr>
        <w:t xml:space="preserve">0% + </w:t>
      </w:r>
      <w:r>
        <w:rPr>
          <w:rFonts w:ascii="宋体" w:hAnsi="宋体" w:hint="eastAsia"/>
          <w:bCs/>
          <w:iCs/>
          <w:color w:val="000000"/>
          <w:sz w:val="24"/>
        </w:rPr>
        <w:t>实验报告得分*</w:t>
      </w:r>
      <w:r w:rsidR="000B00C9">
        <w:rPr>
          <w:rFonts w:ascii="宋体" w:hAnsi="宋体"/>
          <w:bCs/>
          <w:iCs/>
          <w:color w:val="000000"/>
          <w:sz w:val="24"/>
        </w:rPr>
        <w:t>4</w:t>
      </w:r>
      <w:r>
        <w:rPr>
          <w:rFonts w:ascii="宋体" w:hAnsi="宋体"/>
          <w:bCs/>
          <w:iCs/>
          <w:color w:val="000000"/>
          <w:sz w:val="24"/>
        </w:rPr>
        <w:t>0%</w:t>
      </w:r>
    </w:p>
    <w:p w:rsidR="00C740E0" w:rsidRDefault="00C740E0" w:rsidP="00C740E0">
      <w:pPr>
        <w:tabs>
          <w:tab w:val="num" w:pos="0"/>
        </w:tabs>
        <w:spacing w:line="320" w:lineRule="exact"/>
        <w:rPr>
          <w:rFonts w:ascii="宋体" w:hAnsi="宋体"/>
          <w:bCs/>
          <w:iCs/>
          <w:color w:val="000000"/>
          <w:sz w:val="24"/>
        </w:rPr>
      </w:pPr>
      <w:r w:rsidRPr="00956D0F">
        <w:rPr>
          <w:rFonts w:ascii="宋体" w:hAnsi="宋体" w:hint="eastAsia"/>
          <w:bCs/>
          <w:iCs/>
          <w:color w:val="000000"/>
          <w:sz w:val="24"/>
        </w:rPr>
        <w:t>其中各评分项的满分为1</w:t>
      </w:r>
      <w:r w:rsidR="00B0073A">
        <w:rPr>
          <w:rFonts w:ascii="宋体" w:hAnsi="宋体"/>
          <w:bCs/>
          <w:iCs/>
          <w:color w:val="000000"/>
          <w:sz w:val="24"/>
        </w:rPr>
        <w:t>0</w:t>
      </w:r>
      <w:r w:rsidRPr="00956D0F">
        <w:rPr>
          <w:rFonts w:ascii="宋体" w:hAnsi="宋体" w:hint="eastAsia"/>
          <w:bCs/>
          <w:iCs/>
          <w:color w:val="000000"/>
          <w:sz w:val="24"/>
        </w:rPr>
        <w:t>分。项目评分细则如下：</w:t>
      </w:r>
    </w:p>
    <w:p w:rsidR="000B00C9" w:rsidRDefault="000B00C9" w:rsidP="00C740E0">
      <w:pPr>
        <w:tabs>
          <w:tab w:val="num" w:pos="0"/>
        </w:tabs>
        <w:spacing w:line="320" w:lineRule="exact"/>
        <w:rPr>
          <w:rFonts w:ascii="宋体" w:hAnsi="宋体"/>
          <w:bCs/>
          <w:iCs/>
          <w:color w:val="000000"/>
          <w:sz w:val="24"/>
        </w:rPr>
      </w:pPr>
    </w:p>
    <w:p w:rsidR="00C740E0" w:rsidRDefault="00C740E0" w:rsidP="00C740E0">
      <w:pPr>
        <w:tabs>
          <w:tab w:val="num" w:pos="0"/>
        </w:tabs>
        <w:spacing w:line="320" w:lineRule="exact"/>
        <w:ind w:firstLineChars="200" w:firstLine="480"/>
        <w:rPr>
          <w:rFonts w:ascii="宋体" w:hAnsi="宋体"/>
          <w:bCs/>
          <w:iCs/>
          <w:color w:val="000000"/>
          <w:sz w:val="24"/>
        </w:rPr>
      </w:pPr>
      <w:r>
        <w:rPr>
          <w:rFonts w:ascii="宋体" w:hAnsi="宋体" w:hint="eastAsia"/>
          <w:bCs/>
          <w:iCs/>
          <w:color w:val="000000"/>
          <w:sz w:val="24"/>
        </w:rPr>
        <w:t>a</w:t>
      </w:r>
      <w:r>
        <w:rPr>
          <w:rFonts w:ascii="宋体" w:hAnsi="宋体"/>
          <w:bCs/>
          <w:iCs/>
          <w:color w:val="000000"/>
          <w:sz w:val="24"/>
        </w:rPr>
        <w:t>.</w:t>
      </w:r>
      <w:r>
        <w:rPr>
          <w:rFonts w:ascii="宋体" w:hAnsi="宋体" w:hint="eastAsia"/>
          <w:bCs/>
          <w:iCs/>
          <w:color w:val="000000"/>
          <w:sz w:val="24"/>
        </w:rPr>
        <w:t>程序（软件）质量评分标准（满分</w:t>
      </w:r>
      <w:r w:rsidR="00B0073A">
        <w:rPr>
          <w:rFonts w:ascii="宋体" w:hAnsi="宋体"/>
          <w:bCs/>
          <w:iCs/>
          <w:color w:val="000000"/>
          <w:sz w:val="24"/>
        </w:rPr>
        <w:t>6</w:t>
      </w:r>
      <w:bookmarkStart w:id="0" w:name="_GoBack"/>
      <w:bookmarkEnd w:id="0"/>
      <w:r>
        <w:rPr>
          <w:rFonts w:ascii="宋体" w:hAnsi="宋体" w:hint="eastAsia"/>
          <w:bCs/>
          <w:iCs/>
          <w:color w:val="000000"/>
          <w:sz w:val="24"/>
        </w:rPr>
        <w:t>分）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5"/>
        <w:gridCol w:w="2268"/>
        <w:gridCol w:w="1181"/>
        <w:gridCol w:w="1181"/>
        <w:gridCol w:w="1181"/>
        <w:gridCol w:w="930"/>
      </w:tblGrid>
      <w:tr w:rsidR="00C740E0" w:rsidRPr="00F67D51" w:rsidTr="00BE5938">
        <w:tc>
          <w:tcPr>
            <w:tcW w:w="1555" w:type="dxa"/>
          </w:tcPr>
          <w:p w:rsidR="00C740E0" w:rsidRPr="00027703" w:rsidRDefault="00C740E0" w:rsidP="00BE5938">
            <w:pPr>
              <w:tabs>
                <w:tab w:val="num" w:pos="0"/>
              </w:tabs>
              <w:spacing w:line="320" w:lineRule="exact"/>
              <w:jc w:val="center"/>
              <w:rPr>
                <w:rFonts w:ascii="宋体" w:hAnsi="宋体"/>
                <w:b/>
                <w:bCs/>
                <w:iCs/>
                <w:color w:val="000000"/>
                <w:szCs w:val="21"/>
              </w:rPr>
            </w:pPr>
            <w:r w:rsidRPr="00027703">
              <w:rPr>
                <w:rFonts w:ascii="宋体" w:hAnsi="宋体" w:hint="eastAsia"/>
                <w:b/>
                <w:bCs/>
                <w:iCs/>
                <w:color w:val="000000"/>
                <w:szCs w:val="21"/>
              </w:rPr>
              <w:t>学习态度</w:t>
            </w:r>
          </w:p>
        </w:tc>
        <w:tc>
          <w:tcPr>
            <w:tcW w:w="2268" w:type="dxa"/>
          </w:tcPr>
          <w:p w:rsidR="00C740E0" w:rsidRPr="00027703" w:rsidRDefault="00C740E0" w:rsidP="00BE5938">
            <w:pPr>
              <w:tabs>
                <w:tab w:val="num" w:pos="0"/>
              </w:tabs>
              <w:spacing w:line="320" w:lineRule="exact"/>
              <w:jc w:val="center"/>
              <w:rPr>
                <w:rFonts w:ascii="宋体" w:hAnsi="宋体"/>
                <w:b/>
                <w:bCs/>
                <w:iCs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bCs/>
                <w:iCs/>
                <w:color w:val="000000"/>
                <w:szCs w:val="21"/>
              </w:rPr>
              <w:t>程序</w:t>
            </w:r>
            <w:r w:rsidRPr="00027703">
              <w:rPr>
                <w:rFonts w:ascii="宋体" w:hAnsi="宋体" w:hint="eastAsia"/>
                <w:b/>
                <w:bCs/>
                <w:iCs/>
                <w:color w:val="000000"/>
                <w:szCs w:val="21"/>
              </w:rPr>
              <w:t>功能</w:t>
            </w:r>
          </w:p>
        </w:tc>
        <w:tc>
          <w:tcPr>
            <w:tcW w:w="1181" w:type="dxa"/>
          </w:tcPr>
          <w:p w:rsidR="00C740E0" w:rsidRPr="00027703" w:rsidRDefault="00C740E0" w:rsidP="00BE5938">
            <w:pPr>
              <w:tabs>
                <w:tab w:val="num" w:pos="0"/>
              </w:tabs>
              <w:spacing w:line="320" w:lineRule="exact"/>
              <w:jc w:val="center"/>
              <w:rPr>
                <w:rFonts w:ascii="宋体" w:hAnsi="宋体"/>
                <w:b/>
                <w:bCs/>
                <w:iCs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bCs/>
                <w:iCs/>
                <w:color w:val="000000"/>
                <w:szCs w:val="21"/>
              </w:rPr>
              <w:t>程序</w:t>
            </w:r>
            <w:r w:rsidRPr="00027703">
              <w:rPr>
                <w:rFonts w:ascii="宋体" w:hAnsi="宋体"/>
                <w:b/>
                <w:bCs/>
                <w:iCs/>
                <w:color w:val="000000"/>
                <w:szCs w:val="21"/>
              </w:rPr>
              <w:t>B</w:t>
            </w:r>
            <w:r w:rsidRPr="00027703">
              <w:rPr>
                <w:rFonts w:ascii="宋体" w:hAnsi="宋体" w:hint="eastAsia"/>
                <w:b/>
                <w:bCs/>
                <w:iCs/>
                <w:color w:val="000000"/>
                <w:szCs w:val="21"/>
              </w:rPr>
              <w:t>ug</w:t>
            </w:r>
          </w:p>
        </w:tc>
        <w:tc>
          <w:tcPr>
            <w:tcW w:w="1181" w:type="dxa"/>
          </w:tcPr>
          <w:p w:rsidR="00C740E0" w:rsidRPr="00027703" w:rsidRDefault="00C740E0" w:rsidP="00BE5938">
            <w:pPr>
              <w:tabs>
                <w:tab w:val="num" w:pos="0"/>
              </w:tabs>
              <w:spacing w:line="320" w:lineRule="exact"/>
              <w:jc w:val="center"/>
              <w:rPr>
                <w:rFonts w:ascii="宋体" w:hAnsi="宋体"/>
                <w:b/>
                <w:bCs/>
                <w:iCs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bCs/>
                <w:iCs/>
                <w:color w:val="000000"/>
                <w:szCs w:val="21"/>
              </w:rPr>
              <w:t>程序</w:t>
            </w:r>
            <w:r w:rsidRPr="00027703">
              <w:rPr>
                <w:rFonts w:ascii="宋体" w:hAnsi="宋体" w:hint="eastAsia"/>
                <w:b/>
                <w:bCs/>
                <w:iCs/>
                <w:color w:val="000000"/>
                <w:szCs w:val="21"/>
              </w:rPr>
              <w:t>界面</w:t>
            </w:r>
          </w:p>
        </w:tc>
        <w:tc>
          <w:tcPr>
            <w:tcW w:w="1181" w:type="dxa"/>
          </w:tcPr>
          <w:p w:rsidR="00C740E0" w:rsidRPr="00027703" w:rsidRDefault="00C740E0" w:rsidP="00BE5938">
            <w:pPr>
              <w:tabs>
                <w:tab w:val="num" w:pos="0"/>
              </w:tabs>
              <w:spacing w:line="320" w:lineRule="exact"/>
              <w:jc w:val="center"/>
              <w:rPr>
                <w:rFonts w:ascii="宋体" w:hAnsi="宋体"/>
                <w:b/>
                <w:bCs/>
                <w:iCs/>
                <w:color w:val="000000"/>
                <w:szCs w:val="21"/>
              </w:rPr>
            </w:pPr>
            <w:r w:rsidRPr="00027703">
              <w:rPr>
                <w:rFonts w:ascii="宋体" w:hAnsi="宋体" w:hint="eastAsia"/>
                <w:b/>
                <w:bCs/>
                <w:iCs/>
                <w:color w:val="000000"/>
                <w:szCs w:val="21"/>
              </w:rPr>
              <w:t>异常处理</w:t>
            </w:r>
          </w:p>
        </w:tc>
        <w:tc>
          <w:tcPr>
            <w:tcW w:w="930" w:type="dxa"/>
          </w:tcPr>
          <w:p w:rsidR="00C740E0" w:rsidRPr="00027703" w:rsidRDefault="00C740E0" w:rsidP="00BE5938">
            <w:pPr>
              <w:tabs>
                <w:tab w:val="num" w:pos="0"/>
              </w:tabs>
              <w:spacing w:line="320" w:lineRule="exact"/>
              <w:jc w:val="center"/>
              <w:rPr>
                <w:rFonts w:ascii="宋体" w:hAnsi="宋体"/>
                <w:b/>
                <w:bCs/>
                <w:iCs/>
                <w:color w:val="000000"/>
                <w:szCs w:val="21"/>
              </w:rPr>
            </w:pPr>
            <w:r w:rsidRPr="00027703">
              <w:rPr>
                <w:rFonts w:ascii="宋体" w:hAnsi="宋体" w:hint="eastAsia"/>
                <w:b/>
                <w:bCs/>
                <w:iCs/>
                <w:color w:val="000000"/>
                <w:szCs w:val="21"/>
              </w:rPr>
              <w:t>得分</w:t>
            </w:r>
          </w:p>
        </w:tc>
      </w:tr>
      <w:tr w:rsidR="00C740E0" w:rsidRPr="00F67D51" w:rsidTr="00BE5938">
        <w:tc>
          <w:tcPr>
            <w:tcW w:w="1555" w:type="dxa"/>
          </w:tcPr>
          <w:p w:rsidR="00C740E0" w:rsidRPr="00F67D51" w:rsidRDefault="00C740E0" w:rsidP="00BE5938">
            <w:pPr>
              <w:tabs>
                <w:tab w:val="num" w:pos="0"/>
              </w:tabs>
              <w:spacing w:line="320" w:lineRule="exact"/>
              <w:rPr>
                <w:rFonts w:ascii="宋体" w:hAnsi="宋体"/>
                <w:bCs/>
                <w:iCs/>
                <w:color w:val="000000"/>
                <w:szCs w:val="21"/>
              </w:rPr>
            </w:pPr>
            <w:r w:rsidRPr="00F67D51">
              <w:rPr>
                <w:rFonts w:ascii="宋体" w:hAnsi="宋体" w:hint="eastAsia"/>
                <w:bCs/>
                <w:iCs/>
                <w:color w:val="000000"/>
                <w:szCs w:val="21"/>
              </w:rPr>
              <w:t>抄袭、被抄袭</w:t>
            </w:r>
          </w:p>
        </w:tc>
        <w:tc>
          <w:tcPr>
            <w:tcW w:w="2268" w:type="dxa"/>
          </w:tcPr>
          <w:p w:rsidR="00C740E0" w:rsidRPr="00F67D51" w:rsidRDefault="00C740E0" w:rsidP="00BE5938">
            <w:pPr>
              <w:tabs>
                <w:tab w:val="num" w:pos="0"/>
              </w:tabs>
              <w:spacing w:line="320" w:lineRule="exact"/>
              <w:rPr>
                <w:rFonts w:ascii="宋体" w:hAnsi="宋体"/>
                <w:bCs/>
                <w:iCs/>
                <w:color w:val="000000"/>
                <w:szCs w:val="21"/>
              </w:rPr>
            </w:pPr>
            <w:r>
              <w:rPr>
                <w:rFonts w:ascii="宋体" w:hAnsi="宋体" w:hint="eastAsia"/>
                <w:bCs/>
                <w:iCs/>
                <w:color w:val="000000"/>
                <w:szCs w:val="21"/>
              </w:rPr>
              <w:t>-</w:t>
            </w:r>
            <w:r>
              <w:rPr>
                <w:rFonts w:ascii="宋体" w:hAnsi="宋体"/>
                <w:bCs/>
                <w:iCs/>
                <w:color w:val="000000"/>
                <w:szCs w:val="21"/>
              </w:rPr>
              <w:t>-</w:t>
            </w:r>
          </w:p>
        </w:tc>
        <w:tc>
          <w:tcPr>
            <w:tcW w:w="1181" w:type="dxa"/>
          </w:tcPr>
          <w:p w:rsidR="00C740E0" w:rsidRPr="00F67D51" w:rsidRDefault="00C740E0" w:rsidP="00BE5938">
            <w:pPr>
              <w:tabs>
                <w:tab w:val="num" w:pos="0"/>
              </w:tabs>
              <w:spacing w:line="320" w:lineRule="exact"/>
              <w:jc w:val="center"/>
              <w:rPr>
                <w:rFonts w:ascii="宋体" w:hAnsi="宋体"/>
                <w:bCs/>
                <w:iCs/>
                <w:color w:val="000000"/>
                <w:szCs w:val="21"/>
              </w:rPr>
            </w:pPr>
            <w:r>
              <w:rPr>
                <w:rFonts w:ascii="宋体" w:hAnsi="宋体" w:hint="eastAsia"/>
                <w:bCs/>
                <w:iCs/>
                <w:color w:val="000000"/>
                <w:szCs w:val="21"/>
              </w:rPr>
              <w:t>-</w:t>
            </w:r>
            <w:r>
              <w:rPr>
                <w:rFonts w:ascii="宋体" w:hAnsi="宋体"/>
                <w:bCs/>
                <w:iCs/>
                <w:color w:val="000000"/>
                <w:szCs w:val="21"/>
              </w:rPr>
              <w:t>-</w:t>
            </w:r>
          </w:p>
        </w:tc>
        <w:tc>
          <w:tcPr>
            <w:tcW w:w="1181" w:type="dxa"/>
          </w:tcPr>
          <w:p w:rsidR="00C740E0" w:rsidRPr="00F67D51" w:rsidRDefault="00C740E0" w:rsidP="00BE5938">
            <w:pPr>
              <w:tabs>
                <w:tab w:val="num" w:pos="0"/>
              </w:tabs>
              <w:spacing w:line="320" w:lineRule="exact"/>
              <w:jc w:val="center"/>
              <w:rPr>
                <w:rFonts w:ascii="宋体" w:hAnsi="宋体"/>
                <w:bCs/>
                <w:iCs/>
                <w:color w:val="000000"/>
                <w:szCs w:val="21"/>
              </w:rPr>
            </w:pPr>
            <w:r>
              <w:rPr>
                <w:rFonts w:ascii="宋体" w:hAnsi="宋体" w:hint="eastAsia"/>
                <w:bCs/>
                <w:iCs/>
                <w:color w:val="000000"/>
                <w:szCs w:val="21"/>
              </w:rPr>
              <w:t>-</w:t>
            </w:r>
            <w:r>
              <w:rPr>
                <w:rFonts w:ascii="宋体" w:hAnsi="宋体"/>
                <w:bCs/>
                <w:iCs/>
                <w:color w:val="000000"/>
                <w:szCs w:val="21"/>
              </w:rPr>
              <w:t>-</w:t>
            </w:r>
          </w:p>
        </w:tc>
        <w:tc>
          <w:tcPr>
            <w:tcW w:w="1181" w:type="dxa"/>
          </w:tcPr>
          <w:p w:rsidR="00C740E0" w:rsidRPr="00F67D51" w:rsidRDefault="00C740E0" w:rsidP="00BE5938">
            <w:pPr>
              <w:tabs>
                <w:tab w:val="num" w:pos="0"/>
              </w:tabs>
              <w:spacing w:line="320" w:lineRule="exact"/>
              <w:jc w:val="center"/>
              <w:rPr>
                <w:rFonts w:ascii="宋体" w:hAnsi="宋体"/>
                <w:bCs/>
                <w:iCs/>
                <w:color w:val="000000"/>
                <w:szCs w:val="21"/>
              </w:rPr>
            </w:pPr>
            <w:r>
              <w:rPr>
                <w:rFonts w:ascii="宋体" w:hAnsi="宋体" w:hint="eastAsia"/>
                <w:bCs/>
                <w:iCs/>
                <w:color w:val="000000"/>
                <w:szCs w:val="21"/>
              </w:rPr>
              <w:t>-</w:t>
            </w:r>
            <w:r>
              <w:rPr>
                <w:rFonts w:ascii="宋体" w:hAnsi="宋体"/>
                <w:bCs/>
                <w:iCs/>
                <w:color w:val="000000"/>
                <w:szCs w:val="21"/>
              </w:rPr>
              <w:t>-</w:t>
            </w:r>
          </w:p>
        </w:tc>
        <w:tc>
          <w:tcPr>
            <w:tcW w:w="930" w:type="dxa"/>
          </w:tcPr>
          <w:p w:rsidR="00C740E0" w:rsidRPr="00027703" w:rsidRDefault="00C740E0" w:rsidP="00BE5938">
            <w:pPr>
              <w:tabs>
                <w:tab w:val="num" w:pos="0"/>
              </w:tabs>
              <w:spacing w:line="320" w:lineRule="exact"/>
              <w:jc w:val="center"/>
              <w:rPr>
                <w:rFonts w:ascii="宋体" w:hAnsi="宋体"/>
                <w:b/>
                <w:bCs/>
                <w:iCs/>
                <w:color w:val="000000"/>
                <w:szCs w:val="21"/>
              </w:rPr>
            </w:pPr>
            <w:r w:rsidRPr="00027703">
              <w:rPr>
                <w:rFonts w:ascii="宋体" w:hAnsi="宋体" w:hint="eastAsia"/>
                <w:b/>
                <w:bCs/>
                <w:iCs/>
                <w:color w:val="000000"/>
                <w:szCs w:val="21"/>
              </w:rPr>
              <w:t>0</w:t>
            </w:r>
          </w:p>
        </w:tc>
      </w:tr>
      <w:tr w:rsidR="00C740E0" w:rsidRPr="00F67D51" w:rsidTr="00BE5938">
        <w:tc>
          <w:tcPr>
            <w:tcW w:w="1555" w:type="dxa"/>
          </w:tcPr>
          <w:p w:rsidR="00C740E0" w:rsidRPr="00F67D51" w:rsidRDefault="00C740E0" w:rsidP="00BE5938">
            <w:pPr>
              <w:tabs>
                <w:tab w:val="num" w:pos="0"/>
              </w:tabs>
              <w:spacing w:line="320" w:lineRule="exact"/>
              <w:rPr>
                <w:rFonts w:ascii="宋体" w:hAnsi="宋体"/>
                <w:bCs/>
                <w:iCs/>
                <w:color w:val="000000"/>
                <w:szCs w:val="21"/>
              </w:rPr>
            </w:pPr>
            <w:r>
              <w:rPr>
                <w:rFonts w:ascii="宋体" w:hAnsi="宋体" w:hint="eastAsia"/>
                <w:bCs/>
                <w:iCs/>
                <w:color w:val="000000"/>
                <w:szCs w:val="21"/>
              </w:rPr>
              <w:lastRenderedPageBreak/>
              <w:t>自己完成编码</w:t>
            </w:r>
          </w:p>
        </w:tc>
        <w:tc>
          <w:tcPr>
            <w:tcW w:w="2268" w:type="dxa"/>
          </w:tcPr>
          <w:p w:rsidR="00C740E0" w:rsidRPr="00F67D51" w:rsidRDefault="00C740E0" w:rsidP="00BE5938">
            <w:pPr>
              <w:tabs>
                <w:tab w:val="num" w:pos="0"/>
              </w:tabs>
              <w:spacing w:line="320" w:lineRule="exact"/>
              <w:rPr>
                <w:rFonts w:ascii="宋体" w:hAnsi="宋体"/>
                <w:bCs/>
                <w:iCs/>
                <w:color w:val="000000"/>
                <w:szCs w:val="21"/>
              </w:rPr>
            </w:pPr>
            <w:r>
              <w:rPr>
                <w:rFonts w:ascii="宋体" w:hAnsi="宋体" w:hint="eastAsia"/>
                <w:bCs/>
                <w:iCs/>
                <w:color w:val="000000"/>
                <w:szCs w:val="21"/>
              </w:rPr>
              <w:t>没有完成实验要求的所有功能</w:t>
            </w:r>
          </w:p>
        </w:tc>
        <w:tc>
          <w:tcPr>
            <w:tcW w:w="1181" w:type="dxa"/>
          </w:tcPr>
          <w:p w:rsidR="00C740E0" w:rsidRPr="00F67D51" w:rsidRDefault="00C740E0" w:rsidP="00BE5938">
            <w:pPr>
              <w:tabs>
                <w:tab w:val="num" w:pos="0"/>
              </w:tabs>
              <w:spacing w:line="320" w:lineRule="exact"/>
              <w:jc w:val="center"/>
              <w:rPr>
                <w:rFonts w:ascii="宋体" w:hAnsi="宋体"/>
                <w:bCs/>
                <w:iCs/>
                <w:color w:val="000000"/>
                <w:szCs w:val="21"/>
              </w:rPr>
            </w:pPr>
            <w:r>
              <w:rPr>
                <w:rFonts w:ascii="宋体" w:hAnsi="宋体" w:hint="eastAsia"/>
                <w:bCs/>
                <w:iCs/>
                <w:color w:val="000000"/>
                <w:szCs w:val="21"/>
              </w:rPr>
              <w:t>-</w:t>
            </w:r>
            <w:r>
              <w:rPr>
                <w:rFonts w:ascii="宋体" w:hAnsi="宋体"/>
                <w:bCs/>
                <w:iCs/>
                <w:color w:val="000000"/>
                <w:szCs w:val="21"/>
              </w:rPr>
              <w:t>-</w:t>
            </w:r>
          </w:p>
        </w:tc>
        <w:tc>
          <w:tcPr>
            <w:tcW w:w="1181" w:type="dxa"/>
          </w:tcPr>
          <w:p w:rsidR="00C740E0" w:rsidRPr="00F67D51" w:rsidRDefault="00C740E0" w:rsidP="00BE5938">
            <w:pPr>
              <w:tabs>
                <w:tab w:val="num" w:pos="0"/>
              </w:tabs>
              <w:spacing w:line="320" w:lineRule="exact"/>
              <w:jc w:val="center"/>
              <w:rPr>
                <w:rFonts w:ascii="宋体" w:hAnsi="宋体"/>
                <w:bCs/>
                <w:iCs/>
                <w:color w:val="000000"/>
                <w:szCs w:val="21"/>
              </w:rPr>
            </w:pPr>
            <w:r>
              <w:rPr>
                <w:rFonts w:ascii="宋体" w:hAnsi="宋体" w:hint="eastAsia"/>
                <w:bCs/>
                <w:iCs/>
                <w:color w:val="000000"/>
                <w:szCs w:val="21"/>
              </w:rPr>
              <w:t>-</w:t>
            </w:r>
            <w:r>
              <w:rPr>
                <w:rFonts w:ascii="宋体" w:hAnsi="宋体"/>
                <w:bCs/>
                <w:iCs/>
                <w:color w:val="000000"/>
                <w:szCs w:val="21"/>
              </w:rPr>
              <w:t>-</w:t>
            </w:r>
          </w:p>
        </w:tc>
        <w:tc>
          <w:tcPr>
            <w:tcW w:w="1181" w:type="dxa"/>
          </w:tcPr>
          <w:p w:rsidR="00C740E0" w:rsidRPr="00F67D51" w:rsidRDefault="00C740E0" w:rsidP="00BE5938">
            <w:pPr>
              <w:tabs>
                <w:tab w:val="num" w:pos="0"/>
              </w:tabs>
              <w:spacing w:line="320" w:lineRule="exact"/>
              <w:jc w:val="center"/>
              <w:rPr>
                <w:rFonts w:ascii="宋体" w:hAnsi="宋体"/>
                <w:bCs/>
                <w:iCs/>
                <w:color w:val="000000"/>
                <w:szCs w:val="21"/>
              </w:rPr>
            </w:pPr>
            <w:r>
              <w:rPr>
                <w:rFonts w:ascii="宋体" w:hAnsi="宋体" w:hint="eastAsia"/>
                <w:bCs/>
                <w:iCs/>
                <w:color w:val="000000"/>
                <w:szCs w:val="21"/>
              </w:rPr>
              <w:t>-</w:t>
            </w:r>
            <w:r>
              <w:rPr>
                <w:rFonts w:ascii="宋体" w:hAnsi="宋体"/>
                <w:bCs/>
                <w:iCs/>
                <w:color w:val="000000"/>
                <w:szCs w:val="21"/>
              </w:rPr>
              <w:t>-</w:t>
            </w:r>
          </w:p>
        </w:tc>
        <w:tc>
          <w:tcPr>
            <w:tcW w:w="930" w:type="dxa"/>
          </w:tcPr>
          <w:p w:rsidR="00C740E0" w:rsidRPr="00027703" w:rsidRDefault="007A09B1" w:rsidP="00BE5938">
            <w:pPr>
              <w:tabs>
                <w:tab w:val="num" w:pos="0"/>
              </w:tabs>
              <w:spacing w:line="320" w:lineRule="exact"/>
              <w:jc w:val="center"/>
              <w:rPr>
                <w:rFonts w:ascii="宋体" w:hAnsi="宋体"/>
                <w:b/>
                <w:bCs/>
                <w:iCs/>
                <w:color w:val="000000"/>
                <w:szCs w:val="21"/>
              </w:rPr>
            </w:pPr>
            <w:r>
              <w:rPr>
                <w:rFonts w:ascii="宋体" w:hAnsi="宋体"/>
                <w:b/>
                <w:bCs/>
                <w:iCs/>
                <w:color w:val="000000"/>
                <w:szCs w:val="21"/>
              </w:rPr>
              <w:t>1</w:t>
            </w:r>
          </w:p>
        </w:tc>
      </w:tr>
      <w:tr w:rsidR="00C740E0" w:rsidRPr="00F67D51" w:rsidTr="00BE5938">
        <w:tc>
          <w:tcPr>
            <w:tcW w:w="1555" w:type="dxa"/>
          </w:tcPr>
          <w:p w:rsidR="00C740E0" w:rsidRPr="00F67D51" w:rsidRDefault="00C740E0" w:rsidP="00BE5938">
            <w:pPr>
              <w:tabs>
                <w:tab w:val="num" w:pos="0"/>
              </w:tabs>
              <w:spacing w:line="320" w:lineRule="exact"/>
              <w:rPr>
                <w:rFonts w:ascii="宋体" w:hAnsi="宋体"/>
                <w:bCs/>
                <w:iCs/>
                <w:color w:val="000000"/>
                <w:szCs w:val="21"/>
              </w:rPr>
            </w:pPr>
            <w:r>
              <w:rPr>
                <w:rFonts w:ascii="宋体" w:hAnsi="宋体" w:hint="eastAsia"/>
                <w:bCs/>
                <w:iCs/>
                <w:color w:val="000000"/>
                <w:szCs w:val="21"/>
              </w:rPr>
              <w:t>自己完成编码</w:t>
            </w:r>
          </w:p>
        </w:tc>
        <w:tc>
          <w:tcPr>
            <w:tcW w:w="2268" w:type="dxa"/>
          </w:tcPr>
          <w:p w:rsidR="00C740E0" w:rsidRPr="00F67D51" w:rsidRDefault="00C740E0" w:rsidP="00BE5938">
            <w:pPr>
              <w:tabs>
                <w:tab w:val="num" w:pos="0"/>
              </w:tabs>
              <w:spacing w:line="320" w:lineRule="exact"/>
              <w:rPr>
                <w:rFonts w:ascii="宋体" w:hAnsi="宋体"/>
                <w:bCs/>
                <w:iCs/>
                <w:color w:val="000000"/>
                <w:szCs w:val="21"/>
              </w:rPr>
            </w:pPr>
            <w:r>
              <w:rPr>
                <w:rFonts w:ascii="宋体" w:hAnsi="宋体" w:hint="eastAsia"/>
                <w:bCs/>
                <w:iCs/>
                <w:color w:val="000000"/>
                <w:szCs w:val="21"/>
              </w:rPr>
              <w:t>基本完成实验要求的所有功能</w:t>
            </w:r>
          </w:p>
        </w:tc>
        <w:tc>
          <w:tcPr>
            <w:tcW w:w="1181" w:type="dxa"/>
          </w:tcPr>
          <w:p w:rsidR="00C740E0" w:rsidRPr="00F67D51" w:rsidRDefault="00C740E0" w:rsidP="00BE5938">
            <w:pPr>
              <w:tabs>
                <w:tab w:val="num" w:pos="0"/>
              </w:tabs>
              <w:spacing w:line="320" w:lineRule="exact"/>
              <w:jc w:val="center"/>
              <w:rPr>
                <w:rFonts w:ascii="宋体" w:hAnsi="宋体"/>
                <w:bCs/>
                <w:iCs/>
                <w:color w:val="000000"/>
                <w:szCs w:val="21"/>
              </w:rPr>
            </w:pPr>
            <w:r>
              <w:rPr>
                <w:rFonts w:ascii="宋体" w:hAnsi="宋体" w:hint="eastAsia"/>
                <w:bCs/>
                <w:iCs/>
                <w:color w:val="000000"/>
                <w:szCs w:val="21"/>
              </w:rPr>
              <w:t>很多</w:t>
            </w:r>
          </w:p>
        </w:tc>
        <w:tc>
          <w:tcPr>
            <w:tcW w:w="1181" w:type="dxa"/>
          </w:tcPr>
          <w:p w:rsidR="00C740E0" w:rsidRPr="00F67D51" w:rsidRDefault="00C740E0" w:rsidP="00BE5938">
            <w:pPr>
              <w:tabs>
                <w:tab w:val="num" w:pos="0"/>
              </w:tabs>
              <w:spacing w:line="320" w:lineRule="exact"/>
              <w:jc w:val="center"/>
              <w:rPr>
                <w:rFonts w:ascii="宋体" w:hAnsi="宋体"/>
                <w:bCs/>
                <w:iCs/>
                <w:color w:val="000000"/>
                <w:szCs w:val="21"/>
              </w:rPr>
            </w:pPr>
            <w:r>
              <w:rPr>
                <w:rFonts w:ascii="宋体" w:hAnsi="宋体" w:hint="eastAsia"/>
                <w:bCs/>
                <w:iCs/>
                <w:color w:val="000000"/>
                <w:szCs w:val="21"/>
              </w:rPr>
              <w:t>一般</w:t>
            </w:r>
          </w:p>
        </w:tc>
        <w:tc>
          <w:tcPr>
            <w:tcW w:w="1181" w:type="dxa"/>
          </w:tcPr>
          <w:p w:rsidR="00C740E0" w:rsidRPr="00F67D51" w:rsidRDefault="00C740E0" w:rsidP="00BE5938">
            <w:pPr>
              <w:tabs>
                <w:tab w:val="num" w:pos="0"/>
              </w:tabs>
              <w:spacing w:line="320" w:lineRule="exact"/>
              <w:jc w:val="center"/>
              <w:rPr>
                <w:rFonts w:ascii="宋体" w:hAnsi="宋体"/>
                <w:bCs/>
                <w:iCs/>
                <w:color w:val="000000"/>
                <w:szCs w:val="21"/>
              </w:rPr>
            </w:pPr>
            <w:r>
              <w:rPr>
                <w:rFonts w:ascii="宋体" w:hAnsi="宋体" w:hint="eastAsia"/>
                <w:bCs/>
                <w:iCs/>
                <w:color w:val="000000"/>
                <w:szCs w:val="21"/>
              </w:rPr>
              <w:t>无</w:t>
            </w:r>
          </w:p>
        </w:tc>
        <w:tc>
          <w:tcPr>
            <w:tcW w:w="930" w:type="dxa"/>
          </w:tcPr>
          <w:p w:rsidR="00C740E0" w:rsidRPr="00027703" w:rsidRDefault="007A09B1" w:rsidP="00BE5938">
            <w:pPr>
              <w:tabs>
                <w:tab w:val="num" w:pos="0"/>
              </w:tabs>
              <w:spacing w:line="320" w:lineRule="exact"/>
              <w:jc w:val="center"/>
              <w:rPr>
                <w:rFonts w:ascii="宋体" w:hAnsi="宋体"/>
                <w:b/>
                <w:bCs/>
                <w:iCs/>
                <w:color w:val="000000"/>
                <w:szCs w:val="21"/>
              </w:rPr>
            </w:pPr>
            <w:r>
              <w:rPr>
                <w:rFonts w:ascii="宋体" w:hAnsi="宋体"/>
                <w:b/>
                <w:bCs/>
                <w:iCs/>
                <w:color w:val="000000"/>
                <w:szCs w:val="21"/>
              </w:rPr>
              <w:t>2</w:t>
            </w:r>
          </w:p>
        </w:tc>
      </w:tr>
      <w:tr w:rsidR="00C740E0" w:rsidRPr="00F67D51" w:rsidTr="00BE5938">
        <w:tc>
          <w:tcPr>
            <w:tcW w:w="1555" w:type="dxa"/>
          </w:tcPr>
          <w:p w:rsidR="00C740E0" w:rsidRPr="00F67D51" w:rsidRDefault="00C740E0" w:rsidP="00BE5938">
            <w:pPr>
              <w:tabs>
                <w:tab w:val="num" w:pos="0"/>
              </w:tabs>
              <w:spacing w:line="320" w:lineRule="exact"/>
              <w:rPr>
                <w:rFonts w:ascii="宋体" w:hAnsi="宋体"/>
                <w:bCs/>
                <w:iCs/>
                <w:color w:val="000000"/>
                <w:szCs w:val="21"/>
              </w:rPr>
            </w:pPr>
            <w:r>
              <w:rPr>
                <w:rFonts w:ascii="宋体" w:hAnsi="宋体" w:hint="eastAsia"/>
                <w:bCs/>
                <w:iCs/>
                <w:color w:val="000000"/>
                <w:szCs w:val="21"/>
              </w:rPr>
              <w:t>自己完成编码</w:t>
            </w:r>
          </w:p>
        </w:tc>
        <w:tc>
          <w:tcPr>
            <w:tcW w:w="2268" w:type="dxa"/>
          </w:tcPr>
          <w:p w:rsidR="00C740E0" w:rsidRPr="00F67D51" w:rsidRDefault="00C740E0" w:rsidP="00BE5938">
            <w:pPr>
              <w:tabs>
                <w:tab w:val="num" w:pos="0"/>
              </w:tabs>
              <w:spacing w:line="320" w:lineRule="exact"/>
              <w:rPr>
                <w:rFonts w:ascii="宋体" w:hAnsi="宋体"/>
                <w:bCs/>
                <w:iCs/>
                <w:color w:val="000000"/>
                <w:szCs w:val="21"/>
              </w:rPr>
            </w:pPr>
            <w:r>
              <w:rPr>
                <w:rFonts w:ascii="宋体" w:hAnsi="宋体" w:hint="eastAsia"/>
                <w:bCs/>
                <w:iCs/>
                <w:color w:val="000000"/>
                <w:szCs w:val="21"/>
              </w:rPr>
              <w:t>完成实验要求的所有功能</w:t>
            </w:r>
          </w:p>
        </w:tc>
        <w:tc>
          <w:tcPr>
            <w:tcW w:w="1181" w:type="dxa"/>
          </w:tcPr>
          <w:p w:rsidR="00C740E0" w:rsidRPr="00F67D51" w:rsidRDefault="00C740E0" w:rsidP="00BE5938">
            <w:pPr>
              <w:tabs>
                <w:tab w:val="num" w:pos="0"/>
              </w:tabs>
              <w:spacing w:line="320" w:lineRule="exact"/>
              <w:jc w:val="center"/>
              <w:rPr>
                <w:rFonts w:ascii="宋体" w:hAnsi="宋体"/>
                <w:bCs/>
                <w:iCs/>
                <w:color w:val="000000"/>
                <w:szCs w:val="21"/>
              </w:rPr>
            </w:pPr>
            <w:r>
              <w:rPr>
                <w:rFonts w:ascii="宋体" w:hAnsi="宋体" w:hint="eastAsia"/>
                <w:bCs/>
                <w:iCs/>
                <w:color w:val="000000"/>
                <w:szCs w:val="21"/>
              </w:rPr>
              <w:t>较多</w:t>
            </w:r>
          </w:p>
        </w:tc>
        <w:tc>
          <w:tcPr>
            <w:tcW w:w="1181" w:type="dxa"/>
          </w:tcPr>
          <w:p w:rsidR="00C740E0" w:rsidRPr="00F67D51" w:rsidRDefault="00C740E0" w:rsidP="00BE5938">
            <w:pPr>
              <w:tabs>
                <w:tab w:val="num" w:pos="0"/>
              </w:tabs>
              <w:spacing w:line="320" w:lineRule="exact"/>
              <w:jc w:val="center"/>
              <w:rPr>
                <w:rFonts w:ascii="宋体" w:hAnsi="宋体"/>
                <w:bCs/>
                <w:iCs/>
                <w:color w:val="000000"/>
                <w:szCs w:val="21"/>
              </w:rPr>
            </w:pPr>
            <w:r>
              <w:rPr>
                <w:rFonts w:ascii="宋体" w:hAnsi="宋体" w:hint="eastAsia"/>
                <w:bCs/>
                <w:iCs/>
                <w:color w:val="000000"/>
                <w:szCs w:val="21"/>
              </w:rPr>
              <w:t>一般</w:t>
            </w:r>
          </w:p>
        </w:tc>
        <w:tc>
          <w:tcPr>
            <w:tcW w:w="1181" w:type="dxa"/>
          </w:tcPr>
          <w:p w:rsidR="00C740E0" w:rsidRPr="00F67D51" w:rsidRDefault="00C740E0" w:rsidP="00BE5938">
            <w:pPr>
              <w:tabs>
                <w:tab w:val="num" w:pos="0"/>
              </w:tabs>
              <w:spacing w:line="320" w:lineRule="exact"/>
              <w:jc w:val="center"/>
              <w:rPr>
                <w:rFonts w:ascii="宋体" w:hAnsi="宋体"/>
                <w:bCs/>
                <w:iCs/>
                <w:color w:val="000000"/>
                <w:szCs w:val="21"/>
              </w:rPr>
            </w:pPr>
            <w:r>
              <w:rPr>
                <w:rFonts w:ascii="宋体" w:hAnsi="宋体" w:hint="eastAsia"/>
                <w:bCs/>
                <w:iCs/>
                <w:color w:val="000000"/>
                <w:szCs w:val="21"/>
              </w:rPr>
              <w:t>无</w:t>
            </w:r>
          </w:p>
        </w:tc>
        <w:tc>
          <w:tcPr>
            <w:tcW w:w="930" w:type="dxa"/>
          </w:tcPr>
          <w:p w:rsidR="00C740E0" w:rsidRPr="00027703" w:rsidRDefault="007A09B1" w:rsidP="00BE5938">
            <w:pPr>
              <w:tabs>
                <w:tab w:val="num" w:pos="0"/>
              </w:tabs>
              <w:spacing w:line="320" w:lineRule="exact"/>
              <w:jc w:val="center"/>
              <w:rPr>
                <w:rFonts w:ascii="宋体" w:hAnsi="宋体"/>
                <w:b/>
                <w:bCs/>
                <w:iCs/>
                <w:color w:val="000000"/>
                <w:szCs w:val="21"/>
              </w:rPr>
            </w:pPr>
            <w:r>
              <w:rPr>
                <w:rFonts w:ascii="宋体" w:hAnsi="宋体"/>
                <w:b/>
                <w:bCs/>
                <w:iCs/>
                <w:color w:val="000000"/>
                <w:szCs w:val="21"/>
              </w:rPr>
              <w:t>3</w:t>
            </w:r>
          </w:p>
        </w:tc>
      </w:tr>
      <w:tr w:rsidR="00C740E0" w:rsidRPr="00F67D51" w:rsidTr="00BE5938">
        <w:tc>
          <w:tcPr>
            <w:tcW w:w="1555" w:type="dxa"/>
          </w:tcPr>
          <w:p w:rsidR="00C740E0" w:rsidRPr="00F67D51" w:rsidRDefault="00C740E0" w:rsidP="00BE5938">
            <w:pPr>
              <w:tabs>
                <w:tab w:val="num" w:pos="0"/>
              </w:tabs>
              <w:spacing w:line="320" w:lineRule="exact"/>
              <w:rPr>
                <w:rFonts w:ascii="宋体" w:hAnsi="宋体"/>
                <w:bCs/>
                <w:iCs/>
                <w:color w:val="000000"/>
                <w:szCs w:val="21"/>
              </w:rPr>
            </w:pPr>
            <w:r>
              <w:rPr>
                <w:rFonts w:ascii="宋体" w:hAnsi="宋体" w:hint="eastAsia"/>
                <w:bCs/>
                <w:iCs/>
                <w:color w:val="000000"/>
                <w:szCs w:val="21"/>
              </w:rPr>
              <w:t>自己完成编码</w:t>
            </w:r>
          </w:p>
        </w:tc>
        <w:tc>
          <w:tcPr>
            <w:tcW w:w="2268" w:type="dxa"/>
          </w:tcPr>
          <w:p w:rsidR="00C740E0" w:rsidRPr="00F67D51" w:rsidRDefault="00C740E0" w:rsidP="00BE5938">
            <w:pPr>
              <w:tabs>
                <w:tab w:val="num" w:pos="0"/>
              </w:tabs>
              <w:spacing w:line="320" w:lineRule="exact"/>
              <w:rPr>
                <w:rFonts w:ascii="宋体" w:hAnsi="宋体"/>
                <w:bCs/>
                <w:iCs/>
                <w:color w:val="000000"/>
                <w:szCs w:val="21"/>
              </w:rPr>
            </w:pPr>
            <w:r>
              <w:rPr>
                <w:rFonts w:ascii="宋体" w:hAnsi="宋体" w:hint="eastAsia"/>
                <w:bCs/>
                <w:iCs/>
                <w:color w:val="000000"/>
                <w:szCs w:val="21"/>
              </w:rPr>
              <w:t>完成实验要求的所有功能，并有所扩展</w:t>
            </w:r>
          </w:p>
        </w:tc>
        <w:tc>
          <w:tcPr>
            <w:tcW w:w="1181" w:type="dxa"/>
          </w:tcPr>
          <w:p w:rsidR="00C740E0" w:rsidRPr="00F67D51" w:rsidRDefault="00C740E0" w:rsidP="00BE5938">
            <w:pPr>
              <w:tabs>
                <w:tab w:val="num" w:pos="0"/>
              </w:tabs>
              <w:spacing w:line="320" w:lineRule="exact"/>
              <w:jc w:val="center"/>
              <w:rPr>
                <w:rFonts w:ascii="宋体" w:hAnsi="宋体"/>
                <w:bCs/>
                <w:iCs/>
                <w:color w:val="000000"/>
                <w:szCs w:val="21"/>
              </w:rPr>
            </w:pPr>
            <w:r>
              <w:rPr>
                <w:rFonts w:ascii="宋体" w:hAnsi="宋体" w:hint="eastAsia"/>
                <w:bCs/>
                <w:iCs/>
                <w:color w:val="000000"/>
                <w:szCs w:val="21"/>
              </w:rPr>
              <w:t>较少</w:t>
            </w:r>
          </w:p>
        </w:tc>
        <w:tc>
          <w:tcPr>
            <w:tcW w:w="1181" w:type="dxa"/>
          </w:tcPr>
          <w:p w:rsidR="00C740E0" w:rsidRPr="00F67D51" w:rsidRDefault="00C740E0" w:rsidP="00BE5938">
            <w:pPr>
              <w:tabs>
                <w:tab w:val="num" w:pos="0"/>
              </w:tabs>
              <w:spacing w:line="320" w:lineRule="exact"/>
              <w:jc w:val="center"/>
              <w:rPr>
                <w:rFonts w:ascii="宋体" w:hAnsi="宋体"/>
                <w:bCs/>
                <w:iCs/>
                <w:color w:val="000000"/>
                <w:szCs w:val="21"/>
              </w:rPr>
            </w:pPr>
            <w:r>
              <w:rPr>
                <w:rFonts w:ascii="宋体" w:hAnsi="宋体" w:hint="eastAsia"/>
                <w:bCs/>
                <w:iCs/>
                <w:color w:val="000000"/>
                <w:szCs w:val="21"/>
              </w:rPr>
              <w:t>良好</w:t>
            </w:r>
          </w:p>
        </w:tc>
        <w:tc>
          <w:tcPr>
            <w:tcW w:w="1181" w:type="dxa"/>
          </w:tcPr>
          <w:p w:rsidR="00C740E0" w:rsidRPr="00F67D51" w:rsidRDefault="00C740E0" w:rsidP="00BE5938">
            <w:pPr>
              <w:tabs>
                <w:tab w:val="num" w:pos="0"/>
              </w:tabs>
              <w:spacing w:line="320" w:lineRule="exact"/>
              <w:jc w:val="center"/>
              <w:rPr>
                <w:rFonts w:ascii="宋体" w:hAnsi="宋体"/>
                <w:bCs/>
                <w:iCs/>
                <w:color w:val="000000"/>
                <w:szCs w:val="21"/>
              </w:rPr>
            </w:pPr>
            <w:r>
              <w:rPr>
                <w:rFonts w:ascii="宋体" w:hAnsi="宋体" w:hint="eastAsia"/>
                <w:bCs/>
                <w:iCs/>
                <w:color w:val="000000"/>
                <w:szCs w:val="21"/>
              </w:rPr>
              <w:t>有</w:t>
            </w:r>
          </w:p>
        </w:tc>
        <w:tc>
          <w:tcPr>
            <w:tcW w:w="930" w:type="dxa"/>
          </w:tcPr>
          <w:p w:rsidR="00C740E0" w:rsidRPr="00027703" w:rsidRDefault="007A09B1" w:rsidP="00BE5938">
            <w:pPr>
              <w:tabs>
                <w:tab w:val="num" w:pos="0"/>
              </w:tabs>
              <w:spacing w:line="320" w:lineRule="exact"/>
              <w:jc w:val="center"/>
              <w:rPr>
                <w:rFonts w:ascii="宋体" w:hAnsi="宋体"/>
                <w:b/>
                <w:bCs/>
                <w:iCs/>
                <w:color w:val="000000"/>
                <w:szCs w:val="21"/>
              </w:rPr>
            </w:pPr>
            <w:r>
              <w:rPr>
                <w:rFonts w:ascii="宋体" w:hAnsi="宋体"/>
                <w:b/>
                <w:bCs/>
                <w:iCs/>
                <w:color w:val="000000"/>
                <w:szCs w:val="21"/>
              </w:rPr>
              <w:t>4</w:t>
            </w:r>
          </w:p>
        </w:tc>
      </w:tr>
      <w:tr w:rsidR="00C740E0" w:rsidRPr="00F67D51" w:rsidTr="00BE5938">
        <w:tc>
          <w:tcPr>
            <w:tcW w:w="1555" w:type="dxa"/>
          </w:tcPr>
          <w:p w:rsidR="00C740E0" w:rsidRPr="00F67D51" w:rsidRDefault="00C740E0" w:rsidP="00BE5938">
            <w:pPr>
              <w:tabs>
                <w:tab w:val="num" w:pos="0"/>
              </w:tabs>
              <w:spacing w:line="320" w:lineRule="exact"/>
              <w:rPr>
                <w:rFonts w:ascii="宋体" w:hAnsi="宋体"/>
                <w:bCs/>
                <w:iCs/>
                <w:color w:val="000000"/>
                <w:szCs w:val="21"/>
              </w:rPr>
            </w:pPr>
            <w:r>
              <w:rPr>
                <w:rFonts w:ascii="宋体" w:hAnsi="宋体" w:hint="eastAsia"/>
                <w:bCs/>
                <w:iCs/>
                <w:color w:val="000000"/>
                <w:szCs w:val="21"/>
              </w:rPr>
              <w:t>自己完成编码</w:t>
            </w:r>
          </w:p>
        </w:tc>
        <w:tc>
          <w:tcPr>
            <w:tcW w:w="2268" w:type="dxa"/>
          </w:tcPr>
          <w:p w:rsidR="00C740E0" w:rsidRPr="00F67D51" w:rsidRDefault="00C740E0" w:rsidP="00BE5938">
            <w:pPr>
              <w:tabs>
                <w:tab w:val="num" w:pos="0"/>
              </w:tabs>
              <w:spacing w:line="320" w:lineRule="exact"/>
              <w:rPr>
                <w:rFonts w:ascii="宋体" w:hAnsi="宋体"/>
                <w:bCs/>
                <w:iCs/>
                <w:color w:val="000000"/>
                <w:szCs w:val="21"/>
              </w:rPr>
            </w:pPr>
            <w:r>
              <w:rPr>
                <w:rFonts w:ascii="宋体" w:hAnsi="宋体" w:hint="eastAsia"/>
                <w:bCs/>
                <w:iCs/>
                <w:color w:val="000000"/>
                <w:szCs w:val="21"/>
              </w:rPr>
              <w:t>完成实验要求的所有功能，并有所扩展</w:t>
            </w:r>
          </w:p>
        </w:tc>
        <w:tc>
          <w:tcPr>
            <w:tcW w:w="1181" w:type="dxa"/>
          </w:tcPr>
          <w:p w:rsidR="00C740E0" w:rsidRPr="00F67D51" w:rsidRDefault="00C740E0" w:rsidP="00BE5938">
            <w:pPr>
              <w:tabs>
                <w:tab w:val="num" w:pos="0"/>
              </w:tabs>
              <w:spacing w:line="320" w:lineRule="exact"/>
              <w:jc w:val="center"/>
              <w:rPr>
                <w:rFonts w:ascii="宋体" w:hAnsi="宋体"/>
                <w:bCs/>
                <w:iCs/>
                <w:color w:val="000000"/>
                <w:szCs w:val="21"/>
              </w:rPr>
            </w:pPr>
            <w:r>
              <w:rPr>
                <w:rFonts w:ascii="宋体" w:hAnsi="宋体" w:hint="eastAsia"/>
                <w:bCs/>
                <w:iCs/>
                <w:color w:val="000000"/>
                <w:szCs w:val="21"/>
              </w:rPr>
              <w:t>极少</w:t>
            </w:r>
          </w:p>
        </w:tc>
        <w:tc>
          <w:tcPr>
            <w:tcW w:w="1181" w:type="dxa"/>
          </w:tcPr>
          <w:p w:rsidR="00C740E0" w:rsidRPr="00F67D51" w:rsidRDefault="00C740E0" w:rsidP="00BE5938">
            <w:pPr>
              <w:tabs>
                <w:tab w:val="num" w:pos="0"/>
              </w:tabs>
              <w:spacing w:line="320" w:lineRule="exact"/>
              <w:jc w:val="center"/>
              <w:rPr>
                <w:rFonts w:ascii="宋体" w:hAnsi="宋体"/>
                <w:bCs/>
                <w:iCs/>
                <w:color w:val="000000"/>
                <w:szCs w:val="21"/>
              </w:rPr>
            </w:pPr>
            <w:r>
              <w:rPr>
                <w:rFonts w:ascii="宋体" w:hAnsi="宋体" w:hint="eastAsia"/>
                <w:bCs/>
                <w:iCs/>
                <w:color w:val="000000"/>
                <w:szCs w:val="21"/>
              </w:rPr>
              <w:t>友好</w:t>
            </w:r>
          </w:p>
        </w:tc>
        <w:tc>
          <w:tcPr>
            <w:tcW w:w="1181" w:type="dxa"/>
          </w:tcPr>
          <w:p w:rsidR="00C740E0" w:rsidRPr="00F67D51" w:rsidRDefault="00C740E0" w:rsidP="00BE5938">
            <w:pPr>
              <w:tabs>
                <w:tab w:val="num" w:pos="0"/>
              </w:tabs>
              <w:spacing w:line="320" w:lineRule="exact"/>
              <w:jc w:val="center"/>
              <w:rPr>
                <w:rFonts w:ascii="宋体" w:hAnsi="宋体"/>
                <w:bCs/>
                <w:iCs/>
                <w:color w:val="000000"/>
                <w:szCs w:val="21"/>
              </w:rPr>
            </w:pPr>
            <w:r>
              <w:rPr>
                <w:rFonts w:ascii="宋体" w:hAnsi="宋体" w:hint="eastAsia"/>
                <w:bCs/>
                <w:iCs/>
                <w:color w:val="000000"/>
                <w:szCs w:val="21"/>
              </w:rPr>
              <w:t>有</w:t>
            </w:r>
          </w:p>
        </w:tc>
        <w:tc>
          <w:tcPr>
            <w:tcW w:w="930" w:type="dxa"/>
          </w:tcPr>
          <w:p w:rsidR="00C740E0" w:rsidRPr="00027703" w:rsidRDefault="007A09B1" w:rsidP="00BE5938">
            <w:pPr>
              <w:tabs>
                <w:tab w:val="num" w:pos="0"/>
              </w:tabs>
              <w:spacing w:line="320" w:lineRule="exact"/>
              <w:jc w:val="center"/>
              <w:rPr>
                <w:rFonts w:ascii="宋体" w:hAnsi="宋体"/>
                <w:b/>
                <w:bCs/>
                <w:iCs/>
                <w:color w:val="000000"/>
                <w:szCs w:val="21"/>
              </w:rPr>
            </w:pPr>
            <w:r>
              <w:rPr>
                <w:rFonts w:ascii="宋体" w:hAnsi="宋体"/>
                <w:b/>
                <w:bCs/>
                <w:iCs/>
                <w:color w:val="000000"/>
                <w:szCs w:val="21"/>
              </w:rPr>
              <w:t>6</w:t>
            </w:r>
          </w:p>
        </w:tc>
      </w:tr>
    </w:tbl>
    <w:p w:rsidR="00C740E0" w:rsidRDefault="00C740E0" w:rsidP="00C740E0">
      <w:pPr>
        <w:tabs>
          <w:tab w:val="num" w:pos="0"/>
        </w:tabs>
        <w:spacing w:line="320" w:lineRule="exact"/>
        <w:ind w:firstLineChars="200" w:firstLine="480"/>
        <w:rPr>
          <w:rFonts w:ascii="宋体" w:hAnsi="宋体"/>
          <w:bCs/>
          <w:iCs/>
          <w:color w:val="000000"/>
          <w:sz w:val="24"/>
        </w:rPr>
      </w:pPr>
      <w:r>
        <w:rPr>
          <w:rFonts w:ascii="宋体" w:hAnsi="宋体" w:hint="eastAsia"/>
          <w:bCs/>
          <w:iCs/>
          <w:color w:val="000000"/>
          <w:sz w:val="24"/>
        </w:rPr>
        <w:t>b.实验报告评分标准</w:t>
      </w:r>
      <w:r w:rsidR="007A09B1">
        <w:rPr>
          <w:rFonts w:ascii="宋体" w:hAnsi="宋体" w:hint="eastAsia"/>
          <w:bCs/>
          <w:iCs/>
          <w:color w:val="000000"/>
          <w:sz w:val="24"/>
        </w:rPr>
        <w:t>（满分</w:t>
      </w:r>
      <w:r w:rsidR="007A09B1">
        <w:rPr>
          <w:rFonts w:ascii="宋体" w:hAnsi="宋体" w:hint="eastAsia"/>
          <w:bCs/>
          <w:iCs/>
          <w:color w:val="000000"/>
          <w:sz w:val="24"/>
        </w:rPr>
        <w:t>4</w:t>
      </w:r>
      <w:r w:rsidR="007A09B1">
        <w:rPr>
          <w:rFonts w:ascii="宋体" w:hAnsi="宋体" w:hint="eastAsia"/>
          <w:bCs/>
          <w:iCs/>
          <w:color w:val="000000"/>
          <w:sz w:val="24"/>
        </w:rPr>
        <w:t>分）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2376"/>
        <w:gridCol w:w="2376"/>
        <w:gridCol w:w="2376"/>
        <w:gridCol w:w="1168"/>
      </w:tblGrid>
      <w:tr w:rsidR="00C740E0" w:rsidRPr="00F67D51" w:rsidTr="00BE5938">
        <w:tc>
          <w:tcPr>
            <w:tcW w:w="1432" w:type="pct"/>
          </w:tcPr>
          <w:p w:rsidR="00C740E0" w:rsidRPr="00027703" w:rsidRDefault="00C740E0" w:rsidP="00BE5938">
            <w:pPr>
              <w:tabs>
                <w:tab w:val="num" w:pos="0"/>
              </w:tabs>
              <w:spacing w:line="320" w:lineRule="exact"/>
              <w:jc w:val="center"/>
              <w:rPr>
                <w:rFonts w:ascii="宋体" w:hAnsi="宋体"/>
                <w:b/>
                <w:bCs/>
                <w:iCs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bCs/>
                <w:iCs/>
                <w:color w:val="000000"/>
                <w:szCs w:val="21"/>
              </w:rPr>
              <w:t>文档规范性</w:t>
            </w:r>
          </w:p>
        </w:tc>
        <w:tc>
          <w:tcPr>
            <w:tcW w:w="1432" w:type="pct"/>
          </w:tcPr>
          <w:p w:rsidR="00C740E0" w:rsidRPr="00027703" w:rsidRDefault="00C740E0" w:rsidP="00BE5938">
            <w:pPr>
              <w:tabs>
                <w:tab w:val="num" w:pos="0"/>
              </w:tabs>
              <w:spacing w:line="320" w:lineRule="exact"/>
              <w:jc w:val="center"/>
              <w:rPr>
                <w:rFonts w:ascii="宋体" w:hAnsi="宋体"/>
                <w:b/>
                <w:bCs/>
                <w:iCs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bCs/>
                <w:iCs/>
                <w:color w:val="000000"/>
                <w:szCs w:val="21"/>
              </w:rPr>
              <w:t>文档条理性</w:t>
            </w:r>
          </w:p>
        </w:tc>
        <w:tc>
          <w:tcPr>
            <w:tcW w:w="1432" w:type="pct"/>
          </w:tcPr>
          <w:p w:rsidR="00C740E0" w:rsidRPr="00027703" w:rsidRDefault="00C740E0" w:rsidP="00BE5938">
            <w:pPr>
              <w:tabs>
                <w:tab w:val="num" w:pos="0"/>
              </w:tabs>
              <w:spacing w:line="320" w:lineRule="exact"/>
              <w:jc w:val="center"/>
              <w:rPr>
                <w:rFonts w:ascii="宋体" w:hAnsi="宋体"/>
                <w:b/>
                <w:bCs/>
                <w:iCs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bCs/>
                <w:iCs/>
                <w:color w:val="000000"/>
                <w:szCs w:val="21"/>
              </w:rPr>
              <w:t>表述准确性</w:t>
            </w:r>
          </w:p>
        </w:tc>
        <w:tc>
          <w:tcPr>
            <w:tcW w:w="704" w:type="pct"/>
          </w:tcPr>
          <w:p w:rsidR="00C740E0" w:rsidRPr="00027703" w:rsidRDefault="00C740E0" w:rsidP="00BE5938">
            <w:pPr>
              <w:tabs>
                <w:tab w:val="num" w:pos="0"/>
              </w:tabs>
              <w:spacing w:line="320" w:lineRule="exact"/>
              <w:jc w:val="center"/>
              <w:rPr>
                <w:rFonts w:ascii="宋体" w:hAnsi="宋体"/>
                <w:b/>
                <w:bCs/>
                <w:iCs/>
                <w:color w:val="000000"/>
                <w:szCs w:val="21"/>
              </w:rPr>
            </w:pPr>
            <w:r w:rsidRPr="00027703">
              <w:rPr>
                <w:rFonts w:ascii="宋体" w:hAnsi="宋体" w:hint="eastAsia"/>
                <w:b/>
                <w:bCs/>
                <w:iCs/>
                <w:color w:val="000000"/>
                <w:szCs w:val="21"/>
              </w:rPr>
              <w:t>得分</w:t>
            </w:r>
          </w:p>
        </w:tc>
      </w:tr>
      <w:tr w:rsidR="00C740E0" w:rsidRPr="00F67D51" w:rsidTr="0010502D">
        <w:tc>
          <w:tcPr>
            <w:tcW w:w="1432" w:type="pct"/>
          </w:tcPr>
          <w:p w:rsidR="00C740E0" w:rsidRPr="00353A63" w:rsidRDefault="00C740E0" w:rsidP="00BE5938">
            <w:pPr>
              <w:tabs>
                <w:tab w:val="num" w:pos="0"/>
              </w:tabs>
              <w:spacing w:line="320" w:lineRule="exact"/>
              <w:rPr>
                <w:rFonts w:ascii="宋体" w:hAnsi="宋体"/>
                <w:bCs/>
                <w:iCs/>
                <w:color w:val="000000"/>
                <w:szCs w:val="21"/>
              </w:rPr>
            </w:pPr>
            <w:r w:rsidRPr="00353A63">
              <w:rPr>
                <w:rFonts w:ascii="宋体" w:hAnsi="宋体" w:hint="eastAsia"/>
                <w:bCs/>
                <w:iCs/>
                <w:color w:val="000000"/>
                <w:szCs w:val="21"/>
              </w:rPr>
              <w:t>不规范</w:t>
            </w:r>
            <w:r>
              <w:rPr>
                <w:rFonts w:ascii="宋体" w:hAnsi="宋体" w:hint="eastAsia"/>
                <w:bCs/>
                <w:iCs/>
                <w:color w:val="000000"/>
                <w:szCs w:val="21"/>
              </w:rPr>
              <w:t>，需求分析、系统设计、系统实现部分不完整。</w:t>
            </w:r>
          </w:p>
        </w:tc>
        <w:tc>
          <w:tcPr>
            <w:tcW w:w="1432" w:type="pct"/>
          </w:tcPr>
          <w:p w:rsidR="00C740E0" w:rsidRPr="00353A63" w:rsidRDefault="00C740E0" w:rsidP="00BE5938">
            <w:pPr>
              <w:tabs>
                <w:tab w:val="num" w:pos="0"/>
              </w:tabs>
              <w:spacing w:line="320" w:lineRule="exact"/>
              <w:rPr>
                <w:rFonts w:ascii="宋体" w:hAnsi="宋体"/>
                <w:bCs/>
                <w:iCs/>
                <w:color w:val="000000"/>
                <w:szCs w:val="21"/>
              </w:rPr>
            </w:pPr>
            <w:r>
              <w:rPr>
                <w:rFonts w:ascii="宋体" w:hAnsi="宋体" w:hint="eastAsia"/>
                <w:bCs/>
                <w:iCs/>
                <w:color w:val="000000"/>
                <w:szCs w:val="21"/>
              </w:rPr>
              <w:t>描述缺少逻辑性，没有条理。</w:t>
            </w:r>
          </w:p>
        </w:tc>
        <w:tc>
          <w:tcPr>
            <w:tcW w:w="1432" w:type="pct"/>
          </w:tcPr>
          <w:p w:rsidR="00C740E0" w:rsidRPr="00353A63" w:rsidRDefault="00C740E0" w:rsidP="00BE5938">
            <w:pPr>
              <w:tabs>
                <w:tab w:val="num" w:pos="0"/>
              </w:tabs>
              <w:spacing w:line="320" w:lineRule="exact"/>
              <w:rPr>
                <w:rFonts w:ascii="宋体" w:hAnsi="宋体"/>
                <w:bCs/>
                <w:iCs/>
                <w:color w:val="000000"/>
                <w:szCs w:val="21"/>
              </w:rPr>
            </w:pPr>
            <w:r>
              <w:rPr>
                <w:rFonts w:ascii="宋体" w:hAnsi="宋体" w:hint="eastAsia"/>
                <w:bCs/>
                <w:iCs/>
                <w:color w:val="000000"/>
                <w:szCs w:val="21"/>
              </w:rPr>
              <w:t>文字描述</w:t>
            </w:r>
            <w:r w:rsidRPr="00353A63">
              <w:rPr>
                <w:rFonts w:ascii="宋体" w:hAnsi="宋体" w:hint="eastAsia"/>
                <w:bCs/>
                <w:iCs/>
                <w:color w:val="000000"/>
                <w:szCs w:val="21"/>
              </w:rPr>
              <w:t>不准确</w:t>
            </w:r>
            <w:r>
              <w:rPr>
                <w:rFonts w:ascii="宋体" w:hAnsi="宋体" w:hint="eastAsia"/>
                <w:bCs/>
                <w:iCs/>
                <w:color w:val="000000"/>
                <w:szCs w:val="21"/>
              </w:rPr>
              <w:t>。</w:t>
            </w:r>
          </w:p>
        </w:tc>
        <w:tc>
          <w:tcPr>
            <w:tcW w:w="704" w:type="pct"/>
            <w:vAlign w:val="center"/>
          </w:tcPr>
          <w:p w:rsidR="00C740E0" w:rsidRPr="00027703" w:rsidRDefault="007A09B1" w:rsidP="00BE5938">
            <w:pPr>
              <w:tabs>
                <w:tab w:val="num" w:pos="0"/>
              </w:tabs>
              <w:spacing w:line="320" w:lineRule="exact"/>
              <w:jc w:val="center"/>
              <w:rPr>
                <w:rFonts w:ascii="宋体" w:hAnsi="宋体"/>
                <w:b/>
                <w:bCs/>
                <w:iCs/>
                <w:color w:val="000000"/>
                <w:szCs w:val="21"/>
              </w:rPr>
            </w:pPr>
            <w:r>
              <w:rPr>
                <w:rFonts w:ascii="宋体" w:hAnsi="宋体"/>
                <w:b/>
                <w:bCs/>
                <w:iCs/>
                <w:color w:val="000000"/>
                <w:szCs w:val="21"/>
              </w:rPr>
              <w:t>1</w:t>
            </w:r>
          </w:p>
        </w:tc>
      </w:tr>
      <w:tr w:rsidR="00C740E0" w:rsidRPr="00F67D51" w:rsidTr="0010502D">
        <w:tc>
          <w:tcPr>
            <w:tcW w:w="1432" w:type="pct"/>
          </w:tcPr>
          <w:p w:rsidR="00C740E0" w:rsidRPr="00353A63" w:rsidRDefault="00C740E0" w:rsidP="00BE5938">
            <w:pPr>
              <w:tabs>
                <w:tab w:val="num" w:pos="0"/>
              </w:tabs>
              <w:spacing w:line="320" w:lineRule="exact"/>
              <w:rPr>
                <w:rFonts w:ascii="宋体" w:hAnsi="宋体"/>
                <w:bCs/>
                <w:iCs/>
                <w:color w:val="000000"/>
                <w:szCs w:val="21"/>
              </w:rPr>
            </w:pPr>
            <w:r>
              <w:rPr>
                <w:rFonts w:ascii="宋体" w:hAnsi="宋体" w:hint="eastAsia"/>
                <w:bCs/>
                <w:iCs/>
                <w:color w:val="000000"/>
                <w:szCs w:val="21"/>
              </w:rPr>
              <w:t>较</w:t>
            </w:r>
            <w:r w:rsidRPr="00353A63">
              <w:rPr>
                <w:rFonts w:ascii="宋体" w:hAnsi="宋体" w:hint="eastAsia"/>
                <w:bCs/>
                <w:iCs/>
                <w:color w:val="000000"/>
                <w:szCs w:val="21"/>
              </w:rPr>
              <w:t>规范</w:t>
            </w:r>
            <w:r>
              <w:rPr>
                <w:rFonts w:ascii="宋体" w:hAnsi="宋体" w:hint="eastAsia"/>
                <w:bCs/>
                <w:iCs/>
                <w:color w:val="000000"/>
                <w:szCs w:val="21"/>
              </w:rPr>
              <w:t>，有需求分析、系统设计、系统实现部分，但实质性描述较少。</w:t>
            </w:r>
          </w:p>
        </w:tc>
        <w:tc>
          <w:tcPr>
            <w:tcW w:w="1432" w:type="pct"/>
          </w:tcPr>
          <w:p w:rsidR="00C740E0" w:rsidRPr="00F67D51" w:rsidRDefault="00C740E0" w:rsidP="00BE5938">
            <w:pPr>
              <w:tabs>
                <w:tab w:val="num" w:pos="0"/>
              </w:tabs>
              <w:spacing w:line="320" w:lineRule="exact"/>
              <w:rPr>
                <w:rFonts w:ascii="宋体" w:hAnsi="宋体"/>
                <w:bCs/>
                <w:iCs/>
                <w:color w:val="000000"/>
                <w:szCs w:val="21"/>
              </w:rPr>
            </w:pPr>
            <w:r>
              <w:rPr>
                <w:rFonts w:ascii="宋体" w:hAnsi="宋体" w:hint="eastAsia"/>
                <w:bCs/>
                <w:iCs/>
                <w:color w:val="000000"/>
                <w:szCs w:val="21"/>
              </w:rPr>
              <w:t>描述具有一定的逻辑性，条理较清晰。</w:t>
            </w:r>
          </w:p>
        </w:tc>
        <w:tc>
          <w:tcPr>
            <w:tcW w:w="1432" w:type="pct"/>
          </w:tcPr>
          <w:p w:rsidR="00C740E0" w:rsidRPr="00F67D51" w:rsidRDefault="00C740E0" w:rsidP="00BE5938">
            <w:pPr>
              <w:tabs>
                <w:tab w:val="num" w:pos="0"/>
              </w:tabs>
              <w:spacing w:line="320" w:lineRule="exact"/>
              <w:rPr>
                <w:rFonts w:ascii="宋体" w:hAnsi="宋体"/>
                <w:bCs/>
                <w:iCs/>
                <w:color w:val="000000"/>
                <w:szCs w:val="21"/>
              </w:rPr>
            </w:pPr>
            <w:r>
              <w:rPr>
                <w:rFonts w:ascii="宋体" w:hAnsi="宋体" w:hint="eastAsia"/>
                <w:bCs/>
                <w:iCs/>
                <w:color w:val="000000"/>
                <w:szCs w:val="21"/>
              </w:rPr>
              <w:t>文字描述较准确，但缺少必要的类图、程序流程图等图表说明。</w:t>
            </w:r>
          </w:p>
        </w:tc>
        <w:tc>
          <w:tcPr>
            <w:tcW w:w="704" w:type="pct"/>
            <w:vAlign w:val="center"/>
          </w:tcPr>
          <w:p w:rsidR="00C740E0" w:rsidRPr="00027703" w:rsidRDefault="007A09B1" w:rsidP="00BE5938">
            <w:pPr>
              <w:tabs>
                <w:tab w:val="num" w:pos="0"/>
              </w:tabs>
              <w:spacing w:line="320" w:lineRule="exact"/>
              <w:jc w:val="center"/>
              <w:rPr>
                <w:rFonts w:ascii="宋体" w:hAnsi="宋体"/>
                <w:b/>
                <w:bCs/>
                <w:iCs/>
                <w:color w:val="000000"/>
                <w:szCs w:val="21"/>
              </w:rPr>
            </w:pPr>
            <w:r>
              <w:rPr>
                <w:rFonts w:ascii="宋体" w:hAnsi="宋体"/>
                <w:b/>
                <w:bCs/>
                <w:iCs/>
                <w:color w:val="000000"/>
                <w:szCs w:val="21"/>
              </w:rPr>
              <w:t>2</w:t>
            </w:r>
          </w:p>
        </w:tc>
      </w:tr>
      <w:tr w:rsidR="00C740E0" w:rsidRPr="00F67D51" w:rsidTr="0010502D">
        <w:tc>
          <w:tcPr>
            <w:tcW w:w="1432" w:type="pct"/>
          </w:tcPr>
          <w:p w:rsidR="00C740E0" w:rsidRPr="00F67D51" w:rsidRDefault="00C740E0" w:rsidP="00BE5938">
            <w:pPr>
              <w:tabs>
                <w:tab w:val="num" w:pos="0"/>
              </w:tabs>
              <w:spacing w:line="320" w:lineRule="exact"/>
              <w:rPr>
                <w:rFonts w:ascii="宋体" w:hAnsi="宋体"/>
                <w:bCs/>
                <w:iCs/>
                <w:color w:val="000000"/>
                <w:szCs w:val="21"/>
              </w:rPr>
            </w:pPr>
            <w:r>
              <w:rPr>
                <w:rFonts w:ascii="宋体" w:hAnsi="宋体" w:hint="eastAsia"/>
                <w:bCs/>
                <w:iCs/>
                <w:color w:val="000000"/>
                <w:szCs w:val="21"/>
              </w:rPr>
              <w:t>规范，有需求分析、系统设计、系统实现部分，描述较充分。</w:t>
            </w:r>
          </w:p>
        </w:tc>
        <w:tc>
          <w:tcPr>
            <w:tcW w:w="1432" w:type="pct"/>
          </w:tcPr>
          <w:p w:rsidR="00C740E0" w:rsidRPr="00F67D51" w:rsidRDefault="00C740E0" w:rsidP="00BE5938">
            <w:pPr>
              <w:tabs>
                <w:tab w:val="num" w:pos="0"/>
              </w:tabs>
              <w:spacing w:line="320" w:lineRule="exact"/>
              <w:rPr>
                <w:rFonts w:ascii="宋体" w:hAnsi="宋体"/>
                <w:bCs/>
                <w:iCs/>
                <w:color w:val="000000"/>
                <w:szCs w:val="21"/>
              </w:rPr>
            </w:pPr>
            <w:r>
              <w:rPr>
                <w:rFonts w:ascii="宋体" w:hAnsi="宋体" w:hint="eastAsia"/>
                <w:bCs/>
                <w:iCs/>
                <w:color w:val="000000"/>
                <w:szCs w:val="21"/>
              </w:rPr>
              <w:t>描述具有较好的逻辑性，条理清晰</w:t>
            </w:r>
          </w:p>
        </w:tc>
        <w:tc>
          <w:tcPr>
            <w:tcW w:w="1432" w:type="pct"/>
          </w:tcPr>
          <w:p w:rsidR="00C740E0" w:rsidRPr="00F67D51" w:rsidRDefault="00C740E0" w:rsidP="00BE5938">
            <w:pPr>
              <w:tabs>
                <w:tab w:val="num" w:pos="0"/>
              </w:tabs>
              <w:spacing w:line="320" w:lineRule="exact"/>
              <w:rPr>
                <w:rFonts w:ascii="宋体" w:hAnsi="宋体"/>
                <w:bCs/>
                <w:iCs/>
                <w:color w:val="000000"/>
                <w:szCs w:val="21"/>
              </w:rPr>
            </w:pPr>
            <w:r>
              <w:rPr>
                <w:rFonts w:hint="eastAsia"/>
              </w:rPr>
              <w:t>文字</w:t>
            </w:r>
            <w:r>
              <w:rPr>
                <w:rFonts w:ascii="宋体" w:hAnsi="宋体" w:hint="eastAsia"/>
                <w:bCs/>
                <w:iCs/>
                <w:color w:val="000000"/>
                <w:szCs w:val="21"/>
              </w:rPr>
              <w:t>描述较准确，所描述的类图、程序流程图基本准确、无大错。</w:t>
            </w:r>
          </w:p>
        </w:tc>
        <w:tc>
          <w:tcPr>
            <w:tcW w:w="704" w:type="pct"/>
            <w:vAlign w:val="center"/>
          </w:tcPr>
          <w:p w:rsidR="00C740E0" w:rsidRPr="00027703" w:rsidRDefault="007A09B1" w:rsidP="00BE5938">
            <w:pPr>
              <w:tabs>
                <w:tab w:val="num" w:pos="0"/>
              </w:tabs>
              <w:spacing w:line="320" w:lineRule="exact"/>
              <w:jc w:val="center"/>
              <w:rPr>
                <w:rFonts w:ascii="宋体" w:hAnsi="宋体"/>
                <w:b/>
                <w:bCs/>
                <w:iCs/>
                <w:color w:val="000000"/>
                <w:szCs w:val="21"/>
              </w:rPr>
            </w:pPr>
            <w:r>
              <w:rPr>
                <w:rFonts w:ascii="宋体" w:hAnsi="宋体"/>
                <w:b/>
                <w:bCs/>
                <w:iCs/>
                <w:color w:val="000000"/>
                <w:szCs w:val="21"/>
              </w:rPr>
              <w:t>3</w:t>
            </w:r>
          </w:p>
        </w:tc>
      </w:tr>
      <w:tr w:rsidR="00C740E0" w:rsidRPr="00F67D51" w:rsidTr="0010502D">
        <w:tc>
          <w:tcPr>
            <w:tcW w:w="1432" w:type="pct"/>
          </w:tcPr>
          <w:p w:rsidR="00C740E0" w:rsidRPr="00F67D51" w:rsidRDefault="00C740E0" w:rsidP="00BE5938">
            <w:pPr>
              <w:tabs>
                <w:tab w:val="num" w:pos="0"/>
              </w:tabs>
              <w:spacing w:line="320" w:lineRule="exact"/>
              <w:rPr>
                <w:rFonts w:ascii="宋体" w:hAnsi="宋体"/>
                <w:bCs/>
                <w:iCs/>
                <w:color w:val="000000"/>
                <w:szCs w:val="21"/>
              </w:rPr>
            </w:pPr>
            <w:r>
              <w:rPr>
                <w:rFonts w:ascii="宋体" w:hAnsi="宋体" w:hint="eastAsia"/>
                <w:bCs/>
                <w:iCs/>
                <w:color w:val="000000"/>
                <w:szCs w:val="21"/>
              </w:rPr>
              <w:t>规范，有需求分析、系统设计、系统实现部分，描述充分。</w:t>
            </w:r>
          </w:p>
        </w:tc>
        <w:tc>
          <w:tcPr>
            <w:tcW w:w="1432" w:type="pct"/>
          </w:tcPr>
          <w:p w:rsidR="00C740E0" w:rsidRPr="00F67D51" w:rsidRDefault="00C740E0" w:rsidP="00BE5938">
            <w:pPr>
              <w:tabs>
                <w:tab w:val="num" w:pos="0"/>
              </w:tabs>
              <w:spacing w:line="320" w:lineRule="exact"/>
              <w:rPr>
                <w:rFonts w:ascii="宋体" w:hAnsi="宋体"/>
                <w:bCs/>
                <w:iCs/>
                <w:color w:val="000000"/>
                <w:szCs w:val="21"/>
              </w:rPr>
            </w:pPr>
            <w:r>
              <w:rPr>
                <w:rFonts w:ascii="宋体" w:hAnsi="宋体" w:hint="eastAsia"/>
                <w:bCs/>
                <w:iCs/>
                <w:color w:val="000000"/>
                <w:szCs w:val="21"/>
              </w:rPr>
              <w:t>描述具有很好的逻辑性，条理清晰</w:t>
            </w:r>
          </w:p>
        </w:tc>
        <w:tc>
          <w:tcPr>
            <w:tcW w:w="1432" w:type="pct"/>
          </w:tcPr>
          <w:p w:rsidR="00C740E0" w:rsidRPr="00F67D51" w:rsidRDefault="00C740E0" w:rsidP="00BE5938">
            <w:pPr>
              <w:tabs>
                <w:tab w:val="num" w:pos="0"/>
              </w:tabs>
              <w:spacing w:line="320" w:lineRule="exact"/>
              <w:rPr>
                <w:rFonts w:ascii="宋体" w:hAnsi="宋体"/>
                <w:bCs/>
                <w:iCs/>
                <w:color w:val="000000"/>
                <w:szCs w:val="21"/>
              </w:rPr>
            </w:pPr>
            <w:r>
              <w:rPr>
                <w:rFonts w:hint="eastAsia"/>
              </w:rPr>
              <w:t>文字</w:t>
            </w:r>
            <w:r>
              <w:rPr>
                <w:rFonts w:ascii="宋体" w:hAnsi="宋体" w:hint="eastAsia"/>
                <w:bCs/>
                <w:iCs/>
                <w:color w:val="000000"/>
                <w:szCs w:val="21"/>
              </w:rPr>
              <w:t>描述准确，所描述的类图、程序流程图准确。</w:t>
            </w:r>
          </w:p>
        </w:tc>
        <w:tc>
          <w:tcPr>
            <w:tcW w:w="704" w:type="pct"/>
            <w:vAlign w:val="center"/>
          </w:tcPr>
          <w:p w:rsidR="00C740E0" w:rsidRPr="00027703" w:rsidRDefault="007A09B1" w:rsidP="000B00C9">
            <w:pPr>
              <w:tabs>
                <w:tab w:val="num" w:pos="0"/>
              </w:tabs>
              <w:spacing w:line="320" w:lineRule="exact"/>
              <w:jc w:val="center"/>
              <w:rPr>
                <w:rFonts w:ascii="宋体" w:hAnsi="宋体"/>
                <w:b/>
                <w:bCs/>
                <w:iCs/>
                <w:color w:val="000000"/>
                <w:szCs w:val="21"/>
              </w:rPr>
            </w:pPr>
            <w:r>
              <w:rPr>
                <w:rFonts w:ascii="宋体" w:hAnsi="宋体"/>
                <w:b/>
                <w:bCs/>
                <w:iCs/>
                <w:color w:val="000000"/>
                <w:szCs w:val="21"/>
              </w:rPr>
              <w:t>4</w:t>
            </w:r>
          </w:p>
        </w:tc>
      </w:tr>
    </w:tbl>
    <w:p w:rsidR="00C740E0" w:rsidRDefault="00C740E0" w:rsidP="00C740E0">
      <w:pPr>
        <w:tabs>
          <w:tab w:val="num" w:pos="0"/>
        </w:tabs>
        <w:spacing w:line="320" w:lineRule="exact"/>
        <w:ind w:firstLineChars="200" w:firstLine="480"/>
        <w:rPr>
          <w:rFonts w:ascii="宋体" w:hAnsi="宋体"/>
          <w:bCs/>
          <w:iCs/>
          <w:color w:val="000000"/>
          <w:sz w:val="24"/>
        </w:rPr>
      </w:pPr>
    </w:p>
    <w:p w:rsidR="00C740E0" w:rsidRDefault="00C740E0" w:rsidP="00C740E0">
      <w:pPr>
        <w:tabs>
          <w:tab w:val="num" w:pos="0"/>
        </w:tabs>
        <w:spacing w:line="320" w:lineRule="exact"/>
        <w:ind w:firstLineChars="200" w:firstLine="480"/>
        <w:rPr>
          <w:rFonts w:ascii="宋体" w:hAnsi="宋体"/>
          <w:bCs/>
          <w:iCs/>
          <w:color w:val="000000"/>
          <w:sz w:val="24"/>
        </w:rPr>
      </w:pPr>
      <w:r>
        <w:rPr>
          <w:rFonts w:ascii="宋体" w:hAnsi="宋体" w:hint="eastAsia"/>
          <w:bCs/>
          <w:iCs/>
          <w:color w:val="000000"/>
          <w:sz w:val="24"/>
        </w:rPr>
        <w:t>（3）</w:t>
      </w:r>
      <w:r w:rsidR="007A09B1">
        <w:rPr>
          <w:rFonts w:ascii="宋体" w:hAnsi="宋体" w:hint="eastAsia"/>
          <w:bCs/>
          <w:iCs/>
          <w:color w:val="000000"/>
          <w:sz w:val="24"/>
        </w:rPr>
        <w:t>作业及</w:t>
      </w:r>
      <w:r w:rsidR="000B00C9">
        <w:rPr>
          <w:rFonts w:ascii="宋体" w:hAnsi="宋体" w:hint="eastAsia"/>
          <w:bCs/>
          <w:iCs/>
          <w:color w:val="000000"/>
          <w:sz w:val="24"/>
        </w:rPr>
        <w:t>分组讨论评分标准</w:t>
      </w:r>
    </w:p>
    <w:p w:rsidR="00C740E0" w:rsidRDefault="000B00C9" w:rsidP="00C740E0">
      <w:pPr>
        <w:tabs>
          <w:tab w:val="num" w:pos="0"/>
        </w:tabs>
        <w:spacing w:line="320" w:lineRule="exact"/>
        <w:ind w:firstLineChars="200" w:firstLine="480"/>
        <w:rPr>
          <w:rFonts w:ascii="宋体" w:hAnsi="宋体"/>
          <w:bCs/>
          <w:iCs/>
          <w:color w:val="000000"/>
          <w:sz w:val="24"/>
        </w:rPr>
      </w:pPr>
      <w:r>
        <w:rPr>
          <w:rFonts w:ascii="宋体" w:hAnsi="宋体" w:hint="eastAsia"/>
          <w:bCs/>
          <w:iCs/>
          <w:color w:val="000000"/>
          <w:sz w:val="24"/>
        </w:rPr>
        <w:t>分组讨论要求学生</w:t>
      </w:r>
      <w:r w:rsidR="008F077E">
        <w:rPr>
          <w:rFonts w:ascii="宋体" w:hAnsi="宋体" w:hint="eastAsia"/>
          <w:bCs/>
          <w:iCs/>
          <w:color w:val="000000"/>
          <w:sz w:val="24"/>
        </w:rPr>
        <w:t>分组对给出的</w:t>
      </w:r>
      <w:r w:rsidR="007A09B1">
        <w:rPr>
          <w:rFonts w:ascii="宋体" w:hAnsi="宋体" w:hint="eastAsia"/>
          <w:bCs/>
          <w:iCs/>
          <w:color w:val="000000"/>
          <w:sz w:val="24"/>
        </w:rPr>
        <w:t>平时作业</w:t>
      </w:r>
      <w:r w:rsidR="008F077E">
        <w:rPr>
          <w:rFonts w:ascii="宋体" w:hAnsi="宋体" w:hint="eastAsia"/>
          <w:bCs/>
          <w:iCs/>
          <w:color w:val="000000"/>
          <w:sz w:val="24"/>
        </w:rPr>
        <w:t>主题自行查阅最新文献，了解前沿动态，并准备P</w:t>
      </w:r>
      <w:r w:rsidR="008F077E">
        <w:rPr>
          <w:rFonts w:ascii="宋体" w:hAnsi="宋体"/>
          <w:bCs/>
          <w:iCs/>
          <w:color w:val="000000"/>
          <w:sz w:val="24"/>
        </w:rPr>
        <w:t>PT</w:t>
      </w:r>
      <w:r w:rsidR="008F077E">
        <w:rPr>
          <w:rFonts w:ascii="宋体" w:hAnsi="宋体" w:hint="eastAsia"/>
          <w:bCs/>
          <w:iCs/>
          <w:color w:val="000000"/>
          <w:sz w:val="24"/>
        </w:rPr>
        <w:t>在课堂上分享</w:t>
      </w:r>
      <w:r w:rsidR="00C740E0">
        <w:rPr>
          <w:rFonts w:ascii="宋体" w:hAnsi="宋体" w:hint="eastAsia"/>
          <w:bCs/>
          <w:iCs/>
          <w:color w:val="000000"/>
          <w:sz w:val="24"/>
        </w:rPr>
        <w:t>，满分1</w:t>
      </w:r>
      <w:r w:rsidR="00C740E0">
        <w:rPr>
          <w:rFonts w:ascii="宋体" w:hAnsi="宋体"/>
          <w:bCs/>
          <w:iCs/>
          <w:color w:val="000000"/>
          <w:sz w:val="24"/>
        </w:rPr>
        <w:t>0</w:t>
      </w:r>
      <w:r w:rsidR="00C740E0">
        <w:rPr>
          <w:rFonts w:ascii="宋体" w:hAnsi="宋体" w:hint="eastAsia"/>
          <w:bCs/>
          <w:iCs/>
          <w:color w:val="000000"/>
          <w:sz w:val="24"/>
        </w:rPr>
        <w:t>分。评分标准同实验项目的“程序（软件）质量评分标准”。</w:t>
      </w:r>
    </w:p>
    <w:p w:rsidR="00C740E0" w:rsidRDefault="00C740E0" w:rsidP="00C740E0">
      <w:pPr>
        <w:tabs>
          <w:tab w:val="num" w:pos="0"/>
        </w:tabs>
        <w:spacing w:line="320" w:lineRule="exact"/>
        <w:ind w:firstLineChars="200" w:firstLine="480"/>
        <w:rPr>
          <w:rFonts w:ascii="宋体" w:hAnsi="宋体"/>
          <w:bCs/>
          <w:iCs/>
          <w:color w:val="000000"/>
          <w:sz w:val="24"/>
        </w:rPr>
      </w:pP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2548"/>
        <w:gridCol w:w="2206"/>
        <w:gridCol w:w="2472"/>
        <w:gridCol w:w="1070"/>
      </w:tblGrid>
      <w:tr w:rsidR="000B00C9" w:rsidRPr="00F67D51" w:rsidTr="0010502D">
        <w:tc>
          <w:tcPr>
            <w:tcW w:w="1535" w:type="pct"/>
          </w:tcPr>
          <w:p w:rsidR="000B00C9" w:rsidRPr="00027703" w:rsidRDefault="008F077E" w:rsidP="008F077E">
            <w:pPr>
              <w:tabs>
                <w:tab w:val="num" w:pos="0"/>
              </w:tabs>
              <w:spacing w:line="320" w:lineRule="exact"/>
              <w:jc w:val="center"/>
              <w:rPr>
                <w:rFonts w:ascii="宋体" w:hAnsi="宋体"/>
                <w:b/>
                <w:bCs/>
                <w:iCs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bCs/>
                <w:iCs/>
                <w:color w:val="000000"/>
                <w:szCs w:val="21"/>
              </w:rPr>
              <w:t>文献</w:t>
            </w:r>
            <w:r w:rsidR="0010502D">
              <w:rPr>
                <w:rFonts w:ascii="宋体" w:hAnsi="宋体" w:hint="eastAsia"/>
                <w:b/>
                <w:bCs/>
                <w:iCs/>
                <w:color w:val="000000"/>
                <w:szCs w:val="21"/>
              </w:rPr>
              <w:t>全面性</w:t>
            </w:r>
          </w:p>
        </w:tc>
        <w:tc>
          <w:tcPr>
            <w:tcW w:w="1329" w:type="pct"/>
          </w:tcPr>
          <w:p w:rsidR="000B00C9" w:rsidRPr="00027703" w:rsidRDefault="0010502D" w:rsidP="00BE5938">
            <w:pPr>
              <w:tabs>
                <w:tab w:val="num" w:pos="0"/>
              </w:tabs>
              <w:spacing w:line="320" w:lineRule="exact"/>
              <w:jc w:val="center"/>
              <w:rPr>
                <w:rFonts w:ascii="宋体" w:hAnsi="宋体"/>
                <w:b/>
                <w:bCs/>
                <w:iCs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bCs/>
                <w:iCs/>
                <w:color w:val="000000"/>
                <w:szCs w:val="21"/>
              </w:rPr>
              <w:t>文献前沿</w:t>
            </w:r>
            <w:r w:rsidR="00C16BD0">
              <w:rPr>
                <w:rFonts w:ascii="宋体" w:hAnsi="宋体" w:hint="eastAsia"/>
                <w:b/>
                <w:bCs/>
                <w:iCs/>
                <w:color w:val="000000"/>
                <w:szCs w:val="21"/>
              </w:rPr>
              <w:t>性</w:t>
            </w:r>
          </w:p>
        </w:tc>
        <w:tc>
          <w:tcPr>
            <w:tcW w:w="1490" w:type="pct"/>
          </w:tcPr>
          <w:p w:rsidR="000B00C9" w:rsidRPr="00027703" w:rsidRDefault="0010502D" w:rsidP="00BE5938">
            <w:pPr>
              <w:tabs>
                <w:tab w:val="num" w:pos="0"/>
              </w:tabs>
              <w:spacing w:line="320" w:lineRule="exact"/>
              <w:jc w:val="center"/>
              <w:rPr>
                <w:rFonts w:ascii="宋体" w:hAnsi="宋体"/>
                <w:b/>
                <w:bCs/>
                <w:iCs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bCs/>
                <w:iCs/>
                <w:color w:val="000000"/>
                <w:szCs w:val="21"/>
              </w:rPr>
              <w:t>分享效果</w:t>
            </w:r>
          </w:p>
        </w:tc>
        <w:tc>
          <w:tcPr>
            <w:tcW w:w="645" w:type="pct"/>
          </w:tcPr>
          <w:p w:rsidR="000B00C9" w:rsidRPr="00027703" w:rsidRDefault="000B00C9" w:rsidP="00BE5938">
            <w:pPr>
              <w:tabs>
                <w:tab w:val="num" w:pos="0"/>
              </w:tabs>
              <w:spacing w:line="320" w:lineRule="exact"/>
              <w:jc w:val="center"/>
              <w:rPr>
                <w:rFonts w:ascii="宋体" w:hAnsi="宋体"/>
                <w:b/>
                <w:bCs/>
                <w:iCs/>
                <w:color w:val="000000"/>
                <w:szCs w:val="21"/>
              </w:rPr>
            </w:pPr>
            <w:r w:rsidRPr="00027703">
              <w:rPr>
                <w:rFonts w:ascii="宋体" w:hAnsi="宋体" w:hint="eastAsia"/>
                <w:b/>
                <w:bCs/>
                <w:iCs/>
                <w:color w:val="000000"/>
                <w:szCs w:val="21"/>
              </w:rPr>
              <w:t>得分</w:t>
            </w:r>
          </w:p>
        </w:tc>
      </w:tr>
      <w:tr w:rsidR="0010502D" w:rsidRPr="00F67D51" w:rsidTr="0010502D">
        <w:tc>
          <w:tcPr>
            <w:tcW w:w="1535" w:type="pct"/>
          </w:tcPr>
          <w:p w:rsidR="0010502D" w:rsidRPr="00F67D51" w:rsidRDefault="0010502D" w:rsidP="0010502D">
            <w:pPr>
              <w:tabs>
                <w:tab w:val="num" w:pos="0"/>
              </w:tabs>
              <w:spacing w:line="320" w:lineRule="exact"/>
              <w:rPr>
                <w:rFonts w:ascii="宋体" w:hAnsi="宋体"/>
                <w:bCs/>
                <w:iCs/>
                <w:color w:val="000000"/>
                <w:szCs w:val="21"/>
              </w:rPr>
            </w:pPr>
            <w:r>
              <w:rPr>
                <w:rFonts w:ascii="宋体" w:hAnsi="宋体" w:hint="eastAsia"/>
                <w:bCs/>
                <w:iCs/>
                <w:color w:val="000000"/>
                <w:szCs w:val="21"/>
              </w:rPr>
              <w:t>参考文献不足、不能满足数量要求，没有覆盖国内外研究现状，对主要期刊和研究团队进行分析不足</w:t>
            </w:r>
          </w:p>
        </w:tc>
        <w:tc>
          <w:tcPr>
            <w:tcW w:w="1329" w:type="pct"/>
          </w:tcPr>
          <w:p w:rsidR="0010502D" w:rsidRPr="00F67D51" w:rsidRDefault="0010502D" w:rsidP="0010502D">
            <w:pPr>
              <w:tabs>
                <w:tab w:val="num" w:pos="0"/>
              </w:tabs>
              <w:spacing w:line="320" w:lineRule="exact"/>
              <w:rPr>
                <w:rFonts w:ascii="宋体" w:hAnsi="宋体"/>
                <w:bCs/>
                <w:iCs/>
                <w:color w:val="000000"/>
                <w:szCs w:val="21"/>
              </w:rPr>
            </w:pPr>
            <w:r>
              <w:rPr>
                <w:rFonts w:ascii="宋体" w:hAnsi="宋体" w:hint="eastAsia"/>
                <w:bCs/>
                <w:iCs/>
                <w:color w:val="000000"/>
                <w:szCs w:val="21"/>
              </w:rPr>
              <w:t>不能反应最新、最前沿的相关研究进展</w:t>
            </w:r>
          </w:p>
        </w:tc>
        <w:tc>
          <w:tcPr>
            <w:tcW w:w="1490" w:type="pct"/>
          </w:tcPr>
          <w:p w:rsidR="0010502D" w:rsidRPr="00F67D51" w:rsidRDefault="0010502D" w:rsidP="0010502D">
            <w:pPr>
              <w:tabs>
                <w:tab w:val="num" w:pos="0"/>
              </w:tabs>
              <w:spacing w:line="320" w:lineRule="exact"/>
              <w:rPr>
                <w:rFonts w:ascii="宋体" w:hAnsi="宋体"/>
                <w:bCs/>
                <w:iCs/>
                <w:color w:val="000000"/>
                <w:szCs w:val="21"/>
              </w:rPr>
            </w:pPr>
            <w:r>
              <w:rPr>
                <w:rFonts w:ascii="宋体" w:hAnsi="宋体" w:hint="eastAsia"/>
                <w:bCs/>
                <w:iCs/>
                <w:color w:val="000000"/>
                <w:szCs w:val="21"/>
              </w:rPr>
              <w:t>用P</w:t>
            </w:r>
            <w:r>
              <w:rPr>
                <w:rFonts w:ascii="宋体" w:hAnsi="宋体"/>
                <w:bCs/>
                <w:iCs/>
                <w:color w:val="000000"/>
                <w:szCs w:val="21"/>
              </w:rPr>
              <w:t>PT</w:t>
            </w:r>
            <w:r>
              <w:rPr>
                <w:rFonts w:ascii="宋体" w:hAnsi="宋体" w:hint="eastAsia"/>
                <w:bCs/>
                <w:iCs/>
                <w:color w:val="000000"/>
                <w:szCs w:val="21"/>
              </w:rPr>
              <w:t>展示分享内容，基本能够提炼、总结前沿动态，给听众带来部分收获有限。</w:t>
            </w:r>
          </w:p>
        </w:tc>
        <w:tc>
          <w:tcPr>
            <w:tcW w:w="645" w:type="pct"/>
            <w:vAlign w:val="center"/>
          </w:tcPr>
          <w:p w:rsidR="0010502D" w:rsidRPr="00027703" w:rsidRDefault="0010502D" w:rsidP="0010502D">
            <w:pPr>
              <w:tabs>
                <w:tab w:val="num" w:pos="0"/>
              </w:tabs>
              <w:spacing w:line="320" w:lineRule="exact"/>
              <w:jc w:val="center"/>
              <w:rPr>
                <w:rFonts w:ascii="宋体" w:hAnsi="宋体"/>
                <w:b/>
                <w:bCs/>
                <w:iCs/>
                <w:color w:val="000000"/>
                <w:szCs w:val="21"/>
              </w:rPr>
            </w:pPr>
            <w:r>
              <w:rPr>
                <w:rFonts w:ascii="宋体" w:hAnsi="宋体"/>
                <w:b/>
                <w:bCs/>
                <w:iCs/>
                <w:color w:val="000000"/>
                <w:szCs w:val="21"/>
              </w:rPr>
              <w:t>4</w:t>
            </w:r>
          </w:p>
        </w:tc>
      </w:tr>
      <w:tr w:rsidR="0010502D" w:rsidRPr="00F67D51" w:rsidTr="0010502D">
        <w:tc>
          <w:tcPr>
            <w:tcW w:w="1535" w:type="pct"/>
          </w:tcPr>
          <w:p w:rsidR="0010502D" w:rsidRPr="00F67D51" w:rsidRDefault="0010502D" w:rsidP="0010502D">
            <w:pPr>
              <w:tabs>
                <w:tab w:val="num" w:pos="0"/>
              </w:tabs>
              <w:spacing w:line="320" w:lineRule="exact"/>
              <w:rPr>
                <w:rFonts w:ascii="宋体" w:hAnsi="宋体"/>
                <w:bCs/>
                <w:iCs/>
                <w:color w:val="000000"/>
                <w:szCs w:val="21"/>
              </w:rPr>
            </w:pPr>
            <w:r>
              <w:rPr>
                <w:rFonts w:ascii="宋体" w:hAnsi="宋体" w:hint="eastAsia"/>
                <w:bCs/>
                <w:iCs/>
                <w:color w:val="000000"/>
                <w:szCs w:val="21"/>
              </w:rPr>
              <w:t>参考文献较充分、基本满足数量要求，覆盖国内外研究现状，对主要期刊和研究团队进行分析</w:t>
            </w:r>
          </w:p>
        </w:tc>
        <w:tc>
          <w:tcPr>
            <w:tcW w:w="1329" w:type="pct"/>
          </w:tcPr>
          <w:p w:rsidR="0010502D" w:rsidRPr="00F67D51" w:rsidRDefault="0010502D" w:rsidP="0010502D">
            <w:pPr>
              <w:tabs>
                <w:tab w:val="num" w:pos="0"/>
              </w:tabs>
              <w:spacing w:line="320" w:lineRule="exact"/>
              <w:rPr>
                <w:rFonts w:ascii="宋体" w:hAnsi="宋体"/>
                <w:bCs/>
                <w:iCs/>
                <w:color w:val="000000"/>
                <w:szCs w:val="21"/>
              </w:rPr>
            </w:pPr>
            <w:r>
              <w:rPr>
                <w:rFonts w:ascii="宋体" w:hAnsi="宋体" w:hint="eastAsia"/>
                <w:bCs/>
                <w:iCs/>
                <w:color w:val="000000"/>
                <w:szCs w:val="21"/>
              </w:rPr>
              <w:t>基本反应最新、最前沿的相关研究进展</w:t>
            </w:r>
          </w:p>
        </w:tc>
        <w:tc>
          <w:tcPr>
            <w:tcW w:w="1490" w:type="pct"/>
          </w:tcPr>
          <w:p w:rsidR="0010502D" w:rsidRPr="00F67D51" w:rsidRDefault="0010502D" w:rsidP="0010502D">
            <w:pPr>
              <w:tabs>
                <w:tab w:val="num" w:pos="0"/>
              </w:tabs>
              <w:spacing w:line="320" w:lineRule="exact"/>
              <w:rPr>
                <w:rFonts w:ascii="宋体" w:hAnsi="宋体"/>
                <w:bCs/>
                <w:iCs/>
                <w:color w:val="000000"/>
                <w:szCs w:val="21"/>
              </w:rPr>
            </w:pPr>
            <w:r>
              <w:rPr>
                <w:rFonts w:ascii="宋体" w:hAnsi="宋体" w:hint="eastAsia"/>
                <w:bCs/>
                <w:iCs/>
                <w:color w:val="000000"/>
                <w:szCs w:val="21"/>
              </w:rPr>
              <w:t>用精炼的P</w:t>
            </w:r>
            <w:r>
              <w:rPr>
                <w:rFonts w:ascii="宋体" w:hAnsi="宋体"/>
                <w:bCs/>
                <w:iCs/>
                <w:color w:val="000000"/>
                <w:szCs w:val="21"/>
              </w:rPr>
              <w:t>PT</w:t>
            </w:r>
            <w:r>
              <w:rPr>
                <w:rFonts w:ascii="宋体" w:hAnsi="宋体" w:hint="eastAsia"/>
                <w:bCs/>
                <w:iCs/>
                <w:color w:val="000000"/>
                <w:szCs w:val="21"/>
              </w:rPr>
              <w:t>展示分享内容，基本能够准确地提炼、总结前沿动态，给听众带来部分收获。</w:t>
            </w:r>
          </w:p>
        </w:tc>
        <w:tc>
          <w:tcPr>
            <w:tcW w:w="645" w:type="pct"/>
            <w:vAlign w:val="center"/>
          </w:tcPr>
          <w:p w:rsidR="0010502D" w:rsidRPr="00027703" w:rsidRDefault="00B0073A" w:rsidP="0010502D">
            <w:pPr>
              <w:tabs>
                <w:tab w:val="num" w:pos="0"/>
              </w:tabs>
              <w:spacing w:line="320" w:lineRule="exact"/>
              <w:jc w:val="center"/>
              <w:rPr>
                <w:rFonts w:ascii="宋体" w:hAnsi="宋体"/>
                <w:b/>
                <w:bCs/>
                <w:iCs/>
                <w:color w:val="000000"/>
                <w:szCs w:val="21"/>
              </w:rPr>
            </w:pPr>
            <w:r>
              <w:rPr>
                <w:rFonts w:ascii="宋体" w:hAnsi="宋体"/>
                <w:b/>
                <w:bCs/>
                <w:iCs/>
                <w:color w:val="000000"/>
                <w:szCs w:val="21"/>
              </w:rPr>
              <w:t>6</w:t>
            </w:r>
          </w:p>
        </w:tc>
      </w:tr>
      <w:tr w:rsidR="0010502D" w:rsidRPr="00F67D51" w:rsidTr="0010502D">
        <w:tc>
          <w:tcPr>
            <w:tcW w:w="1535" w:type="pct"/>
          </w:tcPr>
          <w:p w:rsidR="0010502D" w:rsidRPr="00F67D51" w:rsidRDefault="0010502D" w:rsidP="0010502D">
            <w:pPr>
              <w:tabs>
                <w:tab w:val="num" w:pos="0"/>
              </w:tabs>
              <w:spacing w:line="320" w:lineRule="exact"/>
              <w:rPr>
                <w:rFonts w:ascii="宋体" w:hAnsi="宋体"/>
                <w:bCs/>
                <w:iCs/>
                <w:color w:val="000000"/>
                <w:szCs w:val="21"/>
              </w:rPr>
            </w:pPr>
            <w:r>
              <w:rPr>
                <w:rFonts w:ascii="宋体" w:hAnsi="宋体" w:hint="eastAsia"/>
                <w:bCs/>
                <w:iCs/>
                <w:color w:val="000000"/>
                <w:szCs w:val="21"/>
              </w:rPr>
              <w:t>参考文献充分、能够满足数量要求，覆盖国内外研究现状，对主要期刊和研究团队进行分析</w:t>
            </w:r>
          </w:p>
        </w:tc>
        <w:tc>
          <w:tcPr>
            <w:tcW w:w="1329" w:type="pct"/>
          </w:tcPr>
          <w:p w:rsidR="0010502D" w:rsidRPr="00F67D51" w:rsidRDefault="0010502D" w:rsidP="0010502D">
            <w:pPr>
              <w:tabs>
                <w:tab w:val="num" w:pos="0"/>
              </w:tabs>
              <w:spacing w:line="320" w:lineRule="exact"/>
              <w:rPr>
                <w:rFonts w:ascii="宋体" w:hAnsi="宋体"/>
                <w:bCs/>
                <w:iCs/>
                <w:color w:val="000000"/>
                <w:szCs w:val="21"/>
              </w:rPr>
            </w:pPr>
            <w:r>
              <w:rPr>
                <w:rFonts w:ascii="宋体" w:hAnsi="宋体" w:hint="eastAsia"/>
                <w:bCs/>
                <w:iCs/>
                <w:color w:val="000000"/>
                <w:szCs w:val="21"/>
              </w:rPr>
              <w:t>能够反应最新、最前沿的相关研究进展</w:t>
            </w:r>
          </w:p>
        </w:tc>
        <w:tc>
          <w:tcPr>
            <w:tcW w:w="1490" w:type="pct"/>
          </w:tcPr>
          <w:p w:rsidR="0010502D" w:rsidRPr="00F67D51" w:rsidRDefault="0010502D" w:rsidP="0010502D">
            <w:pPr>
              <w:tabs>
                <w:tab w:val="num" w:pos="0"/>
              </w:tabs>
              <w:spacing w:line="320" w:lineRule="exact"/>
              <w:rPr>
                <w:rFonts w:ascii="宋体" w:hAnsi="宋体"/>
                <w:bCs/>
                <w:iCs/>
                <w:color w:val="000000"/>
                <w:szCs w:val="21"/>
              </w:rPr>
            </w:pPr>
            <w:r>
              <w:rPr>
                <w:rFonts w:ascii="宋体" w:hAnsi="宋体" w:hint="eastAsia"/>
                <w:bCs/>
                <w:iCs/>
                <w:color w:val="000000"/>
                <w:szCs w:val="21"/>
              </w:rPr>
              <w:t>用精炼的P</w:t>
            </w:r>
            <w:r>
              <w:rPr>
                <w:rFonts w:ascii="宋体" w:hAnsi="宋体"/>
                <w:bCs/>
                <w:iCs/>
                <w:color w:val="000000"/>
                <w:szCs w:val="21"/>
              </w:rPr>
              <w:t>PT</w:t>
            </w:r>
            <w:r>
              <w:rPr>
                <w:rFonts w:ascii="宋体" w:hAnsi="宋体" w:hint="eastAsia"/>
                <w:bCs/>
                <w:iCs/>
                <w:color w:val="000000"/>
                <w:szCs w:val="21"/>
              </w:rPr>
              <w:t>展示分享内容，同时能够较准确地提炼、总结前沿动态，给听众带来一定的收获。</w:t>
            </w:r>
          </w:p>
        </w:tc>
        <w:tc>
          <w:tcPr>
            <w:tcW w:w="645" w:type="pct"/>
            <w:vAlign w:val="center"/>
          </w:tcPr>
          <w:p w:rsidR="0010502D" w:rsidRPr="00027703" w:rsidRDefault="0010502D" w:rsidP="0010502D">
            <w:pPr>
              <w:tabs>
                <w:tab w:val="num" w:pos="0"/>
              </w:tabs>
              <w:spacing w:line="320" w:lineRule="exact"/>
              <w:jc w:val="center"/>
              <w:rPr>
                <w:rFonts w:ascii="宋体" w:hAnsi="宋体"/>
                <w:b/>
                <w:bCs/>
                <w:iCs/>
                <w:color w:val="000000"/>
                <w:szCs w:val="21"/>
              </w:rPr>
            </w:pPr>
            <w:r>
              <w:rPr>
                <w:rFonts w:ascii="宋体" w:hAnsi="宋体"/>
                <w:b/>
                <w:bCs/>
                <w:iCs/>
                <w:color w:val="000000"/>
                <w:szCs w:val="21"/>
              </w:rPr>
              <w:t>8</w:t>
            </w:r>
          </w:p>
        </w:tc>
      </w:tr>
      <w:tr w:rsidR="0010502D" w:rsidRPr="00F67D51" w:rsidTr="0010502D">
        <w:trPr>
          <w:trHeight w:val="926"/>
        </w:trPr>
        <w:tc>
          <w:tcPr>
            <w:tcW w:w="1535" w:type="pct"/>
          </w:tcPr>
          <w:p w:rsidR="0010502D" w:rsidRPr="00F67D51" w:rsidRDefault="0010502D" w:rsidP="0010502D">
            <w:pPr>
              <w:tabs>
                <w:tab w:val="num" w:pos="0"/>
              </w:tabs>
              <w:spacing w:line="320" w:lineRule="exact"/>
              <w:rPr>
                <w:rFonts w:ascii="宋体" w:hAnsi="宋体"/>
                <w:bCs/>
                <w:iCs/>
                <w:color w:val="000000"/>
                <w:szCs w:val="21"/>
              </w:rPr>
            </w:pPr>
            <w:r>
              <w:rPr>
                <w:rFonts w:ascii="宋体" w:hAnsi="宋体" w:hint="eastAsia"/>
                <w:bCs/>
                <w:iCs/>
                <w:color w:val="000000"/>
                <w:szCs w:val="21"/>
              </w:rPr>
              <w:lastRenderedPageBreak/>
              <w:t>参考文献全面、完全满足数量要求，覆盖国内外研究现状，对主要期刊和研究团队进行分析</w:t>
            </w:r>
          </w:p>
        </w:tc>
        <w:tc>
          <w:tcPr>
            <w:tcW w:w="1329" w:type="pct"/>
          </w:tcPr>
          <w:p w:rsidR="0010502D" w:rsidRPr="00F67D51" w:rsidRDefault="0010502D" w:rsidP="0010502D">
            <w:pPr>
              <w:tabs>
                <w:tab w:val="num" w:pos="0"/>
              </w:tabs>
              <w:spacing w:line="320" w:lineRule="exact"/>
              <w:rPr>
                <w:rFonts w:ascii="宋体" w:hAnsi="宋体"/>
                <w:bCs/>
                <w:iCs/>
                <w:color w:val="000000"/>
                <w:szCs w:val="21"/>
              </w:rPr>
            </w:pPr>
            <w:r>
              <w:rPr>
                <w:rFonts w:ascii="宋体" w:hAnsi="宋体" w:hint="eastAsia"/>
                <w:bCs/>
                <w:iCs/>
                <w:color w:val="000000"/>
                <w:szCs w:val="21"/>
              </w:rPr>
              <w:t>完全反应最新、最前沿的相关研究进展</w:t>
            </w:r>
          </w:p>
        </w:tc>
        <w:tc>
          <w:tcPr>
            <w:tcW w:w="1490" w:type="pct"/>
          </w:tcPr>
          <w:p w:rsidR="0010502D" w:rsidRPr="00F67D51" w:rsidRDefault="0010502D" w:rsidP="0010502D">
            <w:pPr>
              <w:tabs>
                <w:tab w:val="num" w:pos="0"/>
              </w:tabs>
              <w:spacing w:line="320" w:lineRule="exact"/>
              <w:rPr>
                <w:rFonts w:ascii="宋体" w:hAnsi="宋体"/>
                <w:bCs/>
                <w:iCs/>
                <w:color w:val="000000"/>
                <w:szCs w:val="21"/>
              </w:rPr>
            </w:pPr>
            <w:r>
              <w:rPr>
                <w:rFonts w:ascii="宋体" w:hAnsi="宋体" w:hint="eastAsia"/>
                <w:bCs/>
                <w:iCs/>
                <w:color w:val="000000"/>
                <w:szCs w:val="21"/>
              </w:rPr>
              <w:t>能够用精炼的P</w:t>
            </w:r>
            <w:r>
              <w:rPr>
                <w:rFonts w:ascii="宋体" w:hAnsi="宋体"/>
                <w:bCs/>
                <w:iCs/>
                <w:color w:val="000000"/>
                <w:szCs w:val="21"/>
              </w:rPr>
              <w:t>PT</w:t>
            </w:r>
            <w:r>
              <w:rPr>
                <w:rFonts w:ascii="宋体" w:hAnsi="宋体" w:hint="eastAsia"/>
                <w:bCs/>
                <w:iCs/>
                <w:color w:val="000000"/>
                <w:szCs w:val="21"/>
              </w:rPr>
              <w:t>展示分享内容，同时能够准确地提炼、总结前沿动态，给听众带来很大收获。</w:t>
            </w:r>
          </w:p>
        </w:tc>
        <w:tc>
          <w:tcPr>
            <w:tcW w:w="645" w:type="pct"/>
            <w:vAlign w:val="center"/>
          </w:tcPr>
          <w:p w:rsidR="0010502D" w:rsidRPr="00027703" w:rsidRDefault="0010502D" w:rsidP="0010502D">
            <w:pPr>
              <w:tabs>
                <w:tab w:val="num" w:pos="0"/>
              </w:tabs>
              <w:spacing w:line="320" w:lineRule="exact"/>
              <w:jc w:val="center"/>
              <w:rPr>
                <w:rFonts w:ascii="宋体" w:hAnsi="宋体"/>
                <w:b/>
                <w:bCs/>
                <w:iCs/>
                <w:color w:val="000000"/>
                <w:szCs w:val="21"/>
              </w:rPr>
            </w:pPr>
            <w:r>
              <w:rPr>
                <w:rFonts w:ascii="宋体" w:hAnsi="宋体"/>
                <w:b/>
                <w:bCs/>
                <w:iCs/>
                <w:color w:val="000000"/>
                <w:szCs w:val="21"/>
              </w:rPr>
              <w:t>10</w:t>
            </w:r>
          </w:p>
        </w:tc>
      </w:tr>
    </w:tbl>
    <w:p w:rsidR="00C805EE" w:rsidRDefault="00C805EE" w:rsidP="0010502D">
      <w:pPr>
        <w:tabs>
          <w:tab w:val="num" w:pos="0"/>
        </w:tabs>
        <w:spacing w:line="320" w:lineRule="exact"/>
        <w:rPr>
          <w:rFonts w:ascii="宋体" w:hAnsi="宋体"/>
          <w:bCs/>
          <w:iCs/>
          <w:color w:val="000000"/>
          <w:sz w:val="24"/>
        </w:rPr>
      </w:pPr>
    </w:p>
    <w:p w:rsidR="00C805EE" w:rsidRPr="000C0555" w:rsidRDefault="00C805EE" w:rsidP="00C805E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b/>
          <w:kern w:val="0"/>
          <w:sz w:val="24"/>
        </w:rPr>
      </w:pPr>
      <w:r>
        <w:rPr>
          <w:rFonts w:ascii="Arial" w:hAnsi="Arial" w:cs="Arial" w:hint="eastAsia"/>
          <w:b/>
          <w:kern w:val="0"/>
          <w:sz w:val="24"/>
        </w:rPr>
        <w:t>六</w:t>
      </w:r>
      <w:r w:rsidRPr="000C0555">
        <w:rPr>
          <w:rFonts w:ascii="Arial" w:hAnsi="Arial" w:cs="Arial" w:hint="eastAsia"/>
          <w:b/>
          <w:kern w:val="0"/>
          <w:sz w:val="24"/>
        </w:rPr>
        <w:t>、</w:t>
      </w:r>
      <w:r w:rsidR="004822A4" w:rsidRPr="004822A4">
        <w:rPr>
          <w:rFonts w:ascii="Arial" w:hAnsi="Arial" w:cs="Arial" w:hint="eastAsia"/>
          <w:b/>
          <w:kern w:val="0"/>
          <w:sz w:val="24"/>
        </w:rPr>
        <w:t>本课程支撑毕业要求（二级指标点）达成度计算方法</w:t>
      </w:r>
    </w:p>
    <w:p w:rsidR="00C9357D" w:rsidRDefault="00C9357D" w:rsidP="00286327">
      <w:pPr>
        <w:tabs>
          <w:tab w:val="num" w:pos="0"/>
        </w:tabs>
        <w:spacing w:line="320" w:lineRule="exact"/>
        <w:ind w:firstLine="480"/>
        <w:rPr>
          <w:rFonts w:ascii="宋体" w:hAnsi="宋体"/>
          <w:bCs/>
          <w:iCs/>
          <w:color w:val="000000"/>
          <w:sz w:val="24"/>
        </w:rPr>
      </w:pPr>
    </w:p>
    <w:p w:rsidR="00286327" w:rsidRDefault="00286327" w:rsidP="00286327">
      <w:pPr>
        <w:tabs>
          <w:tab w:val="num" w:pos="0"/>
        </w:tabs>
        <w:spacing w:line="320" w:lineRule="exact"/>
        <w:ind w:firstLine="480"/>
        <w:rPr>
          <w:rFonts w:ascii="宋体" w:hAnsi="宋体"/>
          <w:bCs/>
          <w:iCs/>
          <w:color w:val="000000"/>
          <w:sz w:val="24"/>
        </w:rPr>
      </w:pPr>
      <w:r>
        <w:rPr>
          <w:rFonts w:ascii="宋体" w:hAnsi="宋体" w:hint="eastAsia"/>
          <w:bCs/>
          <w:iCs/>
          <w:color w:val="000000"/>
          <w:sz w:val="24"/>
        </w:rPr>
        <w:t>本课程支撑的</w:t>
      </w:r>
      <w:r w:rsidRPr="00DE150E">
        <w:rPr>
          <w:rFonts w:ascii="宋体" w:hAnsi="宋体" w:hint="eastAsia"/>
          <w:bCs/>
          <w:iCs/>
          <w:color w:val="000000"/>
          <w:sz w:val="24"/>
        </w:rPr>
        <w:t>毕业要求二级指标点</w:t>
      </w:r>
      <w:r w:rsidRPr="00DE150E">
        <w:rPr>
          <w:rFonts w:ascii="宋体" w:hAnsi="宋体"/>
          <w:bCs/>
          <w:iCs/>
          <w:color w:val="000000"/>
          <w:sz w:val="24"/>
        </w:rPr>
        <w:t>R</w:t>
      </w:r>
      <w:r w:rsidR="00C9357D">
        <w:rPr>
          <w:rFonts w:ascii="宋体" w:hAnsi="宋体"/>
          <w:bCs/>
          <w:iCs/>
          <w:color w:val="000000"/>
          <w:sz w:val="24"/>
        </w:rPr>
        <w:t>2</w:t>
      </w:r>
      <w:r w:rsidRPr="00DE150E">
        <w:rPr>
          <w:rFonts w:ascii="宋体" w:hAnsi="宋体"/>
          <w:bCs/>
          <w:iCs/>
          <w:color w:val="000000"/>
          <w:sz w:val="24"/>
        </w:rPr>
        <w:t>.2</w:t>
      </w:r>
      <w:r>
        <w:rPr>
          <w:rFonts w:ascii="宋体" w:hAnsi="宋体" w:hint="eastAsia"/>
          <w:bCs/>
          <w:iCs/>
          <w:color w:val="000000"/>
          <w:sz w:val="24"/>
        </w:rPr>
        <w:t>、</w:t>
      </w:r>
      <w:r w:rsidRPr="00DE150E">
        <w:rPr>
          <w:rFonts w:ascii="宋体" w:hAnsi="宋体"/>
          <w:bCs/>
          <w:iCs/>
          <w:color w:val="000000"/>
          <w:sz w:val="24"/>
        </w:rPr>
        <w:t>R</w:t>
      </w:r>
      <w:r w:rsidR="00C9357D">
        <w:rPr>
          <w:rFonts w:ascii="宋体" w:hAnsi="宋体"/>
          <w:bCs/>
          <w:iCs/>
          <w:color w:val="000000"/>
          <w:sz w:val="24"/>
        </w:rPr>
        <w:t>4</w:t>
      </w:r>
      <w:r w:rsidRPr="00DE150E">
        <w:rPr>
          <w:rFonts w:ascii="宋体" w:hAnsi="宋体"/>
          <w:bCs/>
          <w:iCs/>
          <w:color w:val="000000"/>
          <w:sz w:val="24"/>
        </w:rPr>
        <w:t>.</w:t>
      </w:r>
      <w:r w:rsidR="00C9357D">
        <w:rPr>
          <w:rFonts w:ascii="宋体" w:hAnsi="宋体"/>
          <w:bCs/>
          <w:iCs/>
          <w:color w:val="000000"/>
          <w:sz w:val="24"/>
        </w:rPr>
        <w:t>3</w:t>
      </w:r>
      <w:r w:rsidR="00C9357D">
        <w:rPr>
          <w:rFonts w:ascii="宋体" w:hAnsi="宋体" w:hint="eastAsia"/>
          <w:bCs/>
          <w:iCs/>
          <w:color w:val="000000"/>
          <w:sz w:val="24"/>
        </w:rPr>
        <w:t>和</w:t>
      </w:r>
      <w:r w:rsidRPr="00DE150E">
        <w:rPr>
          <w:rFonts w:ascii="宋体" w:hAnsi="宋体"/>
          <w:bCs/>
          <w:iCs/>
          <w:color w:val="000000"/>
          <w:sz w:val="24"/>
        </w:rPr>
        <w:t>R</w:t>
      </w:r>
      <w:r w:rsidR="00C9357D">
        <w:rPr>
          <w:rFonts w:ascii="宋体" w:hAnsi="宋体"/>
          <w:bCs/>
          <w:iCs/>
          <w:color w:val="000000"/>
          <w:sz w:val="24"/>
        </w:rPr>
        <w:t>10</w:t>
      </w:r>
      <w:r w:rsidRPr="00DE150E">
        <w:rPr>
          <w:rFonts w:ascii="宋体" w:hAnsi="宋体"/>
          <w:bCs/>
          <w:iCs/>
          <w:color w:val="000000"/>
          <w:sz w:val="24"/>
        </w:rPr>
        <w:t>.2</w:t>
      </w:r>
      <w:r>
        <w:rPr>
          <w:rFonts w:ascii="宋体" w:hAnsi="宋体" w:hint="eastAsia"/>
          <w:bCs/>
          <w:iCs/>
          <w:color w:val="000000"/>
          <w:sz w:val="24"/>
        </w:rPr>
        <w:t>分别与课程教学子目标1～</w:t>
      </w:r>
      <w:r w:rsidR="00C9357D">
        <w:rPr>
          <w:rFonts w:ascii="宋体" w:hAnsi="宋体"/>
          <w:bCs/>
          <w:iCs/>
          <w:color w:val="000000"/>
          <w:sz w:val="24"/>
        </w:rPr>
        <w:t>3</w:t>
      </w:r>
      <w:r>
        <w:rPr>
          <w:rFonts w:ascii="宋体" w:hAnsi="宋体" w:hint="eastAsia"/>
          <w:bCs/>
          <w:iCs/>
          <w:color w:val="000000"/>
          <w:sz w:val="24"/>
        </w:rPr>
        <w:t>一一对应，因此本</w:t>
      </w:r>
      <w:r w:rsidRPr="00DE150E">
        <w:rPr>
          <w:rFonts w:ascii="宋体" w:hAnsi="宋体" w:hint="eastAsia"/>
          <w:bCs/>
          <w:iCs/>
          <w:color w:val="000000"/>
          <w:sz w:val="24"/>
        </w:rPr>
        <w:t>课程支撑毕业要求二级指标点的达成度</w:t>
      </w:r>
      <w:r>
        <w:rPr>
          <w:rFonts w:ascii="宋体" w:hAnsi="宋体" w:hint="eastAsia"/>
          <w:bCs/>
          <w:iCs/>
          <w:color w:val="000000"/>
          <w:sz w:val="24"/>
        </w:rPr>
        <w:t>D</w:t>
      </w:r>
      <w:r w:rsidRPr="009F137A">
        <w:rPr>
          <w:rFonts w:ascii="宋体" w:hAnsi="宋体" w:hint="eastAsia"/>
          <w:bCs/>
          <w:iCs/>
          <w:color w:val="000000"/>
          <w:sz w:val="24"/>
          <w:vertAlign w:val="subscript"/>
        </w:rPr>
        <w:t>R</w:t>
      </w:r>
      <w:r w:rsidR="00C9357D">
        <w:rPr>
          <w:rFonts w:ascii="宋体" w:hAnsi="宋体"/>
          <w:bCs/>
          <w:iCs/>
          <w:color w:val="000000"/>
          <w:sz w:val="24"/>
          <w:vertAlign w:val="subscript"/>
        </w:rPr>
        <w:t>2</w:t>
      </w:r>
      <w:r w:rsidRPr="009F137A">
        <w:rPr>
          <w:rFonts w:ascii="宋体" w:hAnsi="宋体"/>
          <w:bCs/>
          <w:iCs/>
          <w:color w:val="000000"/>
          <w:sz w:val="24"/>
          <w:vertAlign w:val="subscript"/>
        </w:rPr>
        <w:t>.2</w:t>
      </w:r>
      <w:r>
        <w:rPr>
          <w:rFonts w:ascii="宋体" w:hAnsi="宋体" w:hint="eastAsia"/>
          <w:bCs/>
          <w:iCs/>
          <w:color w:val="000000"/>
          <w:sz w:val="24"/>
        </w:rPr>
        <w:t>、D</w:t>
      </w:r>
      <w:r w:rsidRPr="009F137A">
        <w:rPr>
          <w:rFonts w:ascii="宋体" w:hAnsi="宋体" w:hint="eastAsia"/>
          <w:bCs/>
          <w:iCs/>
          <w:color w:val="000000"/>
          <w:sz w:val="24"/>
          <w:vertAlign w:val="subscript"/>
        </w:rPr>
        <w:t>R</w:t>
      </w:r>
      <w:r w:rsidR="00C9357D">
        <w:rPr>
          <w:rFonts w:ascii="宋体" w:hAnsi="宋体"/>
          <w:bCs/>
          <w:iCs/>
          <w:color w:val="000000"/>
          <w:sz w:val="24"/>
          <w:vertAlign w:val="subscript"/>
        </w:rPr>
        <w:t>4</w:t>
      </w:r>
      <w:r w:rsidRPr="009F137A">
        <w:rPr>
          <w:rFonts w:ascii="宋体" w:hAnsi="宋体"/>
          <w:bCs/>
          <w:iCs/>
          <w:color w:val="000000"/>
          <w:sz w:val="24"/>
          <w:vertAlign w:val="subscript"/>
        </w:rPr>
        <w:t>.</w:t>
      </w:r>
      <w:r w:rsidR="00C9357D">
        <w:rPr>
          <w:rFonts w:ascii="宋体" w:hAnsi="宋体"/>
          <w:bCs/>
          <w:iCs/>
          <w:color w:val="000000"/>
          <w:sz w:val="24"/>
          <w:vertAlign w:val="subscript"/>
        </w:rPr>
        <w:t>#</w:t>
      </w:r>
      <w:r>
        <w:rPr>
          <w:rFonts w:ascii="宋体" w:hAnsi="宋体" w:hint="eastAsia"/>
          <w:bCs/>
          <w:iCs/>
          <w:color w:val="000000"/>
          <w:sz w:val="24"/>
        </w:rPr>
        <w:t>、D</w:t>
      </w:r>
      <w:r w:rsidR="00C9357D">
        <w:rPr>
          <w:rFonts w:ascii="宋体" w:hAnsi="宋体"/>
          <w:bCs/>
          <w:iCs/>
          <w:color w:val="000000"/>
          <w:sz w:val="24"/>
          <w:vertAlign w:val="subscript"/>
        </w:rPr>
        <w:t>10</w:t>
      </w:r>
      <w:r w:rsidRPr="009F137A">
        <w:rPr>
          <w:rFonts w:ascii="宋体" w:hAnsi="宋体"/>
          <w:bCs/>
          <w:iCs/>
          <w:color w:val="000000"/>
          <w:sz w:val="24"/>
          <w:vertAlign w:val="subscript"/>
        </w:rPr>
        <w:t>.2</w:t>
      </w:r>
      <w:r w:rsidRPr="00DE150E">
        <w:rPr>
          <w:rFonts w:ascii="宋体" w:hAnsi="宋体" w:hint="eastAsia"/>
          <w:bCs/>
          <w:iCs/>
          <w:color w:val="000000"/>
          <w:sz w:val="24"/>
        </w:rPr>
        <w:t>评价</w:t>
      </w:r>
      <w:r>
        <w:rPr>
          <w:rFonts w:ascii="宋体" w:hAnsi="宋体" w:hint="eastAsia"/>
          <w:bCs/>
          <w:iCs/>
          <w:color w:val="000000"/>
          <w:sz w:val="24"/>
        </w:rPr>
        <w:t>计算</w:t>
      </w:r>
      <w:r w:rsidRPr="00DE150E">
        <w:rPr>
          <w:rFonts w:ascii="宋体" w:hAnsi="宋体" w:hint="eastAsia"/>
          <w:bCs/>
          <w:iCs/>
          <w:color w:val="000000"/>
          <w:sz w:val="24"/>
        </w:rPr>
        <w:t>方法</w:t>
      </w:r>
      <w:r>
        <w:rPr>
          <w:rFonts w:ascii="宋体" w:hAnsi="宋体" w:hint="eastAsia"/>
          <w:bCs/>
          <w:iCs/>
          <w:color w:val="000000"/>
          <w:sz w:val="24"/>
        </w:rPr>
        <w:t>如下：</w:t>
      </w:r>
    </w:p>
    <w:p w:rsidR="00286327" w:rsidRDefault="00286327" w:rsidP="00286327">
      <w:pPr>
        <w:tabs>
          <w:tab w:val="num" w:pos="0"/>
        </w:tabs>
        <w:spacing w:line="320" w:lineRule="exact"/>
        <w:ind w:firstLine="480"/>
        <w:rPr>
          <w:rFonts w:ascii="宋体" w:hAnsi="宋体"/>
          <w:bCs/>
          <w:iCs/>
          <w:color w:val="000000"/>
          <w:sz w:val="24"/>
        </w:rPr>
      </w:pPr>
      <w:r>
        <w:rPr>
          <w:rFonts w:ascii="宋体" w:hAnsi="宋体" w:hint="eastAsia"/>
          <w:bCs/>
          <w:iCs/>
          <w:color w:val="000000"/>
          <w:sz w:val="24"/>
        </w:rPr>
        <w:t>D</w:t>
      </w:r>
      <w:r w:rsidR="00C9357D">
        <w:rPr>
          <w:rFonts w:ascii="宋体" w:hAnsi="宋体"/>
          <w:bCs/>
          <w:iCs/>
          <w:color w:val="000000"/>
          <w:sz w:val="24"/>
          <w:vertAlign w:val="subscript"/>
        </w:rPr>
        <w:t>2</w:t>
      </w:r>
      <w:r w:rsidRPr="009F137A">
        <w:rPr>
          <w:rFonts w:ascii="宋体" w:hAnsi="宋体"/>
          <w:bCs/>
          <w:iCs/>
          <w:color w:val="000000"/>
          <w:sz w:val="24"/>
          <w:vertAlign w:val="subscript"/>
        </w:rPr>
        <w:t>.2</w:t>
      </w:r>
      <w:r>
        <w:rPr>
          <w:rFonts w:ascii="宋体" w:hAnsi="宋体"/>
          <w:bCs/>
          <w:iCs/>
          <w:color w:val="000000"/>
          <w:sz w:val="24"/>
          <w:vertAlign w:val="subscript"/>
        </w:rPr>
        <w:t xml:space="preserve"> </w:t>
      </w:r>
      <w:r>
        <w:rPr>
          <w:rFonts w:ascii="宋体" w:hAnsi="宋体"/>
          <w:bCs/>
          <w:iCs/>
          <w:color w:val="000000"/>
          <w:sz w:val="24"/>
        </w:rPr>
        <w:t xml:space="preserve">= </w:t>
      </w:r>
      <w:r>
        <w:rPr>
          <w:rFonts w:ascii="宋体" w:hAnsi="宋体" w:hint="eastAsia"/>
          <w:bCs/>
          <w:iCs/>
          <w:color w:val="000000"/>
          <w:sz w:val="24"/>
        </w:rPr>
        <w:t xml:space="preserve">学生笔试成绩 </w:t>
      </w:r>
      <w:r>
        <w:rPr>
          <w:rFonts w:ascii="宋体" w:hAnsi="宋体"/>
          <w:bCs/>
          <w:iCs/>
          <w:color w:val="000000"/>
          <w:sz w:val="24"/>
        </w:rPr>
        <w:t>/ 100</w:t>
      </w:r>
    </w:p>
    <w:p w:rsidR="00286327" w:rsidRDefault="00286327" w:rsidP="00286327">
      <w:pPr>
        <w:tabs>
          <w:tab w:val="num" w:pos="0"/>
        </w:tabs>
        <w:spacing w:line="320" w:lineRule="exact"/>
        <w:ind w:firstLine="480"/>
        <w:rPr>
          <w:rFonts w:ascii="宋体" w:hAnsi="宋体"/>
          <w:bCs/>
          <w:iCs/>
          <w:color w:val="000000"/>
          <w:sz w:val="24"/>
        </w:rPr>
      </w:pPr>
      <w:r>
        <w:rPr>
          <w:rFonts w:ascii="宋体" w:hAnsi="宋体" w:hint="eastAsia"/>
          <w:bCs/>
          <w:iCs/>
          <w:color w:val="000000"/>
          <w:sz w:val="24"/>
        </w:rPr>
        <w:t>D</w:t>
      </w:r>
      <w:r w:rsidRPr="009F137A">
        <w:rPr>
          <w:rFonts w:ascii="宋体" w:hAnsi="宋体" w:hint="eastAsia"/>
          <w:bCs/>
          <w:iCs/>
          <w:color w:val="000000"/>
          <w:sz w:val="24"/>
          <w:vertAlign w:val="subscript"/>
        </w:rPr>
        <w:t>R</w:t>
      </w:r>
      <w:r w:rsidR="00C9357D">
        <w:rPr>
          <w:rFonts w:ascii="宋体" w:hAnsi="宋体"/>
          <w:bCs/>
          <w:iCs/>
          <w:color w:val="000000"/>
          <w:sz w:val="24"/>
          <w:vertAlign w:val="subscript"/>
        </w:rPr>
        <w:t>4</w:t>
      </w:r>
      <w:r w:rsidRPr="009F137A">
        <w:rPr>
          <w:rFonts w:ascii="宋体" w:hAnsi="宋体"/>
          <w:bCs/>
          <w:iCs/>
          <w:color w:val="000000"/>
          <w:sz w:val="24"/>
          <w:vertAlign w:val="subscript"/>
        </w:rPr>
        <w:t>.</w:t>
      </w:r>
      <w:r w:rsidR="00C9357D">
        <w:rPr>
          <w:rFonts w:ascii="宋体" w:hAnsi="宋体"/>
          <w:bCs/>
          <w:iCs/>
          <w:color w:val="000000"/>
          <w:sz w:val="24"/>
          <w:vertAlign w:val="subscript"/>
        </w:rPr>
        <w:t>3</w:t>
      </w:r>
      <w:r>
        <w:rPr>
          <w:rFonts w:ascii="宋体" w:hAnsi="宋体"/>
          <w:bCs/>
          <w:iCs/>
          <w:color w:val="000000"/>
          <w:sz w:val="24"/>
        </w:rPr>
        <w:t xml:space="preserve">= </w:t>
      </w:r>
      <w:r>
        <w:rPr>
          <w:rFonts w:ascii="宋体" w:hAnsi="宋体" w:hint="eastAsia"/>
          <w:bCs/>
          <w:iCs/>
          <w:color w:val="000000"/>
          <w:sz w:val="24"/>
        </w:rPr>
        <w:t>学生</w:t>
      </w:r>
      <w:r w:rsidR="007A09B1">
        <w:rPr>
          <w:rFonts w:ascii="宋体" w:hAnsi="宋体"/>
          <w:bCs/>
          <w:iCs/>
          <w:color w:val="000000"/>
          <w:sz w:val="24"/>
        </w:rPr>
        <w:t>3</w:t>
      </w:r>
      <w:r>
        <w:rPr>
          <w:rFonts w:ascii="宋体" w:hAnsi="宋体" w:hint="eastAsia"/>
          <w:bCs/>
          <w:iCs/>
          <w:color w:val="000000"/>
          <w:sz w:val="24"/>
        </w:rPr>
        <w:t>次</w:t>
      </w:r>
      <w:r w:rsidR="00C9357D">
        <w:rPr>
          <w:rFonts w:ascii="宋体" w:hAnsi="宋体" w:hint="eastAsia"/>
          <w:bCs/>
          <w:iCs/>
          <w:color w:val="000000"/>
          <w:sz w:val="24"/>
        </w:rPr>
        <w:t>实践项目</w:t>
      </w:r>
      <w:r>
        <w:rPr>
          <w:rFonts w:ascii="宋体" w:hAnsi="宋体" w:hint="eastAsia"/>
          <w:bCs/>
          <w:iCs/>
          <w:color w:val="000000"/>
          <w:sz w:val="24"/>
        </w:rPr>
        <w:t xml:space="preserve">的平均成绩 </w:t>
      </w:r>
      <w:r>
        <w:rPr>
          <w:rFonts w:ascii="宋体" w:hAnsi="宋体"/>
          <w:bCs/>
          <w:iCs/>
          <w:color w:val="000000"/>
          <w:sz w:val="24"/>
        </w:rPr>
        <w:t>/ 1</w:t>
      </w:r>
      <w:r w:rsidR="007A09B1">
        <w:rPr>
          <w:rFonts w:ascii="宋体" w:hAnsi="宋体"/>
          <w:bCs/>
          <w:iCs/>
          <w:color w:val="000000"/>
          <w:sz w:val="24"/>
        </w:rPr>
        <w:t>0</w:t>
      </w:r>
      <w:r>
        <w:rPr>
          <w:rFonts w:ascii="宋体" w:hAnsi="宋体"/>
          <w:bCs/>
          <w:iCs/>
          <w:color w:val="000000"/>
          <w:sz w:val="24"/>
        </w:rPr>
        <w:t xml:space="preserve"> </w:t>
      </w:r>
    </w:p>
    <w:p w:rsidR="00286327" w:rsidRPr="00933442" w:rsidRDefault="00286327" w:rsidP="00286327">
      <w:pPr>
        <w:tabs>
          <w:tab w:val="num" w:pos="0"/>
        </w:tabs>
        <w:spacing w:line="320" w:lineRule="exact"/>
        <w:ind w:firstLine="480"/>
        <w:rPr>
          <w:rFonts w:ascii="宋体" w:hAnsi="宋体"/>
          <w:bCs/>
          <w:iCs/>
          <w:color w:val="000000"/>
          <w:sz w:val="24"/>
        </w:rPr>
      </w:pPr>
      <w:r>
        <w:rPr>
          <w:rFonts w:ascii="宋体" w:hAnsi="宋体" w:hint="eastAsia"/>
          <w:bCs/>
          <w:iCs/>
          <w:color w:val="000000"/>
          <w:sz w:val="24"/>
        </w:rPr>
        <w:t>D</w:t>
      </w:r>
      <w:r w:rsidRPr="009F137A">
        <w:rPr>
          <w:rFonts w:ascii="宋体" w:hAnsi="宋体" w:hint="eastAsia"/>
          <w:bCs/>
          <w:iCs/>
          <w:color w:val="000000"/>
          <w:sz w:val="24"/>
          <w:vertAlign w:val="subscript"/>
        </w:rPr>
        <w:t>R</w:t>
      </w:r>
      <w:r>
        <w:rPr>
          <w:rFonts w:ascii="宋体" w:hAnsi="宋体"/>
          <w:bCs/>
          <w:iCs/>
          <w:color w:val="000000"/>
          <w:sz w:val="24"/>
          <w:vertAlign w:val="subscript"/>
        </w:rPr>
        <w:t>10</w:t>
      </w:r>
      <w:r w:rsidRPr="009F137A">
        <w:rPr>
          <w:rFonts w:ascii="宋体" w:hAnsi="宋体"/>
          <w:bCs/>
          <w:iCs/>
          <w:color w:val="000000"/>
          <w:sz w:val="24"/>
          <w:vertAlign w:val="subscript"/>
        </w:rPr>
        <w:t>.</w:t>
      </w:r>
      <w:r w:rsidR="00C9357D">
        <w:rPr>
          <w:rFonts w:ascii="宋体" w:hAnsi="宋体"/>
          <w:bCs/>
          <w:iCs/>
          <w:color w:val="000000"/>
          <w:sz w:val="24"/>
          <w:vertAlign w:val="subscript"/>
        </w:rPr>
        <w:t>2</w:t>
      </w:r>
      <w:r>
        <w:rPr>
          <w:rFonts w:ascii="宋体" w:hAnsi="宋体"/>
          <w:bCs/>
          <w:iCs/>
          <w:color w:val="000000"/>
          <w:sz w:val="24"/>
        </w:rPr>
        <w:t xml:space="preserve">= </w:t>
      </w:r>
      <w:r>
        <w:rPr>
          <w:rFonts w:ascii="宋体" w:hAnsi="宋体" w:hint="eastAsia"/>
          <w:bCs/>
          <w:iCs/>
          <w:color w:val="000000"/>
          <w:sz w:val="24"/>
        </w:rPr>
        <w:t>学生</w:t>
      </w:r>
      <w:r w:rsidR="00C9357D">
        <w:rPr>
          <w:rFonts w:ascii="宋体" w:hAnsi="宋体" w:hint="eastAsia"/>
          <w:bCs/>
          <w:iCs/>
          <w:color w:val="000000"/>
          <w:sz w:val="24"/>
        </w:rPr>
        <w:t>分组讨论</w:t>
      </w:r>
      <w:r>
        <w:rPr>
          <w:rFonts w:ascii="宋体" w:hAnsi="宋体" w:hint="eastAsia"/>
          <w:bCs/>
          <w:iCs/>
          <w:color w:val="000000"/>
          <w:sz w:val="24"/>
        </w:rPr>
        <w:t xml:space="preserve">成绩 </w:t>
      </w:r>
      <w:r>
        <w:rPr>
          <w:rFonts w:ascii="宋体" w:hAnsi="宋体"/>
          <w:bCs/>
          <w:iCs/>
          <w:color w:val="000000"/>
          <w:sz w:val="24"/>
        </w:rPr>
        <w:t>/ 10</w:t>
      </w:r>
    </w:p>
    <w:p w:rsidR="00DF64C5" w:rsidRPr="00286327" w:rsidRDefault="00DF64C5" w:rsidP="000B0479">
      <w:pPr>
        <w:tabs>
          <w:tab w:val="num" w:pos="0"/>
        </w:tabs>
        <w:spacing w:line="320" w:lineRule="exact"/>
        <w:ind w:firstLineChars="200" w:firstLine="480"/>
        <w:rPr>
          <w:rFonts w:ascii="宋体" w:hAnsi="宋体"/>
          <w:bCs/>
          <w:iCs/>
          <w:color w:val="000000"/>
          <w:sz w:val="24"/>
        </w:rPr>
      </w:pPr>
    </w:p>
    <w:p w:rsidR="00532856" w:rsidRDefault="00C805EE" w:rsidP="005328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Style w:val="2Char"/>
          <w:sz w:val="24"/>
        </w:rPr>
      </w:pPr>
      <w:r>
        <w:rPr>
          <w:rFonts w:ascii="Arial" w:hAnsi="Arial" w:cs="Arial" w:hint="eastAsia"/>
          <w:b/>
          <w:kern w:val="0"/>
          <w:sz w:val="24"/>
        </w:rPr>
        <w:t>七</w:t>
      </w:r>
      <w:r w:rsidR="00532856">
        <w:rPr>
          <w:rFonts w:ascii="Arial" w:hAnsi="Arial" w:cs="Arial"/>
          <w:kern w:val="0"/>
          <w:sz w:val="24"/>
        </w:rPr>
        <w:t>、</w:t>
      </w:r>
      <w:r w:rsidR="00532856">
        <w:rPr>
          <w:rStyle w:val="2Char"/>
          <w:sz w:val="24"/>
        </w:rPr>
        <w:t>参考书目</w:t>
      </w:r>
    </w:p>
    <w:p w:rsidR="005435D3" w:rsidRPr="008330FA" w:rsidRDefault="005435D3" w:rsidP="005435D3">
      <w:pPr>
        <w:spacing w:line="320" w:lineRule="exact"/>
        <w:ind w:leftChars="176" w:left="850" w:hangingChars="200" w:hanging="480"/>
        <w:rPr>
          <w:rFonts w:ascii="宋体" w:hAnsi="宋体"/>
          <w:bCs/>
          <w:color w:val="000000"/>
          <w:sz w:val="24"/>
        </w:rPr>
      </w:pPr>
      <w:r w:rsidRPr="008330FA">
        <w:rPr>
          <w:rFonts w:ascii="宋体" w:hAnsi="宋体" w:hint="eastAsia"/>
          <w:bCs/>
          <w:color w:val="000000"/>
          <w:sz w:val="24"/>
        </w:rPr>
        <w:t>[1]</w:t>
      </w:r>
      <w:r w:rsidRPr="008330FA">
        <w:rPr>
          <w:rFonts w:hint="eastAsia"/>
          <w:iCs/>
          <w:color w:val="000000"/>
        </w:rPr>
        <w:tab/>
      </w:r>
      <w:r w:rsidRPr="008330FA">
        <w:rPr>
          <w:rFonts w:ascii="宋体" w:hAnsi="宋体" w:hint="eastAsia"/>
          <w:bCs/>
          <w:color w:val="000000"/>
          <w:sz w:val="24"/>
        </w:rPr>
        <w:t>周志华</w:t>
      </w:r>
      <w:r w:rsidRPr="008330FA">
        <w:rPr>
          <w:rFonts w:ascii="宋体" w:hAnsi="宋体"/>
          <w:bCs/>
          <w:color w:val="000000"/>
          <w:sz w:val="24"/>
        </w:rPr>
        <w:t xml:space="preserve">. </w:t>
      </w:r>
      <w:r w:rsidRPr="008330FA">
        <w:rPr>
          <w:rFonts w:ascii="宋体" w:hAnsi="宋体" w:hint="eastAsia"/>
          <w:bCs/>
          <w:color w:val="000000"/>
          <w:sz w:val="24"/>
        </w:rPr>
        <w:t>机器学习</w:t>
      </w:r>
      <w:r w:rsidRPr="008330FA">
        <w:rPr>
          <w:rFonts w:ascii="宋体" w:hAnsi="宋体"/>
          <w:bCs/>
          <w:color w:val="000000"/>
          <w:sz w:val="24"/>
        </w:rPr>
        <w:t xml:space="preserve">[M], </w:t>
      </w:r>
      <w:r w:rsidRPr="008330FA">
        <w:rPr>
          <w:rFonts w:ascii="宋体" w:hAnsi="宋体" w:hint="eastAsia"/>
          <w:bCs/>
          <w:color w:val="000000"/>
          <w:sz w:val="24"/>
        </w:rPr>
        <w:t>清华大学出版社，</w:t>
      </w:r>
      <w:r w:rsidRPr="008330FA">
        <w:rPr>
          <w:rFonts w:ascii="宋体" w:hAnsi="宋体"/>
          <w:bCs/>
          <w:color w:val="000000"/>
          <w:sz w:val="24"/>
        </w:rPr>
        <w:t>2016.</w:t>
      </w:r>
    </w:p>
    <w:p w:rsidR="005435D3" w:rsidRPr="008330FA" w:rsidRDefault="005435D3" w:rsidP="005435D3">
      <w:pPr>
        <w:spacing w:line="320" w:lineRule="exact"/>
        <w:ind w:leftChars="176" w:left="850" w:hangingChars="200" w:hanging="480"/>
        <w:rPr>
          <w:iCs/>
          <w:color w:val="000000"/>
        </w:rPr>
      </w:pPr>
      <w:r w:rsidRPr="008330FA">
        <w:rPr>
          <w:rFonts w:ascii="宋体" w:hAnsi="宋体" w:hint="eastAsia"/>
          <w:bCs/>
          <w:color w:val="000000"/>
          <w:sz w:val="24"/>
        </w:rPr>
        <w:t>[2]</w:t>
      </w:r>
      <w:r w:rsidRPr="008330FA">
        <w:rPr>
          <w:rFonts w:hint="eastAsia"/>
          <w:iCs/>
          <w:color w:val="000000"/>
        </w:rPr>
        <w:tab/>
      </w:r>
      <w:r w:rsidRPr="008330FA">
        <w:rPr>
          <w:rFonts w:hAnsi="宋体" w:hint="eastAsia"/>
          <w:iCs/>
          <w:color w:val="000000"/>
        </w:rPr>
        <w:t>李航</w:t>
      </w:r>
      <w:r w:rsidRPr="008330FA">
        <w:rPr>
          <w:rFonts w:hint="eastAsia"/>
          <w:iCs/>
          <w:color w:val="000000"/>
        </w:rPr>
        <w:t xml:space="preserve">. </w:t>
      </w:r>
      <w:r w:rsidRPr="008330FA">
        <w:rPr>
          <w:rFonts w:hAnsi="宋体" w:hint="eastAsia"/>
          <w:iCs/>
          <w:color w:val="000000"/>
        </w:rPr>
        <w:t>统计学习方法</w:t>
      </w:r>
      <w:r w:rsidRPr="008330FA">
        <w:rPr>
          <w:rFonts w:hint="eastAsia"/>
          <w:iCs/>
          <w:color w:val="000000"/>
        </w:rPr>
        <w:t xml:space="preserve">[M]. </w:t>
      </w:r>
      <w:r w:rsidRPr="008330FA">
        <w:rPr>
          <w:rFonts w:hint="eastAsia"/>
          <w:iCs/>
          <w:color w:val="000000"/>
        </w:rPr>
        <w:t>清华大学出版社</w:t>
      </w:r>
      <w:r w:rsidRPr="008330FA">
        <w:rPr>
          <w:rFonts w:hint="eastAsia"/>
          <w:iCs/>
          <w:color w:val="000000"/>
        </w:rPr>
        <w:t>, 20</w:t>
      </w:r>
      <w:r w:rsidRPr="008330FA">
        <w:rPr>
          <w:iCs/>
          <w:color w:val="000000"/>
        </w:rPr>
        <w:t>12</w:t>
      </w:r>
      <w:r w:rsidRPr="008330FA">
        <w:rPr>
          <w:rFonts w:hint="eastAsia"/>
          <w:iCs/>
          <w:color w:val="000000"/>
        </w:rPr>
        <w:t>.</w:t>
      </w:r>
    </w:p>
    <w:p w:rsidR="005435D3" w:rsidRPr="008330FA" w:rsidRDefault="005435D3" w:rsidP="005435D3">
      <w:pPr>
        <w:spacing w:line="320" w:lineRule="exact"/>
        <w:ind w:leftChars="176" w:left="850" w:hangingChars="200" w:hanging="480"/>
        <w:rPr>
          <w:rFonts w:ascii="宋体" w:hAnsi="宋体"/>
          <w:bCs/>
          <w:color w:val="000000"/>
          <w:sz w:val="24"/>
        </w:rPr>
      </w:pPr>
      <w:r w:rsidRPr="008330FA">
        <w:rPr>
          <w:rFonts w:ascii="宋体" w:hAnsi="宋体" w:hint="eastAsia"/>
          <w:bCs/>
          <w:color w:val="000000"/>
          <w:sz w:val="24"/>
        </w:rPr>
        <w:t>[3]</w:t>
      </w:r>
      <w:r w:rsidRPr="008330FA">
        <w:rPr>
          <w:rFonts w:ascii="宋体" w:hAnsi="宋体"/>
          <w:bCs/>
          <w:color w:val="000000"/>
          <w:sz w:val="24"/>
        </w:rPr>
        <w:t xml:space="preserve"> Mitchell, T. M. McGraw-Hill .Machine Learning[M], </w:t>
      </w:r>
      <w:r w:rsidRPr="008330FA">
        <w:rPr>
          <w:rFonts w:ascii="宋体" w:hAnsi="宋体" w:hint="eastAsia"/>
          <w:bCs/>
          <w:color w:val="000000"/>
          <w:sz w:val="24"/>
        </w:rPr>
        <w:t>机械工业出版社，</w:t>
      </w:r>
      <w:r w:rsidRPr="008330FA">
        <w:rPr>
          <w:rFonts w:ascii="宋体" w:hAnsi="宋体"/>
          <w:bCs/>
          <w:color w:val="000000"/>
          <w:sz w:val="24"/>
        </w:rPr>
        <w:t>1997</w:t>
      </w:r>
      <w:r w:rsidRPr="008330FA">
        <w:rPr>
          <w:rFonts w:ascii="宋体" w:hAnsi="宋体" w:hint="eastAsia"/>
          <w:bCs/>
          <w:color w:val="000000"/>
          <w:sz w:val="24"/>
        </w:rPr>
        <w:t>.</w:t>
      </w:r>
      <w:r w:rsidRPr="008330FA">
        <w:rPr>
          <w:rFonts w:ascii="宋体" w:hAnsi="宋体"/>
          <w:bCs/>
          <w:color w:val="000000"/>
          <w:sz w:val="24"/>
        </w:rPr>
        <w:t xml:space="preserve"> </w:t>
      </w:r>
    </w:p>
    <w:p w:rsidR="005950C9" w:rsidRPr="00CD4566" w:rsidRDefault="005950C9" w:rsidP="005328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Style w:val="2Char"/>
          <w:b w:val="0"/>
          <w:sz w:val="24"/>
        </w:rPr>
      </w:pPr>
    </w:p>
    <w:p w:rsidR="00532856" w:rsidRPr="00D747E0" w:rsidRDefault="00CD4566" w:rsidP="00D747E0">
      <w:pPr>
        <w:spacing w:line="320" w:lineRule="exact"/>
        <w:ind w:leftChars="2142" w:left="4498" w:right="360"/>
        <w:rPr>
          <w:rFonts w:ascii="宋体" w:hAnsi="宋体"/>
          <w:bCs/>
          <w:color w:val="000000"/>
          <w:sz w:val="24"/>
        </w:rPr>
      </w:pPr>
      <w:r w:rsidRPr="00D747E0">
        <w:rPr>
          <w:rFonts w:ascii="宋体" w:hAnsi="宋体" w:hint="eastAsia"/>
          <w:bCs/>
          <w:color w:val="000000"/>
          <w:sz w:val="24"/>
        </w:rPr>
        <w:t>考核</w:t>
      </w:r>
      <w:r w:rsidR="00532856" w:rsidRPr="00D747E0">
        <w:rPr>
          <w:rFonts w:ascii="宋体" w:hAnsi="宋体" w:hint="eastAsia"/>
          <w:bCs/>
          <w:color w:val="000000"/>
          <w:sz w:val="24"/>
        </w:rPr>
        <w:t>大纲制定者：</w:t>
      </w:r>
      <w:r w:rsidR="00C9357D">
        <w:rPr>
          <w:rFonts w:ascii="宋体" w:hAnsi="宋体" w:hint="eastAsia"/>
          <w:bCs/>
          <w:color w:val="000000"/>
          <w:sz w:val="24"/>
        </w:rPr>
        <w:t>邹东升</w:t>
      </w:r>
    </w:p>
    <w:p w:rsidR="0084617D" w:rsidRDefault="00CD4566" w:rsidP="00D747E0">
      <w:pPr>
        <w:spacing w:line="320" w:lineRule="exact"/>
        <w:ind w:leftChars="2142" w:left="4498" w:right="360"/>
      </w:pPr>
      <w:r w:rsidRPr="00D747E0">
        <w:rPr>
          <w:rFonts w:ascii="宋体" w:hAnsi="宋体" w:hint="eastAsia"/>
          <w:bCs/>
          <w:color w:val="000000"/>
          <w:sz w:val="24"/>
        </w:rPr>
        <w:t>考核</w:t>
      </w:r>
      <w:r w:rsidR="00532856" w:rsidRPr="00D747E0">
        <w:rPr>
          <w:rFonts w:ascii="宋体" w:hAnsi="宋体" w:hint="eastAsia"/>
          <w:bCs/>
          <w:color w:val="000000"/>
          <w:sz w:val="24"/>
        </w:rPr>
        <w:t>大纲审定者：</w:t>
      </w:r>
      <w:r w:rsidR="007A09B1">
        <w:rPr>
          <w:rFonts w:ascii="宋体" w:hAnsi="宋体" w:hint="eastAsia"/>
          <w:bCs/>
          <w:color w:val="000000"/>
          <w:sz w:val="24"/>
        </w:rPr>
        <w:t>葛亮</w:t>
      </w:r>
    </w:p>
    <w:sectPr w:rsidR="008461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1C42" w:rsidRDefault="009D1C42" w:rsidP="00D30E10">
      <w:r>
        <w:separator/>
      </w:r>
    </w:p>
  </w:endnote>
  <w:endnote w:type="continuationSeparator" w:id="0">
    <w:p w:rsidR="009D1C42" w:rsidRDefault="009D1C42" w:rsidP="00D30E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1C42" w:rsidRDefault="009D1C42" w:rsidP="00D30E10">
      <w:r>
        <w:separator/>
      </w:r>
    </w:p>
  </w:footnote>
  <w:footnote w:type="continuationSeparator" w:id="0">
    <w:p w:rsidR="009D1C42" w:rsidRDefault="009D1C42" w:rsidP="00D30E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DA80EE8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2856"/>
    <w:rsid w:val="00025815"/>
    <w:rsid w:val="00044F92"/>
    <w:rsid w:val="000A64FA"/>
    <w:rsid w:val="000B00C9"/>
    <w:rsid w:val="000B0479"/>
    <w:rsid w:val="000E5A56"/>
    <w:rsid w:val="00101F40"/>
    <w:rsid w:val="0010502D"/>
    <w:rsid w:val="0019041D"/>
    <w:rsid w:val="001A3C01"/>
    <w:rsid w:val="001B6710"/>
    <w:rsid w:val="001C6737"/>
    <w:rsid w:val="001E3D15"/>
    <w:rsid w:val="00257F32"/>
    <w:rsid w:val="00272279"/>
    <w:rsid w:val="0028254D"/>
    <w:rsid w:val="00286327"/>
    <w:rsid w:val="0031199A"/>
    <w:rsid w:val="00341401"/>
    <w:rsid w:val="00354752"/>
    <w:rsid w:val="003727F5"/>
    <w:rsid w:val="003A6DF7"/>
    <w:rsid w:val="003E1C53"/>
    <w:rsid w:val="003E3719"/>
    <w:rsid w:val="003F6792"/>
    <w:rsid w:val="00452156"/>
    <w:rsid w:val="00466097"/>
    <w:rsid w:val="00470612"/>
    <w:rsid w:val="00477AA3"/>
    <w:rsid w:val="004822A4"/>
    <w:rsid w:val="004A0B12"/>
    <w:rsid w:val="004B0A2F"/>
    <w:rsid w:val="00506576"/>
    <w:rsid w:val="00532856"/>
    <w:rsid w:val="00542BA9"/>
    <w:rsid w:val="005435D3"/>
    <w:rsid w:val="0057698E"/>
    <w:rsid w:val="00583371"/>
    <w:rsid w:val="0058777F"/>
    <w:rsid w:val="00594A08"/>
    <w:rsid w:val="005950C9"/>
    <w:rsid w:val="005D719F"/>
    <w:rsid w:val="005E6209"/>
    <w:rsid w:val="006021CB"/>
    <w:rsid w:val="006062B1"/>
    <w:rsid w:val="006632C0"/>
    <w:rsid w:val="00672487"/>
    <w:rsid w:val="006C1486"/>
    <w:rsid w:val="00723FBE"/>
    <w:rsid w:val="0074251E"/>
    <w:rsid w:val="007465E1"/>
    <w:rsid w:val="007A09B1"/>
    <w:rsid w:val="0084617D"/>
    <w:rsid w:val="00863730"/>
    <w:rsid w:val="008B2036"/>
    <w:rsid w:val="008F077E"/>
    <w:rsid w:val="009243E9"/>
    <w:rsid w:val="009D1C42"/>
    <w:rsid w:val="009D7901"/>
    <w:rsid w:val="009F6232"/>
    <w:rsid w:val="00A314F3"/>
    <w:rsid w:val="00A95286"/>
    <w:rsid w:val="00AB2CFE"/>
    <w:rsid w:val="00AC3689"/>
    <w:rsid w:val="00AD1344"/>
    <w:rsid w:val="00B0073A"/>
    <w:rsid w:val="00B03E80"/>
    <w:rsid w:val="00B117AD"/>
    <w:rsid w:val="00C16BD0"/>
    <w:rsid w:val="00C740E0"/>
    <w:rsid w:val="00C77A90"/>
    <w:rsid w:val="00C805EE"/>
    <w:rsid w:val="00C904A9"/>
    <w:rsid w:val="00C9357D"/>
    <w:rsid w:val="00CD4546"/>
    <w:rsid w:val="00CD4566"/>
    <w:rsid w:val="00CF3741"/>
    <w:rsid w:val="00D30E10"/>
    <w:rsid w:val="00D32A80"/>
    <w:rsid w:val="00D47A30"/>
    <w:rsid w:val="00D67308"/>
    <w:rsid w:val="00D747E0"/>
    <w:rsid w:val="00DF64C5"/>
    <w:rsid w:val="00E0409C"/>
    <w:rsid w:val="00E43F72"/>
    <w:rsid w:val="00E65584"/>
    <w:rsid w:val="00E739C0"/>
    <w:rsid w:val="00ED74BC"/>
    <w:rsid w:val="00F8248A"/>
    <w:rsid w:val="00FD57BE"/>
    <w:rsid w:val="00FF4327"/>
    <w:rsid w:val="00FF6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300"/>
  <w15:chartTrackingRefBased/>
  <w15:docId w15:val="{49E16EA5-45C6-2642-9E4B-61431A290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32856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next w:val="a"/>
    <w:link w:val="1Char"/>
    <w:qFormat/>
    <w:rsid w:val="00532856"/>
    <w:pPr>
      <w:keepNext/>
      <w:widowControl w:val="0"/>
      <w:spacing w:line="320" w:lineRule="exact"/>
      <w:jc w:val="center"/>
      <w:outlineLvl w:val="0"/>
    </w:pPr>
    <w:rPr>
      <w:rFonts w:ascii="黑体" w:eastAsia="黑体" w:hAnsi="Times New Roman"/>
      <w:b/>
      <w:bCs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rsid w:val="00532856"/>
    <w:rPr>
      <w:rFonts w:ascii="黑体" w:eastAsia="黑体" w:hAnsi="Times New Roman"/>
      <w:b/>
      <w:bCs/>
      <w:sz w:val="32"/>
      <w:lang w:bidi="ar-SA"/>
    </w:rPr>
  </w:style>
  <w:style w:type="paragraph" w:styleId="a3">
    <w:name w:val="Signature"/>
    <w:basedOn w:val="a"/>
    <w:link w:val="Char"/>
    <w:rsid w:val="00532856"/>
    <w:pPr>
      <w:spacing w:line="320" w:lineRule="exact"/>
      <w:jc w:val="right"/>
    </w:pPr>
    <w:rPr>
      <w:rFonts w:ascii="宋体"/>
      <w:bCs/>
      <w:color w:val="000000"/>
      <w:kern w:val="0"/>
      <w:sz w:val="20"/>
      <w:szCs w:val="18"/>
      <w:lang w:val="x-none" w:eastAsia="x-none"/>
    </w:rPr>
  </w:style>
  <w:style w:type="character" w:customStyle="1" w:styleId="Char">
    <w:name w:val="签名 Char"/>
    <w:link w:val="a3"/>
    <w:rsid w:val="00532856"/>
    <w:rPr>
      <w:rFonts w:ascii="宋体" w:eastAsia="宋体" w:hAnsi="Times New Roman" w:cs="Times New Roman"/>
      <w:bCs/>
      <w:color w:val="000000"/>
      <w:szCs w:val="18"/>
    </w:rPr>
  </w:style>
  <w:style w:type="character" w:customStyle="1" w:styleId="2Char">
    <w:name w:val="标题 2 Char"/>
    <w:rsid w:val="00532856"/>
    <w:rPr>
      <w:rFonts w:ascii="黑体" w:eastAsia="黑体"/>
      <w:b/>
      <w:bCs/>
      <w:iCs/>
      <w:sz w:val="21"/>
      <w:lang w:val="en-US" w:eastAsia="zh-CN" w:bidi="ar-SA"/>
    </w:rPr>
  </w:style>
  <w:style w:type="table" w:styleId="a4">
    <w:name w:val="Table Grid"/>
    <w:basedOn w:val="a1"/>
    <w:rsid w:val="00532856"/>
    <w:pPr>
      <w:widowControl w:val="0"/>
      <w:jc w:val="both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0"/>
    <w:uiPriority w:val="99"/>
    <w:unhideWhenUsed/>
    <w:rsid w:val="00D30E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character" w:customStyle="1" w:styleId="Char0">
    <w:name w:val="页眉 Char"/>
    <w:link w:val="a5"/>
    <w:uiPriority w:val="99"/>
    <w:rsid w:val="00D30E10"/>
    <w:rPr>
      <w:rFonts w:ascii="Times New Roman" w:hAnsi="Times New Roman"/>
      <w:kern w:val="2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D30E10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 w:eastAsia="x-none"/>
    </w:rPr>
  </w:style>
  <w:style w:type="character" w:customStyle="1" w:styleId="Char1">
    <w:name w:val="页脚 Char"/>
    <w:link w:val="a6"/>
    <w:uiPriority w:val="99"/>
    <w:rsid w:val="00D30E10"/>
    <w:rPr>
      <w:rFonts w:ascii="Times New Roman" w:hAnsi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3</Pages>
  <Words>304</Words>
  <Characters>1739</Characters>
  <Application>Microsoft Office Word</Application>
  <DocSecurity>0</DocSecurity>
  <Lines>14</Lines>
  <Paragraphs>4</Paragraphs>
  <ScaleCrop>false</ScaleCrop>
  <Company>Microsoft</Company>
  <LinksUpToDate>false</LinksUpToDate>
  <CharactersWithSpaces>2039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李杰</dc:creator>
  <cp:keywords/>
  <cp:lastModifiedBy>Sunrise</cp:lastModifiedBy>
  <cp:revision>40</cp:revision>
  <dcterms:created xsi:type="dcterms:W3CDTF">2019-01-03T12:33:00Z</dcterms:created>
  <dcterms:modified xsi:type="dcterms:W3CDTF">2020-07-19T02:18:00Z</dcterms:modified>
</cp:coreProperties>
</file>