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CB72A" w14:textId="77777777" w:rsidR="00422A58" w:rsidRDefault="00422A58" w:rsidP="00422A58">
      <w:pPr>
        <w:ind w:firstLine="440"/>
        <w:rPr>
          <w:rFonts w:eastAsia="黑体"/>
        </w:rPr>
      </w:pPr>
    </w:p>
    <w:p w14:paraId="0A3BAC2A" w14:textId="77777777" w:rsidR="00422A58" w:rsidRDefault="00422A58" w:rsidP="00422A58">
      <w:pPr>
        <w:ind w:firstLine="1044"/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数据库系统</w:t>
      </w:r>
      <w:r>
        <w:rPr>
          <w:rFonts w:hint="eastAsia"/>
          <w:b/>
          <w:sz w:val="52"/>
          <w:szCs w:val="52"/>
        </w:rPr>
        <w:t>project</w:t>
      </w:r>
      <w:r>
        <w:rPr>
          <w:rFonts w:hint="eastAsia"/>
          <w:b/>
          <w:sz w:val="52"/>
          <w:szCs w:val="52"/>
        </w:rPr>
        <w:t>报告</w:t>
      </w:r>
    </w:p>
    <w:p w14:paraId="2E487BEF" w14:textId="77777777" w:rsidR="00422A58" w:rsidRDefault="00422A58" w:rsidP="00422A58">
      <w:pPr>
        <w:ind w:firstLine="560"/>
        <w:jc w:val="center"/>
        <w:rPr>
          <w:sz w:val="28"/>
        </w:rPr>
      </w:pPr>
      <w:r>
        <w:rPr>
          <w:rFonts w:hint="eastAsia"/>
          <w:sz w:val="28"/>
        </w:rPr>
        <w:t>20</w:t>
      </w:r>
      <w:r>
        <w:rPr>
          <w:sz w:val="28"/>
        </w:rPr>
        <w:t>2</w:t>
      </w:r>
      <w:r>
        <w:rPr>
          <w:rFonts w:hint="eastAsia"/>
          <w:sz w:val="28"/>
        </w:rPr>
        <w:t>1-20</w:t>
      </w:r>
      <w:r>
        <w:rPr>
          <w:sz w:val="28"/>
        </w:rPr>
        <w:t>2</w:t>
      </w:r>
      <w:r>
        <w:rPr>
          <w:rFonts w:hint="eastAsia"/>
          <w:sz w:val="28"/>
        </w:rPr>
        <w:t>2</w:t>
      </w:r>
      <w:r>
        <w:rPr>
          <w:rFonts w:hint="eastAsia"/>
          <w:sz w:val="28"/>
        </w:rPr>
        <w:t>学</w:t>
      </w:r>
      <w:r>
        <w:rPr>
          <w:sz w:val="28"/>
        </w:rPr>
        <w:t>年第</w:t>
      </w:r>
      <w:r>
        <w:rPr>
          <w:sz w:val="28"/>
        </w:rPr>
        <w:t>2</w:t>
      </w:r>
      <w:r>
        <w:rPr>
          <w:rFonts w:hint="eastAsia"/>
          <w:sz w:val="28"/>
        </w:rPr>
        <w:t>学</w:t>
      </w:r>
      <w:r>
        <w:rPr>
          <w:sz w:val="28"/>
        </w:rPr>
        <w:t>期</w:t>
      </w:r>
      <w:r>
        <w:rPr>
          <w:rFonts w:hint="eastAsia"/>
          <w:sz w:val="28"/>
        </w:rPr>
        <w:t>（</w:t>
      </w:r>
      <w:r>
        <w:rPr>
          <w:sz w:val="28"/>
        </w:rPr>
        <w:t>CST311</w:t>
      </w:r>
      <w:r>
        <w:rPr>
          <w:rFonts w:hint="eastAsia"/>
          <w:sz w:val="28"/>
        </w:rPr>
        <w:t>06</w:t>
      </w:r>
      <w:r>
        <w:rPr>
          <w:rFonts w:hint="eastAsia"/>
          <w:sz w:val="28"/>
        </w:rPr>
        <w:t>）</w:t>
      </w:r>
    </w:p>
    <w:p w14:paraId="2DC74DE7" w14:textId="77777777" w:rsidR="00422A58" w:rsidRDefault="00422A58" w:rsidP="00422A58">
      <w:pPr>
        <w:ind w:firstLine="560"/>
        <w:jc w:val="center"/>
        <w:rPr>
          <w:sz w:val="28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422A58" w14:paraId="0B338485" w14:textId="77777777" w:rsidTr="00892911">
        <w:trPr>
          <w:trHeight w:val="1192"/>
        </w:trPr>
        <w:tc>
          <w:tcPr>
            <w:tcW w:w="9350" w:type="dxa"/>
            <w:gridSpan w:val="2"/>
            <w:vAlign w:val="center"/>
          </w:tcPr>
          <w:p w14:paraId="520454BC" w14:textId="77777777" w:rsidR="00422A58" w:rsidRDefault="00422A58" w:rsidP="00422A58">
            <w:pPr>
              <w:ind w:firstLineChars="0" w:firstLine="0"/>
              <w:jc w:val="center"/>
              <w:rPr>
                <w:rFonts w:ascii="宋体" w:eastAsia="宋体" w:hAnsi="宋体"/>
                <w:sz w:val="32"/>
                <w:szCs w:val="32"/>
              </w:rPr>
            </w:pPr>
            <w:r>
              <w:rPr>
                <w:rFonts w:ascii="宋体" w:eastAsia="宋体" w:hAnsi="宋体" w:hint="eastAsia"/>
                <w:sz w:val="32"/>
                <w:szCs w:val="32"/>
              </w:rPr>
              <w:t>数据库系统project任务书</w:t>
            </w:r>
          </w:p>
        </w:tc>
      </w:tr>
      <w:tr w:rsidR="00422A58" w14:paraId="5997C713" w14:textId="77777777" w:rsidTr="00892911">
        <w:trPr>
          <w:trHeight w:val="1039"/>
        </w:trPr>
        <w:tc>
          <w:tcPr>
            <w:tcW w:w="1705" w:type="dxa"/>
            <w:vAlign w:val="center"/>
          </w:tcPr>
          <w:p w14:paraId="526F9C16" w14:textId="77777777" w:rsidR="00422A58" w:rsidRDefault="00422A58" w:rsidP="00422A58">
            <w:pPr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名称</w:t>
            </w:r>
          </w:p>
        </w:tc>
        <w:tc>
          <w:tcPr>
            <w:tcW w:w="7645" w:type="dxa"/>
            <w:vAlign w:val="center"/>
          </w:tcPr>
          <w:p w14:paraId="1EC3D38F" w14:textId="77777777" w:rsidR="00422A58" w:rsidRDefault="00422A58" w:rsidP="00422A58">
            <w:pPr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数据库存储管理设计与模拟实现</w:t>
            </w:r>
          </w:p>
        </w:tc>
      </w:tr>
      <w:tr w:rsidR="00422A58" w14:paraId="3D32AA14" w14:textId="77777777" w:rsidTr="00892911">
        <w:trPr>
          <w:trHeight w:val="996"/>
        </w:trPr>
        <w:tc>
          <w:tcPr>
            <w:tcW w:w="1705" w:type="dxa"/>
            <w:vAlign w:val="center"/>
          </w:tcPr>
          <w:p w14:paraId="2EBD1199" w14:textId="77777777" w:rsidR="00422A58" w:rsidRDefault="00422A58" w:rsidP="00422A58">
            <w:pPr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类型</w:t>
            </w:r>
          </w:p>
        </w:tc>
        <w:tc>
          <w:tcPr>
            <w:tcW w:w="7645" w:type="dxa"/>
            <w:vAlign w:val="center"/>
          </w:tcPr>
          <w:p w14:paraId="2658F16D" w14:textId="77777777" w:rsidR="00422A58" w:rsidRDefault="00422A58" w:rsidP="00422A58">
            <w:pPr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</w:rPr>
              <w:t xml:space="preserve">□验证性  □设计性  </w:t>
            </w:r>
            <w:r>
              <w:rPr>
                <w:rFonts w:ascii="宋体" w:eastAsia="宋体" w:hAnsi="宋体"/>
                <w:b/>
                <w:sz w:val="24"/>
              </w:rPr>
              <w:fldChar w:fldCharType="begin"/>
            </w:r>
            <w:r>
              <w:rPr>
                <w:rFonts w:ascii="宋体" w:eastAsia="宋体" w:hAnsi="宋体"/>
                <w:b/>
                <w:sz w:val="24"/>
              </w:rPr>
              <w:instrText xml:space="preserve"> </w:instrText>
            </w:r>
            <w:r>
              <w:rPr>
                <w:rFonts w:ascii="宋体" w:eastAsia="宋体" w:hAnsi="宋体" w:hint="eastAsia"/>
                <w:b/>
                <w:sz w:val="24"/>
              </w:rPr>
              <w:instrText>eq \o\ac(□,</w:instrText>
            </w:r>
            <w:r>
              <w:rPr>
                <w:rFonts w:ascii="宋体" w:eastAsia="宋体" w:hAnsi="宋体" w:hint="eastAsia"/>
                <w:b/>
                <w:position w:val="2"/>
                <w:sz w:val="16"/>
              </w:rPr>
              <w:instrText>√</w:instrText>
            </w:r>
            <w:r>
              <w:rPr>
                <w:rFonts w:ascii="宋体" w:eastAsia="宋体" w:hAnsi="宋体" w:hint="eastAsia"/>
                <w:b/>
                <w:sz w:val="24"/>
              </w:rPr>
              <w:instrText>)</w:instrText>
            </w:r>
            <w:r>
              <w:rPr>
                <w:rFonts w:ascii="宋体" w:eastAsia="宋体" w:hAnsi="宋体"/>
                <w:b/>
                <w:sz w:val="24"/>
              </w:rPr>
              <w:fldChar w:fldCharType="end"/>
            </w:r>
            <w:r>
              <w:rPr>
                <w:rFonts w:ascii="宋体" w:eastAsia="宋体" w:hAnsi="宋体" w:hint="eastAsia"/>
                <w:sz w:val="24"/>
              </w:rPr>
              <w:t>综合性</w:t>
            </w:r>
          </w:p>
        </w:tc>
      </w:tr>
      <w:tr w:rsidR="00422A58" w:rsidRPr="000969FB" w14:paraId="5942944E" w14:textId="77777777" w:rsidTr="00892911">
        <w:trPr>
          <w:trHeight w:val="3050"/>
        </w:trPr>
        <w:tc>
          <w:tcPr>
            <w:tcW w:w="1705" w:type="dxa"/>
            <w:vAlign w:val="center"/>
          </w:tcPr>
          <w:p w14:paraId="5BB3A60B" w14:textId="77777777" w:rsidR="00422A58" w:rsidRDefault="00422A58" w:rsidP="00422A58">
            <w:pPr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内容</w:t>
            </w:r>
          </w:p>
        </w:tc>
        <w:tc>
          <w:tcPr>
            <w:tcW w:w="7645" w:type="dxa"/>
            <w:vAlign w:val="center"/>
          </w:tcPr>
          <w:p w14:paraId="15F5D99A" w14:textId="77777777" w:rsidR="00422A58" w:rsidRDefault="00422A58" w:rsidP="00422A58">
            <w:pPr>
              <w:ind w:firstLine="440"/>
            </w:pPr>
            <w:r>
              <w:rPr>
                <w:rFonts w:hint="eastAsia"/>
              </w:rPr>
              <w:t>关</w:t>
            </w:r>
            <w:bookmarkStart w:id="0" w:name="OLE_LINK1"/>
            <w:r>
              <w:rPr>
                <w:rFonts w:hint="eastAsia"/>
              </w:rPr>
              <w:t>系型数据库采用自描述的方式进行数据库系统管理，关于关系的相关数据也存储在数据库管理系统里。</w:t>
            </w:r>
          </w:p>
          <w:p w14:paraId="6EA318BB" w14:textId="0B0B8B0E" w:rsidR="00422A58" w:rsidRDefault="00422A58" w:rsidP="00422A58">
            <w:pPr>
              <w:ind w:firstLine="440"/>
            </w:pPr>
            <w:r>
              <w:rPr>
                <w:rFonts w:hint="eastAsia"/>
              </w:rPr>
              <w:t>针对关系型数据库存储模块，进行需求分析，并设计一个简单的数据库系统存储模块，根据设计模拟实现数据存储管理器，主要实现：数据库创建、表格创建、数据添加、删除、更新等操作过程中，数据库系统所进行的存储方面的管理；设计索引，并比较有索引和无索引的区别</w:t>
            </w:r>
            <w:bookmarkEnd w:id="0"/>
            <w:r>
              <w:rPr>
                <w:rFonts w:hint="eastAsia"/>
              </w:rPr>
              <w:t>。</w:t>
            </w:r>
          </w:p>
          <w:p w14:paraId="01F8A09E" w14:textId="77777777" w:rsidR="00422A58" w:rsidRDefault="00422A58" w:rsidP="00422A58">
            <w:pPr>
              <w:ind w:firstLine="440"/>
            </w:pPr>
            <w:r>
              <w:rPr>
                <w:rFonts w:hint="eastAsia"/>
              </w:rPr>
              <w:t>模拟实现采用：</w:t>
            </w:r>
            <w:r>
              <w:rPr>
                <w:rFonts w:hint="eastAsia"/>
              </w:rPr>
              <w:t>python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实现具体功能，数据存储采用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或者文本文件，可用文本文件模拟硬盘数据块，不需要实现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语句的执行编译，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语句采用函数实现。</w:t>
            </w:r>
          </w:p>
          <w:p w14:paraId="3A36896B" w14:textId="77777777" w:rsidR="00422A58" w:rsidRDefault="00422A58" w:rsidP="00422A58">
            <w:pPr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422A58" w14:paraId="01CB1D72" w14:textId="77777777" w:rsidTr="00892911">
        <w:trPr>
          <w:trHeight w:val="1960"/>
        </w:trPr>
        <w:tc>
          <w:tcPr>
            <w:tcW w:w="1705" w:type="dxa"/>
            <w:vAlign w:val="center"/>
          </w:tcPr>
          <w:p w14:paraId="6A405B49" w14:textId="77777777" w:rsidR="00422A58" w:rsidRDefault="00422A58" w:rsidP="00422A58">
            <w:pPr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要求</w:t>
            </w:r>
          </w:p>
        </w:tc>
        <w:tc>
          <w:tcPr>
            <w:tcW w:w="7645" w:type="dxa"/>
            <w:vAlign w:val="center"/>
          </w:tcPr>
          <w:p w14:paraId="41FAEF63" w14:textId="77777777" w:rsidR="00422A58" w:rsidRDefault="00422A58" w:rsidP="00422A58">
            <w:pPr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（1）设计方案要合理；</w:t>
            </w:r>
          </w:p>
          <w:p w14:paraId="52BE8A12" w14:textId="77777777" w:rsidR="00422A58" w:rsidRDefault="00422A58" w:rsidP="00422A58">
            <w:pPr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（2）能基于该存储管理模块实现数据的存储和读取；</w:t>
            </w:r>
          </w:p>
          <w:p w14:paraId="72C3BDF6" w14:textId="77777777" w:rsidR="00422A58" w:rsidRDefault="00422A58" w:rsidP="00422A58">
            <w:pPr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（3）设计方案有一定的效率分析。</w:t>
            </w:r>
          </w:p>
          <w:p w14:paraId="5A5B7602" w14:textId="77777777" w:rsidR="00422A58" w:rsidRDefault="00422A58" w:rsidP="00422A58">
            <w:pPr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422A58" w14:paraId="5130B4C1" w14:textId="77777777" w:rsidTr="00892911">
        <w:trPr>
          <w:trHeight w:val="884"/>
        </w:trPr>
        <w:tc>
          <w:tcPr>
            <w:tcW w:w="1705" w:type="dxa"/>
            <w:vAlign w:val="center"/>
          </w:tcPr>
          <w:p w14:paraId="68355569" w14:textId="77777777" w:rsidR="00422A58" w:rsidRDefault="00422A58" w:rsidP="00422A58">
            <w:pPr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任务时间</w:t>
            </w:r>
          </w:p>
        </w:tc>
        <w:tc>
          <w:tcPr>
            <w:tcW w:w="7645" w:type="dxa"/>
            <w:vAlign w:val="center"/>
          </w:tcPr>
          <w:p w14:paraId="611A836C" w14:textId="77777777" w:rsidR="00422A58" w:rsidRDefault="00422A58" w:rsidP="00422A58">
            <w:pPr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202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2年4月28日至</w:t>
            </w:r>
            <w:r>
              <w:rPr>
                <w:rFonts w:ascii="宋体" w:eastAsia="宋体" w:hAnsi="宋体"/>
                <w:sz w:val="24"/>
                <w:szCs w:val="24"/>
              </w:rPr>
              <w:t>202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2年5月20日</w:t>
            </w:r>
          </w:p>
        </w:tc>
      </w:tr>
    </w:tbl>
    <w:p w14:paraId="549326E1" w14:textId="77777777" w:rsidR="00422A58" w:rsidRDefault="00422A58" w:rsidP="00422A58">
      <w:pPr>
        <w:ind w:firstLine="440"/>
      </w:pPr>
      <w:r>
        <w:rPr>
          <w:rFonts w:hint="eastAsia"/>
        </w:rPr>
        <w:t xml:space="preserve">                                              </w:t>
      </w:r>
    </w:p>
    <w:p w14:paraId="2C476C9E" w14:textId="77777777" w:rsidR="00422A58" w:rsidRDefault="00422A58" w:rsidP="00422A58">
      <w:pPr>
        <w:ind w:firstLine="440"/>
      </w:pPr>
    </w:p>
    <w:p w14:paraId="4B1EABEF" w14:textId="77777777" w:rsidR="00422A58" w:rsidRDefault="00422A58" w:rsidP="00422A58">
      <w:pPr>
        <w:ind w:firstLine="440"/>
        <w:sectPr w:rsidR="00422A58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Style w:val="a9"/>
        <w:tblW w:w="5085" w:type="pct"/>
        <w:jc w:val="center"/>
        <w:tblLook w:val="04A0" w:firstRow="1" w:lastRow="0" w:firstColumn="1" w:lastColumn="0" w:noHBand="0" w:noVBand="1"/>
      </w:tblPr>
      <w:tblGrid>
        <w:gridCol w:w="1718"/>
        <w:gridCol w:w="654"/>
        <w:gridCol w:w="2353"/>
        <w:gridCol w:w="21"/>
        <w:gridCol w:w="1556"/>
        <w:gridCol w:w="820"/>
        <w:gridCol w:w="2387"/>
      </w:tblGrid>
      <w:tr w:rsidR="00422A58" w14:paraId="6B183CC5" w14:textId="77777777" w:rsidTr="00892911">
        <w:trPr>
          <w:trHeight w:val="854"/>
          <w:jc w:val="center"/>
        </w:trPr>
        <w:tc>
          <w:tcPr>
            <w:tcW w:w="5000" w:type="pct"/>
            <w:gridSpan w:val="7"/>
            <w:vAlign w:val="center"/>
          </w:tcPr>
          <w:p w14:paraId="72B6D50D" w14:textId="77777777" w:rsidR="00422A58" w:rsidRDefault="00422A58" w:rsidP="00892911">
            <w:pPr>
              <w:spacing w:line="240" w:lineRule="auto"/>
              <w:ind w:firstLine="48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小组成员</w:t>
            </w:r>
          </w:p>
        </w:tc>
      </w:tr>
      <w:tr w:rsidR="002F3AB9" w14:paraId="45B8F044" w14:textId="77777777" w:rsidTr="002F3AB9">
        <w:trPr>
          <w:trHeight w:val="711"/>
          <w:jc w:val="center"/>
        </w:trPr>
        <w:tc>
          <w:tcPr>
            <w:tcW w:w="1248" w:type="pct"/>
            <w:gridSpan w:val="2"/>
            <w:vAlign w:val="center"/>
          </w:tcPr>
          <w:p w14:paraId="1BE044E2" w14:textId="7D6E237F" w:rsidR="002F3AB9" w:rsidRPr="002F3AB9" w:rsidRDefault="002F3AB9" w:rsidP="002F3AB9">
            <w:pPr>
              <w:spacing w:line="240" w:lineRule="auto"/>
              <w:ind w:firstLine="480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2F3AB9"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 w:rsidRPr="002F3AB9">
              <w:rPr>
                <w:rFonts w:ascii="宋体" w:eastAsia="宋体" w:hAnsi="宋体"/>
                <w:sz w:val="24"/>
                <w:szCs w:val="24"/>
              </w:rPr>
              <w:t>0195633</w:t>
            </w:r>
          </w:p>
        </w:tc>
        <w:tc>
          <w:tcPr>
            <w:tcW w:w="1248" w:type="pct"/>
            <w:gridSpan w:val="2"/>
            <w:vAlign w:val="center"/>
          </w:tcPr>
          <w:p w14:paraId="05BF5A90" w14:textId="0554C2B7" w:rsidR="002F3AB9" w:rsidRPr="002F3AB9" w:rsidRDefault="002F3AB9" w:rsidP="002F3AB9">
            <w:pPr>
              <w:spacing w:line="240" w:lineRule="auto"/>
              <w:ind w:firstLine="480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2F3AB9"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 w:rsidRPr="002F3AB9">
              <w:rPr>
                <w:rFonts w:ascii="宋体" w:eastAsia="宋体" w:hAnsi="宋体"/>
                <w:sz w:val="24"/>
                <w:szCs w:val="24"/>
              </w:rPr>
              <w:t>0192680</w:t>
            </w:r>
          </w:p>
        </w:tc>
        <w:tc>
          <w:tcPr>
            <w:tcW w:w="1249" w:type="pct"/>
            <w:gridSpan w:val="2"/>
            <w:vAlign w:val="center"/>
          </w:tcPr>
          <w:p w14:paraId="1901EC3B" w14:textId="1FBE9876" w:rsidR="002F3AB9" w:rsidRPr="002F3AB9" w:rsidRDefault="002F3AB9" w:rsidP="002F3AB9">
            <w:pPr>
              <w:spacing w:line="240" w:lineRule="auto"/>
              <w:ind w:firstLine="480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2F3AB9"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 w:rsidRPr="002F3AB9">
              <w:rPr>
                <w:rFonts w:ascii="宋体" w:eastAsia="宋体" w:hAnsi="宋体"/>
                <w:sz w:val="24"/>
                <w:szCs w:val="24"/>
              </w:rPr>
              <w:t>0195217</w:t>
            </w:r>
          </w:p>
        </w:tc>
        <w:tc>
          <w:tcPr>
            <w:tcW w:w="1254" w:type="pct"/>
            <w:vAlign w:val="center"/>
          </w:tcPr>
          <w:p w14:paraId="79D04376" w14:textId="2F41706D" w:rsidR="002F3AB9" w:rsidRDefault="002F3AB9" w:rsidP="002F3AB9">
            <w:pPr>
              <w:spacing w:line="240" w:lineRule="auto"/>
              <w:ind w:firstLine="480"/>
              <w:jc w:val="center"/>
              <w:rPr>
                <w:rFonts w:ascii="宋体" w:eastAsia="宋体" w:hAnsi="宋体"/>
                <w:color w:val="C00000"/>
                <w:sz w:val="24"/>
                <w:szCs w:val="24"/>
              </w:rPr>
            </w:pPr>
          </w:p>
        </w:tc>
      </w:tr>
      <w:tr w:rsidR="002F3AB9" w14:paraId="3019BDE5" w14:textId="77777777" w:rsidTr="002F3AB9">
        <w:trPr>
          <w:trHeight w:val="711"/>
          <w:jc w:val="center"/>
        </w:trPr>
        <w:tc>
          <w:tcPr>
            <w:tcW w:w="1248" w:type="pct"/>
            <w:gridSpan w:val="2"/>
            <w:vAlign w:val="center"/>
          </w:tcPr>
          <w:p w14:paraId="62E637D8" w14:textId="6DEBA043" w:rsidR="002F3AB9" w:rsidRPr="002F3AB9" w:rsidRDefault="002F3AB9" w:rsidP="002F3AB9">
            <w:pPr>
              <w:spacing w:line="240" w:lineRule="auto"/>
              <w:ind w:firstLine="480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2F3AB9">
              <w:rPr>
                <w:rFonts w:ascii="宋体" w:eastAsia="宋体" w:hAnsi="宋体" w:hint="eastAsia"/>
                <w:sz w:val="24"/>
                <w:szCs w:val="24"/>
              </w:rPr>
              <w:t>李燕琴</w:t>
            </w:r>
          </w:p>
        </w:tc>
        <w:tc>
          <w:tcPr>
            <w:tcW w:w="1248" w:type="pct"/>
            <w:gridSpan w:val="2"/>
            <w:vAlign w:val="center"/>
          </w:tcPr>
          <w:p w14:paraId="34F93CD3" w14:textId="0370096E" w:rsidR="002F3AB9" w:rsidRPr="002F3AB9" w:rsidRDefault="002F3AB9" w:rsidP="002F3AB9">
            <w:pPr>
              <w:spacing w:line="240" w:lineRule="auto"/>
              <w:ind w:firstLine="480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2F3AB9">
              <w:rPr>
                <w:rFonts w:ascii="宋体" w:eastAsia="宋体" w:hAnsi="宋体" w:hint="eastAsia"/>
                <w:sz w:val="24"/>
                <w:szCs w:val="24"/>
              </w:rPr>
              <w:t>杨旭峰</w:t>
            </w:r>
          </w:p>
        </w:tc>
        <w:tc>
          <w:tcPr>
            <w:tcW w:w="1249" w:type="pct"/>
            <w:gridSpan w:val="2"/>
            <w:vAlign w:val="center"/>
          </w:tcPr>
          <w:p w14:paraId="589F3EF2" w14:textId="7C266167" w:rsidR="002F3AB9" w:rsidRPr="002F3AB9" w:rsidRDefault="002F3AB9" w:rsidP="002F3AB9">
            <w:pPr>
              <w:spacing w:line="240" w:lineRule="auto"/>
              <w:ind w:firstLine="480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2F3AB9">
              <w:rPr>
                <w:rFonts w:ascii="宋体" w:eastAsia="宋体" w:hAnsi="宋体" w:hint="eastAsia"/>
                <w:sz w:val="24"/>
                <w:szCs w:val="24"/>
              </w:rPr>
              <w:t>杨思怡</w:t>
            </w:r>
          </w:p>
        </w:tc>
        <w:tc>
          <w:tcPr>
            <w:tcW w:w="1254" w:type="pct"/>
            <w:vAlign w:val="center"/>
          </w:tcPr>
          <w:p w14:paraId="703EB103" w14:textId="6C4F4CA3" w:rsidR="002F3AB9" w:rsidRDefault="002F3AB9" w:rsidP="002F3AB9">
            <w:pPr>
              <w:spacing w:line="240" w:lineRule="auto"/>
              <w:ind w:firstLine="480"/>
              <w:jc w:val="center"/>
              <w:rPr>
                <w:rFonts w:ascii="宋体" w:eastAsia="宋体" w:hAnsi="宋体"/>
                <w:color w:val="C00000"/>
                <w:sz w:val="24"/>
                <w:szCs w:val="24"/>
              </w:rPr>
            </w:pPr>
          </w:p>
        </w:tc>
      </w:tr>
      <w:tr w:rsidR="002F3AB9" w14:paraId="432E8A21" w14:textId="77777777" w:rsidTr="00892911">
        <w:trPr>
          <w:trHeight w:val="1433"/>
          <w:jc w:val="center"/>
        </w:trPr>
        <w:tc>
          <w:tcPr>
            <w:tcW w:w="5000" w:type="pct"/>
            <w:gridSpan w:val="7"/>
            <w:vAlign w:val="center"/>
          </w:tcPr>
          <w:p w14:paraId="6696D321" w14:textId="77777777" w:rsidR="002F3AB9" w:rsidRDefault="002F3AB9" w:rsidP="002F3AB9">
            <w:pPr>
              <w:spacing w:line="240" w:lineRule="auto"/>
              <w:ind w:firstLine="48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项目评分表</w:t>
            </w:r>
          </w:p>
        </w:tc>
      </w:tr>
      <w:tr w:rsidR="002F3AB9" w14:paraId="00033B2D" w14:textId="77777777" w:rsidTr="002F3AB9">
        <w:trPr>
          <w:trHeight w:val="1433"/>
          <w:jc w:val="center"/>
        </w:trPr>
        <w:tc>
          <w:tcPr>
            <w:tcW w:w="904" w:type="pct"/>
            <w:vAlign w:val="center"/>
          </w:tcPr>
          <w:p w14:paraId="6B75F877" w14:textId="77777777" w:rsidR="002F3AB9" w:rsidRDefault="002F3AB9" w:rsidP="002F3AB9">
            <w:pPr>
              <w:spacing w:line="240" w:lineRule="auto"/>
              <w:ind w:firstLine="48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序号</w:t>
            </w:r>
          </w:p>
        </w:tc>
        <w:tc>
          <w:tcPr>
            <w:tcW w:w="1581" w:type="pct"/>
            <w:gridSpan w:val="2"/>
            <w:vAlign w:val="center"/>
          </w:tcPr>
          <w:p w14:paraId="27C9DD53" w14:textId="77777777" w:rsidR="002F3AB9" w:rsidRDefault="002F3AB9" w:rsidP="002F3AB9">
            <w:pPr>
              <w:spacing w:line="240" w:lineRule="auto"/>
              <w:ind w:firstLine="48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评分项</w:t>
            </w:r>
          </w:p>
        </w:tc>
        <w:tc>
          <w:tcPr>
            <w:tcW w:w="829" w:type="pct"/>
            <w:gridSpan w:val="2"/>
            <w:vAlign w:val="center"/>
          </w:tcPr>
          <w:p w14:paraId="063C88CE" w14:textId="77777777" w:rsidR="002F3AB9" w:rsidRDefault="002F3AB9" w:rsidP="002F3AB9">
            <w:pPr>
              <w:spacing w:line="240" w:lineRule="auto"/>
              <w:ind w:firstLine="48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分值</w:t>
            </w:r>
          </w:p>
        </w:tc>
        <w:tc>
          <w:tcPr>
            <w:tcW w:w="1685" w:type="pct"/>
            <w:gridSpan w:val="2"/>
            <w:vAlign w:val="center"/>
          </w:tcPr>
          <w:p w14:paraId="5B58FD88" w14:textId="77777777" w:rsidR="002F3AB9" w:rsidRDefault="002F3AB9" w:rsidP="002F3AB9">
            <w:pPr>
              <w:spacing w:line="240" w:lineRule="auto"/>
              <w:ind w:firstLine="48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得分</w:t>
            </w:r>
          </w:p>
        </w:tc>
      </w:tr>
      <w:tr w:rsidR="002F3AB9" w14:paraId="54B18176" w14:textId="77777777" w:rsidTr="002F3AB9">
        <w:trPr>
          <w:trHeight w:val="1433"/>
          <w:jc w:val="center"/>
        </w:trPr>
        <w:tc>
          <w:tcPr>
            <w:tcW w:w="904" w:type="pct"/>
            <w:vAlign w:val="center"/>
          </w:tcPr>
          <w:p w14:paraId="1701EEFD" w14:textId="77777777" w:rsidR="002F3AB9" w:rsidRDefault="002F3AB9" w:rsidP="002F3AB9">
            <w:pPr>
              <w:spacing w:line="240" w:lineRule="auto"/>
              <w:ind w:firstLine="48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581" w:type="pct"/>
            <w:gridSpan w:val="2"/>
            <w:vAlign w:val="center"/>
          </w:tcPr>
          <w:p w14:paraId="403A17E2" w14:textId="77777777" w:rsidR="002F3AB9" w:rsidRDefault="002F3AB9" w:rsidP="002F3AB9">
            <w:pPr>
              <w:spacing w:line="240" w:lineRule="auto"/>
              <w:ind w:firstLine="48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需求分析</w:t>
            </w:r>
          </w:p>
        </w:tc>
        <w:tc>
          <w:tcPr>
            <w:tcW w:w="829" w:type="pct"/>
            <w:gridSpan w:val="2"/>
            <w:vAlign w:val="center"/>
          </w:tcPr>
          <w:p w14:paraId="0FB314B4" w14:textId="77777777" w:rsidR="002F3AB9" w:rsidRDefault="002F3AB9" w:rsidP="002F3AB9">
            <w:pPr>
              <w:spacing w:line="240" w:lineRule="auto"/>
              <w:ind w:firstLine="48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3分</w:t>
            </w:r>
          </w:p>
        </w:tc>
        <w:tc>
          <w:tcPr>
            <w:tcW w:w="1685" w:type="pct"/>
            <w:gridSpan w:val="2"/>
            <w:vAlign w:val="center"/>
          </w:tcPr>
          <w:p w14:paraId="642E0638" w14:textId="77777777" w:rsidR="002F3AB9" w:rsidRDefault="002F3AB9" w:rsidP="002F3AB9">
            <w:pPr>
              <w:spacing w:line="240" w:lineRule="auto"/>
              <w:ind w:firstLine="48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2F3AB9" w14:paraId="5973D9F2" w14:textId="77777777" w:rsidTr="002F3AB9">
        <w:trPr>
          <w:trHeight w:val="1433"/>
          <w:jc w:val="center"/>
        </w:trPr>
        <w:tc>
          <w:tcPr>
            <w:tcW w:w="904" w:type="pct"/>
            <w:vAlign w:val="center"/>
          </w:tcPr>
          <w:p w14:paraId="38C07405" w14:textId="77777777" w:rsidR="002F3AB9" w:rsidRDefault="002F3AB9" w:rsidP="002F3AB9">
            <w:pPr>
              <w:spacing w:line="240" w:lineRule="auto"/>
              <w:ind w:firstLine="48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</w:p>
        </w:tc>
        <w:tc>
          <w:tcPr>
            <w:tcW w:w="1581" w:type="pct"/>
            <w:gridSpan w:val="2"/>
            <w:vAlign w:val="center"/>
          </w:tcPr>
          <w:p w14:paraId="4A2FA9B9" w14:textId="77777777" w:rsidR="002F3AB9" w:rsidRDefault="002F3AB9" w:rsidP="002F3AB9">
            <w:pPr>
              <w:spacing w:line="240" w:lineRule="auto"/>
              <w:ind w:firstLine="48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综合设计与实现</w:t>
            </w:r>
          </w:p>
        </w:tc>
        <w:tc>
          <w:tcPr>
            <w:tcW w:w="829" w:type="pct"/>
            <w:gridSpan w:val="2"/>
            <w:vAlign w:val="center"/>
          </w:tcPr>
          <w:p w14:paraId="218F0A1B" w14:textId="77777777" w:rsidR="002F3AB9" w:rsidRDefault="002F3AB9" w:rsidP="002F3AB9">
            <w:pPr>
              <w:spacing w:line="240" w:lineRule="auto"/>
              <w:ind w:firstLine="48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4分</w:t>
            </w:r>
          </w:p>
        </w:tc>
        <w:tc>
          <w:tcPr>
            <w:tcW w:w="1685" w:type="pct"/>
            <w:gridSpan w:val="2"/>
            <w:vAlign w:val="center"/>
          </w:tcPr>
          <w:p w14:paraId="078376DE" w14:textId="77777777" w:rsidR="002F3AB9" w:rsidRDefault="002F3AB9" w:rsidP="002F3AB9">
            <w:pPr>
              <w:spacing w:line="240" w:lineRule="auto"/>
              <w:ind w:firstLine="48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2F3AB9" w14:paraId="54FAE4BA" w14:textId="77777777" w:rsidTr="002F3AB9">
        <w:trPr>
          <w:trHeight w:val="1433"/>
          <w:jc w:val="center"/>
        </w:trPr>
        <w:tc>
          <w:tcPr>
            <w:tcW w:w="904" w:type="pct"/>
            <w:vAlign w:val="center"/>
          </w:tcPr>
          <w:p w14:paraId="4C7CF4B3" w14:textId="77777777" w:rsidR="002F3AB9" w:rsidRDefault="002F3AB9" w:rsidP="002F3AB9">
            <w:pPr>
              <w:spacing w:line="240" w:lineRule="auto"/>
              <w:ind w:firstLine="48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3</w:t>
            </w:r>
          </w:p>
        </w:tc>
        <w:tc>
          <w:tcPr>
            <w:tcW w:w="1581" w:type="pct"/>
            <w:gridSpan w:val="2"/>
            <w:vAlign w:val="center"/>
          </w:tcPr>
          <w:p w14:paraId="70C4646C" w14:textId="77777777" w:rsidR="002F3AB9" w:rsidRDefault="002F3AB9" w:rsidP="002F3AB9">
            <w:pPr>
              <w:spacing w:line="240" w:lineRule="auto"/>
              <w:ind w:firstLine="48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团队协作</w:t>
            </w:r>
          </w:p>
        </w:tc>
        <w:tc>
          <w:tcPr>
            <w:tcW w:w="829" w:type="pct"/>
            <w:gridSpan w:val="2"/>
            <w:vAlign w:val="center"/>
          </w:tcPr>
          <w:p w14:paraId="394D6491" w14:textId="77777777" w:rsidR="002F3AB9" w:rsidRDefault="002F3AB9" w:rsidP="002F3AB9">
            <w:pPr>
              <w:spacing w:line="240" w:lineRule="auto"/>
              <w:ind w:firstLine="48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3分</w:t>
            </w:r>
          </w:p>
        </w:tc>
        <w:tc>
          <w:tcPr>
            <w:tcW w:w="1685" w:type="pct"/>
            <w:gridSpan w:val="2"/>
            <w:vAlign w:val="center"/>
          </w:tcPr>
          <w:p w14:paraId="6917E6B7" w14:textId="77777777" w:rsidR="002F3AB9" w:rsidRDefault="002F3AB9" w:rsidP="002F3AB9">
            <w:pPr>
              <w:spacing w:line="240" w:lineRule="auto"/>
              <w:ind w:firstLine="48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2F3AB9" w14:paraId="16F06151" w14:textId="77777777" w:rsidTr="00892911">
        <w:trPr>
          <w:trHeight w:val="1489"/>
          <w:jc w:val="center"/>
        </w:trPr>
        <w:tc>
          <w:tcPr>
            <w:tcW w:w="5000" w:type="pct"/>
            <w:gridSpan w:val="7"/>
            <w:vAlign w:val="center"/>
          </w:tcPr>
          <w:p w14:paraId="3825A324" w14:textId="77777777" w:rsidR="002F3AB9" w:rsidRDefault="002F3AB9" w:rsidP="002F3AB9">
            <w:pPr>
              <w:spacing w:line="240" w:lineRule="auto"/>
              <w:ind w:firstLine="48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项目总得分：</w:t>
            </w:r>
          </w:p>
        </w:tc>
      </w:tr>
    </w:tbl>
    <w:p w14:paraId="1ED20D9C" w14:textId="77777777" w:rsidR="00422A58" w:rsidRDefault="00422A58" w:rsidP="00422A58">
      <w:pPr>
        <w:ind w:firstLine="440"/>
      </w:pPr>
    </w:p>
    <w:p w14:paraId="7B60E173" w14:textId="77777777" w:rsidR="00422A58" w:rsidRDefault="00422A58" w:rsidP="00422A58">
      <w:pPr>
        <w:ind w:firstLine="440"/>
      </w:pPr>
    </w:p>
    <w:p w14:paraId="4EB5F96E" w14:textId="77777777" w:rsidR="00422A58" w:rsidRDefault="00422A58" w:rsidP="00422A58">
      <w:pPr>
        <w:ind w:firstLine="440"/>
      </w:pPr>
    </w:p>
    <w:p w14:paraId="362EC628" w14:textId="77777777" w:rsidR="00422A58" w:rsidRDefault="00422A58" w:rsidP="00422A58">
      <w:pPr>
        <w:ind w:firstLine="440"/>
      </w:pPr>
    </w:p>
    <w:p w14:paraId="3095007D" w14:textId="77777777" w:rsidR="00697452" w:rsidRDefault="00697452" w:rsidP="00422A58">
      <w:pPr>
        <w:tabs>
          <w:tab w:val="left" w:pos="0"/>
        </w:tabs>
        <w:spacing w:line="320" w:lineRule="exact"/>
        <w:ind w:firstLine="440"/>
        <w:rPr>
          <w:bCs/>
          <w:iCs/>
          <w:color w:val="000000"/>
          <w:szCs w:val="24"/>
        </w:rPr>
      </w:pPr>
    </w:p>
    <w:p w14:paraId="4882CE43" w14:textId="77777777" w:rsidR="00697452" w:rsidRDefault="00697452" w:rsidP="00422A58">
      <w:pPr>
        <w:tabs>
          <w:tab w:val="left" w:pos="0"/>
        </w:tabs>
        <w:spacing w:line="320" w:lineRule="exact"/>
        <w:ind w:firstLine="440"/>
        <w:rPr>
          <w:bCs/>
          <w:iCs/>
          <w:color w:val="000000"/>
          <w:szCs w:val="24"/>
        </w:rPr>
      </w:pPr>
    </w:p>
    <w:p w14:paraId="3B74B42A" w14:textId="5F408031" w:rsidR="00422A58" w:rsidRDefault="00422A58" w:rsidP="00375567">
      <w:pPr>
        <w:tabs>
          <w:tab w:val="left" w:pos="0"/>
        </w:tabs>
        <w:spacing w:line="320" w:lineRule="exact"/>
        <w:ind w:firstLineChars="90" w:firstLine="198"/>
        <w:rPr>
          <w:bCs/>
          <w:iCs/>
          <w:color w:val="000000"/>
          <w:szCs w:val="24"/>
        </w:rPr>
      </w:pPr>
      <w:r>
        <w:rPr>
          <w:bCs/>
          <w:iCs/>
          <w:color w:val="000000"/>
          <w:szCs w:val="24"/>
        </w:rPr>
        <w:lastRenderedPageBreak/>
        <w:t>课程项目评分标准（总分</w:t>
      </w:r>
      <w:r>
        <w:rPr>
          <w:bCs/>
          <w:iCs/>
          <w:color w:val="000000"/>
          <w:szCs w:val="24"/>
        </w:rPr>
        <w:t>1</w:t>
      </w:r>
      <w:r>
        <w:rPr>
          <w:rFonts w:hint="eastAsia"/>
          <w:bCs/>
          <w:iCs/>
          <w:color w:val="000000"/>
          <w:szCs w:val="24"/>
        </w:rPr>
        <w:t>0</w:t>
      </w:r>
      <w:r>
        <w:rPr>
          <w:bCs/>
          <w:iCs/>
          <w:color w:val="000000"/>
          <w:szCs w:val="24"/>
        </w:rPr>
        <w:t>分）</w:t>
      </w:r>
    </w:p>
    <w:tbl>
      <w:tblPr>
        <w:tblW w:w="505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7"/>
        <w:gridCol w:w="1775"/>
        <w:gridCol w:w="5739"/>
        <w:gridCol w:w="928"/>
      </w:tblGrid>
      <w:tr w:rsidR="00422A58" w14:paraId="64A5DCB0" w14:textId="77777777" w:rsidTr="00892911">
        <w:trPr>
          <w:trHeight w:val="1216"/>
          <w:jc w:val="center"/>
        </w:trPr>
        <w:tc>
          <w:tcPr>
            <w:tcW w:w="533" w:type="pct"/>
            <w:shd w:val="clear" w:color="auto" w:fill="auto"/>
            <w:vAlign w:val="center"/>
          </w:tcPr>
          <w:p w14:paraId="07307B9D" w14:textId="77777777" w:rsidR="00422A58" w:rsidRDefault="00422A58" w:rsidP="00E308F6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序号</w:t>
            </w:r>
          </w:p>
        </w:tc>
        <w:tc>
          <w:tcPr>
            <w:tcW w:w="939" w:type="pct"/>
            <w:shd w:val="clear" w:color="auto" w:fill="auto"/>
            <w:vAlign w:val="center"/>
          </w:tcPr>
          <w:p w14:paraId="6A02ED08" w14:textId="77777777" w:rsidR="00422A58" w:rsidRDefault="00422A58" w:rsidP="00E308F6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评分项目</w:t>
            </w:r>
          </w:p>
        </w:tc>
        <w:tc>
          <w:tcPr>
            <w:tcW w:w="3036" w:type="pct"/>
            <w:shd w:val="clear" w:color="auto" w:fill="auto"/>
            <w:vAlign w:val="center"/>
          </w:tcPr>
          <w:p w14:paraId="0D4C3230" w14:textId="77777777" w:rsidR="00422A58" w:rsidRDefault="00422A58" w:rsidP="00E308F6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完成情况</w:t>
            </w:r>
          </w:p>
        </w:tc>
        <w:tc>
          <w:tcPr>
            <w:tcW w:w="491" w:type="pct"/>
            <w:shd w:val="clear" w:color="auto" w:fill="auto"/>
            <w:vAlign w:val="center"/>
          </w:tcPr>
          <w:p w14:paraId="3F2E0C97" w14:textId="77777777" w:rsidR="00422A58" w:rsidRDefault="00422A58" w:rsidP="00E308F6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得分</w:t>
            </w:r>
          </w:p>
        </w:tc>
      </w:tr>
      <w:tr w:rsidR="00422A58" w14:paraId="137F5850" w14:textId="77777777" w:rsidTr="00892911">
        <w:trPr>
          <w:trHeight w:val="707"/>
          <w:jc w:val="center"/>
        </w:trPr>
        <w:tc>
          <w:tcPr>
            <w:tcW w:w="533" w:type="pct"/>
            <w:vMerge w:val="restart"/>
            <w:shd w:val="clear" w:color="auto" w:fill="auto"/>
            <w:vAlign w:val="center"/>
          </w:tcPr>
          <w:p w14:paraId="4A1031FD" w14:textId="77777777" w:rsidR="00422A58" w:rsidRDefault="00422A58" w:rsidP="00E308F6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939" w:type="pct"/>
            <w:vMerge w:val="restart"/>
            <w:shd w:val="clear" w:color="auto" w:fill="auto"/>
            <w:vAlign w:val="center"/>
          </w:tcPr>
          <w:p w14:paraId="6A5A9FE2" w14:textId="77777777" w:rsidR="00422A58" w:rsidRDefault="00422A58" w:rsidP="00E308F6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需求分析</w:t>
            </w:r>
          </w:p>
        </w:tc>
        <w:tc>
          <w:tcPr>
            <w:tcW w:w="3036" w:type="pct"/>
            <w:shd w:val="clear" w:color="auto" w:fill="auto"/>
            <w:vAlign w:val="center"/>
          </w:tcPr>
          <w:p w14:paraId="31B48D4D" w14:textId="77777777" w:rsidR="00422A58" w:rsidRDefault="00422A58" w:rsidP="00E308F6">
            <w:pPr>
              <w:ind w:firstLineChars="0" w:firstLine="0"/>
              <w:rPr>
                <w:szCs w:val="24"/>
              </w:rPr>
            </w:pPr>
            <w:r>
              <w:rPr>
                <w:rFonts w:hint="eastAsia"/>
                <w:szCs w:val="24"/>
              </w:rPr>
              <w:t>分析合理</w:t>
            </w:r>
          </w:p>
        </w:tc>
        <w:tc>
          <w:tcPr>
            <w:tcW w:w="491" w:type="pct"/>
            <w:shd w:val="clear" w:color="auto" w:fill="auto"/>
            <w:vAlign w:val="center"/>
          </w:tcPr>
          <w:p w14:paraId="769D8189" w14:textId="77777777" w:rsidR="00422A58" w:rsidRDefault="00422A58" w:rsidP="00E308F6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  <w:r>
              <w:rPr>
                <w:szCs w:val="24"/>
              </w:rPr>
              <w:t>分</w:t>
            </w:r>
          </w:p>
        </w:tc>
      </w:tr>
      <w:tr w:rsidR="00422A58" w14:paraId="1470CF14" w14:textId="77777777" w:rsidTr="00892911">
        <w:trPr>
          <w:trHeight w:val="707"/>
          <w:jc w:val="center"/>
        </w:trPr>
        <w:tc>
          <w:tcPr>
            <w:tcW w:w="533" w:type="pct"/>
            <w:vMerge/>
            <w:shd w:val="clear" w:color="auto" w:fill="auto"/>
            <w:vAlign w:val="center"/>
          </w:tcPr>
          <w:p w14:paraId="176BAC23" w14:textId="77777777" w:rsidR="00422A58" w:rsidRDefault="00422A58" w:rsidP="00E308F6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939" w:type="pct"/>
            <w:vMerge/>
            <w:shd w:val="clear" w:color="auto" w:fill="auto"/>
            <w:vAlign w:val="center"/>
          </w:tcPr>
          <w:p w14:paraId="18B7819A" w14:textId="77777777" w:rsidR="00422A58" w:rsidRDefault="00422A58" w:rsidP="00E308F6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3036" w:type="pct"/>
            <w:shd w:val="clear" w:color="auto" w:fill="auto"/>
            <w:vAlign w:val="center"/>
          </w:tcPr>
          <w:p w14:paraId="52F39DFA" w14:textId="77777777" w:rsidR="00422A58" w:rsidRDefault="00422A58" w:rsidP="00E308F6">
            <w:pPr>
              <w:ind w:firstLineChars="0" w:firstLine="0"/>
              <w:rPr>
                <w:szCs w:val="24"/>
              </w:rPr>
            </w:pPr>
            <w:r>
              <w:rPr>
                <w:rFonts w:hint="eastAsia"/>
                <w:szCs w:val="24"/>
              </w:rPr>
              <w:t>分析较合理</w:t>
            </w:r>
          </w:p>
        </w:tc>
        <w:tc>
          <w:tcPr>
            <w:tcW w:w="491" w:type="pct"/>
            <w:shd w:val="clear" w:color="auto" w:fill="auto"/>
            <w:vAlign w:val="center"/>
          </w:tcPr>
          <w:p w14:paraId="67006007" w14:textId="77777777" w:rsidR="00422A58" w:rsidRDefault="00422A58" w:rsidP="00E308F6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2</w:t>
            </w:r>
            <w:r>
              <w:rPr>
                <w:szCs w:val="24"/>
              </w:rPr>
              <w:t>分</w:t>
            </w:r>
          </w:p>
        </w:tc>
      </w:tr>
      <w:tr w:rsidR="00422A58" w14:paraId="2265E6F5" w14:textId="77777777" w:rsidTr="00892911">
        <w:trPr>
          <w:trHeight w:val="707"/>
          <w:jc w:val="center"/>
        </w:trPr>
        <w:tc>
          <w:tcPr>
            <w:tcW w:w="533" w:type="pct"/>
            <w:vMerge/>
            <w:shd w:val="clear" w:color="auto" w:fill="auto"/>
            <w:vAlign w:val="center"/>
          </w:tcPr>
          <w:p w14:paraId="46C4E046" w14:textId="77777777" w:rsidR="00422A58" w:rsidRDefault="00422A58" w:rsidP="00E308F6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939" w:type="pct"/>
            <w:vMerge/>
            <w:shd w:val="clear" w:color="auto" w:fill="auto"/>
            <w:vAlign w:val="center"/>
          </w:tcPr>
          <w:p w14:paraId="09DCA524" w14:textId="77777777" w:rsidR="00422A58" w:rsidRDefault="00422A58" w:rsidP="00E308F6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3036" w:type="pct"/>
            <w:shd w:val="clear" w:color="auto" w:fill="auto"/>
            <w:vAlign w:val="center"/>
          </w:tcPr>
          <w:p w14:paraId="70B80308" w14:textId="77777777" w:rsidR="00422A58" w:rsidRDefault="00422A58" w:rsidP="00E308F6">
            <w:pPr>
              <w:ind w:firstLineChars="0" w:firstLine="0"/>
              <w:rPr>
                <w:szCs w:val="24"/>
              </w:rPr>
            </w:pPr>
            <w:r>
              <w:rPr>
                <w:rFonts w:hint="eastAsia"/>
                <w:szCs w:val="24"/>
              </w:rPr>
              <w:t>分析不合理</w:t>
            </w:r>
          </w:p>
        </w:tc>
        <w:tc>
          <w:tcPr>
            <w:tcW w:w="491" w:type="pct"/>
            <w:shd w:val="clear" w:color="auto" w:fill="auto"/>
            <w:vAlign w:val="center"/>
          </w:tcPr>
          <w:p w14:paraId="5E594982" w14:textId="77777777" w:rsidR="00422A58" w:rsidRDefault="00422A58" w:rsidP="00E308F6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  <w:r>
              <w:rPr>
                <w:szCs w:val="24"/>
              </w:rPr>
              <w:t>分</w:t>
            </w:r>
          </w:p>
        </w:tc>
      </w:tr>
      <w:tr w:rsidR="00422A58" w14:paraId="2F0E46A7" w14:textId="77777777" w:rsidTr="00892911">
        <w:trPr>
          <w:trHeight w:val="726"/>
          <w:jc w:val="center"/>
        </w:trPr>
        <w:tc>
          <w:tcPr>
            <w:tcW w:w="533" w:type="pct"/>
            <w:vMerge/>
            <w:shd w:val="clear" w:color="auto" w:fill="auto"/>
            <w:vAlign w:val="center"/>
          </w:tcPr>
          <w:p w14:paraId="3A59F99B" w14:textId="77777777" w:rsidR="00422A58" w:rsidRDefault="00422A58" w:rsidP="00E308F6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939" w:type="pct"/>
            <w:vMerge/>
            <w:shd w:val="clear" w:color="auto" w:fill="auto"/>
            <w:vAlign w:val="center"/>
          </w:tcPr>
          <w:p w14:paraId="28C9766B" w14:textId="77777777" w:rsidR="00422A58" w:rsidRDefault="00422A58" w:rsidP="00E308F6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3036" w:type="pct"/>
            <w:shd w:val="clear" w:color="auto" w:fill="auto"/>
            <w:vAlign w:val="center"/>
          </w:tcPr>
          <w:p w14:paraId="53D0A8CF" w14:textId="77777777" w:rsidR="00422A58" w:rsidRDefault="00422A58" w:rsidP="00E308F6">
            <w:pPr>
              <w:ind w:firstLineChars="0" w:firstLine="0"/>
              <w:rPr>
                <w:szCs w:val="24"/>
              </w:rPr>
            </w:pPr>
            <w:r>
              <w:rPr>
                <w:rFonts w:hint="eastAsia"/>
                <w:szCs w:val="24"/>
              </w:rPr>
              <w:t>分析完全错误</w:t>
            </w:r>
          </w:p>
        </w:tc>
        <w:tc>
          <w:tcPr>
            <w:tcW w:w="491" w:type="pct"/>
            <w:shd w:val="clear" w:color="auto" w:fill="auto"/>
            <w:vAlign w:val="center"/>
          </w:tcPr>
          <w:p w14:paraId="06E8E10C" w14:textId="77777777" w:rsidR="00422A58" w:rsidRDefault="00422A58" w:rsidP="00E308F6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  <w:r>
              <w:rPr>
                <w:szCs w:val="24"/>
              </w:rPr>
              <w:t>分</w:t>
            </w:r>
          </w:p>
        </w:tc>
      </w:tr>
      <w:tr w:rsidR="00422A58" w14:paraId="1DFFABDE" w14:textId="77777777" w:rsidTr="00892911">
        <w:trPr>
          <w:trHeight w:val="707"/>
          <w:jc w:val="center"/>
        </w:trPr>
        <w:tc>
          <w:tcPr>
            <w:tcW w:w="533" w:type="pct"/>
            <w:vMerge w:val="restart"/>
            <w:shd w:val="clear" w:color="auto" w:fill="auto"/>
            <w:vAlign w:val="center"/>
          </w:tcPr>
          <w:p w14:paraId="51B93E79" w14:textId="77777777" w:rsidR="00422A58" w:rsidRDefault="00422A58" w:rsidP="00E308F6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939" w:type="pct"/>
            <w:vMerge w:val="restart"/>
            <w:shd w:val="clear" w:color="auto" w:fill="auto"/>
            <w:vAlign w:val="center"/>
          </w:tcPr>
          <w:p w14:paraId="4A9E7E93" w14:textId="77777777" w:rsidR="00422A58" w:rsidRDefault="00422A58" w:rsidP="00E308F6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综合设计与实现</w:t>
            </w:r>
          </w:p>
        </w:tc>
        <w:tc>
          <w:tcPr>
            <w:tcW w:w="3036" w:type="pct"/>
            <w:shd w:val="clear" w:color="auto" w:fill="auto"/>
            <w:vAlign w:val="center"/>
          </w:tcPr>
          <w:p w14:paraId="3D6AA658" w14:textId="77777777" w:rsidR="00422A58" w:rsidRDefault="00422A58" w:rsidP="00E308F6">
            <w:pPr>
              <w:ind w:firstLineChars="0" w:firstLine="0"/>
              <w:rPr>
                <w:szCs w:val="24"/>
              </w:rPr>
            </w:pPr>
            <w:r>
              <w:rPr>
                <w:rFonts w:hint="eastAsia"/>
                <w:szCs w:val="24"/>
              </w:rPr>
              <w:t>设计完整，设计合理，工具使用熟练</w:t>
            </w:r>
          </w:p>
        </w:tc>
        <w:tc>
          <w:tcPr>
            <w:tcW w:w="491" w:type="pct"/>
            <w:shd w:val="clear" w:color="auto" w:fill="auto"/>
            <w:vAlign w:val="center"/>
          </w:tcPr>
          <w:p w14:paraId="3F7C48BF" w14:textId="77777777" w:rsidR="00422A58" w:rsidRDefault="00422A58" w:rsidP="00E308F6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  <w:r>
              <w:rPr>
                <w:szCs w:val="24"/>
              </w:rPr>
              <w:t>分</w:t>
            </w:r>
          </w:p>
        </w:tc>
      </w:tr>
      <w:tr w:rsidR="00422A58" w14:paraId="43D6564E" w14:textId="77777777" w:rsidTr="00892911">
        <w:trPr>
          <w:trHeight w:val="707"/>
          <w:jc w:val="center"/>
        </w:trPr>
        <w:tc>
          <w:tcPr>
            <w:tcW w:w="533" w:type="pct"/>
            <w:vMerge/>
            <w:shd w:val="clear" w:color="auto" w:fill="auto"/>
            <w:vAlign w:val="center"/>
          </w:tcPr>
          <w:p w14:paraId="74712D60" w14:textId="77777777" w:rsidR="00422A58" w:rsidRDefault="00422A58" w:rsidP="00E308F6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939" w:type="pct"/>
            <w:vMerge/>
            <w:shd w:val="clear" w:color="auto" w:fill="auto"/>
            <w:vAlign w:val="center"/>
          </w:tcPr>
          <w:p w14:paraId="34E6B1E3" w14:textId="77777777" w:rsidR="00422A58" w:rsidRDefault="00422A58" w:rsidP="00E308F6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3036" w:type="pct"/>
            <w:shd w:val="clear" w:color="auto" w:fill="auto"/>
            <w:vAlign w:val="center"/>
          </w:tcPr>
          <w:p w14:paraId="11432E9B" w14:textId="77777777" w:rsidR="00422A58" w:rsidRDefault="00422A58" w:rsidP="00E308F6">
            <w:pPr>
              <w:ind w:firstLineChars="0" w:firstLine="0"/>
              <w:rPr>
                <w:szCs w:val="24"/>
              </w:rPr>
            </w:pPr>
            <w:r>
              <w:rPr>
                <w:rFonts w:hint="eastAsia"/>
                <w:szCs w:val="24"/>
              </w:rPr>
              <w:t>设计较完整，设计合理，工具使用较熟练</w:t>
            </w:r>
          </w:p>
        </w:tc>
        <w:tc>
          <w:tcPr>
            <w:tcW w:w="491" w:type="pct"/>
            <w:shd w:val="clear" w:color="auto" w:fill="auto"/>
            <w:vAlign w:val="center"/>
          </w:tcPr>
          <w:p w14:paraId="595F9B51" w14:textId="77777777" w:rsidR="00422A58" w:rsidRDefault="00422A58" w:rsidP="00E308F6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  <w:r>
              <w:rPr>
                <w:szCs w:val="24"/>
              </w:rPr>
              <w:t>分</w:t>
            </w:r>
          </w:p>
        </w:tc>
      </w:tr>
      <w:tr w:rsidR="00422A58" w14:paraId="0A81856D" w14:textId="77777777" w:rsidTr="00892911">
        <w:trPr>
          <w:trHeight w:val="707"/>
          <w:jc w:val="center"/>
        </w:trPr>
        <w:tc>
          <w:tcPr>
            <w:tcW w:w="533" w:type="pct"/>
            <w:vMerge/>
            <w:shd w:val="clear" w:color="auto" w:fill="auto"/>
            <w:vAlign w:val="center"/>
          </w:tcPr>
          <w:p w14:paraId="10B9CD0C" w14:textId="77777777" w:rsidR="00422A58" w:rsidRDefault="00422A58" w:rsidP="00E308F6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939" w:type="pct"/>
            <w:vMerge/>
            <w:shd w:val="clear" w:color="auto" w:fill="auto"/>
            <w:vAlign w:val="center"/>
          </w:tcPr>
          <w:p w14:paraId="42FC0F9D" w14:textId="77777777" w:rsidR="00422A58" w:rsidRDefault="00422A58" w:rsidP="00E308F6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3036" w:type="pct"/>
            <w:shd w:val="clear" w:color="auto" w:fill="auto"/>
            <w:vAlign w:val="center"/>
          </w:tcPr>
          <w:p w14:paraId="5AEFD419" w14:textId="77777777" w:rsidR="00422A58" w:rsidRDefault="00422A58" w:rsidP="00E308F6">
            <w:pPr>
              <w:ind w:firstLineChars="0" w:firstLine="0"/>
              <w:rPr>
                <w:szCs w:val="24"/>
              </w:rPr>
            </w:pPr>
            <w:r>
              <w:rPr>
                <w:rFonts w:hint="eastAsia"/>
                <w:szCs w:val="24"/>
              </w:rPr>
              <w:t>设计较完整，设计较合理，工具使用较熟练</w:t>
            </w:r>
          </w:p>
        </w:tc>
        <w:tc>
          <w:tcPr>
            <w:tcW w:w="491" w:type="pct"/>
            <w:shd w:val="clear" w:color="auto" w:fill="auto"/>
            <w:vAlign w:val="center"/>
          </w:tcPr>
          <w:p w14:paraId="3DA8A9A9" w14:textId="77777777" w:rsidR="00422A58" w:rsidRDefault="00422A58" w:rsidP="00E308F6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2</w:t>
            </w:r>
            <w:r>
              <w:rPr>
                <w:rFonts w:hint="eastAsia"/>
                <w:szCs w:val="24"/>
              </w:rPr>
              <w:t>分</w:t>
            </w:r>
          </w:p>
        </w:tc>
      </w:tr>
      <w:tr w:rsidR="00422A58" w14:paraId="032DB58E" w14:textId="77777777" w:rsidTr="00892911">
        <w:trPr>
          <w:trHeight w:val="707"/>
          <w:jc w:val="center"/>
        </w:trPr>
        <w:tc>
          <w:tcPr>
            <w:tcW w:w="533" w:type="pct"/>
            <w:vMerge/>
            <w:shd w:val="clear" w:color="auto" w:fill="auto"/>
            <w:vAlign w:val="center"/>
          </w:tcPr>
          <w:p w14:paraId="25E84F96" w14:textId="77777777" w:rsidR="00422A58" w:rsidRDefault="00422A58" w:rsidP="00E308F6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939" w:type="pct"/>
            <w:vMerge/>
            <w:shd w:val="clear" w:color="auto" w:fill="auto"/>
            <w:vAlign w:val="center"/>
          </w:tcPr>
          <w:p w14:paraId="5C41EEAE" w14:textId="77777777" w:rsidR="00422A58" w:rsidRDefault="00422A58" w:rsidP="00E308F6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3036" w:type="pct"/>
            <w:shd w:val="clear" w:color="auto" w:fill="auto"/>
            <w:vAlign w:val="center"/>
          </w:tcPr>
          <w:p w14:paraId="686E6419" w14:textId="77777777" w:rsidR="00422A58" w:rsidRDefault="00422A58" w:rsidP="00E308F6">
            <w:pPr>
              <w:ind w:firstLineChars="0" w:firstLine="0"/>
              <w:rPr>
                <w:szCs w:val="24"/>
              </w:rPr>
            </w:pPr>
            <w:r>
              <w:rPr>
                <w:rFonts w:hint="eastAsia"/>
                <w:szCs w:val="24"/>
              </w:rPr>
              <w:t>设计较完整，设计不合理，工具使用不熟练</w:t>
            </w:r>
          </w:p>
        </w:tc>
        <w:tc>
          <w:tcPr>
            <w:tcW w:w="491" w:type="pct"/>
            <w:shd w:val="clear" w:color="auto" w:fill="auto"/>
            <w:vAlign w:val="center"/>
          </w:tcPr>
          <w:p w14:paraId="6E02F995" w14:textId="77777777" w:rsidR="00422A58" w:rsidRDefault="00422A58" w:rsidP="00E308F6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  <w:r>
              <w:rPr>
                <w:rFonts w:hint="eastAsia"/>
                <w:szCs w:val="24"/>
              </w:rPr>
              <w:t>分</w:t>
            </w:r>
          </w:p>
        </w:tc>
      </w:tr>
      <w:tr w:rsidR="00422A58" w14:paraId="6932B802" w14:textId="77777777" w:rsidTr="00892911">
        <w:trPr>
          <w:trHeight w:val="707"/>
          <w:jc w:val="center"/>
        </w:trPr>
        <w:tc>
          <w:tcPr>
            <w:tcW w:w="533" w:type="pct"/>
            <w:vMerge/>
            <w:shd w:val="clear" w:color="auto" w:fill="auto"/>
            <w:vAlign w:val="center"/>
          </w:tcPr>
          <w:p w14:paraId="0B9AB5C5" w14:textId="77777777" w:rsidR="00422A58" w:rsidRDefault="00422A58" w:rsidP="00E308F6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939" w:type="pct"/>
            <w:vMerge/>
            <w:shd w:val="clear" w:color="auto" w:fill="auto"/>
            <w:vAlign w:val="center"/>
          </w:tcPr>
          <w:p w14:paraId="493C0E5A" w14:textId="77777777" w:rsidR="00422A58" w:rsidRDefault="00422A58" w:rsidP="00E308F6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3036" w:type="pct"/>
            <w:shd w:val="clear" w:color="auto" w:fill="auto"/>
            <w:vAlign w:val="center"/>
          </w:tcPr>
          <w:p w14:paraId="1FFF5D9E" w14:textId="77777777" w:rsidR="00422A58" w:rsidRDefault="00422A58" w:rsidP="00E308F6">
            <w:pPr>
              <w:ind w:firstLineChars="0" w:firstLine="0"/>
              <w:rPr>
                <w:szCs w:val="24"/>
              </w:rPr>
            </w:pPr>
            <w:r>
              <w:rPr>
                <w:rFonts w:hint="eastAsia"/>
                <w:szCs w:val="24"/>
              </w:rPr>
              <w:t>抄袭、被抄袭</w:t>
            </w:r>
          </w:p>
        </w:tc>
        <w:tc>
          <w:tcPr>
            <w:tcW w:w="491" w:type="pct"/>
            <w:shd w:val="clear" w:color="auto" w:fill="auto"/>
            <w:vAlign w:val="center"/>
          </w:tcPr>
          <w:p w14:paraId="22B7332B" w14:textId="77777777" w:rsidR="00422A58" w:rsidRDefault="00422A58" w:rsidP="00E308F6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  <w:r>
              <w:rPr>
                <w:szCs w:val="24"/>
              </w:rPr>
              <w:t>分</w:t>
            </w:r>
          </w:p>
        </w:tc>
      </w:tr>
      <w:tr w:rsidR="00422A58" w14:paraId="41293246" w14:textId="77777777" w:rsidTr="00892911">
        <w:trPr>
          <w:trHeight w:val="707"/>
          <w:jc w:val="center"/>
        </w:trPr>
        <w:tc>
          <w:tcPr>
            <w:tcW w:w="533" w:type="pct"/>
            <w:vMerge w:val="restart"/>
            <w:shd w:val="clear" w:color="auto" w:fill="auto"/>
            <w:vAlign w:val="center"/>
          </w:tcPr>
          <w:p w14:paraId="59CA1831" w14:textId="77777777" w:rsidR="00422A58" w:rsidRDefault="00422A58" w:rsidP="00E308F6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3</w:t>
            </w:r>
          </w:p>
        </w:tc>
        <w:tc>
          <w:tcPr>
            <w:tcW w:w="939" w:type="pct"/>
            <w:vMerge w:val="restart"/>
            <w:shd w:val="clear" w:color="auto" w:fill="auto"/>
            <w:vAlign w:val="center"/>
          </w:tcPr>
          <w:p w14:paraId="390EE61E" w14:textId="77777777" w:rsidR="00422A58" w:rsidRDefault="00422A58" w:rsidP="00E308F6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团队协作</w:t>
            </w:r>
          </w:p>
        </w:tc>
        <w:tc>
          <w:tcPr>
            <w:tcW w:w="3036" w:type="pct"/>
            <w:shd w:val="clear" w:color="auto" w:fill="auto"/>
            <w:vAlign w:val="center"/>
          </w:tcPr>
          <w:p w14:paraId="0B9EF055" w14:textId="77777777" w:rsidR="00422A58" w:rsidRDefault="00422A58" w:rsidP="00E308F6">
            <w:pPr>
              <w:ind w:firstLineChars="0" w:firstLine="0"/>
              <w:rPr>
                <w:szCs w:val="24"/>
              </w:rPr>
            </w:pPr>
            <w:r>
              <w:rPr>
                <w:rFonts w:hint="eastAsia"/>
                <w:szCs w:val="24"/>
              </w:rPr>
              <w:t>有团队，分工合理，密切协作</w:t>
            </w:r>
          </w:p>
        </w:tc>
        <w:tc>
          <w:tcPr>
            <w:tcW w:w="491" w:type="pct"/>
            <w:shd w:val="clear" w:color="auto" w:fill="auto"/>
            <w:vAlign w:val="center"/>
          </w:tcPr>
          <w:p w14:paraId="6B76A1C7" w14:textId="77777777" w:rsidR="00422A58" w:rsidRDefault="00422A58" w:rsidP="00E308F6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3</w:t>
            </w:r>
            <w:r>
              <w:rPr>
                <w:szCs w:val="24"/>
              </w:rPr>
              <w:t>分</w:t>
            </w:r>
          </w:p>
        </w:tc>
      </w:tr>
      <w:tr w:rsidR="00422A58" w14:paraId="0924BB71" w14:textId="77777777" w:rsidTr="00892911">
        <w:trPr>
          <w:trHeight w:val="707"/>
          <w:jc w:val="center"/>
        </w:trPr>
        <w:tc>
          <w:tcPr>
            <w:tcW w:w="533" w:type="pct"/>
            <w:vMerge/>
            <w:shd w:val="clear" w:color="auto" w:fill="auto"/>
            <w:vAlign w:val="center"/>
          </w:tcPr>
          <w:p w14:paraId="647A7F52" w14:textId="77777777" w:rsidR="00422A58" w:rsidRDefault="00422A58" w:rsidP="00E308F6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939" w:type="pct"/>
            <w:vMerge/>
            <w:shd w:val="clear" w:color="auto" w:fill="auto"/>
            <w:vAlign w:val="center"/>
          </w:tcPr>
          <w:p w14:paraId="4A73491A" w14:textId="77777777" w:rsidR="00422A58" w:rsidRDefault="00422A58" w:rsidP="00E308F6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3036" w:type="pct"/>
            <w:shd w:val="clear" w:color="auto" w:fill="auto"/>
            <w:vAlign w:val="center"/>
          </w:tcPr>
          <w:p w14:paraId="43C83BE4" w14:textId="77777777" w:rsidR="00422A58" w:rsidRDefault="00422A58" w:rsidP="00E308F6">
            <w:pPr>
              <w:ind w:firstLineChars="0" w:firstLine="0"/>
              <w:rPr>
                <w:szCs w:val="24"/>
              </w:rPr>
            </w:pPr>
            <w:r>
              <w:rPr>
                <w:rFonts w:hint="eastAsia"/>
                <w:szCs w:val="24"/>
              </w:rPr>
              <w:t>有团队，分工合理，有一定协作</w:t>
            </w:r>
          </w:p>
        </w:tc>
        <w:tc>
          <w:tcPr>
            <w:tcW w:w="491" w:type="pct"/>
            <w:shd w:val="clear" w:color="auto" w:fill="auto"/>
            <w:vAlign w:val="center"/>
          </w:tcPr>
          <w:p w14:paraId="73AE84AC" w14:textId="77777777" w:rsidR="00422A58" w:rsidRDefault="00422A58" w:rsidP="00E308F6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2</w:t>
            </w:r>
            <w:r>
              <w:rPr>
                <w:rFonts w:hint="eastAsia"/>
                <w:szCs w:val="24"/>
              </w:rPr>
              <w:t>分</w:t>
            </w:r>
          </w:p>
        </w:tc>
      </w:tr>
      <w:tr w:rsidR="00422A58" w14:paraId="3BB57E60" w14:textId="77777777" w:rsidTr="00892911">
        <w:trPr>
          <w:trHeight w:val="707"/>
          <w:jc w:val="center"/>
        </w:trPr>
        <w:tc>
          <w:tcPr>
            <w:tcW w:w="533" w:type="pct"/>
            <w:vMerge/>
            <w:shd w:val="clear" w:color="auto" w:fill="auto"/>
            <w:vAlign w:val="center"/>
          </w:tcPr>
          <w:p w14:paraId="61378264" w14:textId="77777777" w:rsidR="00422A58" w:rsidRDefault="00422A58" w:rsidP="00E308F6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939" w:type="pct"/>
            <w:vMerge/>
            <w:shd w:val="clear" w:color="auto" w:fill="auto"/>
            <w:vAlign w:val="center"/>
          </w:tcPr>
          <w:p w14:paraId="299213D7" w14:textId="77777777" w:rsidR="00422A58" w:rsidRDefault="00422A58" w:rsidP="00E308F6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3036" w:type="pct"/>
            <w:shd w:val="clear" w:color="auto" w:fill="auto"/>
            <w:vAlign w:val="center"/>
          </w:tcPr>
          <w:p w14:paraId="640FECF4" w14:textId="77777777" w:rsidR="00422A58" w:rsidRDefault="00422A58" w:rsidP="00E308F6">
            <w:pPr>
              <w:ind w:firstLineChars="0" w:firstLine="0"/>
              <w:rPr>
                <w:szCs w:val="24"/>
              </w:rPr>
            </w:pPr>
            <w:r>
              <w:rPr>
                <w:rFonts w:hint="eastAsia"/>
                <w:szCs w:val="24"/>
              </w:rPr>
              <w:t>有团队，分工不合理，无协作</w:t>
            </w:r>
          </w:p>
        </w:tc>
        <w:tc>
          <w:tcPr>
            <w:tcW w:w="491" w:type="pct"/>
            <w:shd w:val="clear" w:color="auto" w:fill="auto"/>
            <w:vAlign w:val="center"/>
          </w:tcPr>
          <w:p w14:paraId="52024247" w14:textId="77777777" w:rsidR="00422A58" w:rsidRDefault="00422A58" w:rsidP="00E308F6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  <w:r>
              <w:rPr>
                <w:szCs w:val="24"/>
              </w:rPr>
              <w:t>分</w:t>
            </w:r>
          </w:p>
        </w:tc>
      </w:tr>
      <w:tr w:rsidR="00422A58" w14:paraId="4E46338F" w14:textId="77777777" w:rsidTr="00892911">
        <w:trPr>
          <w:trHeight w:val="856"/>
          <w:jc w:val="center"/>
        </w:trPr>
        <w:tc>
          <w:tcPr>
            <w:tcW w:w="533" w:type="pct"/>
            <w:vMerge/>
            <w:shd w:val="clear" w:color="auto" w:fill="auto"/>
            <w:vAlign w:val="center"/>
          </w:tcPr>
          <w:p w14:paraId="3CBE07E2" w14:textId="77777777" w:rsidR="00422A58" w:rsidRDefault="00422A58" w:rsidP="00E308F6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939" w:type="pct"/>
            <w:vMerge/>
            <w:shd w:val="clear" w:color="auto" w:fill="auto"/>
            <w:vAlign w:val="center"/>
          </w:tcPr>
          <w:p w14:paraId="61414F3A" w14:textId="77777777" w:rsidR="00422A58" w:rsidRDefault="00422A58" w:rsidP="00E308F6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3036" w:type="pct"/>
            <w:shd w:val="clear" w:color="auto" w:fill="auto"/>
            <w:vAlign w:val="center"/>
          </w:tcPr>
          <w:p w14:paraId="21895404" w14:textId="77777777" w:rsidR="00422A58" w:rsidRDefault="00422A58" w:rsidP="00E308F6">
            <w:pPr>
              <w:ind w:firstLineChars="0" w:firstLine="0"/>
              <w:rPr>
                <w:szCs w:val="24"/>
              </w:rPr>
            </w:pPr>
            <w:r>
              <w:rPr>
                <w:rFonts w:hint="eastAsia"/>
                <w:szCs w:val="24"/>
              </w:rPr>
              <w:t>无团队，无协作</w:t>
            </w:r>
          </w:p>
        </w:tc>
        <w:tc>
          <w:tcPr>
            <w:tcW w:w="491" w:type="pct"/>
            <w:shd w:val="clear" w:color="auto" w:fill="auto"/>
            <w:vAlign w:val="center"/>
          </w:tcPr>
          <w:p w14:paraId="2C68DF2B" w14:textId="77777777" w:rsidR="00422A58" w:rsidRDefault="00422A58" w:rsidP="00E308F6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0</w:t>
            </w:r>
            <w:r>
              <w:rPr>
                <w:rFonts w:hint="eastAsia"/>
                <w:szCs w:val="24"/>
              </w:rPr>
              <w:t>分</w:t>
            </w:r>
          </w:p>
        </w:tc>
      </w:tr>
    </w:tbl>
    <w:p w14:paraId="7634E4F7" w14:textId="77777777" w:rsidR="00422A58" w:rsidRDefault="00422A58" w:rsidP="00E308F6">
      <w:pPr>
        <w:ind w:firstLineChars="0" w:firstLine="0"/>
      </w:pPr>
    </w:p>
    <w:p w14:paraId="6640C6C6" w14:textId="77777777" w:rsidR="00422A58" w:rsidRDefault="00422A58" w:rsidP="00422A58">
      <w:pPr>
        <w:pStyle w:val="ab"/>
        <w:ind w:left="420" w:firstLine="440"/>
      </w:pPr>
    </w:p>
    <w:p w14:paraId="5E167B43" w14:textId="77777777" w:rsidR="00422A58" w:rsidRDefault="00422A58" w:rsidP="00422A58">
      <w:pPr>
        <w:ind w:firstLine="440"/>
      </w:pPr>
    </w:p>
    <w:p w14:paraId="1F83914F" w14:textId="77777777" w:rsidR="00422A58" w:rsidRDefault="00422A58" w:rsidP="00422A58">
      <w:pPr>
        <w:ind w:firstLine="440"/>
      </w:pPr>
    </w:p>
    <w:p w14:paraId="156A409E" w14:textId="77777777" w:rsidR="00422A58" w:rsidRDefault="00422A58" w:rsidP="00422A58">
      <w:pPr>
        <w:ind w:firstLine="440"/>
        <w:sectPr w:rsidR="00422A58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83DBABA" w14:textId="528C3F98" w:rsidR="00422A58" w:rsidRDefault="00422A58" w:rsidP="00E308F6">
      <w:pPr>
        <w:pStyle w:val="1"/>
      </w:pPr>
      <w:r w:rsidRPr="004042DD">
        <w:rPr>
          <w:rFonts w:hint="eastAsia"/>
        </w:rPr>
        <w:lastRenderedPageBreak/>
        <w:t>小组分工</w:t>
      </w:r>
    </w:p>
    <w:p w14:paraId="6331366D" w14:textId="77777777" w:rsidR="00422A58" w:rsidRDefault="00422A58" w:rsidP="00422A58">
      <w:pPr>
        <w:ind w:firstLine="440"/>
      </w:pPr>
      <w:r>
        <w:rPr>
          <w:rFonts w:hint="eastAsia"/>
        </w:rPr>
        <w:t>李燕琴：框架和思路的确定，位示图管理数据块的架构和实现</w:t>
      </w:r>
    </w:p>
    <w:p w14:paraId="7201F106" w14:textId="7B1247BE" w:rsidR="00422A58" w:rsidRDefault="00422A58" w:rsidP="00422A58">
      <w:pPr>
        <w:ind w:firstLine="440"/>
      </w:pPr>
      <w:r>
        <w:rPr>
          <w:rFonts w:hint="eastAsia"/>
        </w:rPr>
        <w:t>杨思怡：</w:t>
      </w:r>
      <w:r w:rsidRPr="009D24D6">
        <w:rPr>
          <w:rFonts w:hint="eastAsia"/>
        </w:rPr>
        <w:t>思路讨论</w:t>
      </w:r>
      <w:r>
        <w:rPr>
          <w:rFonts w:hint="eastAsia"/>
        </w:rPr>
        <w:t>，代码框架逻辑架构和实现</w:t>
      </w:r>
      <w:r w:rsidR="005D53CC">
        <w:t xml:space="preserve"> </w:t>
      </w:r>
    </w:p>
    <w:p w14:paraId="4F8875EE" w14:textId="77777777" w:rsidR="00422A58" w:rsidRPr="00503466" w:rsidRDefault="00422A58" w:rsidP="00422A58">
      <w:pPr>
        <w:ind w:firstLine="440"/>
      </w:pPr>
      <w:r>
        <w:rPr>
          <w:rFonts w:hint="eastAsia"/>
        </w:rPr>
        <w:t>杨旭峰：思路讨论，文档撰写</w:t>
      </w:r>
    </w:p>
    <w:p w14:paraId="412103F4" w14:textId="1C534774" w:rsidR="00422A58" w:rsidRDefault="00422A58" w:rsidP="000512F7">
      <w:pPr>
        <w:pStyle w:val="1"/>
      </w:pPr>
      <w:r w:rsidRPr="004042DD">
        <w:rPr>
          <w:rFonts w:hint="eastAsia"/>
        </w:rPr>
        <w:t>正文部分</w:t>
      </w:r>
    </w:p>
    <w:p w14:paraId="2AA16EF9" w14:textId="1D84A5E3" w:rsidR="00422A58" w:rsidRDefault="00422A58" w:rsidP="00A73DDC">
      <w:pPr>
        <w:pStyle w:val="2"/>
      </w:pPr>
      <w:r w:rsidRPr="004042DD">
        <w:rPr>
          <w:rFonts w:hint="eastAsia"/>
        </w:rPr>
        <w:t>需求分析</w:t>
      </w:r>
    </w:p>
    <w:p w14:paraId="0E2B1D4D" w14:textId="1E25E52E" w:rsidR="00422A58" w:rsidRDefault="00422A58" w:rsidP="00264610">
      <w:pPr>
        <w:pStyle w:val="3"/>
      </w:pPr>
      <w:r w:rsidRPr="004042DD">
        <w:rPr>
          <w:rFonts w:hint="eastAsia"/>
        </w:rPr>
        <w:t>任务描述</w:t>
      </w:r>
    </w:p>
    <w:p w14:paraId="270FDA75" w14:textId="77777777" w:rsidR="00422A58" w:rsidRDefault="00422A58" w:rsidP="001D410D">
      <w:pPr>
        <w:ind w:firstLine="440"/>
      </w:pPr>
      <w:r>
        <w:rPr>
          <w:rFonts w:hint="eastAsia"/>
        </w:rPr>
        <w:t>关系型数据库采用自描述的方式进行数据库系统管理，关于关系的相关数据也存储在数据库管理系统里。</w:t>
      </w:r>
    </w:p>
    <w:p w14:paraId="78F7B4F9" w14:textId="7B5049B1" w:rsidR="00422A58" w:rsidRDefault="00422A58" w:rsidP="001D410D">
      <w:pPr>
        <w:ind w:firstLine="440"/>
      </w:pPr>
      <w:r>
        <w:rPr>
          <w:rFonts w:hint="eastAsia"/>
        </w:rPr>
        <w:t>针对关系型数据库存储模块，进行需求分析，并设计一个简单的数据库系统存储模块，根据设计模拟实现数据存储管理器，主要实现：数据库创建、表格创建、数据添加、删除、更新等操作过程中，数据库系统所进行的存储方面的管理；设计索引，并比较有索引和无索引的区别。</w:t>
      </w:r>
    </w:p>
    <w:p w14:paraId="16AE372F" w14:textId="5C607408" w:rsidR="00422A58" w:rsidRDefault="00422A58" w:rsidP="001D410D">
      <w:pPr>
        <w:ind w:firstLine="440"/>
      </w:pPr>
      <w:r>
        <w:rPr>
          <w:rFonts w:hint="eastAsia"/>
        </w:rPr>
        <w:t>模拟实现采用：</w:t>
      </w:r>
      <w:r>
        <w:rPr>
          <w:rFonts w:hint="eastAsia"/>
        </w:rPr>
        <w:t>python</w:t>
      </w:r>
      <w:r>
        <w:rPr>
          <w:rFonts w:hint="eastAsia"/>
        </w:rPr>
        <w:t>或者</w:t>
      </w:r>
      <w:r>
        <w:rPr>
          <w:rFonts w:hint="eastAsia"/>
        </w:rPr>
        <w:t>Java</w:t>
      </w:r>
      <w:r>
        <w:rPr>
          <w:rFonts w:hint="eastAsia"/>
        </w:rPr>
        <w:t>实现具体功能，数据存储采用</w:t>
      </w:r>
      <w:r>
        <w:rPr>
          <w:rFonts w:hint="eastAsia"/>
        </w:rPr>
        <w:t>excel</w:t>
      </w:r>
      <w:r>
        <w:rPr>
          <w:rFonts w:hint="eastAsia"/>
        </w:rPr>
        <w:t>或者文本文件，可用文本文件模拟硬盘数据块，不需要实现</w:t>
      </w:r>
      <w:r>
        <w:rPr>
          <w:rFonts w:hint="eastAsia"/>
        </w:rPr>
        <w:t>SQL</w:t>
      </w:r>
      <w:r>
        <w:rPr>
          <w:rFonts w:hint="eastAsia"/>
        </w:rPr>
        <w:t>语句的执行编译，</w:t>
      </w:r>
      <w:r>
        <w:rPr>
          <w:rFonts w:hint="eastAsia"/>
        </w:rPr>
        <w:t>SQL</w:t>
      </w:r>
      <w:r>
        <w:rPr>
          <w:rFonts w:hint="eastAsia"/>
        </w:rPr>
        <w:t>语句采用函数实现。</w:t>
      </w:r>
    </w:p>
    <w:p w14:paraId="3487C95C" w14:textId="77777777" w:rsidR="00422A58" w:rsidRDefault="00422A58" w:rsidP="00234622">
      <w:pPr>
        <w:pStyle w:val="3"/>
      </w:pPr>
      <w:r w:rsidRPr="004042DD">
        <w:rPr>
          <w:rFonts w:hint="eastAsia"/>
        </w:rPr>
        <w:t>功能需求</w:t>
      </w:r>
    </w:p>
    <w:p w14:paraId="5844AC9B" w14:textId="77777777" w:rsidR="00422A58" w:rsidRDefault="00422A58" w:rsidP="00422A58">
      <w:pPr>
        <w:ind w:firstLine="440"/>
      </w:pPr>
      <w:r>
        <w:rPr>
          <w:rFonts w:hint="eastAsia"/>
        </w:rPr>
        <w:t>需求</w:t>
      </w:r>
      <w:r>
        <w:rPr>
          <w:rFonts w:hint="eastAsia"/>
        </w:rPr>
        <w:t>1</w:t>
      </w:r>
      <w:r>
        <w:rPr>
          <w:rFonts w:hint="eastAsia"/>
        </w:rPr>
        <w:t>：关于关系的相关数据需要存储在数据库管理系统中，即表的名称，以及字段名称均需单独形成文件并保存。</w:t>
      </w:r>
    </w:p>
    <w:p w14:paraId="5D9E9C82" w14:textId="77777777" w:rsidR="00422A58" w:rsidRDefault="00422A58" w:rsidP="00422A58">
      <w:pPr>
        <w:ind w:firstLine="440"/>
      </w:pPr>
      <w:r>
        <w:rPr>
          <w:rFonts w:hint="eastAsia"/>
        </w:rPr>
        <w:t>需求</w:t>
      </w:r>
      <w:r>
        <w:rPr>
          <w:rFonts w:hint="eastAsia"/>
        </w:rPr>
        <w:t>2</w:t>
      </w:r>
      <w:r>
        <w:rPr>
          <w:rFonts w:hint="eastAsia"/>
        </w:rPr>
        <w:t>：数据存储管理器需在数据库的相关操作中实现对数据块的管理。</w:t>
      </w:r>
    </w:p>
    <w:p w14:paraId="28E71E24" w14:textId="77777777" w:rsidR="00422A58" w:rsidRDefault="00422A58" w:rsidP="00422A58">
      <w:pPr>
        <w:pStyle w:val="ab"/>
        <w:numPr>
          <w:ilvl w:val="0"/>
          <w:numId w:val="21"/>
        </w:numPr>
        <w:ind w:firstLineChars="0"/>
      </w:pPr>
      <w:r>
        <w:rPr>
          <w:rFonts w:hint="eastAsia"/>
        </w:rPr>
        <w:t>数据库创建：需为数据库分配空间。</w:t>
      </w:r>
    </w:p>
    <w:p w14:paraId="457C08AB" w14:textId="77777777" w:rsidR="00422A58" w:rsidRDefault="00422A58" w:rsidP="00422A58">
      <w:pPr>
        <w:pStyle w:val="ab"/>
        <w:numPr>
          <w:ilvl w:val="0"/>
          <w:numId w:val="21"/>
        </w:numPr>
        <w:ind w:firstLineChars="0"/>
      </w:pPr>
      <w:r>
        <w:rPr>
          <w:rFonts w:hint="eastAsia"/>
        </w:rPr>
        <w:t>表格创建：需要为表格分配空间，并以一定的形式记录数据块的名称和容量信息。</w:t>
      </w:r>
    </w:p>
    <w:p w14:paraId="42656DCD" w14:textId="77777777" w:rsidR="00422A58" w:rsidRDefault="00422A58" w:rsidP="00422A58">
      <w:pPr>
        <w:pStyle w:val="ab"/>
        <w:numPr>
          <w:ilvl w:val="0"/>
          <w:numId w:val="21"/>
        </w:numPr>
        <w:ind w:firstLineChars="0"/>
      </w:pPr>
      <w:r>
        <w:rPr>
          <w:rFonts w:hint="eastAsia"/>
        </w:rPr>
        <w:t>数据添加：需要查询当前表格的可用的数据块的名称和位置，并将数据存入数据块中。</w:t>
      </w:r>
    </w:p>
    <w:p w14:paraId="4832179B" w14:textId="77777777" w:rsidR="00422A58" w:rsidRDefault="00422A58" w:rsidP="00422A58">
      <w:pPr>
        <w:pStyle w:val="ab"/>
        <w:numPr>
          <w:ilvl w:val="0"/>
          <w:numId w:val="21"/>
        </w:numPr>
        <w:ind w:firstLineChars="0"/>
      </w:pPr>
      <w:r>
        <w:rPr>
          <w:rFonts w:hint="eastAsia"/>
        </w:rPr>
        <w:t>数据删除：需要首先定位到被删除数据的存储位置，在该存储块中删除数据。并同时更新数据块实际存储数据条数等信息。</w:t>
      </w:r>
    </w:p>
    <w:p w14:paraId="44C06FBF" w14:textId="77777777" w:rsidR="00422A58" w:rsidRDefault="00422A58" w:rsidP="00422A58">
      <w:pPr>
        <w:pStyle w:val="ab"/>
        <w:numPr>
          <w:ilvl w:val="0"/>
          <w:numId w:val="21"/>
        </w:numPr>
        <w:ind w:firstLineChars="0"/>
      </w:pPr>
      <w:r>
        <w:rPr>
          <w:rFonts w:hint="eastAsia"/>
        </w:rPr>
        <w:t>数据更新：需要首先定位到待更新的数据的存储位置，将新的值写入数据块中，完成数据的更新。</w:t>
      </w:r>
    </w:p>
    <w:p w14:paraId="258BD572" w14:textId="77777777" w:rsidR="00422A58" w:rsidRDefault="00422A58" w:rsidP="00422A58">
      <w:pPr>
        <w:pStyle w:val="ab"/>
        <w:numPr>
          <w:ilvl w:val="0"/>
          <w:numId w:val="21"/>
        </w:numPr>
        <w:ind w:firstLineChars="0"/>
      </w:pPr>
      <w:r>
        <w:rPr>
          <w:rFonts w:hint="eastAsia"/>
        </w:rPr>
        <w:t>数据查询：虽然任务中未提到数据查询的需求，但是考虑功能的完整性，我们将数据查询作为待实现需求之一。</w:t>
      </w:r>
    </w:p>
    <w:p w14:paraId="00882ED7" w14:textId="77777777" w:rsidR="00422A58" w:rsidRPr="004042DD" w:rsidRDefault="00422A58" w:rsidP="00234622">
      <w:pPr>
        <w:ind w:firstLine="440"/>
      </w:pPr>
      <w:r>
        <w:rPr>
          <w:rFonts w:hint="eastAsia"/>
        </w:rPr>
        <w:t>需求</w:t>
      </w:r>
      <w:r>
        <w:rPr>
          <w:rFonts w:hint="eastAsia"/>
        </w:rPr>
        <w:t>3</w:t>
      </w:r>
      <w:r>
        <w:rPr>
          <w:rFonts w:hint="eastAsia"/>
        </w:rPr>
        <w:t>：设计索引，实现有索引数据库存储管理。另需实现无索引数据库存储管理，并比较有索引和无索引数据库的效率。</w:t>
      </w:r>
    </w:p>
    <w:p w14:paraId="037998F8" w14:textId="0269D53A" w:rsidR="00422A58" w:rsidRDefault="00422A58" w:rsidP="00B8017D">
      <w:pPr>
        <w:pStyle w:val="2"/>
      </w:pPr>
      <w:r>
        <w:rPr>
          <w:rFonts w:hint="eastAsia"/>
        </w:rPr>
        <w:t>设计与实现</w:t>
      </w:r>
    </w:p>
    <w:p w14:paraId="6AEE11AC" w14:textId="6043D958" w:rsidR="00422A58" w:rsidRPr="004042DD" w:rsidRDefault="00422A58" w:rsidP="00B8017D">
      <w:pPr>
        <w:pStyle w:val="3"/>
      </w:pPr>
      <w:r w:rsidRPr="00245286">
        <w:rPr>
          <w:rFonts w:hint="eastAsia"/>
        </w:rPr>
        <w:t>总体设计思路</w:t>
      </w:r>
    </w:p>
    <w:p w14:paraId="4A28E5EF" w14:textId="78C8C731" w:rsidR="00422A58" w:rsidRDefault="00422A58" w:rsidP="00EA3E1B">
      <w:pPr>
        <w:ind w:firstLine="440"/>
      </w:pPr>
      <w:r>
        <w:rPr>
          <w:rFonts w:hint="eastAsia"/>
        </w:rPr>
        <w:t>采用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作为实现语言，借助</w:t>
      </w:r>
      <w:r>
        <w:rPr>
          <w:rFonts w:hint="eastAsia"/>
        </w:rPr>
        <w:t>p</w:t>
      </w:r>
      <w:r>
        <w:t>andas</w:t>
      </w:r>
      <w:r>
        <w:rPr>
          <w:rFonts w:hint="eastAsia"/>
        </w:rPr>
        <w:t>和</w:t>
      </w:r>
      <w:r>
        <w:rPr>
          <w:rFonts w:hint="eastAsia"/>
        </w:rPr>
        <w:t>o</w:t>
      </w:r>
      <w:r>
        <w:t>s</w:t>
      </w:r>
      <w:r>
        <w:rPr>
          <w:rFonts w:hint="eastAsia"/>
        </w:rPr>
        <w:t>库实现数据管理器，对数据库创建，表格创建等操作过程中的数据存取和删除修改进行管理。</w:t>
      </w:r>
    </w:p>
    <w:p w14:paraId="1E09D260" w14:textId="21C957A2" w:rsidR="00422A58" w:rsidRDefault="00422A58" w:rsidP="00352395">
      <w:pPr>
        <w:pStyle w:val="3"/>
      </w:pPr>
      <w:r w:rsidRPr="00055E2A">
        <w:rPr>
          <w:rFonts w:hint="eastAsia"/>
        </w:rPr>
        <w:lastRenderedPageBreak/>
        <w:t>与关系相关的数据的存储</w:t>
      </w:r>
    </w:p>
    <w:p w14:paraId="79D86A76" w14:textId="77777777" w:rsidR="00422A58" w:rsidRDefault="00422A58" w:rsidP="00422A58">
      <w:pPr>
        <w:ind w:firstLine="44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经分析，我们将与关系相关的数据，即表的字段名称及其类型用</w:t>
      </w:r>
      <w:r>
        <w:rPr>
          <w:rFonts w:hint="eastAsia"/>
        </w:rPr>
        <w:t>f</w:t>
      </w:r>
      <w:r>
        <w:t>ield.pkl</w:t>
      </w:r>
      <w:r>
        <w:rPr>
          <w:rFonts w:hint="eastAsia"/>
        </w:rPr>
        <w:t>记录。</w:t>
      </w:r>
      <w:r>
        <w:t xml:space="preserve"> </w:t>
      </w:r>
      <w:r>
        <w:rPr>
          <w:rFonts w:hint="eastAsia"/>
        </w:rPr>
        <w:t>将每个表的空间使用情况用</w:t>
      </w:r>
      <w:r>
        <w:t>block.pkl</w:t>
      </w:r>
      <w:r>
        <w:rPr>
          <w:rFonts w:hint="eastAsia"/>
        </w:rPr>
        <w:t>记录。</w:t>
      </w:r>
    </w:p>
    <w:p w14:paraId="7E793CE8" w14:textId="77777777" w:rsidR="00422A58" w:rsidRDefault="00422A58" w:rsidP="005521A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39E1267" wp14:editId="0B71EC23">
            <wp:extent cx="2160000" cy="1090909"/>
            <wp:effectExtent l="38100" t="38100" r="88265" b="90805"/>
            <wp:docPr id="1" name="图片 1" descr="图片包含 徽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徽标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090909"/>
                    </a:xfrm>
                    <a:prstGeom prst="rect">
                      <a:avLst/>
                    </a:prstGeom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227CDB" w14:textId="12344E6E" w:rsidR="00422A58" w:rsidRDefault="00422A58" w:rsidP="00352395">
      <w:pPr>
        <w:pStyle w:val="3"/>
      </w:pPr>
      <w:r>
        <w:rPr>
          <w:rFonts w:hint="eastAsia"/>
        </w:rPr>
        <w:t>有索引数据操作</w:t>
      </w:r>
    </w:p>
    <w:p w14:paraId="221C98AE" w14:textId="77777777" w:rsidR="00422A58" w:rsidRDefault="00422A58" w:rsidP="00422A58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）实现思路</w:t>
      </w:r>
    </w:p>
    <w:p w14:paraId="6413EE76" w14:textId="77777777" w:rsidR="00352395" w:rsidRDefault="00422A58" w:rsidP="00352395">
      <w:pPr>
        <w:ind w:firstLine="440"/>
      </w:pPr>
      <w:r>
        <w:rPr>
          <w:rFonts w:hint="eastAsia"/>
        </w:rPr>
        <w:t>有索引数据库操作实现主要包括图中的七个部分，同时每个部分需对操作的合理性进行检查，并对相关数据文件进行创建或修改操作。具体实现在后续说明。</w:t>
      </w:r>
    </w:p>
    <w:p w14:paraId="1D19A857" w14:textId="77777777" w:rsidR="00E00E26" w:rsidRDefault="00422A58" w:rsidP="00E00E26">
      <w:pPr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143107C2" wp14:editId="5BBB6200">
            <wp:extent cx="4320000" cy="3101077"/>
            <wp:effectExtent l="38100" t="38100" r="99695" b="99695"/>
            <wp:docPr id="2" name="图片 2" descr="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日程表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01077"/>
                    </a:xfrm>
                    <a:prstGeom prst="rect">
                      <a:avLst/>
                    </a:prstGeom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1A0AC0" w14:textId="1B63644B" w:rsidR="00422A58" w:rsidRDefault="00E00E26" w:rsidP="00E00E26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16C50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实现思路概要图</w:t>
      </w:r>
    </w:p>
    <w:p w14:paraId="18DE0D76" w14:textId="77777777" w:rsidR="00422A58" w:rsidRDefault="00422A58" w:rsidP="00422A58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）存储管理</w:t>
      </w:r>
    </w:p>
    <w:p w14:paraId="19B725B0" w14:textId="069C0CDE" w:rsidR="00422A58" w:rsidRDefault="00422A58" w:rsidP="00422A58">
      <w:pPr>
        <w:ind w:firstLine="442"/>
        <w:rPr>
          <w:rFonts w:ascii="Consolas" w:eastAsia="宋体" w:hAnsi="Consolas" w:cs="宋体"/>
          <w:color w:val="000000"/>
          <w:sz w:val="21"/>
          <w:szCs w:val="21"/>
        </w:rPr>
      </w:pPr>
      <w:r w:rsidRPr="00155787">
        <w:rPr>
          <w:rFonts w:hint="eastAsia"/>
          <w:b/>
          <w:bCs/>
        </w:rPr>
        <w:t>索引设计：</w:t>
      </w:r>
      <w:r>
        <w:rPr>
          <w:rFonts w:hint="eastAsia"/>
        </w:rPr>
        <w:t>关于索引，我们设计并实现了散列索引</w:t>
      </w:r>
      <w:r>
        <w:rPr>
          <w:rFonts w:hint="eastAsia"/>
        </w:rPr>
        <w:t>i</w:t>
      </w:r>
      <w:r>
        <w:t>ndex</w:t>
      </w:r>
      <w:r>
        <w:rPr>
          <w:rFonts w:hint="eastAsia"/>
        </w:rPr>
        <w:t>，在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中以</w:t>
      </w:r>
      <w:r>
        <w:rPr>
          <w:rFonts w:hint="eastAsia"/>
        </w:rPr>
        <w:t>d</w:t>
      </w:r>
      <w:r>
        <w:t>ict</w:t>
      </w:r>
      <w:r>
        <w:rPr>
          <w:rFonts w:hint="eastAsia"/>
        </w:rPr>
        <w:t>的形式实现。以数据的主键作为索引的键，以数据在位示图中的位置作为索引的值。索引文件的存取通过</w:t>
      </w:r>
      <w:r w:rsidRPr="00AD0ADA">
        <w:t>__load_index</w:t>
      </w:r>
      <w:r>
        <w:rPr>
          <w:rFonts w:ascii="Consolas" w:eastAsia="宋体" w:hAnsi="Consolas" w:cs="宋体"/>
          <w:color w:val="000000"/>
          <w:sz w:val="21"/>
          <w:szCs w:val="21"/>
        </w:rPr>
        <w:t>()</w:t>
      </w:r>
      <w:r>
        <w:rPr>
          <w:rFonts w:hint="eastAsia"/>
        </w:rPr>
        <w:t>和</w:t>
      </w:r>
      <w:r w:rsidRPr="00AD0ADA">
        <w:rPr>
          <w:rFonts w:ascii="Consolas" w:eastAsia="宋体" w:hAnsi="Consolas" w:cs="宋体"/>
          <w:color w:val="000000"/>
          <w:sz w:val="21"/>
          <w:szCs w:val="21"/>
        </w:rPr>
        <w:t>__save_index</w:t>
      </w:r>
      <w:r>
        <w:rPr>
          <w:rFonts w:ascii="Consolas" w:eastAsia="宋体" w:hAnsi="Consolas" w:cs="宋体"/>
          <w:color w:val="000000"/>
          <w:sz w:val="21"/>
          <w:szCs w:val="21"/>
        </w:rPr>
        <w:t>()</w:t>
      </w:r>
      <w:r>
        <w:rPr>
          <w:rFonts w:ascii="Consolas" w:eastAsia="宋体" w:hAnsi="Consolas" w:cs="宋体" w:hint="eastAsia"/>
          <w:color w:val="000000"/>
          <w:sz w:val="21"/>
          <w:szCs w:val="21"/>
        </w:rPr>
        <w:t>函数实现。即用</w:t>
      </w:r>
      <w:r>
        <w:rPr>
          <w:rFonts w:ascii="Consolas" w:eastAsia="宋体" w:hAnsi="Consolas" w:cs="宋体" w:hint="eastAsia"/>
          <w:color w:val="000000"/>
          <w:sz w:val="21"/>
          <w:szCs w:val="21"/>
        </w:rPr>
        <w:t>j</w:t>
      </w:r>
      <w:r>
        <w:rPr>
          <w:rFonts w:ascii="Consolas" w:eastAsia="宋体" w:hAnsi="Consolas" w:cs="宋体"/>
          <w:color w:val="000000"/>
          <w:sz w:val="21"/>
          <w:szCs w:val="21"/>
        </w:rPr>
        <w:t>oblib</w:t>
      </w:r>
      <w:r>
        <w:rPr>
          <w:rFonts w:ascii="Consolas" w:eastAsia="宋体" w:hAnsi="Consolas" w:cs="宋体" w:hint="eastAsia"/>
          <w:color w:val="000000"/>
          <w:sz w:val="21"/>
          <w:szCs w:val="21"/>
        </w:rPr>
        <w:t>从</w:t>
      </w:r>
      <w:r>
        <w:rPr>
          <w:rFonts w:ascii="Consolas" w:eastAsia="宋体" w:hAnsi="Consolas" w:cs="宋体" w:hint="eastAsia"/>
          <w:color w:val="000000"/>
          <w:sz w:val="21"/>
          <w:szCs w:val="21"/>
        </w:rPr>
        <w:t>i</w:t>
      </w:r>
      <w:r>
        <w:rPr>
          <w:rFonts w:ascii="Consolas" w:eastAsia="宋体" w:hAnsi="Consolas" w:cs="宋体"/>
          <w:color w:val="000000"/>
          <w:sz w:val="21"/>
          <w:szCs w:val="21"/>
        </w:rPr>
        <w:t>ndek.pkl</w:t>
      </w:r>
      <w:r>
        <w:rPr>
          <w:rFonts w:ascii="Consolas" w:eastAsia="宋体" w:hAnsi="Consolas" w:cs="宋体" w:hint="eastAsia"/>
          <w:color w:val="000000"/>
          <w:sz w:val="21"/>
          <w:szCs w:val="21"/>
        </w:rPr>
        <w:t>的存储路径加载数据，或将修改后的</w:t>
      </w:r>
      <w:r>
        <w:rPr>
          <w:rFonts w:ascii="Consolas" w:eastAsia="宋体" w:hAnsi="Consolas" w:cs="宋体"/>
          <w:color w:val="000000"/>
          <w:sz w:val="21"/>
          <w:szCs w:val="21"/>
        </w:rPr>
        <w:t>dict</w:t>
      </w:r>
      <w:r>
        <w:rPr>
          <w:rFonts w:ascii="Consolas" w:eastAsia="宋体" w:hAnsi="Consolas" w:cs="宋体" w:hint="eastAsia"/>
          <w:color w:val="000000"/>
          <w:sz w:val="21"/>
          <w:szCs w:val="21"/>
        </w:rPr>
        <w:t>形式的</w:t>
      </w:r>
      <w:r>
        <w:rPr>
          <w:rFonts w:ascii="Consolas" w:eastAsia="宋体" w:hAnsi="Consolas" w:cs="宋体" w:hint="eastAsia"/>
          <w:color w:val="000000"/>
          <w:sz w:val="21"/>
          <w:szCs w:val="21"/>
        </w:rPr>
        <w:t>i</w:t>
      </w:r>
      <w:r>
        <w:rPr>
          <w:rFonts w:ascii="Consolas" w:eastAsia="宋体" w:hAnsi="Consolas" w:cs="宋体"/>
          <w:color w:val="000000"/>
          <w:sz w:val="21"/>
          <w:szCs w:val="21"/>
        </w:rPr>
        <w:t>ndex</w:t>
      </w:r>
      <w:r>
        <w:rPr>
          <w:rFonts w:ascii="Consolas" w:eastAsia="宋体" w:hAnsi="Consolas" w:cs="宋体" w:hint="eastAsia"/>
          <w:color w:val="000000"/>
          <w:sz w:val="21"/>
          <w:szCs w:val="21"/>
        </w:rPr>
        <w:t>数据存入指定存储路径。具体格式如</w:t>
      </w:r>
      <w:r>
        <w:rPr>
          <w:rFonts w:ascii="Consolas" w:eastAsia="宋体" w:hAnsi="Consolas" w:cs="宋体"/>
          <w:color w:val="000000"/>
          <w:sz w:val="21"/>
          <w:szCs w:val="21"/>
        </w:rPr>
        <w:fldChar w:fldCharType="begin"/>
      </w:r>
      <w:r>
        <w:rPr>
          <w:rFonts w:ascii="Consolas" w:eastAsia="宋体" w:hAnsi="Consolas" w:cs="宋体"/>
          <w:color w:val="000000"/>
          <w:sz w:val="21"/>
          <w:szCs w:val="21"/>
        </w:rPr>
        <w:instrText xml:space="preserve"> </w:instrText>
      </w:r>
      <w:r>
        <w:rPr>
          <w:rFonts w:ascii="Consolas" w:eastAsia="宋体" w:hAnsi="Consolas" w:cs="宋体" w:hint="eastAsia"/>
          <w:color w:val="000000"/>
          <w:sz w:val="21"/>
          <w:szCs w:val="21"/>
        </w:rPr>
        <w:instrText>REF _Ref104595524 \h</w:instrText>
      </w:r>
      <w:r>
        <w:rPr>
          <w:rFonts w:ascii="Consolas" w:eastAsia="宋体" w:hAnsi="Consolas" w:cs="宋体"/>
          <w:color w:val="000000"/>
          <w:sz w:val="21"/>
          <w:szCs w:val="21"/>
        </w:rPr>
        <w:instrText xml:space="preserve"> </w:instrText>
      </w:r>
      <w:r>
        <w:rPr>
          <w:rFonts w:ascii="Consolas" w:eastAsia="宋体" w:hAnsi="Consolas" w:cs="宋体"/>
          <w:color w:val="000000"/>
          <w:sz w:val="21"/>
          <w:szCs w:val="21"/>
        </w:rPr>
      </w:r>
      <w:r>
        <w:rPr>
          <w:rFonts w:ascii="Consolas" w:eastAsia="宋体" w:hAnsi="Consolas" w:cs="宋体"/>
          <w:color w:val="000000"/>
          <w:sz w:val="21"/>
          <w:szCs w:val="21"/>
        </w:rPr>
        <w:fldChar w:fldCharType="separate"/>
      </w:r>
      <w:r w:rsidR="00234622">
        <w:rPr>
          <w:rFonts w:hint="eastAsia"/>
        </w:rPr>
        <w:t>图</w:t>
      </w:r>
      <w:r w:rsidR="00234622">
        <w:rPr>
          <w:rFonts w:hint="eastAsia"/>
        </w:rPr>
        <w:t xml:space="preserve"> </w:t>
      </w:r>
      <w:r w:rsidR="00234622">
        <w:rPr>
          <w:noProof/>
        </w:rPr>
        <w:t>1</w:t>
      </w:r>
      <w:r>
        <w:rPr>
          <w:rFonts w:ascii="Consolas" w:eastAsia="宋体" w:hAnsi="Consolas" w:cs="宋体"/>
          <w:color w:val="000000"/>
          <w:sz w:val="21"/>
          <w:szCs w:val="21"/>
        </w:rPr>
        <w:fldChar w:fldCharType="end"/>
      </w:r>
      <w:r>
        <w:rPr>
          <w:rFonts w:ascii="Consolas" w:eastAsia="宋体" w:hAnsi="Consolas" w:cs="宋体" w:hint="eastAsia"/>
          <w:color w:val="000000"/>
          <w:sz w:val="21"/>
          <w:szCs w:val="21"/>
        </w:rPr>
        <w:t>所示。</w:t>
      </w:r>
    </w:p>
    <w:p w14:paraId="222D7ECC" w14:textId="77777777" w:rsidR="00422A58" w:rsidRDefault="00422A58" w:rsidP="005521AD">
      <w:pPr>
        <w:shd w:val="clear" w:color="auto" w:fill="FFFFFF"/>
        <w:spacing w:line="285" w:lineRule="atLeast"/>
        <w:ind w:firstLineChars="0" w:firstLine="0"/>
        <w:jc w:val="center"/>
        <w:rPr>
          <w:rFonts w:ascii="Consolas" w:eastAsia="宋体" w:hAnsi="Consolas" w:cs="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2930ED1" wp14:editId="22CF8EBD">
            <wp:extent cx="4320000" cy="591331"/>
            <wp:effectExtent l="38100" t="38100" r="99695" b="94615"/>
            <wp:docPr id="3" name="图片 3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中度可信度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91331"/>
                    </a:xfrm>
                    <a:prstGeom prst="rect">
                      <a:avLst/>
                    </a:prstGeom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6611E1" w14:textId="77777777" w:rsidR="00422A58" w:rsidRDefault="00422A58" w:rsidP="005521AD">
      <w:pPr>
        <w:shd w:val="clear" w:color="auto" w:fill="FFFFFF"/>
        <w:spacing w:line="285" w:lineRule="atLeast"/>
        <w:ind w:firstLineChars="0" w:firstLine="0"/>
        <w:jc w:val="center"/>
        <w:rPr>
          <w:rFonts w:ascii="Consolas" w:eastAsia="宋体" w:hAnsi="Consolas" w:cs="宋体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7A4E5D8" wp14:editId="76EC5EAF">
            <wp:extent cx="4320000" cy="615396"/>
            <wp:effectExtent l="38100" t="38100" r="99695" b="89535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615396"/>
                    </a:xfrm>
                    <a:prstGeom prst="rect">
                      <a:avLst/>
                    </a:prstGeom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C8C04D" w14:textId="77777777" w:rsidR="00422A58" w:rsidRDefault="00422A58" w:rsidP="005521AD">
      <w:pPr>
        <w:keepNext/>
        <w:shd w:val="clear" w:color="auto" w:fill="FFFFFF"/>
        <w:spacing w:line="285" w:lineRule="atLeast"/>
        <w:ind w:firstLineChars="0" w:firstLine="0"/>
        <w:jc w:val="center"/>
      </w:pPr>
      <w:r>
        <w:rPr>
          <w:noProof/>
        </w:rPr>
        <w:drawing>
          <wp:inline distT="0" distB="0" distL="0" distR="0" wp14:anchorId="4482255F" wp14:editId="33995770">
            <wp:extent cx="2160000" cy="1279110"/>
            <wp:effectExtent l="38100" t="38100" r="88265" b="9271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 rotWithShape="1">
                    <a:blip r:embed="rId19"/>
                    <a:srcRect b="6363"/>
                    <a:stretch/>
                  </pic:blipFill>
                  <pic:spPr bwMode="auto">
                    <a:xfrm>
                      <a:off x="0" y="0"/>
                      <a:ext cx="2160000" cy="1279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62277" w14:textId="429C966C" w:rsidR="00422A58" w:rsidRPr="00AD0ADA" w:rsidRDefault="00422A58" w:rsidP="00422A58">
      <w:pPr>
        <w:pStyle w:val="ae"/>
        <w:ind w:firstLine="400"/>
        <w:jc w:val="center"/>
        <w:rPr>
          <w:rFonts w:ascii="Consolas" w:eastAsia="宋体" w:hAnsi="Consolas" w:cs="宋体"/>
          <w:color w:val="000000"/>
          <w:sz w:val="21"/>
          <w:szCs w:val="21"/>
        </w:rPr>
      </w:pPr>
      <w:bookmarkStart w:id="1" w:name="_Ref104595524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16C50">
        <w:rPr>
          <w:noProof/>
        </w:rPr>
        <w:t>2</w:t>
      </w:r>
      <w:r>
        <w:fldChar w:fldCharType="end"/>
      </w:r>
      <w:bookmarkEnd w:id="1"/>
      <w:r>
        <w:t xml:space="preserve"> </w:t>
      </w:r>
      <w:r>
        <w:rPr>
          <w:rFonts w:hint="eastAsia"/>
        </w:rPr>
        <w:t>index</w:t>
      </w:r>
      <w:r>
        <w:rPr>
          <w:rFonts w:hint="eastAsia"/>
        </w:rPr>
        <w:t>格式</w:t>
      </w:r>
    </w:p>
    <w:p w14:paraId="18E4F691" w14:textId="6442F525" w:rsidR="00422A58" w:rsidRDefault="00422A58" w:rsidP="00422A58">
      <w:pPr>
        <w:ind w:firstLine="442"/>
      </w:pPr>
      <w:r w:rsidRPr="00155787">
        <w:rPr>
          <w:rFonts w:hint="eastAsia"/>
          <w:b/>
          <w:bCs/>
        </w:rPr>
        <w:t>字段存储：</w:t>
      </w:r>
      <w:r>
        <w:rPr>
          <w:rFonts w:hint="eastAsia"/>
        </w:rPr>
        <w:t>字段的管理中，需要用</w:t>
      </w:r>
      <w:r>
        <w:rPr>
          <w:rFonts w:hint="eastAsia"/>
        </w:rPr>
        <w:t>f</w:t>
      </w:r>
      <w:r>
        <w:t>ield</w:t>
      </w:r>
      <w:r>
        <w:rPr>
          <w:rFonts w:hint="eastAsia"/>
        </w:rPr>
        <w:t>记录字段的名称和类型。这里同样采用</w:t>
      </w:r>
      <w:r>
        <w:t>dict</w:t>
      </w:r>
      <w:r>
        <w:rPr>
          <w:rFonts w:hint="eastAsia"/>
        </w:rPr>
        <w:t>实现。以字段名称为的</w:t>
      </w:r>
      <w:r>
        <w:rPr>
          <w:rFonts w:hint="eastAsia"/>
        </w:rPr>
        <w:t>f</w:t>
      </w:r>
      <w:r>
        <w:t>ield</w:t>
      </w:r>
      <w:r>
        <w:rPr>
          <w:rFonts w:hint="eastAsia"/>
        </w:rPr>
        <w:t>的键，以字段的类型为</w:t>
      </w:r>
      <w:r>
        <w:rPr>
          <w:rFonts w:hint="eastAsia"/>
        </w:rPr>
        <w:t>f</w:t>
      </w:r>
      <w:r>
        <w:t>ield</w:t>
      </w:r>
      <w:r>
        <w:rPr>
          <w:rFonts w:hint="eastAsia"/>
        </w:rPr>
        <w:t>的值。</w:t>
      </w:r>
      <w:r>
        <w:t>field</w:t>
      </w:r>
      <w:r>
        <w:rPr>
          <w:rFonts w:hint="eastAsia"/>
        </w:rPr>
        <w:t>的存取也是通过</w:t>
      </w:r>
      <w:r>
        <w:t>l</w:t>
      </w:r>
      <w:r>
        <w:rPr>
          <w:rFonts w:hint="eastAsia"/>
        </w:rPr>
        <w:t>oad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t>ave</w:t>
      </w:r>
      <w:r>
        <w:rPr>
          <w:rFonts w:hint="eastAsia"/>
        </w:rPr>
        <w:t>函数实现，思路与索引的存取一致。具体格式如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_Ref104595561 \h</w:instrText>
      </w:r>
      <w:r>
        <w:instrText xml:space="preserve"> </w:instrText>
      </w:r>
      <w:r>
        <w:fldChar w:fldCharType="separate"/>
      </w:r>
      <w:r w:rsidR="00234622">
        <w:rPr>
          <w:rFonts w:hint="eastAsia"/>
        </w:rPr>
        <w:t>图</w:t>
      </w:r>
      <w:r w:rsidR="00234622">
        <w:rPr>
          <w:rFonts w:hint="eastAsia"/>
        </w:rPr>
        <w:t xml:space="preserve"> </w:t>
      </w:r>
      <w:r w:rsidR="00234622">
        <w:rPr>
          <w:noProof/>
        </w:rPr>
        <w:t>2</w:t>
      </w:r>
      <w:r>
        <w:fldChar w:fldCharType="end"/>
      </w:r>
      <w:r>
        <w:rPr>
          <w:rFonts w:hint="eastAsia"/>
        </w:rPr>
        <w:t>所示。</w:t>
      </w:r>
    </w:p>
    <w:p w14:paraId="22D3C928" w14:textId="77777777" w:rsidR="00422A58" w:rsidRDefault="00422A58" w:rsidP="005521AD">
      <w:pPr>
        <w:ind w:firstLine="440"/>
        <w:jc w:val="center"/>
      </w:pPr>
      <w:r>
        <w:rPr>
          <w:noProof/>
        </w:rPr>
        <w:drawing>
          <wp:inline distT="0" distB="0" distL="0" distR="0" wp14:anchorId="70D85A58" wp14:editId="4F558C45">
            <wp:extent cx="4320000" cy="577628"/>
            <wp:effectExtent l="38100" t="38100" r="99695" b="89535"/>
            <wp:docPr id="5" name="图片 5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中度可信度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77628"/>
                    </a:xfrm>
                    <a:prstGeom prst="rect">
                      <a:avLst/>
                    </a:prstGeom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D8CB04" w14:textId="77777777" w:rsidR="00422A58" w:rsidRDefault="00422A58" w:rsidP="005521AD">
      <w:pPr>
        <w:ind w:firstLine="440"/>
        <w:jc w:val="center"/>
      </w:pPr>
      <w:r>
        <w:rPr>
          <w:noProof/>
        </w:rPr>
        <w:drawing>
          <wp:inline distT="0" distB="0" distL="0" distR="0" wp14:anchorId="4D784CCD" wp14:editId="729FB62F">
            <wp:extent cx="4320000" cy="653685"/>
            <wp:effectExtent l="38100" t="38100" r="99695" b="89535"/>
            <wp:docPr id="6" name="图片 6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中度可信度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653685"/>
                    </a:xfrm>
                    <a:prstGeom prst="rect">
                      <a:avLst/>
                    </a:prstGeom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F116DE" w14:textId="77777777" w:rsidR="00422A58" w:rsidRDefault="00422A58" w:rsidP="005521AD">
      <w:pPr>
        <w:keepNext/>
        <w:ind w:firstLine="440"/>
        <w:jc w:val="center"/>
      </w:pPr>
      <w:r>
        <w:rPr>
          <w:noProof/>
        </w:rPr>
        <w:drawing>
          <wp:inline distT="0" distB="0" distL="0" distR="0" wp14:anchorId="4B7B89F7" wp14:editId="5E490D89">
            <wp:extent cx="2160000" cy="1847368"/>
            <wp:effectExtent l="38100" t="38100" r="88265" b="95885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847368"/>
                    </a:xfrm>
                    <a:prstGeom prst="rect">
                      <a:avLst/>
                    </a:prstGeom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072841" w14:textId="640F1426" w:rsidR="00422A58" w:rsidRDefault="00422A58" w:rsidP="00422A58">
      <w:pPr>
        <w:pStyle w:val="ae"/>
        <w:ind w:firstLine="400"/>
        <w:jc w:val="center"/>
      </w:pPr>
      <w:bookmarkStart w:id="2" w:name="_Ref104595561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16C50">
        <w:rPr>
          <w:noProof/>
        </w:rPr>
        <w:t>3</w:t>
      </w:r>
      <w:r>
        <w:fldChar w:fldCharType="end"/>
      </w:r>
      <w:bookmarkEnd w:id="2"/>
      <w:r>
        <w:t xml:space="preserve"> </w:t>
      </w:r>
      <w:r>
        <w:rPr>
          <w:rFonts w:hint="eastAsia"/>
        </w:rPr>
        <w:t>field</w:t>
      </w:r>
      <w:r>
        <w:rPr>
          <w:rFonts w:hint="eastAsia"/>
        </w:rPr>
        <w:t>格式</w:t>
      </w:r>
    </w:p>
    <w:p w14:paraId="7DA004C6" w14:textId="77777777" w:rsidR="00422A58" w:rsidRDefault="00422A58" w:rsidP="00422A58">
      <w:pPr>
        <w:ind w:firstLine="442"/>
      </w:pPr>
      <w:r w:rsidRPr="00155787">
        <w:rPr>
          <w:rFonts w:hint="eastAsia"/>
          <w:b/>
          <w:bCs/>
        </w:rPr>
        <w:t>数据块管理：</w:t>
      </w:r>
      <w:r>
        <w:rPr>
          <w:rFonts w:hint="eastAsia"/>
        </w:rPr>
        <w:t>我们采用位示图来进行数据块的管理，位示图中每一位的值为</w:t>
      </w:r>
      <w:r>
        <w:t>0</w:t>
      </w:r>
      <w:r>
        <w:rPr>
          <w:rFonts w:hint="eastAsia"/>
        </w:rPr>
        <w:t>说明对应的块为空可赋值，否则为不可用。位示图的实现在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中用整型列表</w:t>
      </w:r>
      <w:r>
        <w:rPr>
          <w:rFonts w:hint="eastAsia"/>
        </w:rPr>
        <w:t>b</w:t>
      </w:r>
      <w:r>
        <w:t>locks</w:t>
      </w:r>
      <w:r>
        <w:rPr>
          <w:rFonts w:hint="eastAsia"/>
        </w:rPr>
        <w:t>模拟，列表中的每个整数代表位示图中的一行，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位整型数字的每个二进制位对应位示图的一列，二进制位的值即为位示图单元的值。简单示意如下。</w:t>
      </w:r>
    </w:p>
    <w:p w14:paraId="7EE424D9" w14:textId="77777777" w:rsidR="00422A58" w:rsidRDefault="00422A58" w:rsidP="005521AD">
      <w:pPr>
        <w:ind w:firstLine="440"/>
        <w:jc w:val="center"/>
      </w:pPr>
      <w:r>
        <w:rPr>
          <w:noProof/>
        </w:rPr>
        <w:lastRenderedPageBreak/>
        <w:drawing>
          <wp:inline distT="0" distB="0" distL="0" distR="0" wp14:anchorId="10C47D23" wp14:editId="6F154127">
            <wp:extent cx="2160000" cy="906937"/>
            <wp:effectExtent l="38100" t="38100" r="88265" b="102870"/>
            <wp:docPr id="8" name="图片 8" descr="图片包含 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片包含 形状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906937"/>
                    </a:xfrm>
                    <a:prstGeom prst="rect">
                      <a:avLst/>
                    </a:prstGeom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66A207" w14:textId="77777777" w:rsidR="00422A58" w:rsidRDefault="00422A58" w:rsidP="004A6F16">
      <w:pPr>
        <w:ind w:firstLineChars="0" w:firstLine="0"/>
      </w:pPr>
      <w:r>
        <w:t>Blocks</w:t>
      </w:r>
      <w:r>
        <w:rPr>
          <w:rFonts w:hint="eastAsia"/>
        </w:rPr>
        <w:t>的存取实现如下。</w:t>
      </w:r>
    </w:p>
    <w:p w14:paraId="2962B080" w14:textId="77777777" w:rsidR="00422A58" w:rsidRDefault="00422A58" w:rsidP="005521A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BB4AEB4" wp14:editId="3CB74381">
            <wp:extent cx="4320000" cy="580056"/>
            <wp:effectExtent l="38100" t="38100" r="99695" b="86995"/>
            <wp:docPr id="9" name="图片 9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低可信度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80056"/>
                    </a:xfrm>
                    <a:prstGeom prst="rect">
                      <a:avLst/>
                    </a:prstGeom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19DCB1" w14:textId="77777777" w:rsidR="00422A58" w:rsidRDefault="00422A58" w:rsidP="005521A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51E7D0D" wp14:editId="72BCED3D">
            <wp:extent cx="4320000" cy="592621"/>
            <wp:effectExtent l="38100" t="38100" r="99695" b="93345"/>
            <wp:docPr id="10" name="图片 10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中度可信度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92621"/>
                    </a:xfrm>
                    <a:prstGeom prst="rect">
                      <a:avLst/>
                    </a:prstGeom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3442FF" w14:textId="4B435901" w:rsidR="00422A58" w:rsidRDefault="00422A58" w:rsidP="00422A58">
      <w:pPr>
        <w:ind w:firstLine="442"/>
      </w:pPr>
      <w:r w:rsidRPr="00E8418E">
        <w:rPr>
          <w:rFonts w:hint="eastAsia"/>
          <w:b/>
          <w:bCs/>
        </w:rPr>
        <w:t>元数据存储：</w:t>
      </w:r>
      <w:r>
        <w:rPr>
          <w:rFonts w:hint="eastAsia"/>
        </w:rPr>
        <w:t>我们将数据的值存在</w:t>
      </w:r>
      <w:r>
        <w:rPr>
          <w:rFonts w:hint="eastAsia"/>
        </w:rPr>
        <w:t>.</w:t>
      </w:r>
      <w:r>
        <w:t>csv</w:t>
      </w:r>
      <w:r>
        <w:rPr>
          <w:rFonts w:hint="eastAsia"/>
        </w:rPr>
        <w:t>文件中，并用</w:t>
      </w:r>
      <w:r>
        <w:rPr>
          <w:rFonts w:hint="eastAsia"/>
        </w:rPr>
        <w:t>d</w:t>
      </w:r>
      <w:r>
        <w:t>ataframe</w:t>
      </w:r>
      <w:r>
        <w:rPr>
          <w:rFonts w:hint="eastAsia"/>
        </w:rPr>
        <w:t>对</w:t>
      </w:r>
      <w:r>
        <w:rPr>
          <w:rFonts w:hint="eastAsia"/>
        </w:rPr>
        <w:t>c</w:t>
      </w:r>
      <w:r>
        <w:t>sv</w:t>
      </w:r>
      <w:r>
        <w:rPr>
          <w:rFonts w:hint="eastAsia"/>
        </w:rPr>
        <w:t>文件进行读写。每个</w:t>
      </w:r>
      <w:r>
        <w:rPr>
          <w:rFonts w:hint="eastAsia"/>
        </w:rPr>
        <w:t>c</w:t>
      </w:r>
      <w:r>
        <w:t>sv</w:t>
      </w:r>
      <w:r>
        <w:rPr>
          <w:rFonts w:hint="eastAsia"/>
        </w:rPr>
        <w:t>文件对应一个数据块。</w:t>
      </w:r>
      <w:r>
        <w:t>Csv</w:t>
      </w:r>
      <w:r>
        <w:rPr>
          <w:rFonts w:hint="eastAsia"/>
        </w:rPr>
        <w:t>文件的名字由表名和数据块名字决定。存取实现如下。具体格式如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_Ref104595827 \h</w:instrText>
      </w:r>
      <w:r>
        <w:instrText xml:space="preserve"> </w:instrText>
      </w:r>
      <w:r>
        <w:fldChar w:fldCharType="separate"/>
      </w:r>
      <w:r w:rsidR="00234622">
        <w:rPr>
          <w:rFonts w:hint="eastAsia"/>
        </w:rPr>
        <w:t>图</w:t>
      </w:r>
      <w:r w:rsidR="00234622">
        <w:rPr>
          <w:rFonts w:hint="eastAsia"/>
        </w:rPr>
        <w:t xml:space="preserve"> </w:t>
      </w:r>
      <w:r w:rsidR="00234622">
        <w:rPr>
          <w:noProof/>
        </w:rPr>
        <w:t>3</w:t>
      </w:r>
      <w:r>
        <w:fldChar w:fldCharType="end"/>
      </w:r>
      <w:r>
        <w:rPr>
          <w:rFonts w:hint="eastAsia"/>
        </w:rPr>
        <w:t>所示。</w:t>
      </w:r>
    </w:p>
    <w:p w14:paraId="38FB2287" w14:textId="77777777" w:rsidR="00422A58" w:rsidRDefault="00422A58" w:rsidP="005521AD">
      <w:pPr>
        <w:ind w:firstLine="440"/>
        <w:jc w:val="center"/>
      </w:pPr>
      <w:r>
        <w:rPr>
          <w:noProof/>
        </w:rPr>
        <w:drawing>
          <wp:inline distT="0" distB="0" distL="0" distR="0" wp14:anchorId="3BECA805" wp14:editId="7BDEA87F">
            <wp:extent cx="4320000" cy="431539"/>
            <wp:effectExtent l="38100" t="38100" r="99695" b="1022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31539"/>
                    </a:xfrm>
                    <a:prstGeom prst="rect">
                      <a:avLst/>
                    </a:prstGeom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68727B" w14:textId="77777777" w:rsidR="00422A58" w:rsidRDefault="00422A58" w:rsidP="005521AD">
      <w:pPr>
        <w:ind w:firstLine="440"/>
        <w:jc w:val="center"/>
      </w:pPr>
      <w:r>
        <w:rPr>
          <w:noProof/>
        </w:rPr>
        <w:drawing>
          <wp:inline distT="0" distB="0" distL="0" distR="0" wp14:anchorId="0FC445CB" wp14:editId="6F3A3BDE">
            <wp:extent cx="4320000" cy="413077"/>
            <wp:effectExtent l="38100" t="38100" r="99695" b="1016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13077"/>
                    </a:xfrm>
                    <a:prstGeom prst="rect">
                      <a:avLst/>
                    </a:prstGeom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FC9F90" w14:textId="77777777" w:rsidR="00422A58" w:rsidRDefault="00422A58" w:rsidP="005521AD">
      <w:pPr>
        <w:keepNext/>
        <w:ind w:firstLine="440"/>
        <w:jc w:val="center"/>
      </w:pPr>
      <w:r>
        <w:rPr>
          <w:noProof/>
        </w:rPr>
        <w:lastRenderedPageBreak/>
        <w:drawing>
          <wp:inline distT="0" distB="0" distL="0" distR="0" wp14:anchorId="25813F92" wp14:editId="6FCA16AB">
            <wp:extent cx="4320000" cy="4169085"/>
            <wp:effectExtent l="38100" t="38100" r="99695" b="98425"/>
            <wp:docPr id="15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169085"/>
                    </a:xfrm>
                    <a:prstGeom prst="rect">
                      <a:avLst/>
                    </a:prstGeom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825113" w14:textId="58F0572B" w:rsidR="00422A58" w:rsidRDefault="00422A58" w:rsidP="00422A58">
      <w:pPr>
        <w:pStyle w:val="ae"/>
        <w:ind w:firstLine="400"/>
        <w:jc w:val="center"/>
      </w:pPr>
      <w:bookmarkStart w:id="3" w:name="_Ref104595827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 w:rsidRPr="00C951D9">
        <w:instrText xml:space="preserve"> </w:instrText>
      </w:r>
      <w:r w:rsidRPr="00C951D9">
        <w:rPr>
          <w:rFonts w:hint="eastAsia"/>
        </w:rPr>
        <w:instrText xml:space="preserve">SEQ </w:instrText>
      </w:r>
      <w:r w:rsidRPr="00C951D9">
        <w:rPr>
          <w:rFonts w:hint="eastAsia"/>
        </w:rPr>
        <w:instrText>图</w:instrText>
      </w:r>
      <w:r w:rsidRPr="00C951D9">
        <w:rPr>
          <w:rFonts w:hint="eastAsia"/>
        </w:rPr>
        <w:instrText xml:space="preserve"> \* ARABIC</w:instrText>
      </w:r>
      <w:r w:rsidRPr="00C951D9">
        <w:instrText xml:space="preserve"> </w:instrText>
      </w:r>
      <w:r>
        <w:fldChar w:fldCharType="separate"/>
      </w:r>
      <w:r w:rsidR="00016C50">
        <w:rPr>
          <w:noProof/>
        </w:rPr>
        <w:t>4</w:t>
      </w:r>
      <w:r>
        <w:fldChar w:fldCharType="end"/>
      </w:r>
      <w:bookmarkEnd w:id="3"/>
      <w:r>
        <w:t xml:space="preserve"> </w:t>
      </w:r>
      <w:r>
        <w:rPr>
          <w:rFonts w:hint="eastAsia"/>
        </w:rPr>
        <w:t>元数据存储格式</w:t>
      </w:r>
    </w:p>
    <w:p w14:paraId="1B72CD66" w14:textId="5B5700DB" w:rsidR="001A5EA6" w:rsidRDefault="001A5EA6" w:rsidP="001A5EA6">
      <w:pPr>
        <w:ind w:firstLine="440"/>
      </w:pPr>
      <w:r>
        <w:rPr>
          <w:rFonts w:hint="eastAsia"/>
        </w:rPr>
        <w:t>整个文件层次</w:t>
      </w:r>
      <w:r w:rsidR="006F2B5E">
        <w:rPr>
          <w:rFonts w:hint="eastAsia"/>
        </w:rPr>
        <w:t>结构示意图</w:t>
      </w:r>
      <w:r>
        <w:rPr>
          <w:rFonts w:hint="eastAsia"/>
        </w:rPr>
        <w:t>如下</w:t>
      </w:r>
      <w:r w:rsidR="00CB2731">
        <w:rPr>
          <w:rFonts w:hint="eastAsia"/>
        </w:rPr>
        <w:t>图所示。</w:t>
      </w:r>
    </w:p>
    <w:p w14:paraId="75A517A6" w14:textId="2E65D893" w:rsidR="001A5EA6" w:rsidRDefault="001A5EA6" w:rsidP="001A5E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742CC94" wp14:editId="2A55655E">
            <wp:extent cx="2160000" cy="3080797"/>
            <wp:effectExtent l="38100" t="38100" r="88265" b="100965"/>
            <wp:docPr id="34" name="图片 34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表格&#10;&#10;中度可信度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08079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40874E" w14:textId="7E563428" w:rsidR="00CC512F" w:rsidRDefault="00CC512F" w:rsidP="00CC512F">
      <w:pPr>
        <w:ind w:firstLine="440"/>
      </w:pPr>
      <w:r>
        <w:tab/>
      </w:r>
      <w:r>
        <w:rPr>
          <w:rFonts w:hint="eastAsia"/>
        </w:rPr>
        <w:t>其中代码文件结构如下</w:t>
      </w:r>
      <w:r w:rsidR="00CB2731">
        <w:rPr>
          <w:rFonts w:hint="eastAsia"/>
        </w:rPr>
        <w:t>图所示。</w:t>
      </w:r>
      <w:r w:rsidR="00CA5931">
        <w:t xml:space="preserve"> </w:t>
      </w:r>
    </w:p>
    <w:p w14:paraId="46564E5F" w14:textId="1306AAC2" w:rsidR="00CC512F" w:rsidRPr="001A5EA6" w:rsidRDefault="008B4710" w:rsidP="00CC512F">
      <w:pPr>
        <w:ind w:firstLineChars="90" w:firstLine="198"/>
        <w:jc w:val="center"/>
      </w:pPr>
      <w:r>
        <w:rPr>
          <w:noProof/>
        </w:rPr>
        <w:lastRenderedPageBreak/>
        <w:drawing>
          <wp:inline distT="0" distB="0" distL="0" distR="0" wp14:anchorId="01D19F7C" wp14:editId="78509B32">
            <wp:extent cx="1775460" cy="1137920"/>
            <wp:effectExtent l="38100" t="38100" r="91440" b="100330"/>
            <wp:docPr id="37" name="图片 3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文本&#10;&#10;描述已自动生成"/>
                    <pic:cNvPicPr/>
                  </pic:nvPicPr>
                  <pic:blipFill rotWithShape="1">
                    <a:blip r:embed="rId30"/>
                    <a:srcRect t="6666"/>
                    <a:stretch/>
                  </pic:blipFill>
                  <pic:spPr bwMode="auto">
                    <a:xfrm>
                      <a:off x="0" y="0"/>
                      <a:ext cx="1775614" cy="11380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CFFBF" w14:textId="77777777" w:rsidR="00422A58" w:rsidRDefault="00422A58" w:rsidP="00422A58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）数据插入操作</w:t>
      </w:r>
    </w:p>
    <w:p w14:paraId="5A9C24EB" w14:textId="77777777" w:rsidR="00422A58" w:rsidRDefault="00422A58" w:rsidP="00422A58">
      <w:pPr>
        <w:ind w:firstLine="440"/>
      </w:pPr>
      <w:r>
        <w:rPr>
          <w:rFonts w:hint="eastAsia"/>
        </w:rPr>
        <w:t>借鉴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插入语句中的参数，该数据库中插入数据需要给出待插入数据的表的名字</w:t>
      </w:r>
      <w:r>
        <w:t>t_name</w:t>
      </w:r>
      <w:r>
        <w:rPr>
          <w:rFonts w:hint="eastAsia"/>
        </w:rPr>
        <w:t>，数据元组</w:t>
      </w:r>
      <w:r>
        <w:rPr>
          <w:rFonts w:hint="eastAsia"/>
        </w:rPr>
        <w:t>r</w:t>
      </w:r>
      <w:r>
        <w:t>ow</w:t>
      </w:r>
      <w:r>
        <w:rPr>
          <w:rFonts w:hint="eastAsia"/>
        </w:rPr>
        <w:t>。列的名字</w:t>
      </w:r>
      <w:r>
        <w:rPr>
          <w:rFonts w:hint="eastAsia"/>
        </w:rPr>
        <w:t>c</w:t>
      </w:r>
      <w:r>
        <w:t>ols</w:t>
      </w:r>
      <w:r>
        <w:rPr>
          <w:rFonts w:hint="eastAsia"/>
        </w:rPr>
        <w:t>为可选项。</w:t>
      </w:r>
    </w:p>
    <w:p w14:paraId="33411FD1" w14:textId="77777777" w:rsidR="00422A58" w:rsidRPr="00BB1251" w:rsidRDefault="00422A58" w:rsidP="00422A58">
      <w:pPr>
        <w:ind w:firstLine="440"/>
      </w:pPr>
      <w:r>
        <w:rPr>
          <w:rFonts w:hint="eastAsia"/>
        </w:rPr>
        <w:t>执行具体操作前，先获取索引</w:t>
      </w:r>
      <w:r>
        <w:rPr>
          <w:rFonts w:hint="eastAsia"/>
        </w:rPr>
        <w:t>i</w:t>
      </w:r>
      <w:r>
        <w:t>ndex</w:t>
      </w:r>
      <w:r>
        <w:rPr>
          <w:rFonts w:hint="eastAsia"/>
        </w:rPr>
        <w:t>和字段</w:t>
      </w:r>
      <w:r>
        <w:t>field</w:t>
      </w:r>
      <w:r>
        <w:rPr>
          <w:rFonts w:hint="eastAsia"/>
        </w:rPr>
        <w:t>数据。</w:t>
      </w:r>
    </w:p>
    <w:p w14:paraId="646E6399" w14:textId="77777777" w:rsidR="00422A58" w:rsidRDefault="00422A58" w:rsidP="005521A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8A888FC" wp14:editId="3ACC1A9D">
            <wp:extent cx="4320000" cy="752792"/>
            <wp:effectExtent l="38100" t="38100" r="99695" b="104775"/>
            <wp:docPr id="11" name="图片 1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52792"/>
                    </a:xfrm>
                    <a:prstGeom prst="rect">
                      <a:avLst/>
                    </a:prstGeom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EFDA24" w14:textId="77777777" w:rsidR="00422A58" w:rsidRDefault="00422A58" w:rsidP="00422A58">
      <w:pPr>
        <w:ind w:firstLineChars="0" w:firstLine="0"/>
      </w:pPr>
      <w:r>
        <w:rPr>
          <w:rFonts w:hint="eastAsia"/>
        </w:rPr>
        <w:t>参照</w:t>
      </w:r>
      <w:r>
        <w:rPr>
          <w:rFonts w:hint="eastAsia"/>
        </w:rPr>
        <w:t>f</w:t>
      </w:r>
      <w:r>
        <w:t>ield</w:t>
      </w:r>
      <w:r>
        <w:rPr>
          <w:rFonts w:hint="eastAsia"/>
        </w:rPr>
        <w:t>中的字段生成元数据，再将待插入数据的值赋值给对应字段，同时记录主键的值</w:t>
      </w:r>
      <w:r>
        <w:rPr>
          <w:rFonts w:hint="eastAsia"/>
        </w:rPr>
        <w:t>p</w:t>
      </w:r>
      <w:r>
        <w:t>k_value</w:t>
      </w:r>
      <w:r>
        <w:rPr>
          <w:rFonts w:hint="eastAsia"/>
        </w:rPr>
        <w:t>。</w:t>
      </w:r>
    </w:p>
    <w:p w14:paraId="0190970F" w14:textId="77777777" w:rsidR="00422A58" w:rsidRDefault="00422A58" w:rsidP="005521A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25EE381" wp14:editId="40E59ECE">
            <wp:extent cx="4320000" cy="2613466"/>
            <wp:effectExtent l="38100" t="38100" r="99695" b="92075"/>
            <wp:docPr id="12" name="图片 1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文本, 应用程序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13466"/>
                    </a:xfrm>
                    <a:prstGeom prst="rect">
                      <a:avLst/>
                    </a:prstGeom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FFD738" w14:textId="77777777" w:rsidR="00422A58" w:rsidRDefault="00422A58" w:rsidP="00422A58">
      <w:pPr>
        <w:ind w:firstLineChars="0" w:firstLine="0"/>
      </w:pPr>
      <w:r>
        <w:rPr>
          <w:rFonts w:hint="eastAsia"/>
        </w:rPr>
        <w:t>此时</w:t>
      </w:r>
      <w:r>
        <w:rPr>
          <w:rFonts w:hint="eastAsia"/>
        </w:rPr>
        <w:t>m</w:t>
      </w:r>
      <w:r>
        <w:t>etadata</w:t>
      </w:r>
      <w:r>
        <w:rPr>
          <w:rFonts w:hint="eastAsia"/>
        </w:rPr>
        <w:t>中存储的已为待插入数据，还需要找到可用的数据块，将数据写入。</w:t>
      </w:r>
    </w:p>
    <w:p w14:paraId="4BF03EBC" w14:textId="77777777" w:rsidR="00422A58" w:rsidRDefault="00422A58" w:rsidP="005521A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134598D" wp14:editId="5C2C7808">
            <wp:extent cx="4320000" cy="862819"/>
            <wp:effectExtent l="38100" t="38100" r="99695" b="90170"/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62819"/>
                    </a:xfrm>
                    <a:prstGeom prst="rect">
                      <a:avLst/>
                    </a:prstGeom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A38AE6" w14:textId="77777777" w:rsidR="00422A58" w:rsidRDefault="00422A58" w:rsidP="00422A58">
      <w:pPr>
        <w:ind w:firstLineChars="0" w:firstLine="0"/>
      </w:pPr>
      <w:r>
        <w:rPr>
          <w:rFonts w:hint="eastAsia"/>
        </w:rPr>
        <w:t>查找可用数据块的过程为，遍历位示图，找到第一个为空的数据单元，并返回可用数据单元所在的</w:t>
      </w:r>
      <w:r>
        <w:rPr>
          <w:rFonts w:hint="eastAsia"/>
        </w:rPr>
        <w:t>b</w:t>
      </w:r>
      <w:r>
        <w:t>lock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t>id</w:t>
      </w:r>
      <w:r>
        <w:rPr>
          <w:rFonts w:hint="eastAsia"/>
        </w:rPr>
        <w:t>和列下标</w:t>
      </w:r>
      <w:r>
        <w:rPr>
          <w:rFonts w:hint="eastAsia"/>
        </w:rPr>
        <w:t>l</w:t>
      </w:r>
      <w:r>
        <w:t>id</w:t>
      </w:r>
      <w:r>
        <w:rPr>
          <w:rFonts w:hint="eastAsia"/>
        </w:rPr>
        <w:t>。否则返回</w:t>
      </w:r>
      <w:r>
        <w:rPr>
          <w:rFonts w:hint="eastAsia"/>
        </w:rPr>
        <w:t>-1</w:t>
      </w:r>
      <w:r>
        <w:rPr>
          <w:rFonts w:hint="eastAsia"/>
        </w:rPr>
        <w:t>，</w:t>
      </w:r>
      <w:r>
        <w:rPr>
          <w:rFonts w:hint="eastAsia"/>
        </w:rPr>
        <w:t>-1</w:t>
      </w:r>
      <w:r>
        <w:rPr>
          <w:rFonts w:hint="eastAsia"/>
        </w:rPr>
        <w:t>说明无可用块。</w:t>
      </w:r>
    </w:p>
    <w:p w14:paraId="4F147E8F" w14:textId="77777777" w:rsidR="00422A58" w:rsidRDefault="00422A58" w:rsidP="005521A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D7BA9E3" wp14:editId="65688BA2">
            <wp:extent cx="4320000" cy="2721540"/>
            <wp:effectExtent l="38100" t="38100" r="99695" b="98425"/>
            <wp:docPr id="16" name="图片 16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文本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21540"/>
                    </a:xfrm>
                    <a:prstGeom prst="rect">
                      <a:avLst/>
                    </a:prstGeom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480818" w14:textId="77777777" w:rsidR="00422A58" w:rsidRDefault="00422A58" w:rsidP="005521AD">
      <w:pPr>
        <w:ind w:firstLine="440"/>
        <w:jc w:val="center"/>
      </w:pPr>
      <w:r>
        <w:rPr>
          <w:noProof/>
        </w:rPr>
        <w:drawing>
          <wp:inline distT="0" distB="0" distL="0" distR="0" wp14:anchorId="766BF5F9" wp14:editId="383C77D5">
            <wp:extent cx="4320000" cy="275111"/>
            <wp:effectExtent l="38100" t="38100" r="80645" b="869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9107" b="-1"/>
                    <a:stretch/>
                  </pic:blipFill>
                  <pic:spPr bwMode="auto">
                    <a:xfrm>
                      <a:off x="0" y="0"/>
                      <a:ext cx="4320000" cy="2751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B59E2" w14:textId="77777777" w:rsidR="00422A58" w:rsidRDefault="00422A58" w:rsidP="00422A58">
      <w:pPr>
        <w:ind w:firstLine="440"/>
      </w:pPr>
      <w:r>
        <w:rPr>
          <w:rFonts w:hint="eastAsia"/>
        </w:rPr>
        <w:t>若</w:t>
      </w:r>
      <w:r>
        <w:rPr>
          <w:rFonts w:hint="eastAsia"/>
        </w:rPr>
        <w:t>b</w:t>
      </w:r>
      <w:r>
        <w:t>id</w:t>
      </w:r>
      <w:r>
        <w:rPr>
          <w:rFonts w:hint="eastAsia"/>
        </w:rPr>
        <w:t>为</w:t>
      </w:r>
      <w:r>
        <w:rPr>
          <w:rFonts w:hint="eastAsia"/>
        </w:rPr>
        <w:t>-1</w:t>
      </w:r>
      <w:r>
        <w:rPr>
          <w:rFonts w:hint="eastAsia"/>
        </w:rPr>
        <w:t>，说明已经无可用数据块，则新增一个数据块，即在</w:t>
      </w:r>
      <w:r>
        <w:rPr>
          <w:rFonts w:hint="eastAsia"/>
        </w:rPr>
        <w:t>b</w:t>
      </w:r>
      <w:r>
        <w:t>lock</w:t>
      </w:r>
      <w:r>
        <w:rPr>
          <w:rFonts w:hint="eastAsia"/>
        </w:rPr>
        <w:t>中增加一个整数。</w:t>
      </w:r>
    </w:p>
    <w:p w14:paraId="1F6412CA" w14:textId="77777777" w:rsidR="00422A58" w:rsidRDefault="00422A58" w:rsidP="00422A58">
      <w:pPr>
        <w:ind w:firstLineChars="0" w:firstLine="0"/>
      </w:pPr>
      <w:r>
        <w:rPr>
          <w:rFonts w:hint="eastAsia"/>
        </w:rPr>
        <w:t>否则将找到的可用的数据单元置位，说明当前数据单元已有值。并用</w:t>
      </w:r>
      <w:r>
        <w:rPr>
          <w:rFonts w:hint="eastAsia"/>
        </w:rPr>
        <w:t>_</w:t>
      </w:r>
      <w:r>
        <w:t>_load_df</w:t>
      </w:r>
      <w:r>
        <w:rPr>
          <w:rFonts w:hint="eastAsia"/>
        </w:rPr>
        <w:t>函数读取对应数据块。</w:t>
      </w:r>
    </w:p>
    <w:p w14:paraId="5D318122" w14:textId="77777777" w:rsidR="00422A58" w:rsidRDefault="00422A58" w:rsidP="005521A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E3C4EC7" wp14:editId="75555FE0">
            <wp:extent cx="4320000" cy="2987810"/>
            <wp:effectExtent l="38100" t="38100" r="99695" b="98425"/>
            <wp:docPr id="19" name="图片 1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文本&#10;&#10;描述已自动生成"/>
                    <pic:cNvPicPr/>
                  </pic:nvPicPr>
                  <pic:blipFill rotWithShape="1">
                    <a:blip r:embed="rId36"/>
                    <a:srcRect t="1598"/>
                    <a:stretch/>
                  </pic:blipFill>
                  <pic:spPr bwMode="auto">
                    <a:xfrm>
                      <a:off x="0" y="0"/>
                      <a:ext cx="4320000" cy="2987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3E691" w14:textId="77777777" w:rsidR="00422A58" w:rsidRDefault="00422A58" w:rsidP="00422A58">
      <w:pPr>
        <w:ind w:firstLine="440"/>
      </w:pPr>
      <w:r>
        <w:rPr>
          <w:rFonts w:hint="eastAsia"/>
        </w:rPr>
        <w:t>找到可用数据块后，将数据写入块中，在索引中记录该条数据的位置，并将更新后的数据块，索引和位示图保存。</w:t>
      </w:r>
    </w:p>
    <w:p w14:paraId="15213420" w14:textId="77777777" w:rsidR="00422A58" w:rsidRDefault="00422A58" w:rsidP="005521A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6346B11" wp14:editId="7B11FC08">
            <wp:extent cx="4320000" cy="1107022"/>
            <wp:effectExtent l="38100" t="38100" r="99695" b="93345"/>
            <wp:docPr id="22" name="图片 2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文本&#10;&#10;描述已自动生成"/>
                    <pic:cNvPicPr/>
                  </pic:nvPicPr>
                  <pic:blipFill rotWithShape="1">
                    <a:blip r:embed="rId37"/>
                    <a:srcRect t="3273"/>
                    <a:stretch/>
                  </pic:blipFill>
                  <pic:spPr bwMode="auto">
                    <a:xfrm>
                      <a:off x="0" y="0"/>
                      <a:ext cx="4320000" cy="11070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9753C" w14:textId="77777777" w:rsidR="00422A58" w:rsidRDefault="00422A58" w:rsidP="00422A58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）数据删除操作</w:t>
      </w:r>
    </w:p>
    <w:p w14:paraId="72734ED1" w14:textId="77777777" w:rsidR="00422A58" w:rsidRDefault="00422A58" w:rsidP="00422A58">
      <w:pPr>
        <w:ind w:firstLine="440"/>
      </w:pPr>
      <w:r>
        <w:rPr>
          <w:rFonts w:hint="eastAsia"/>
        </w:rPr>
        <w:t>删除操作用表名</w:t>
      </w:r>
      <w:r>
        <w:rPr>
          <w:rFonts w:hint="eastAsia"/>
        </w:rPr>
        <w:t>t</w:t>
      </w:r>
      <w:r>
        <w:t>_name</w:t>
      </w:r>
      <w:r>
        <w:rPr>
          <w:rFonts w:hint="eastAsia"/>
        </w:rPr>
        <w:t>和主键名</w:t>
      </w:r>
      <w:r>
        <w:rPr>
          <w:rFonts w:hint="eastAsia"/>
        </w:rPr>
        <w:t>p</w:t>
      </w:r>
      <w:r>
        <w:t>k_value</w:t>
      </w:r>
      <w:r>
        <w:rPr>
          <w:rFonts w:hint="eastAsia"/>
        </w:rPr>
        <w:t>定位待删除的数据。读取表的索引和位示图信息。</w:t>
      </w:r>
    </w:p>
    <w:p w14:paraId="4CA3A7D4" w14:textId="77777777" w:rsidR="00422A58" w:rsidRDefault="00422A58" w:rsidP="005521AD">
      <w:pPr>
        <w:ind w:firstLineChars="90" w:firstLine="198"/>
        <w:jc w:val="center"/>
      </w:pPr>
      <w:r>
        <w:rPr>
          <w:noProof/>
        </w:rPr>
        <w:drawing>
          <wp:inline distT="0" distB="0" distL="0" distR="0" wp14:anchorId="2BA94D66" wp14:editId="5F53645A">
            <wp:extent cx="4320000" cy="1142791"/>
            <wp:effectExtent l="38100" t="38100" r="99695" b="95885"/>
            <wp:docPr id="23" name="图片 2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文本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142791"/>
                    </a:xfrm>
                    <a:prstGeom prst="rect">
                      <a:avLst/>
                    </a:prstGeom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6A4C41" w14:textId="77777777" w:rsidR="00422A58" w:rsidRDefault="00422A58" w:rsidP="00422A58">
      <w:pPr>
        <w:ind w:firstLine="440"/>
      </w:pPr>
      <w:r w:rsidRPr="00831BBD">
        <w:rPr>
          <w:rFonts w:hint="eastAsia"/>
        </w:rPr>
        <w:t>删除数据前需要先判断索引文件中是否有该数据的记录，否则说明表中没有该条数据，无法进行删除操作。如果有该条数据，则根据索引文件中记录的数据的位置定位到存该条数据的数据块。如果数据块为空还是说明这个数据块里实际上未存数据，操作无效。否则进行删除操作，删除时只先删除索引中数据的</w:t>
      </w:r>
      <w:r>
        <w:rPr>
          <w:rFonts w:hint="eastAsia"/>
        </w:rPr>
        <w:t>记录信息，让数据块中存储的数据不可获取，同时将位示图对应位置置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31FC2418" w14:textId="77777777" w:rsidR="00422A58" w:rsidRDefault="00422A58" w:rsidP="005521AD">
      <w:pPr>
        <w:ind w:firstLineChars="90" w:firstLine="198"/>
        <w:jc w:val="center"/>
      </w:pPr>
      <w:r>
        <w:rPr>
          <w:noProof/>
        </w:rPr>
        <w:lastRenderedPageBreak/>
        <w:drawing>
          <wp:inline distT="0" distB="0" distL="0" distR="0" wp14:anchorId="59C1374B" wp14:editId="4B3D5A64">
            <wp:extent cx="4320000" cy="4244400"/>
            <wp:effectExtent l="38100" t="38100" r="99695" b="99060"/>
            <wp:docPr id="24" name="图片 2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文本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244400"/>
                    </a:xfrm>
                    <a:prstGeom prst="rect">
                      <a:avLst/>
                    </a:prstGeom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017553" w14:textId="77777777" w:rsidR="00422A58" w:rsidRDefault="00422A58" w:rsidP="00422A58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）数据更新操作</w:t>
      </w:r>
    </w:p>
    <w:p w14:paraId="1FFECB5E" w14:textId="77777777" w:rsidR="00422A58" w:rsidRDefault="00422A58" w:rsidP="00422A58">
      <w:pPr>
        <w:ind w:firstLine="440"/>
      </w:pPr>
      <w:r>
        <w:rPr>
          <w:rFonts w:hint="eastAsia"/>
        </w:rPr>
        <w:t>更新数据时，同样用表名</w:t>
      </w:r>
      <w:r>
        <w:rPr>
          <w:rFonts w:hint="eastAsia"/>
        </w:rPr>
        <w:t>t</w:t>
      </w:r>
      <w:r>
        <w:t>_name</w:t>
      </w:r>
      <w:r>
        <w:rPr>
          <w:rFonts w:hint="eastAsia"/>
        </w:rPr>
        <w:t>和主键值</w:t>
      </w:r>
      <w:r>
        <w:rPr>
          <w:rFonts w:hint="eastAsia"/>
        </w:rPr>
        <w:t>p</w:t>
      </w:r>
      <w:r>
        <w:t>k_value</w:t>
      </w:r>
      <w:r>
        <w:rPr>
          <w:rFonts w:hint="eastAsia"/>
        </w:rPr>
        <w:t>定位数据。读取数据块对应的</w:t>
      </w:r>
      <w:r>
        <w:rPr>
          <w:rFonts w:hint="eastAsia"/>
        </w:rPr>
        <w:t>.</w:t>
      </w:r>
      <w:r>
        <w:t>csv</w:t>
      </w:r>
      <w:r>
        <w:rPr>
          <w:rFonts w:hint="eastAsia"/>
        </w:rPr>
        <w:t>文件，将新的值</w:t>
      </w:r>
      <w:r>
        <w:rPr>
          <w:rFonts w:hint="eastAsia"/>
        </w:rPr>
        <w:t>u</w:t>
      </w:r>
      <w:r>
        <w:t>pdate_value</w:t>
      </w:r>
      <w:r>
        <w:rPr>
          <w:rFonts w:hint="eastAsia"/>
        </w:rPr>
        <w:t>写入待更新的字段</w:t>
      </w:r>
      <w:r>
        <w:rPr>
          <w:rFonts w:hint="eastAsia"/>
        </w:rPr>
        <w:t>u</w:t>
      </w:r>
      <w:r>
        <w:t>pdate_col</w:t>
      </w:r>
      <w:r>
        <w:rPr>
          <w:rFonts w:hint="eastAsia"/>
        </w:rPr>
        <w:t>中。</w:t>
      </w:r>
    </w:p>
    <w:p w14:paraId="0CCCA34D" w14:textId="77777777" w:rsidR="00422A58" w:rsidRDefault="00422A58" w:rsidP="005521AD">
      <w:pPr>
        <w:ind w:firstLineChars="90" w:firstLine="198"/>
        <w:jc w:val="center"/>
      </w:pPr>
      <w:r>
        <w:rPr>
          <w:noProof/>
        </w:rPr>
        <w:drawing>
          <wp:inline distT="0" distB="0" distL="0" distR="0" wp14:anchorId="3069868F" wp14:editId="322C3709">
            <wp:extent cx="4320000" cy="1665440"/>
            <wp:effectExtent l="38100" t="38100" r="99695" b="87630"/>
            <wp:docPr id="25" name="图片 2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文本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65440"/>
                    </a:xfrm>
                    <a:prstGeom prst="rect">
                      <a:avLst/>
                    </a:prstGeom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A185C2" w14:textId="77777777" w:rsidR="00422A58" w:rsidRDefault="00422A58" w:rsidP="00422A58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）数据查询操作</w:t>
      </w:r>
    </w:p>
    <w:p w14:paraId="4C953393" w14:textId="77777777" w:rsidR="00422A58" w:rsidRDefault="00422A58" w:rsidP="00422A58">
      <w:pPr>
        <w:ind w:firstLine="440"/>
      </w:pPr>
      <w:r>
        <w:rPr>
          <w:rFonts w:hint="eastAsia"/>
        </w:rPr>
        <w:t>查询数据时，除表名外，还需要给出想查询的属性列表</w:t>
      </w:r>
      <w:r>
        <w:rPr>
          <w:rFonts w:hint="eastAsia"/>
        </w:rPr>
        <w:t>s</w:t>
      </w:r>
      <w:r>
        <w:t>el_cols</w:t>
      </w:r>
      <w:r>
        <w:rPr>
          <w:rFonts w:hint="eastAsia"/>
        </w:rPr>
        <w:t>。主键的值为可选项。</w:t>
      </w:r>
    </w:p>
    <w:p w14:paraId="12E86EEA" w14:textId="77777777" w:rsidR="00422A58" w:rsidRDefault="00422A58" w:rsidP="005521A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EFFF9EF" wp14:editId="41F0D97D">
            <wp:extent cx="4320000" cy="693021"/>
            <wp:effectExtent l="38100" t="38100" r="99695" b="88265"/>
            <wp:docPr id="26" name="图片 2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文本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693021"/>
                    </a:xfrm>
                    <a:prstGeom prst="rect">
                      <a:avLst/>
                    </a:prstGeom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F3B8AF" w14:textId="77777777" w:rsidR="00422A58" w:rsidRDefault="00422A58" w:rsidP="00422A58">
      <w:pPr>
        <w:ind w:firstLine="440"/>
      </w:pPr>
      <w:r>
        <w:rPr>
          <w:rFonts w:hint="eastAsia"/>
        </w:rPr>
        <w:lastRenderedPageBreak/>
        <w:t>由于主键是唯一的，因此若给定主键，则只能查询到一条数据。具体实现中，用索引中主键对应的位置值定位数据。</w:t>
      </w:r>
    </w:p>
    <w:p w14:paraId="1600FBD3" w14:textId="77777777" w:rsidR="00422A58" w:rsidRDefault="00422A58" w:rsidP="005521A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462C37F" wp14:editId="5AB01815">
            <wp:extent cx="4320000" cy="2102673"/>
            <wp:effectExtent l="38100" t="38100" r="99695" b="88265"/>
            <wp:docPr id="27" name="图片 2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文本&#10;&#10;描述已自动生成"/>
                    <pic:cNvPicPr/>
                  </pic:nvPicPr>
                  <pic:blipFill rotWithShape="1">
                    <a:blip r:embed="rId42"/>
                    <a:srcRect t="2384"/>
                    <a:stretch/>
                  </pic:blipFill>
                  <pic:spPr bwMode="auto">
                    <a:xfrm>
                      <a:off x="0" y="0"/>
                      <a:ext cx="4320000" cy="21026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99702" w14:textId="77777777" w:rsidR="00422A58" w:rsidRDefault="00422A58" w:rsidP="00422A58">
      <w:pPr>
        <w:ind w:firstLineChars="0" w:firstLine="0"/>
      </w:pPr>
      <w:r>
        <w:rPr>
          <w:rFonts w:hint="eastAsia"/>
        </w:rPr>
        <w:t>若没给定主键，则可以遍历位示图，查询到所有有值的数据块的字段的值。</w:t>
      </w:r>
    </w:p>
    <w:p w14:paraId="56B2FAE5" w14:textId="77777777" w:rsidR="00422A58" w:rsidRPr="00867BE3" w:rsidRDefault="00422A58" w:rsidP="005521A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8EBA94A" wp14:editId="38704F79">
            <wp:extent cx="4320000" cy="2599819"/>
            <wp:effectExtent l="38100" t="38100" r="99695" b="86360"/>
            <wp:docPr id="28" name="图片 2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文本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9819"/>
                    </a:xfrm>
                    <a:prstGeom prst="rect">
                      <a:avLst/>
                    </a:prstGeom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5014DC" w14:textId="7ADB9A7C" w:rsidR="00422A58" w:rsidRDefault="00422A58" w:rsidP="00E25DD2">
      <w:pPr>
        <w:pStyle w:val="3"/>
      </w:pPr>
      <w:r>
        <w:rPr>
          <w:rFonts w:hint="eastAsia"/>
        </w:rPr>
        <w:t>无索引数据操作</w:t>
      </w:r>
    </w:p>
    <w:p w14:paraId="3A3D0474" w14:textId="77777777" w:rsidR="00422A58" w:rsidRDefault="00422A58" w:rsidP="00422A58">
      <w:pPr>
        <w:ind w:firstLine="440"/>
      </w:pPr>
      <w:r>
        <w:rPr>
          <w:rFonts w:hint="eastAsia"/>
        </w:rPr>
        <w:t>无数据库索引操作的存储管理和增删改查操作的实现基本一致。主要区别在无索引数据操作不能利用索引文件定位数据块，创建表时也不需要生成索引文件。</w:t>
      </w:r>
    </w:p>
    <w:p w14:paraId="51E0A963" w14:textId="77777777" w:rsidR="00422A58" w:rsidRDefault="00422A58" w:rsidP="00422A58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数据插入操作</w:t>
      </w:r>
    </w:p>
    <w:p w14:paraId="32CF0D3D" w14:textId="77777777" w:rsidR="00422A58" w:rsidRDefault="00422A58" w:rsidP="00422A58">
      <w:pPr>
        <w:ind w:firstLine="440"/>
      </w:pPr>
      <w:r>
        <w:rPr>
          <w:rFonts w:hint="eastAsia"/>
        </w:rPr>
        <w:t>判断数据有无重复时，需遍历位示图，判断是否已存在相同主键的数据。</w:t>
      </w:r>
    </w:p>
    <w:p w14:paraId="4C3BA192" w14:textId="77777777" w:rsidR="00422A58" w:rsidRDefault="00422A58" w:rsidP="005521AD">
      <w:pPr>
        <w:pStyle w:val="ab"/>
        <w:ind w:left="918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03C9A70" wp14:editId="33E78095">
            <wp:extent cx="4320000" cy="1773692"/>
            <wp:effectExtent l="38100" t="38100" r="99695" b="93345"/>
            <wp:docPr id="29" name="图片 2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文本&#10;&#10;描述已自动生成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73692"/>
                    </a:xfrm>
                    <a:prstGeom prst="rect">
                      <a:avLst/>
                    </a:prstGeom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B231A9" w14:textId="77777777" w:rsidR="00422A58" w:rsidRDefault="00422A58" w:rsidP="00422A58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数据删除操作</w:t>
      </w:r>
    </w:p>
    <w:p w14:paraId="1D27EF26" w14:textId="77777777" w:rsidR="00422A58" w:rsidRDefault="00422A58" w:rsidP="00422A58">
      <w:pPr>
        <w:ind w:firstLine="440"/>
      </w:pPr>
      <w:r>
        <w:rPr>
          <w:rFonts w:hint="eastAsia"/>
        </w:rPr>
        <w:t>数据的删除也需要遍历位示图来找到需要删除的数据的位置。</w:t>
      </w:r>
    </w:p>
    <w:p w14:paraId="200E349C" w14:textId="77777777" w:rsidR="00422A58" w:rsidRDefault="00422A58" w:rsidP="005521AD">
      <w:pPr>
        <w:pStyle w:val="ab"/>
        <w:ind w:left="918" w:firstLineChars="0" w:firstLine="0"/>
        <w:jc w:val="center"/>
      </w:pPr>
      <w:r>
        <w:rPr>
          <w:noProof/>
        </w:rPr>
        <w:drawing>
          <wp:inline distT="0" distB="0" distL="0" distR="0" wp14:anchorId="5C4966F5" wp14:editId="2A069B74">
            <wp:extent cx="4320000" cy="2741077"/>
            <wp:effectExtent l="38100" t="38100" r="99695" b="97790"/>
            <wp:docPr id="30" name="图片 3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文本&#10;&#10;描述已自动生成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41077"/>
                    </a:xfrm>
                    <a:prstGeom prst="rect">
                      <a:avLst/>
                    </a:prstGeom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051A2A" w14:textId="77777777" w:rsidR="00422A58" w:rsidRDefault="00422A58" w:rsidP="00422A58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数据更新和查询操作</w:t>
      </w:r>
    </w:p>
    <w:p w14:paraId="5DD60E64" w14:textId="77F30929" w:rsidR="001A5EA6" w:rsidRPr="00E139B6" w:rsidRDefault="00422A58" w:rsidP="001A5EA6">
      <w:pPr>
        <w:ind w:firstLine="440"/>
      </w:pPr>
      <w:r>
        <w:rPr>
          <w:rFonts w:hint="eastAsia"/>
        </w:rPr>
        <w:t>这两个操作也需要对位示图进行遍历，具体实现与数据插入和删除操作中遍历思路一致，不再赘述。</w:t>
      </w:r>
    </w:p>
    <w:p w14:paraId="2CCC0066" w14:textId="5E3CE1FF" w:rsidR="00422A58" w:rsidRDefault="00422A58" w:rsidP="00E25DD2">
      <w:pPr>
        <w:pStyle w:val="3"/>
      </w:pPr>
      <w:r>
        <w:rPr>
          <w:rFonts w:hint="eastAsia"/>
        </w:rPr>
        <w:t>数据库功能测试</w:t>
      </w:r>
    </w:p>
    <w:p w14:paraId="2938213F" w14:textId="77777777" w:rsidR="00422A58" w:rsidRDefault="00422A58" w:rsidP="001B0841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）数据准备</w:t>
      </w:r>
    </w:p>
    <w:p w14:paraId="69603FB5" w14:textId="77777777" w:rsidR="00422A58" w:rsidRDefault="00422A58" w:rsidP="00422A58">
      <w:pPr>
        <w:ind w:firstLine="440"/>
      </w:pPr>
      <w:r>
        <w:rPr>
          <w:rFonts w:hint="eastAsia"/>
        </w:rPr>
        <w:t>生成随机数据，作为待填充到数据库中数据。</w:t>
      </w:r>
    </w:p>
    <w:p w14:paraId="2C78EA15" w14:textId="77777777" w:rsidR="00422A58" w:rsidRDefault="00422A58" w:rsidP="005521A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A29B75D" wp14:editId="0F4C247A">
            <wp:extent cx="4320000" cy="5330736"/>
            <wp:effectExtent l="38100" t="38100" r="99695" b="99060"/>
            <wp:docPr id="35" name="图片 3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文本&#10;&#10;描述已自动生成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330736"/>
                    </a:xfrm>
                    <a:prstGeom prst="rect">
                      <a:avLst/>
                    </a:prstGeom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B8ED9D" w14:textId="22602E4C" w:rsidR="00422A58" w:rsidRDefault="00422A58" w:rsidP="001B0841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）进行测试</w:t>
      </w:r>
    </w:p>
    <w:p w14:paraId="57D8FD36" w14:textId="215B8186" w:rsidR="00422A58" w:rsidRDefault="00A178B5" w:rsidP="00B37624">
      <w:pPr>
        <w:ind w:firstLine="440"/>
      </w:pPr>
      <w:r w:rsidRPr="00A178B5">
        <w:rPr>
          <w:rFonts w:hint="eastAsia"/>
        </w:rPr>
        <w:t>创建测试</w:t>
      </w:r>
      <w:r>
        <w:rPr>
          <w:rFonts w:hint="eastAsia"/>
        </w:rPr>
        <w:t>：</w:t>
      </w:r>
      <w:r w:rsidR="00422A58">
        <w:rPr>
          <w:rFonts w:hint="eastAsia"/>
        </w:rPr>
        <w:t>记录开始时间，进行数据表创建测试。</w:t>
      </w:r>
    </w:p>
    <w:p w14:paraId="3A76D8E2" w14:textId="77777777" w:rsidR="00422A58" w:rsidRDefault="00422A58" w:rsidP="005521A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E8AD6B5" wp14:editId="6A438E74">
            <wp:extent cx="4320000" cy="918895"/>
            <wp:effectExtent l="38100" t="38100" r="99695" b="90805"/>
            <wp:docPr id="33" name="图片 33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片包含 图表&#10;&#10;描述已自动生成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918895"/>
                    </a:xfrm>
                    <a:prstGeom prst="rect">
                      <a:avLst/>
                    </a:prstGeom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6B2EE3" w14:textId="6B656B89" w:rsidR="00422A58" w:rsidRDefault="004C554B" w:rsidP="00422A58">
      <w:pPr>
        <w:ind w:firstLine="440"/>
      </w:pPr>
      <w:r>
        <w:rPr>
          <w:rFonts w:hint="eastAsia"/>
        </w:rPr>
        <w:t>插入测试：</w:t>
      </w:r>
      <w:r w:rsidR="00422A58">
        <w:rPr>
          <w:rFonts w:hint="eastAsia"/>
        </w:rPr>
        <w:t>将随机生成数据插入表中进行测试。</w:t>
      </w:r>
    </w:p>
    <w:p w14:paraId="36F2C409" w14:textId="77777777" w:rsidR="00422A58" w:rsidRDefault="00422A58" w:rsidP="005521AD">
      <w:pPr>
        <w:ind w:firstLine="440"/>
        <w:jc w:val="center"/>
      </w:pPr>
      <w:r>
        <w:rPr>
          <w:noProof/>
        </w:rPr>
        <w:drawing>
          <wp:inline distT="0" distB="0" distL="0" distR="0" wp14:anchorId="1B7FA0D3" wp14:editId="7DC3CAAB">
            <wp:extent cx="2160000" cy="677376"/>
            <wp:effectExtent l="38100" t="38100" r="88265" b="104140"/>
            <wp:docPr id="36" name="图片 36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文本, 信件&#10;&#10;描述已自动生成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677376"/>
                    </a:xfrm>
                    <a:prstGeom prst="rect">
                      <a:avLst/>
                    </a:prstGeom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5753A1" w14:textId="6FCBDAC3" w:rsidR="00422A58" w:rsidRDefault="00360B4A" w:rsidP="00422A58">
      <w:pPr>
        <w:ind w:firstLine="440"/>
      </w:pPr>
      <w:r>
        <w:rPr>
          <w:rFonts w:hint="eastAsia"/>
        </w:rPr>
        <w:lastRenderedPageBreak/>
        <w:t>更新测试：</w:t>
      </w:r>
      <w:r w:rsidR="00422A58">
        <w:rPr>
          <w:rFonts w:hint="eastAsia"/>
        </w:rPr>
        <w:t>对指定数据进行更新。</w:t>
      </w:r>
    </w:p>
    <w:p w14:paraId="23301078" w14:textId="77777777" w:rsidR="00422A58" w:rsidRDefault="00422A58" w:rsidP="005521AD">
      <w:pPr>
        <w:ind w:firstLine="440"/>
        <w:jc w:val="center"/>
      </w:pPr>
      <w:r>
        <w:rPr>
          <w:noProof/>
        </w:rPr>
        <w:drawing>
          <wp:inline distT="0" distB="0" distL="0" distR="0" wp14:anchorId="42DF3D4B" wp14:editId="7F42BE70">
            <wp:extent cx="4320000" cy="807231"/>
            <wp:effectExtent l="38100" t="38100" r="99695" b="88265"/>
            <wp:docPr id="39" name="图片 39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图片包含 文本&#10;&#10;描述已自动生成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07231"/>
                    </a:xfrm>
                    <a:prstGeom prst="rect">
                      <a:avLst/>
                    </a:prstGeom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F4A24A" w14:textId="10E2AE19" w:rsidR="00422A58" w:rsidRDefault="00360B4A" w:rsidP="00422A58">
      <w:pPr>
        <w:ind w:firstLine="440"/>
      </w:pPr>
      <w:r>
        <w:rPr>
          <w:rFonts w:hint="eastAsia"/>
        </w:rPr>
        <w:t>删除覆盖测试：</w:t>
      </w:r>
      <w:r w:rsidR="00422A58">
        <w:rPr>
          <w:rFonts w:hint="eastAsia"/>
        </w:rPr>
        <w:t>删除数据后再插入相同主键的数据，测试数据能否被删除以及再插入数据后能否成功覆盖之前的数据。</w:t>
      </w:r>
      <w:r w:rsidR="00FA3BBF">
        <w:rPr>
          <w:rFonts w:hint="eastAsia"/>
        </w:rPr>
        <w:t>并进行批量测试。</w:t>
      </w:r>
    </w:p>
    <w:p w14:paraId="1502AA6E" w14:textId="77777777" w:rsidR="00422A58" w:rsidRDefault="00422A58" w:rsidP="005521AD">
      <w:pPr>
        <w:ind w:firstLine="440"/>
        <w:jc w:val="center"/>
      </w:pPr>
      <w:r>
        <w:rPr>
          <w:noProof/>
        </w:rPr>
        <w:drawing>
          <wp:inline distT="0" distB="0" distL="0" distR="0" wp14:anchorId="59766A14" wp14:editId="76D20C25">
            <wp:extent cx="4320000" cy="1945385"/>
            <wp:effectExtent l="38100" t="38100" r="99695" b="93345"/>
            <wp:docPr id="49" name="图片 4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图形用户界面, 文本, 应用程序&#10;&#10;描述已自动生成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45385"/>
                    </a:xfrm>
                    <a:prstGeom prst="rect">
                      <a:avLst/>
                    </a:prstGeom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251049F" w14:textId="2FD46BF1" w:rsidR="00422A58" w:rsidRDefault="00422A58" w:rsidP="00422A58">
      <w:pPr>
        <w:ind w:firstLine="440"/>
      </w:pPr>
      <w:r>
        <w:rPr>
          <w:rFonts w:hint="eastAsia"/>
        </w:rPr>
        <w:t>查询测试</w:t>
      </w:r>
      <w:r w:rsidR="005F429C">
        <w:rPr>
          <w:rFonts w:hint="eastAsia"/>
        </w:rPr>
        <w:t>：查询单条数据，以及所有的数据输出</w:t>
      </w:r>
      <w:r w:rsidR="00BF077E">
        <w:rPr>
          <w:rFonts w:hint="eastAsia"/>
        </w:rPr>
        <w:t>。</w:t>
      </w:r>
    </w:p>
    <w:p w14:paraId="192B0641" w14:textId="77777777" w:rsidR="00422A58" w:rsidRDefault="00422A58" w:rsidP="005521AD">
      <w:pPr>
        <w:ind w:firstLine="440"/>
        <w:jc w:val="center"/>
      </w:pPr>
      <w:r>
        <w:rPr>
          <w:noProof/>
        </w:rPr>
        <w:drawing>
          <wp:inline distT="0" distB="0" distL="0" distR="0" wp14:anchorId="0BFE9891" wp14:editId="7377F21D">
            <wp:extent cx="2160000" cy="564818"/>
            <wp:effectExtent l="38100" t="38100" r="88265" b="102235"/>
            <wp:docPr id="40" name="图片 40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图片包含 图示&#10;&#10;描述已自动生成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564818"/>
                    </a:xfrm>
                    <a:prstGeom prst="rect">
                      <a:avLst/>
                    </a:prstGeom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9BB1D3" w14:textId="77777777" w:rsidR="00422A58" w:rsidRDefault="00422A58" w:rsidP="00422A58">
      <w:pPr>
        <w:ind w:firstLine="440"/>
      </w:pPr>
      <w:r>
        <w:rPr>
          <w:rFonts w:hint="eastAsia"/>
        </w:rPr>
        <w:t>记录结束时间，并计算运行时长。</w:t>
      </w:r>
    </w:p>
    <w:p w14:paraId="4A01A6B2" w14:textId="77777777" w:rsidR="00422A58" w:rsidRDefault="00422A58" w:rsidP="005521AD">
      <w:pPr>
        <w:ind w:firstLine="440"/>
        <w:jc w:val="center"/>
      </w:pPr>
      <w:r>
        <w:rPr>
          <w:noProof/>
        </w:rPr>
        <w:drawing>
          <wp:inline distT="0" distB="0" distL="0" distR="0" wp14:anchorId="5E955A5A" wp14:editId="0F75539C">
            <wp:extent cx="2160000" cy="499141"/>
            <wp:effectExtent l="38100" t="38100" r="88265" b="91440"/>
            <wp:docPr id="41" name="图片 4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图片包含 文本&#10;&#10;描述已自动生成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499141"/>
                    </a:xfrm>
                    <a:prstGeom prst="rect">
                      <a:avLst/>
                    </a:prstGeom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64D999" w14:textId="77777777" w:rsidR="00422A58" w:rsidRDefault="00422A58" w:rsidP="00476668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）获得测试结果</w:t>
      </w:r>
    </w:p>
    <w:p w14:paraId="03FCA1BF" w14:textId="77777777" w:rsidR="00422A58" w:rsidRDefault="00422A58" w:rsidP="00422A58">
      <w:pPr>
        <w:ind w:firstLine="440"/>
      </w:pPr>
      <w:r>
        <w:rPr>
          <w:rFonts w:hint="eastAsia"/>
        </w:rPr>
        <w:t>将结果重定向到</w:t>
      </w:r>
      <w:r>
        <w:rPr>
          <w:rFonts w:hint="eastAsia"/>
        </w:rPr>
        <w:t>l</w:t>
      </w:r>
      <w:r>
        <w:t>og</w:t>
      </w:r>
      <w:r>
        <w:rPr>
          <w:rFonts w:hint="eastAsia"/>
        </w:rPr>
        <w:t>文件中。</w:t>
      </w:r>
    </w:p>
    <w:p w14:paraId="0DD5C3BA" w14:textId="77777777" w:rsidR="00422A58" w:rsidRDefault="00422A58" w:rsidP="005521AD">
      <w:pPr>
        <w:pStyle w:val="ab"/>
        <w:ind w:left="918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C066099" wp14:editId="7F2595E4">
            <wp:extent cx="4320000" cy="2942836"/>
            <wp:effectExtent l="38100" t="38100" r="99695" b="86360"/>
            <wp:docPr id="42" name="图片 4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文本&#10;&#10;描述已自动生成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42836"/>
                    </a:xfrm>
                    <a:prstGeom prst="rect">
                      <a:avLst/>
                    </a:prstGeom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C277E8" w14:textId="65D9B99E" w:rsidR="00422A58" w:rsidRDefault="00422A58" w:rsidP="0098083B">
      <w:pPr>
        <w:pStyle w:val="3"/>
      </w:pPr>
      <w:r>
        <w:rPr>
          <w:rFonts w:hint="eastAsia"/>
        </w:rPr>
        <w:t>测试结果</w:t>
      </w:r>
    </w:p>
    <w:p w14:paraId="2B7EE81C" w14:textId="77777777" w:rsidR="00422A58" w:rsidRDefault="00422A58" w:rsidP="0098083B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）插入数据</w:t>
      </w:r>
    </w:p>
    <w:p w14:paraId="3E9B3212" w14:textId="77777777" w:rsidR="00422A58" w:rsidRDefault="00422A58" w:rsidP="00422A58">
      <w:pPr>
        <w:ind w:firstLine="440"/>
      </w:pPr>
      <w:r>
        <w:rPr>
          <w:rFonts w:hint="eastAsia"/>
        </w:rPr>
        <w:t>l</w:t>
      </w:r>
      <w:r>
        <w:t>og</w:t>
      </w:r>
      <w:r>
        <w:rPr>
          <w:rFonts w:hint="eastAsia"/>
        </w:rPr>
        <w:t>文件中部分记录如下，可以看到，数据库根据数据量扩充了数据块数。</w:t>
      </w:r>
    </w:p>
    <w:p w14:paraId="62DCA358" w14:textId="77777777" w:rsidR="00422A58" w:rsidRDefault="00422A58" w:rsidP="005521AD">
      <w:pPr>
        <w:ind w:firstLine="440"/>
        <w:jc w:val="center"/>
      </w:pPr>
      <w:r>
        <w:rPr>
          <w:noProof/>
        </w:rPr>
        <w:drawing>
          <wp:inline distT="0" distB="0" distL="0" distR="0" wp14:anchorId="051301C8" wp14:editId="2DC64F9C">
            <wp:extent cx="2160000" cy="1913143"/>
            <wp:effectExtent l="38100" t="38100" r="88265" b="87630"/>
            <wp:docPr id="44" name="图片 44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文本, 信件&#10;&#10;描述已自动生成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913143"/>
                    </a:xfrm>
                    <a:prstGeom prst="rect">
                      <a:avLst/>
                    </a:prstGeom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9A99D1" wp14:editId="39058126">
            <wp:extent cx="2160000" cy="2038879"/>
            <wp:effectExtent l="38100" t="38100" r="88265" b="95250"/>
            <wp:docPr id="45" name="图片 4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文本&#10;&#10;描述已自动生成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038879"/>
                    </a:xfrm>
                    <a:prstGeom prst="rect">
                      <a:avLst/>
                    </a:prstGeom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7359C2" w14:textId="77777777" w:rsidR="00422A58" w:rsidRDefault="00422A58" w:rsidP="00667DBA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）删除覆盖</w:t>
      </w:r>
    </w:p>
    <w:p w14:paraId="75474BCD" w14:textId="77777777" w:rsidR="00422A58" w:rsidRDefault="00422A58" w:rsidP="00422A58">
      <w:pPr>
        <w:ind w:firstLine="440"/>
      </w:pPr>
      <w:r>
        <w:rPr>
          <w:rFonts w:hint="eastAsia"/>
        </w:rPr>
        <w:t>如下图示，删除数据后再删除时，提示执行错误。并且在删除后插入与被删除的值的主键相同的数据时，可以成功执行，说明数据库支持删除覆盖，且结果正确。</w:t>
      </w:r>
    </w:p>
    <w:p w14:paraId="4B33FFFE" w14:textId="77777777" w:rsidR="00422A58" w:rsidRDefault="00422A58" w:rsidP="00422A58">
      <w:pPr>
        <w:ind w:firstLine="440"/>
        <w:jc w:val="center"/>
      </w:pPr>
    </w:p>
    <w:p w14:paraId="24F08B51" w14:textId="77777777" w:rsidR="00422A58" w:rsidRDefault="00422A58" w:rsidP="005521AD">
      <w:pPr>
        <w:ind w:firstLine="440"/>
        <w:jc w:val="center"/>
      </w:pPr>
      <w:r>
        <w:rPr>
          <w:noProof/>
        </w:rPr>
        <w:lastRenderedPageBreak/>
        <w:drawing>
          <wp:inline distT="0" distB="0" distL="0" distR="0" wp14:anchorId="33515A85" wp14:editId="6230047B">
            <wp:extent cx="2160000" cy="3918046"/>
            <wp:effectExtent l="38100" t="38100" r="88265" b="101600"/>
            <wp:docPr id="52" name="图片 5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文本&#10;&#10;描述已自动生成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918046"/>
                    </a:xfrm>
                    <a:prstGeom prst="rect">
                      <a:avLst/>
                    </a:prstGeom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1D6650" w14:textId="77777777" w:rsidR="00422A58" w:rsidRDefault="00422A58" w:rsidP="00422A58">
      <w:pPr>
        <w:ind w:firstLine="440"/>
      </w:pPr>
      <w:r>
        <w:rPr>
          <w:rFonts w:hint="eastAsia"/>
        </w:rPr>
        <w:t>删除覆盖测试中，</w:t>
      </w:r>
      <w:r>
        <w:rPr>
          <w:rFonts w:hint="eastAsia"/>
        </w:rPr>
        <w:t>n</w:t>
      </w:r>
      <w:r>
        <w:t>ew_num</w:t>
      </w:r>
      <w:r>
        <w:rPr>
          <w:rFonts w:hint="eastAsia"/>
        </w:rPr>
        <w:t>为</w:t>
      </w:r>
      <w:r>
        <w:rPr>
          <w:rFonts w:hint="eastAsia"/>
        </w:rPr>
        <w:t>20</w:t>
      </w:r>
      <w:r>
        <w:rPr>
          <w:rFonts w:hint="eastAsia"/>
        </w:rPr>
        <w:t>，因此最新的数据应为</w:t>
      </w:r>
      <w:r>
        <w:t>DBUSER10</w:t>
      </w:r>
      <w:r>
        <w:rPr>
          <w:rFonts w:hint="eastAsia"/>
        </w:rPr>
        <w:t>。查询结果中有该条数据，说明了删除覆盖的有效性。</w:t>
      </w:r>
    </w:p>
    <w:p w14:paraId="71EAD444" w14:textId="77777777" w:rsidR="00422A58" w:rsidRDefault="00422A58" w:rsidP="005521AD">
      <w:pPr>
        <w:ind w:firstLine="440"/>
        <w:jc w:val="center"/>
      </w:pPr>
      <w:r>
        <w:rPr>
          <w:noProof/>
        </w:rPr>
        <w:drawing>
          <wp:inline distT="0" distB="0" distL="0" distR="0" wp14:anchorId="51903E23" wp14:editId="455711EB">
            <wp:extent cx="2160000" cy="1233119"/>
            <wp:effectExtent l="38100" t="38100" r="88265" b="100965"/>
            <wp:docPr id="48" name="图片 48" descr="文本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文本, 表格&#10;&#10;描述已自动生成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233119"/>
                    </a:xfrm>
                    <a:prstGeom prst="rect">
                      <a:avLst/>
                    </a:prstGeom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DE204D" w14:textId="77777777" w:rsidR="00422A58" w:rsidRDefault="00422A58" w:rsidP="00667DBA">
      <w:pPr>
        <w:ind w:firstLineChars="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）更新与查询</w:t>
      </w:r>
    </w:p>
    <w:p w14:paraId="5C89FD84" w14:textId="77777777" w:rsidR="00422A58" w:rsidRDefault="00422A58" w:rsidP="00422A58">
      <w:pPr>
        <w:pStyle w:val="ab"/>
        <w:ind w:left="918" w:firstLineChars="0" w:firstLine="0"/>
      </w:pPr>
      <w:r>
        <w:rPr>
          <w:rFonts w:hint="eastAsia"/>
        </w:rPr>
        <w:t>在测试中，更新了第一条和第二条数据。日志文件的查询结果中，第一条和第二条的数据内容与更新内容一致。这说明了更新是有效的。</w:t>
      </w:r>
    </w:p>
    <w:p w14:paraId="34CF9F19" w14:textId="77777777" w:rsidR="00422A58" w:rsidRDefault="00422A58" w:rsidP="005521AD">
      <w:pPr>
        <w:ind w:left="198" w:firstLineChars="0" w:firstLine="0"/>
        <w:jc w:val="center"/>
      </w:pPr>
      <w:r>
        <w:rPr>
          <w:noProof/>
        </w:rPr>
        <w:drawing>
          <wp:inline distT="0" distB="0" distL="0" distR="0" wp14:anchorId="6B653295" wp14:editId="7C68EC9F">
            <wp:extent cx="2160000" cy="1289032"/>
            <wp:effectExtent l="38100" t="38100" r="88265" b="102235"/>
            <wp:docPr id="47" name="图片 47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图片包含 图形用户界面&#10;&#10;描述已自动生成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289032"/>
                    </a:xfrm>
                    <a:prstGeom prst="rect">
                      <a:avLst/>
                    </a:prstGeom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175C60" w14:textId="77777777" w:rsidR="00422A58" w:rsidRDefault="00422A58" w:rsidP="00422A58">
      <w:pPr>
        <w:ind w:left="198" w:firstLineChars="0" w:firstLine="0"/>
      </w:pPr>
      <w:r>
        <w:rPr>
          <w:rFonts w:hint="eastAsia"/>
        </w:rPr>
        <w:t>测试中对主键为</w:t>
      </w:r>
      <w:r>
        <w:rPr>
          <w:rFonts w:hint="eastAsia"/>
        </w:rPr>
        <w:t>499</w:t>
      </w:r>
      <w:r>
        <w:rPr>
          <w:rFonts w:hint="eastAsia"/>
        </w:rPr>
        <w:t>的数据进行了查询。查询结果与之前插入的数据一致。说明查询有效。</w:t>
      </w:r>
    </w:p>
    <w:p w14:paraId="473F7DA1" w14:textId="77777777" w:rsidR="00422A58" w:rsidRPr="00452798" w:rsidRDefault="00422A58" w:rsidP="005521AD">
      <w:pPr>
        <w:ind w:left="198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8ABF853" wp14:editId="5E065255">
            <wp:extent cx="2160000" cy="1098948"/>
            <wp:effectExtent l="38100" t="38100" r="88265" b="101600"/>
            <wp:docPr id="51" name="图片 5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图片包含 文本&#10;&#10;描述已自动生成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098948"/>
                    </a:xfrm>
                    <a:prstGeom prst="rect">
                      <a:avLst/>
                    </a:prstGeom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C37083" w14:textId="77777777" w:rsidR="00422A58" w:rsidRDefault="00422A58" w:rsidP="00422A58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有索引和无索引比较</w:t>
      </w:r>
    </w:p>
    <w:p w14:paraId="09C0486E" w14:textId="77777777" w:rsidR="00422A58" w:rsidRDefault="00422A58" w:rsidP="00422A58">
      <w:pPr>
        <w:ind w:firstLine="440"/>
      </w:pPr>
      <w:r>
        <w:rPr>
          <w:rFonts w:hint="eastAsia"/>
        </w:rPr>
        <w:t>运行时间比较</w:t>
      </w:r>
      <w:r>
        <w:rPr>
          <w:rFonts w:hint="eastAsia"/>
        </w:rPr>
        <w:t>:</w:t>
      </w:r>
    </w:p>
    <w:p w14:paraId="30A75A96" w14:textId="77777777" w:rsidR="00422A58" w:rsidRDefault="00422A58" w:rsidP="00422A58">
      <w:pPr>
        <w:ind w:firstLine="440"/>
      </w:pPr>
      <w:r>
        <w:rPr>
          <w:rFonts w:hint="eastAsia"/>
        </w:rPr>
        <w:t>无索引数据库：</w:t>
      </w:r>
      <w:r>
        <w:rPr>
          <w:rFonts w:hint="eastAsia"/>
        </w:rPr>
        <w:t>74.030s</w:t>
      </w:r>
      <w:r>
        <w:rPr>
          <w:rFonts w:hint="eastAsia"/>
        </w:rPr>
        <w:t>；有索引数据库：</w:t>
      </w:r>
      <w:r>
        <w:rPr>
          <w:rFonts w:hint="eastAsia"/>
        </w:rPr>
        <w:t>2</w:t>
      </w:r>
      <w:r>
        <w:t>3.591s</w:t>
      </w:r>
      <w:r>
        <w:rPr>
          <w:rFonts w:hint="eastAsia"/>
        </w:rPr>
        <w:t>。</w:t>
      </w:r>
    </w:p>
    <w:p w14:paraId="1F6F0CF1" w14:textId="77777777" w:rsidR="00C951D9" w:rsidRDefault="00F938C5" w:rsidP="00C951D9">
      <w:pPr>
        <w:keepNext/>
        <w:ind w:firstLineChars="0" w:firstLine="0"/>
        <w:jc w:val="center"/>
      </w:pPr>
      <w:r w:rsidRPr="00F938C5">
        <w:rPr>
          <w:noProof/>
        </w:rPr>
        <w:drawing>
          <wp:inline distT="0" distB="0" distL="0" distR="0" wp14:anchorId="172E7E60" wp14:editId="67E0B5DF">
            <wp:extent cx="4320000" cy="2614154"/>
            <wp:effectExtent l="38100" t="38100" r="99695" b="91440"/>
            <wp:docPr id="17" name="图片 1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614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4AEFEE" w14:textId="6C5A24B7" w:rsidR="00422A58" w:rsidRDefault="00C951D9" w:rsidP="00C951D9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16C50">
        <w:rPr>
          <w:noProof/>
        </w:rPr>
        <w:t>5</w:t>
      </w:r>
      <w:r>
        <w:fldChar w:fldCharType="end"/>
      </w:r>
      <w:r>
        <w:t xml:space="preserve"> </w:t>
      </w:r>
      <w:r w:rsidRPr="00DE5EA6">
        <w:rPr>
          <w:rFonts w:hint="eastAsia"/>
        </w:rPr>
        <w:t>无索引数据库运行时间</w:t>
      </w:r>
    </w:p>
    <w:p w14:paraId="74833FEE" w14:textId="77777777" w:rsidR="00C951D9" w:rsidRDefault="00D5412D" w:rsidP="00C951D9">
      <w:pPr>
        <w:keepNext/>
        <w:ind w:firstLineChars="0" w:firstLine="0"/>
        <w:jc w:val="center"/>
      </w:pPr>
      <w:r w:rsidRPr="00D5412D">
        <w:rPr>
          <w:noProof/>
        </w:rPr>
        <w:drawing>
          <wp:inline distT="0" distB="0" distL="0" distR="0" wp14:anchorId="622AF22F" wp14:editId="336AA440">
            <wp:extent cx="4320000" cy="2954769"/>
            <wp:effectExtent l="38100" t="38100" r="99695" b="93345"/>
            <wp:docPr id="31" name="图片 3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954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96994D" w14:textId="48039301" w:rsidR="00422A58" w:rsidRDefault="00C951D9" w:rsidP="00C951D9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16C50">
        <w:rPr>
          <w:noProof/>
        </w:rPr>
        <w:t>6</w:t>
      </w:r>
      <w:r>
        <w:fldChar w:fldCharType="end"/>
      </w:r>
      <w:r>
        <w:t xml:space="preserve"> </w:t>
      </w:r>
      <w:r w:rsidRPr="004E554C">
        <w:rPr>
          <w:rFonts w:hint="eastAsia"/>
        </w:rPr>
        <w:t>有索引数据库运行时间</w:t>
      </w:r>
    </w:p>
    <w:p w14:paraId="0B6521C4" w14:textId="77777777" w:rsidR="00422A58" w:rsidRDefault="00422A58" w:rsidP="002764C3">
      <w:pPr>
        <w:ind w:firstLineChars="0" w:firstLine="0"/>
      </w:pPr>
      <w:r>
        <w:rPr>
          <w:rFonts w:hint="eastAsia"/>
        </w:rPr>
        <w:lastRenderedPageBreak/>
        <w:t>显然，有索引数据库的用时远远短于无索引数据库。</w:t>
      </w:r>
    </w:p>
    <w:p w14:paraId="41CD18AC" w14:textId="77777777" w:rsidR="00422A58" w:rsidRDefault="00422A58" w:rsidP="001D1027">
      <w:pPr>
        <w:ind w:firstLine="440"/>
      </w:pPr>
      <w:r>
        <w:rPr>
          <w:rFonts w:hint="eastAsia"/>
        </w:rPr>
        <w:t>具体耗时比较：如下为无索引数据库和有索引数据库增删改查步骤的时间分布图。</w:t>
      </w:r>
    </w:p>
    <w:p w14:paraId="2F97627E" w14:textId="77777777" w:rsidR="00016C50" w:rsidRDefault="00422A58" w:rsidP="00016C50">
      <w:pPr>
        <w:keepNext/>
        <w:ind w:firstLineChars="90" w:firstLine="198"/>
        <w:jc w:val="center"/>
      </w:pPr>
      <w:r>
        <w:rPr>
          <w:rFonts w:hint="eastAsia"/>
          <w:noProof/>
        </w:rPr>
        <w:drawing>
          <wp:inline distT="0" distB="0" distL="0" distR="0" wp14:anchorId="7A8B0D2F" wp14:editId="4C213377">
            <wp:extent cx="4320000" cy="3062920"/>
            <wp:effectExtent l="38100" t="38100" r="99695" b="99695"/>
            <wp:docPr id="54" name="图片 54" descr="图表, 折线图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图表, 折线图, 直方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06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F07F89" w14:textId="63B6D9F4" w:rsidR="00047F2F" w:rsidRDefault="00016C50" w:rsidP="00016C50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无</w:t>
      </w:r>
      <w:r w:rsidRPr="00021285">
        <w:rPr>
          <w:rFonts w:hint="eastAsia"/>
        </w:rPr>
        <w:t>索引数据库运行时间</w:t>
      </w:r>
      <w:r>
        <w:rPr>
          <w:rFonts w:hint="eastAsia"/>
          <w:noProof/>
        </w:rPr>
        <w:t>趋势分析图</w:t>
      </w:r>
    </w:p>
    <w:p w14:paraId="571E5E10" w14:textId="77777777" w:rsidR="00016C50" w:rsidRDefault="00422A58" w:rsidP="00016C50">
      <w:pPr>
        <w:keepNext/>
        <w:ind w:firstLineChars="90" w:firstLine="198"/>
        <w:jc w:val="center"/>
      </w:pPr>
      <w:r>
        <w:rPr>
          <w:rFonts w:hint="eastAsia"/>
          <w:noProof/>
        </w:rPr>
        <w:drawing>
          <wp:inline distT="0" distB="0" distL="0" distR="0" wp14:anchorId="7DA80AE2" wp14:editId="3B5995F5">
            <wp:extent cx="4320000" cy="3062920"/>
            <wp:effectExtent l="38100" t="38100" r="99695" b="99695"/>
            <wp:docPr id="55" name="图片 55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图表, 折线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06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38485C" w14:textId="607B039E" w:rsidR="00422A58" w:rsidRDefault="00016C50" w:rsidP="00016C50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有</w:t>
      </w:r>
      <w:r w:rsidRPr="00FA1C0E">
        <w:rPr>
          <w:rFonts w:hint="eastAsia"/>
        </w:rPr>
        <w:t>索引数据库运行时间趋势分析图</w:t>
      </w:r>
    </w:p>
    <w:p w14:paraId="2E3CF55F" w14:textId="7909FA7B" w:rsidR="00422A58" w:rsidRDefault="00422A58" w:rsidP="00422A58">
      <w:pPr>
        <w:ind w:firstLine="440"/>
      </w:pPr>
      <w:r>
        <w:rPr>
          <w:rFonts w:hint="eastAsia"/>
        </w:rPr>
        <w:t>从图上可以明显看到，无索引数据库最后的数据查询阶段耗时远高于有索引数据库。有索引数据库可以根据索引信息快速定位数据块，时间复杂度为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，而无索引数据库每次都需要遍历位示图来查找数据块，时间复杂度为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，且随着数据的增多，无索引数据库插入的时间消耗也</w:t>
      </w:r>
      <w:r>
        <w:rPr>
          <w:rFonts w:hint="eastAsia"/>
        </w:rPr>
        <w:lastRenderedPageBreak/>
        <w:t>呈线性增长，而有索引数据库表现较为稳定。因此，可以看到无索引数据库在插入、查询、删除上耗时上比有索引数据库耗时高得多，且随着数据量越大，有索引数据库的优势越明显。</w:t>
      </w:r>
    </w:p>
    <w:p w14:paraId="0EDB319B" w14:textId="269209FC" w:rsidR="00161BE3" w:rsidRDefault="00EE438C" w:rsidP="00161BE3">
      <w:pPr>
        <w:pStyle w:val="1"/>
      </w:pPr>
      <w:r>
        <w:rPr>
          <w:rFonts w:hint="eastAsia"/>
        </w:rPr>
        <w:t>总结</w:t>
      </w:r>
    </w:p>
    <w:p w14:paraId="4B95CBC2" w14:textId="38A0D3BE" w:rsidR="00EE438C" w:rsidRPr="00427758" w:rsidRDefault="00AD72B8" w:rsidP="00615540">
      <w:pPr>
        <w:ind w:firstLine="440"/>
      </w:pPr>
      <w:r>
        <w:rPr>
          <w:rFonts w:hint="eastAsia"/>
        </w:rPr>
        <w:t>本项目基于</w:t>
      </w:r>
      <w:r w:rsidR="009043E9">
        <w:rPr>
          <w:rFonts w:hint="eastAsia"/>
        </w:rPr>
        <w:t>散列索引</w:t>
      </w:r>
      <w:r w:rsidR="00AD4192">
        <w:rPr>
          <w:rFonts w:hint="eastAsia"/>
        </w:rPr>
        <w:t>管理所有元数据</w:t>
      </w:r>
      <w:r w:rsidR="00E23C96">
        <w:rPr>
          <w:rFonts w:hint="eastAsia"/>
        </w:rPr>
        <w:t>、位示图管理数据块使用情况</w:t>
      </w:r>
      <w:r w:rsidR="005A7F89">
        <w:rPr>
          <w:rFonts w:hint="eastAsia"/>
        </w:rPr>
        <w:t>，实现了</w:t>
      </w:r>
      <w:r w:rsidR="00FD2DD8">
        <w:rPr>
          <w:rFonts w:hint="eastAsia"/>
        </w:rPr>
        <w:t>有索引</w:t>
      </w:r>
      <w:r w:rsidR="00B64F60">
        <w:rPr>
          <w:rFonts w:hint="eastAsia"/>
        </w:rPr>
        <w:t>、数据块分块存放</w:t>
      </w:r>
      <w:r w:rsidR="00736896">
        <w:rPr>
          <w:rFonts w:hint="eastAsia"/>
        </w:rPr>
        <w:t>的</w:t>
      </w:r>
      <w:r w:rsidR="004F1FE8">
        <w:rPr>
          <w:rFonts w:hint="eastAsia"/>
        </w:rPr>
        <w:t>简易数据库，</w:t>
      </w:r>
      <w:r w:rsidR="008E417F">
        <w:rPr>
          <w:rFonts w:hint="eastAsia"/>
        </w:rPr>
        <w:t>完成了数据库创建、</w:t>
      </w:r>
      <w:r w:rsidR="008E417F" w:rsidRPr="008E417F">
        <w:rPr>
          <w:rFonts w:hint="eastAsia"/>
        </w:rPr>
        <w:t>表格创建、数据</w:t>
      </w:r>
      <w:r w:rsidR="00120884">
        <w:rPr>
          <w:rFonts w:hint="eastAsia"/>
        </w:rPr>
        <w:t>增删改查</w:t>
      </w:r>
      <w:r w:rsidR="008E417F" w:rsidRPr="008E417F">
        <w:rPr>
          <w:rFonts w:hint="eastAsia"/>
        </w:rPr>
        <w:t>等</w:t>
      </w:r>
      <w:r w:rsidR="00D6588B">
        <w:rPr>
          <w:rFonts w:hint="eastAsia"/>
        </w:rPr>
        <w:t>功能</w:t>
      </w:r>
      <w:r w:rsidR="00137EA2">
        <w:rPr>
          <w:rFonts w:hint="eastAsia"/>
        </w:rPr>
        <w:t>，并与无索引数据库</w:t>
      </w:r>
      <w:r w:rsidR="00A14CFD">
        <w:rPr>
          <w:rFonts w:hint="eastAsia"/>
        </w:rPr>
        <w:t>在时间上</w:t>
      </w:r>
      <w:r w:rsidR="00CE4DAD">
        <w:rPr>
          <w:rFonts w:hint="eastAsia"/>
        </w:rPr>
        <w:t>进行了</w:t>
      </w:r>
      <w:r w:rsidR="00262245">
        <w:rPr>
          <w:rFonts w:hint="eastAsia"/>
        </w:rPr>
        <w:t>性能对比</w:t>
      </w:r>
      <w:r w:rsidR="0075468F">
        <w:rPr>
          <w:rFonts w:hint="eastAsia"/>
        </w:rPr>
        <w:t>，</w:t>
      </w:r>
      <w:r w:rsidR="00E118F8">
        <w:rPr>
          <w:rFonts w:hint="eastAsia"/>
        </w:rPr>
        <w:t>并对</w:t>
      </w:r>
      <w:r w:rsidR="00CD1B08">
        <w:rPr>
          <w:rFonts w:hint="eastAsia"/>
        </w:rPr>
        <w:t>不同数据操作</w:t>
      </w:r>
      <w:r w:rsidR="001E7B4D">
        <w:rPr>
          <w:rFonts w:hint="eastAsia"/>
        </w:rPr>
        <w:t>的耗时趋势上进行对比分析</w:t>
      </w:r>
      <w:r w:rsidR="00167EE0">
        <w:rPr>
          <w:rFonts w:hint="eastAsia"/>
        </w:rPr>
        <w:t>，得出</w:t>
      </w:r>
      <w:r w:rsidR="00427758" w:rsidRPr="00427758">
        <w:rPr>
          <w:rFonts w:hint="eastAsia"/>
        </w:rPr>
        <w:t>随着数据量越大，有索引数据库的优势越明显</w:t>
      </w:r>
      <w:r w:rsidR="00615540">
        <w:rPr>
          <w:rFonts w:hint="eastAsia"/>
        </w:rPr>
        <w:t>的</w:t>
      </w:r>
      <w:r w:rsidR="00BA64FA">
        <w:rPr>
          <w:rFonts w:hint="eastAsia"/>
        </w:rPr>
        <w:t>结论。</w:t>
      </w:r>
    </w:p>
    <w:p w14:paraId="500AFA08" w14:textId="77777777" w:rsidR="00047F2F" w:rsidRPr="0074298D" w:rsidRDefault="00047F2F" w:rsidP="00047F2F">
      <w:pPr>
        <w:ind w:firstLineChars="0" w:firstLine="0"/>
      </w:pPr>
    </w:p>
    <w:p w14:paraId="796C9689" w14:textId="6FF8ABEE" w:rsidR="003D48EB" w:rsidRPr="00422A58" w:rsidRDefault="003D48EB" w:rsidP="00422A58">
      <w:pPr>
        <w:ind w:firstLine="440"/>
      </w:pPr>
    </w:p>
    <w:sectPr w:rsidR="003D48EB" w:rsidRPr="00422A58">
      <w:headerReference w:type="even" r:id="rId64"/>
      <w:headerReference w:type="default" r:id="rId65"/>
      <w:footerReference w:type="even" r:id="rId66"/>
      <w:footerReference w:type="default" r:id="rId67"/>
      <w:headerReference w:type="first" r:id="rId68"/>
      <w:footerReference w:type="first" r:id="rId6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F9FB20" w14:textId="77777777" w:rsidR="00600142" w:rsidRDefault="00600142">
      <w:pPr>
        <w:spacing w:line="240" w:lineRule="auto"/>
        <w:ind w:firstLine="440"/>
      </w:pPr>
      <w:r>
        <w:separator/>
      </w:r>
    </w:p>
  </w:endnote>
  <w:endnote w:type="continuationSeparator" w:id="0">
    <w:p w14:paraId="54DA1391" w14:textId="77777777" w:rsidR="00600142" w:rsidRDefault="00600142">
      <w:pPr>
        <w:spacing w:line="240" w:lineRule="auto"/>
        <w:ind w:firstLine="4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rutigerNext LT Regular">
    <w:altName w:val="Arial"/>
    <w:charset w:val="00"/>
    <w:family w:val="swiss"/>
    <w:pitch w:val="variable"/>
    <w:sig w:usb0="00000001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9070D1" w14:textId="77777777" w:rsidR="00422A58" w:rsidRDefault="00422A58">
    <w:pPr>
      <w:pStyle w:val="a3"/>
      <w:ind w:firstLine="44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FE0A6C" w14:textId="77777777" w:rsidR="00422A58" w:rsidRDefault="00422A58">
    <w:pPr>
      <w:pStyle w:val="a3"/>
      <w:ind w:firstLine="44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B0A950" w14:textId="77777777" w:rsidR="00422A58" w:rsidRDefault="00422A58">
    <w:pPr>
      <w:pStyle w:val="a3"/>
      <w:ind w:firstLine="44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7DDC2" w14:textId="563AD8CF" w:rsidR="00E307B2" w:rsidRDefault="00E307B2">
    <w:pPr>
      <w:pStyle w:val="a3"/>
      <w:ind w:firstLine="44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2D46D7" w14:textId="7BB9A49D" w:rsidR="00E307B2" w:rsidRDefault="00E307B2">
    <w:pPr>
      <w:pStyle w:val="a3"/>
      <w:ind w:firstLine="44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E4C1E" w14:textId="6EE797F7" w:rsidR="00E307B2" w:rsidRDefault="00E307B2">
    <w:pPr>
      <w:pStyle w:val="a3"/>
      <w:ind w:firstLine="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B642BF" w14:textId="77777777" w:rsidR="00600142" w:rsidRDefault="00600142">
      <w:pPr>
        <w:ind w:firstLine="440"/>
      </w:pPr>
      <w:r>
        <w:separator/>
      </w:r>
    </w:p>
  </w:footnote>
  <w:footnote w:type="continuationSeparator" w:id="0">
    <w:p w14:paraId="3A0CBCE5" w14:textId="77777777" w:rsidR="00600142" w:rsidRDefault="00600142">
      <w:pPr>
        <w:ind w:firstLine="4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5F16E9" w14:textId="77777777" w:rsidR="00422A58" w:rsidRDefault="00422A58">
    <w:pPr>
      <w:pStyle w:val="a5"/>
      <w:ind w:firstLine="44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C0C28C" w14:textId="77777777" w:rsidR="00422A58" w:rsidRDefault="00422A58">
    <w:pPr>
      <w:pStyle w:val="a5"/>
      <w:ind w:firstLine="44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68CFE7" w14:textId="77777777" w:rsidR="00422A58" w:rsidRDefault="00422A58">
    <w:pPr>
      <w:pStyle w:val="a5"/>
      <w:ind w:firstLine="44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C632BF" w14:textId="4E43CE4B" w:rsidR="00E307B2" w:rsidRDefault="00E307B2">
    <w:pPr>
      <w:pStyle w:val="a5"/>
      <w:ind w:firstLine="44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C07873" w14:textId="14CB1726" w:rsidR="00E307B2" w:rsidRDefault="00E307B2">
    <w:pPr>
      <w:pStyle w:val="a5"/>
      <w:ind w:firstLine="44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78A24A" w14:textId="039E02A2" w:rsidR="00E307B2" w:rsidRDefault="00E307B2">
    <w:pPr>
      <w:pStyle w:val="a5"/>
      <w:ind w:firstLine="4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F65E1"/>
    <w:multiLevelType w:val="multilevel"/>
    <w:tmpl w:val="BC00D078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48D4ED1"/>
    <w:multiLevelType w:val="hybridMultilevel"/>
    <w:tmpl w:val="F482D73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84A405F"/>
    <w:multiLevelType w:val="hybridMultilevel"/>
    <w:tmpl w:val="8B664A5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9483A80"/>
    <w:multiLevelType w:val="multilevel"/>
    <w:tmpl w:val="1FCE8858"/>
    <w:lvl w:ilvl="0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abstractNum w:abstractNumId="4" w15:restartNumberingAfterBreak="0">
    <w:nsid w:val="0EF755DB"/>
    <w:multiLevelType w:val="hybridMultilevel"/>
    <w:tmpl w:val="0D40CAD6"/>
    <w:lvl w:ilvl="0" w:tplc="EFE4A2AA">
      <w:start w:val="1"/>
      <w:numFmt w:val="decimal"/>
      <w:suff w:val="space"/>
      <w:lvlText w:val="（%1）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38" w:hanging="420"/>
      </w:pPr>
    </w:lvl>
    <w:lvl w:ilvl="2" w:tplc="0409001B" w:tentative="1">
      <w:start w:val="1"/>
      <w:numFmt w:val="lowerRoman"/>
      <w:lvlText w:val="%3."/>
      <w:lvlJc w:val="right"/>
      <w:pPr>
        <w:ind w:left="1458" w:hanging="420"/>
      </w:pPr>
    </w:lvl>
    <w:lvl w:ilvl="3" w:tplc="0409000F" w:tentative="1">
      <w:start w:val="1"/>
      <w:numFmt w:val="decimal"/>
      <w:lvlText w:val="%4."/>
      <w:lvlJc w:val="left"/>
      <w:pPr>
        <w:ind w:left="1878" w:hanging="420"/>
      </w:pPr>
    </w:lvl>
    <w:lvl w:ilvl="4" w:tplc="04090019" w:tentative="1">
      <w:start w:val="1"/>
      <w:numFmt w:val="lowerLetter"/>
      <w:lvlText w:val="%5)"/>
      <w:lvlJc w:val="left"/>
      <w:pPr>
        <w:ind w:left="2298" w:hanging="420"/>
      </w:pPr>
    </w:lvl>
    <w:lvl w:ilvl="5" w:tplc="0409001B" w:tentative="1">
      <w:start w:val="1"/>
      <w:numFmt w:val="lowerRoman"/>
      <w:lvlText w:val="%6."/>
      <w:lvlJc w:val="right"/>
      <w:pPr>
        <w:ind w:left="2718" w:hanging="420"/>
      </w:pPr>
    </w:lvl>
    <w:lvl w:ilvl="6" w:tplc="0409000F" w:tentative="1">
      <w:start w:val="1"/>
      <w:numFmt w:val="decimal"/>
      <w:lvlText w:val="%7."/>
      <w:lvlJc w:val="left"/>
      <w:pPr>
        <w:ind w:left="3138" w:hanging="420"/>
      </w:pPr>
    </w:lvl>
    <w:lvl w:ilvl="7" w:tplc="04090019" w:tentative="1">
      <w:start w:val="1"/>
      <w:numFmt w:val="lowerLetter"/>
      <w:lvlText w:val="%8)"/>
      <w:lvlJc w:val="left"/>
      <w:pPr>
        <w:ind w:left="3558" w:hanging="420"/>
      </w:pPr>
    </w:lvl>
    <w:lvl w:ilvl="8" w:tplc="0409001B" w:tentative="1">
      <w:start w:val="1"/>
      <w:numFmt w:val="lowerRoman"/>
      <w:lvlText w:val="%9."/>
      <w:lvlJc w:val="right"/>
      <w:pPr>
        <w:ind w:left="3978" w:hanging="420"/>
      </w:pPr>
    </w:lvl>
  </w:abstractNum>
  <w:abstractNum w:abstractNumId="5" w15:restartNumberingAfterBreak="0">
    <w:nsid w:val="11BC181A"/>
    <w:multiLevelType w:val="hybridMultilevel"/>
    <w:tmpl w:val="8154E01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3334731"/>
    <w:multiLevelType w:val="hybridMultilevel"/>
    <w:tmpl w:val="EB2EC812"/>
    <w:lvl w:ilvl="0" w:tplc="E702EE14">
      <w:start w:val="1"/>
      <w:numFmt w:val="decimal"/>
      <w:lvlText w:val="(%1) "/>
      <w:lvlJc w:val="left"/>
      <w:pPr>
        <w:ind w:left="8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7" w15:restartNumberingAfterBreak="0">
    <w:nsid w:val="1B193CD7"/>
    <w:multiLevelType w:val="hybridMultilevel"/>
    <w:tmpl w:val="A8C61F78"/>
    <w:lvl w:ilvl="0" w:tplc="FE8E3306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-861"/>
        </w:tabs>
        <w:ind w:left="-861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-441"/>
        </w:tabs>
        <w:ind w:left="-441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-21"/>
        </w:tabs>
        <w:ind w:left="-21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399"/>
        </w:tabs>
        <w:ind w:left="399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819"/>
        </w:tabs>
        <w:ind w:left="819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1239"/>
        </w:tabs>
        <w:ind w:left="1239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1659"/>
        </w:tabs>
        <w:ind w:left="1659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2079"/>
        </w:tabs>
        <w:ind w:left="2079" w:hanging="420"/>
      </w:pPr>
      <w:rPr>
        <w:rFonts w:ascii="Wingdings" w:hAnsi="Wingdings" w:hint="default"/>
      </w:rPr>
    </w:lvl>
  </w:abstractNum>
  <w:abstractNum w:abstractNumId="9" w15:restartNumberingAfterBreak="0">
    <w:nsid w:val="1F537CFD"/>
    <w:multiLevelType w:val="multilevel"/>
    <w:tmpl w:val="735AB606"/>
    <w:lvl w:ilvl="0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abstractNum w:abstractNumId="10" w15:restartNumberingAfterBreak="0">
    <w:nsid w:val="27786877"/>
    <w:multiLevelType w:val="multilevel"/>
    <w:tmpl w:val="B440764A"/>
    <w:lvl w:ilvl="0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11" w15:restartNumberingAfterBreak="0">
    <w:nsid w:val="461E3F1C"/>
    <w:multiLevelType w:val="multilevel"/>
    <w:tmpl w:val="D278F46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2"/>
      <w:numFmt w:val="decimal"/>
      <w:isLgl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4F98306C"/>
    <w:multiLevelType w:val="multilevel"/>
    <w:tmpl w:val="AC4A3972"/>
    <w:lvl w:ilvl="0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13" w15:restartNumberingAfterBreak="0">
    <w:nsid w:val="4FFA75D9"/>
    <w:multiLevelType w:val="multilevel"/>
    <w:tmpl w:val="D1006EC6"/>
    <w:lvl w:ilvl="0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abstractNum w:abstractNumId="14" w15:restartNumberingAfterBreak="0">
    <w:nsid w:val="56083D16"/>
    <w:multiLevelType w:val="multilevel"/>
    <w:tmpl w:val="84AAFAB4"/>
    <w:lvl w:ilvl="0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15" w15:restartNumberingAfterBreak="0">
    <w:nsid w:val="5E6058EA"/>
    <w:multiLevelType w:val="hybridMultilevel"/>
    <w:tmpl w:val="F4947CA4"/>
    <w:lvl w:ilvl="0" w:tplc="788E5CDC">
      <w:start w:val="1"/>
      <w:numFmt w:val="decimal"/>
      <w:suff w:val="space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5F5F7AA1"/>
    <w:multiLevelType w:val="hybridMultilevel"/>
    <w:tmpl w:val="A4E689EA"/>
    <w:lvl w:ilvl="0" w:tplc="FE8E3306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69478A7"/>
    <w:multiLevelType w:val="multilevel"/>
    <w:tmpl w:val="C77ED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A3E12BA"/>
    <w:multiLevelType w:val="multilevel"/>
    <w:tmpl w:val="61349B6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D412338"/>
    <w:multiLevelType w:val="hybridMultilevel"/>
    <w:tmpl w:val="A85A0B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A2C3B3F"/>
    <w:multiLevelType w:val="multilevel"/>
    <w:tmpl w:val="3378FB02"/>
    <w:lvl w:ilvl="0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num w:numId="1" w16cid:durableId="1415858104">
    <w:abstractNumId w:val="0"/>
  </w:num>
  <w:num w:numId="2" w16cid:durableId="1205289011">
    <w:abstractNumId w:val="8"/>
  </w:num>
  <w:num w:numId="3" w16cid:durableId="1709522939">
    <w:abstractNumId w:val="1"/>
  </w:num>
  <w:num w:numId="4" w16cid:durableId="1199733579">
    <w:abstractNumId w:val="5"/>
  </w:num>
  <w:num w:numId="5" w16cid:durableId="1408071378">
    <w:abstractNumId w:val="19"/>
  </w:num>
  <w:num w:numId="6" w16cid:durableId="1344018079">
    <w:abstractNumId w:val="16"/>
  </w:num>
  <w:num w:numId="7" w16cid:durableId="916525028">
    <w:abstractNumId w:val="7"/>
  </w:num>
  <w:num w:numId="8" w16cid:durableId="1087077834">
    <w:abstractNumId w:val="17"/>
  </w:num>
  <w:num w:numId="9" w16cid:durableId="1096092839">
    <w:abstractNumId w:val="14"/>
  </w:num>
  <w:num w:numId="10" w16cid:durableId="419572091">
    <w:abstractNumId w:val="10"/>
  </w:num>
  <w:num w:numId="11" w16cid:durableId="465394510">
    <w:abstractNumId w:val="20"/>
  </w:num>
  <w:num w:numId="12" w16cid:durableId="1019695970">
    <w:abstractNumId w:val="13"/>
  </w:num>
  <w:num w:numId="13" w16cid:durableId="803424432">
    <w:abstractNumId w:val="9"/>
  </w:num>
  <w:num w:numId="14" w16cid:durableId="1187331763">
    <w:abstractNumId w:val="3"/>
  </w:num>
  <w:num w:numId="15" w16cid:durableId="1372920639">
    <w:abstractNumId w:val="2"/>
  </w:num>
  <w:num w:numId="16" w16cid:durableId="435558956">
    <w:abstractNumId w:val="18"/>
  </w:num>
  <w:num w:numId="17" w16cid:durableId="1017653819">
    <w:abstractNumId w:val="12"/>
  </w:num>
  <w:num w:numId="18" w16cid:durableId="1168322775">
    <w:abstractNumId w:val="15"/>
  </w:num>
  <w:num w:numId="19" w16cid:durableId="260770963">
    <w:abstractNumId w:val="11"/>
  </w:num>
  <w:num w:numId="20" w16cid:durableId="354305010">
    <w:abstractNumId w:val="4"/>
  </w:num>
  <w:num w:numId="21" w16cid:durableId="137726883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19DE"/>
    <w:rsid w:val="00003C42"/>
    <w:rsid w:val="00011D4C"/>
    <w:rsid w:val="00015175"/>
    <w:rsid w:val="000160F8"/>
    <w:rsid w:val="00016C50"/>
    <w:rsid w:val="000177CA"/>
    <w:rsid w:val="000219DE"/>
    <w:rsid w:val="00024402"/>
    <w:rsid w:val="000246C0"/>
    <w:rsid w:val="00027DE5"/>
    <w:rsid w:val="0003316C"/>
    <w:rsid w:val="00033FBF"/>
    <w:rsid w:val="00034A9E"/>
    <w:rsid w:val="0003605B"/>
    <w:rsid w:val="0004020D"/>
    <w:rsid w:val="00043DEC"/>
    <w:rsid w:val="0004769C"/>
    <w:rsid w:val="000476A3"/>
    <w:rsid w:val="00047F2F"/>
    <w:rsid w:val="00050AAA"/>
    <w:rsid w:val="000512F7"/>
    <w:rsid w:val="000566F3"/>
    <w:rsid w:val="00063875"/>
    <w:rsid w:val="00065BA8"/>
    <w:rsid w:val="000700A0"/>
    <w:rsid w:val="00070CA7"/>
    <w:rsid w:val="00075A82"/>
    <w:rsid w:val="00086D7B"/>
    <w:rsid w:val="00087169"/>
    <w:rsid w:val="000A06C1"/>
    <w:rsid w:val="000A21F4"/>
    <w:rsid w:val="000A4766"/>
    <w:rsid w:val="000A4F9A"/>
    <w:rsid w:val="000B3BEE"/>
    <w:rsid w:val="000B5296"/>
    <w:rsid w:val="000B6938"/>
    <w:rsid w:val="000C0596"/>
    <w:rsid w:val="000C77BD"/>
    <w:rsid w:val="000D2B81"/>
    <w:rsid w:val="000D35B4"/>
    <w:rsid w:val="000D4380"/>
    <w:rsid w:val="000D53D8"/>
    <w:rsid w:val="000D597C"/>
    <w:rsid w:val="000E212C"/>
    <w:rsid w:val="000E6BF3"/>
    <w:rsid w:val="000F2BC2"/>
    <w:rsid w:val="000F4F48"/>
    <w:rsid w:val="000F720C"/>
    <w:rsid w:val="00105082"/>
    <w:rsid w:val="00107EF5"/>
    <w:rsid w:val="001124B8"/>
    <w:rsid w:val="00113A7F"/>
    <w:rsid w:val="00120884"/>
    <w:rsid w:val="00137EA2"/>
    <w:rsid w:val="00151255"/>
    <w:rsid w:val="001523D4"/>
    <w:rsid w:val="0015406F"/>
    <w:rsid w:val="00155787"/>
    <w:rsid w:val="00155B82"/>
    <w:rsid w:val="00161BE3"/>
    <w:rsid w:val="001626D4"/>
    <w:rsid w:val="00167EE0"/>
    <w:rsid w:val="00173824"/>
    <w:rsid w:val="00174F2C"/>
    <w:rsid w:val="001806E0"/>
    <w:rsid w:val="00180D36"/>
    <w:rsid w:val="001972AC"/>
    <w:rsid w:val="001A016C"/>
    <w:rsid w:val="001A4FE0"/>
    <w:rsid w:val="001A5EA6"/>
    <w:rsid w:val="001B0841"/>
    <w:rsid w:val="001B10FA"/>
    <w:rsid w:val="001B4BFC"/>
    <w:rsid w:val="001B6CE6"/>
    <w:rsid w:val="001C10C9"/>
    <w:rsid w:val="001C58CC"/>
    <w:rsid w:val="001D0C41"/>
    <w:rsid w:val="001D1027"/>
    <w:rsid w:val="001D2DA6"/>
    <w:rsid w:val="001D410D"/>
    <w:rsid w:val="001D505E"/>
    <w:rsid w:val="001D591F"/>
    <w:rsid w:val="001D72E6"/>
    <w:rsid w:val="001E1F3D"/>
    <w:rsid w:val="001E7B4D"/>
    <w:rsid w:val="001F1CFA"/>
    <w:rsid w:val="0020399E"/>
    <w:rsid w:val="002072AA"/>
    <w:rsid w:val="002169A7"/>
    <w:rsid w:val="00220CCD"/>
    <w:rsid w:val="0022115A"/>
    <w:rsid w:val="00222A5B"/>
    <w:rsid w:val="002234BD"/>
    <w:rsid w:val="00223A97"/>
    <w:rsid w:val="002246AA"/>
    <w:rsid w:val="00232F9B"/>
    <w:rsid w:val="00234622"/>
    <w:rsid w:val="002366AF"/>
    <w:rsid w:val="00243DE2"/>
    <w:rsid w:val="00262245"/>
    <w:rsid w:val="00264610"/>
    <w:rsid w:val="00265A1F"/>
    <w:rsid w:val="00267F1F"/>
    <w:rsid w:val="002764C3"/>
    <w:rsid w:val="00276690"/>
    <w:rsid w:val="0028090A"/>
    <w:rsid w:val="00282511"/>
    <w:rsid w:val="00285C67"/>
    <w:rsid w:val="002866CD"/>
    <w:rsid w:val="002878DD"/>
    <w:rsid w:val="00287CA7"/>
    <w:rsid w:val="0029075E"/>
    <w:rsid w:val="0029678B"/>
    <w:rsid w:val="00297A17"/>
    <w:rsid w:val="002A1E6B"/>
    <w:rsid w:val="002A2D5A"/>
    <w:rsid w:val="002A2EE7"/>
    <w:rsid w:val="002A5519"/>
    <w:rsid w:val="002B4ADF"/>
    <w:rsid w:val="002B7B24"/>
    <w:rsid w:val="002C57D4"/>
    <w:rsid w:val="002D09AF"/>
    <w:rsid w:val="002D2BDA"/>
    <w:rsid w:val="002D7CCA"/>
    <w:rsid w:val="002E0C57"/>
    <w:rsid w:val="002E5B6D"/>
    <w:rsid w:val="002F0A9B"/>
    <w:rsid w:val="002F1684"/>
    <w:rsid w:val="002F2316"/>
    <w:rsid w:val="002F3AB9"/>
    <w:rsid w:val="003006B7"/>
    <w:rsid w:val="003018B9"/>
    <w:rsid w:val="00301DB9"/>
    <w:rsid w:val="0030553A"/>
    <w:rsid w:val="00314949"/>
    <w:rsid w:val="00315608"/>
    <w:rsid w:val="00316D1F"/>
    <w:rsid w:val="0032208D"/>
    <w:rsid w:val="0033008F"/>
    <w:rsid w:val="003304EE"/>
    <w:rsid w:val="00336966"/>
    <w:rsid w:val="0033722A"/>
    <w:rsid w:val="00337FAE"/>
    <w:rsid w:val="00343FCA"/>
    <w:rsid w:val="00352395"/>
    <w:rsid w:val="00352622"/>
    <w:rsid w:val="003538C4"/>
    <w:rsid w:val="00360B4A"/>
    <w:rsid w:val="003613BD"/>
    <w:rsid w:val="00370796"/>
    <w:rsid w:val="00372664"/>
    <w:rsid w:val="00375148"/>
    <w:rsid w:val="00375567"/>
    <w:rsid w:val="0037704A"/>
    <w:rsid w:val="00380FF0"/>
    <w:rsid w:val="00382F89"/>
    <w:rsid w:val="003844BF"/>
    <w:rsid w:val="00384C35"/>
    <w:rsid w:val="003A55A3"/>
    <w:rsid w:val="003A5D88"/>
    <w:rsid w:val="003B370C"/>
    <w:rsid w:val="003B7D3A"/>
    <w:rsid w:val="003C2A66"/>
    <w:rsid w:val="003C4126"/>
    <w:rsid w:val="003D48EB"/>
    <w:rsid w:val="003D676D"/>
    <w:rsid w:val="003E0B64"/>
    <w:rsid w:val="003E3D8A"/>
    <w:rsid w:val="003F50A8"/>
    <w:rsid w:val="003F66D5"/>
    <w:rsid w:val="00400DBE"/>
    <w:rsid w:val="0040404D"/>
    <w:rsid w:val="00407A52"/>
    <w:rsid w:val="00411E0B"/>
    <w:rsid w:val="00412D33"/>
    <w:rsid w:val="00422898"/>
    <w:rsid w:val="00422A58"/>
    <w:rsid w:val="00427758"/>
    <w:rsid w:val="004301FC"/>
    <w:rsid w:val="004409E1"/>
    <w:rsid w:val="0044164A"/>
    <w:rsid w:val="00442217"/>
    <w:rsid w:val="0045270F"/>
    <w:rsid w:val="00453BCC"/>
    <w:rsid w:val="004649C3"/>
    <w:rsid w:val="0047020A"/>
    <w:rsid w:val="00471F3E"/>
    <w:rsid w:val="00476668"/>
    <w:rsid w:val="00476F8D"/>
    <w:rsid w:val="004921AA"/>
    <w:rsid w:val="00494594"/>
    <w:rsid w:val="00494D48"/>
    <w:rsid w:val="004A16BC"/>
    <w:rsid w:val="004A3083"/>
    <w:rsid w:val="004A6F16"/>
    <w:rsid w:val="004C0925"/>
    <w:rsid w:val="004C1535"/>
    <w:rsid w:val="004C554B"/>
    <w:rsid w:val="004C6ACA"/>
    <w:rsid w:val="004C74C9"/>
    <w:rsid w:val="004C77BF"/>
    <w:rsid w:val="004D5D1E"/>
    <w:rsid w:val="004E549A"/>
    <w:rsid w:val="004E71A4"/>
    <w:rsid w:val="004F1FE8"/>
    <w:rsid w:val="004F2F67"/>
    <w:rsid w:val="004F401D"/>
    <w:rsid w:val="004F416C"/>
    <w:rsid w:val="004F6D3E"/>
    <w:rsid w:val="00504563"/>
    <w:rsid w:val="00514125"/>
    <w:rsid w:val="00516BCB"/>
    <w:rsid w:val="005178D8"/>
    <w:rsid w:val="00520738"/>
    <w:rsid w:val="00536938"/>
    <w:rsid w:val="00542650"/>
    <w:rsid w:val="00543412"/>
    <w:rsid w:val="00544D91"/>
    <w:rsid w:val="00551410"/>
    <w:rsid w:val="005521AD"/>
    <w:rsid w:val="005527D3"/>
    <w:rsid w:val="005578EF"/>
    <w:rsid w:val="00574242"/>
    <w:rsid w:val="00577A96"/>
    <w:rsid w:val="005852FC"/>
    <w:rsid w:val="00591D13"/>
    <w:rsid w:val="00592741"/>
    <w:rsid w:val="005934BC"/>
    <w:rsid w:val="005A7F89"/>
    <w:rsid w:val="005B5378"/>
    <w:rsid w:val="005B67F3"/>
    <w:rsid w:val="005C1ACE"/>
    <w:rsid w:val="005C4BFA"/>
    <w:rsid w:val="005D14FF"/>
    <w:rsid w:val="005D25A4"/>
    <w:rsid w:val="005D2BDF"/>
    <w:rsid w:val="005D53CC"/>
    <w:rsid w:val="005E66C9"/>
    <w:rsid w:val="005F06CD"/>
    <w:rsid w:val="005F0E42"/>
    <w:rsid w:val="005F0FA7"/>
    <w:rsid w:val="005F429C"/>
    <w:rsid w:val="00600142"/>
    <w:rsid w:val="006058DA"/>
    <w:rsid w:val="006142EF"/>
    <w:rsid w:val="00614FBE"/>
    <w:rsid w:val="00615540"/>
    <w:rsid w:val="006166CE"/>
    <w:rsid w:val="0062226F"/>
    <w:rsid w:val="00623567"/>
    <w:rsid w:val="0063044A"/>
    <w:rsid w:val="006334DF"/>
    <w:rsid w:val="00635CC4"/>
    <w:rsid w:val="006402E8"/>
    <w:rsid w:val="00653047"/>
    <w:rsid w:val="006549CF"/>
    <w:rsid w:val="00661395"/>
    <w:rsid w:val="0066278A"/>
    <w:rsid w:val="00663EDE"/>
    <w:rsid w:val="00667DBA"/>
    <w:rsid w:val="00670CAA"/>
    <w:rsid w:val="006720B4"/>
    <w:rsid w:val="00677558"/>
    <w:rsid w:val="00686508"/>
    <w:rsid w:val="0068680D"/>
    <w:rsid w:val="006913E3"/>
    <w:rsid w:val="00691FF0"/>
    <w:rsid w:val="006940D3"/>
    <w:rsid w:val="00696358"/>
    <w:rsid w:val="00697452"/>
    <w:rsid w:val="006A0940"/>
    <w:rsid w:val="006A214B"/>
    <w:rsid w:val="006A2D4A"/>
    <w:rsid w:val="006A42B7"/>
    <w:rsid w:val="006B12BB"/>
    <w:rsid w:val="006B3EC4"/>
    <w:rsid w:val="006B703E"/>
    <w:rsid w:val="006B74D6"/>
    <w:rsid w:val="006B7C2C"/>
    <w:rsid w:val="006C37B2"/>
    <w:rsid w:val="006C4354"/>
    <w:rsid w:val="006C4683"/>
    <w:rsid w:val="006C56B7"/>
    <w:rsid w:val="006D1C1C"/>
    <w:rsid w:val="006E2BDF"/>
    <w:rsid w:val="006E4EB7"/>
    <w:rsid w:val="006F2B5E"/>
    <w:rsid w:val="006F3EEB"/>
    <w:rsid w:val="006F5D71"/>
    <w:rsid w:val="00701622"/>
    <w:rsid w:val="007025FA"/>
    <w:rsid w:val="0070270C"/>
    <w:rsid w:val="00706634"/>
    <w:rsid w:val="007101A4"/>
    <w:rsid w:val="00711EB1"/>
    <w:rsid w:val="00722BCB"/>
    <w:rsid w:val="007245D0"/>
    <w:rsid w:val="007306C8"/>
    <w:rsid w:val="00734F17"/>
    <w:rsid w:val="007350CC"/>
    <w:rsid w:val="00736896"/>
    <w:rsid w:val="007405D9"/>
    <w:rsid w:val="007426D8"/>
    <w:rsid w:val="00743858"/>
    <w:rsid w:val="00747A68"/>
    <w:rsid w:val="00751766"/>
    <w:rsid w:val="0075217D"/>
    <w:rsid w:val="0075468F"/>
    <w:rsid w:val="00755452"/>
    <w:rsid w:val="00755504"/>
    <w:rsid w:val="00760370"/>
    <w:rsid w:val="0076188F"/>
    <w:rsid w:val="0077099C"/>
    <w:rsid w:val="00783A07"/>
    <w:rsid w:val="0079282D"/>
    <w:rsid w:val="00796CC8"/>
    <w:rsid w:val="007A76D1"/>
    <w:rsid w:val="007C548F"/>
    <w:rsid w:val="007D3147"/>
    <w:rsid w:val="007D673A"/>
    <w:rsid w:val="007E1A5F"/>
    <w:rsid w:val="007E2E29"/>
    <w:rsid w:val="007F4854"/>
    <w:rsid w:val="008015BD"/>
    <w:rsid w:val="0080267A"/>
    <w:rsid w:val="00802D6D"/>
    <w:rsid w:val="008041B7"/>
    <w:rsid w:val="00804EC3"/>
    <w:rsid w:val="008064B5"/>
    <w:rsid w:val="0080754E"/>
    <w:rsid w:val="0081166E"/>
    <w:rsid w:val="00816AE0"/>
    <w:rsid w:val="00826A03"/>
    <w:rsid w:val="00831E78"/>
    <w:rsid w:val="00833A2F"/>
    <w:rsid w:val="00841B8D"/>
    <w:rsid w:val="00856F70"/>
    <w:rsid w:val="008572D3"/>
    <w:rsid w:val="0086419C"/>
    <w:rsid w:val="00864234"/>
    <w:rsid w:val="00866ACA"/>
    <w:rsid w:val="00870550"/>
    <w:rsid w:val="0087397E"/>
    <w:rsid w:val="0088372C"/>
    <w:rsid w:val="00887DA1"/>
    <w:rsid w:val="00892C02"/>
    <w:rsid w:val="008942D5"/>
    <w:rsid w:val="00895733"/>
    <w:rsid w:val="008A0960"/>
    <w:rsid w:val="008A4311"/>
    <w:rsid w:val="008A5173"/>
    <w:rsid w:val="008A5275"/>
    <w:rsid w:val="008B4710"/>
    <w:rsid w:val="008B7920"/>
    <w:rsid w:val="008B79AF"/>
    <w:rsid w:val="008C2CBA"/>
    <w:rsid w:val="008C3AAD"/>
    <w:rsid w:val="008D3666"/>
    <w:rsid w:val="008D4E1B"/>
    <w:rsid w:val="008D5799"/>
    <w:rsid w:val="008E344F"/>
    <w:rsid w:val="008E3866"/>
    <w:rsid w:val="008E417F"/>
    <w:rsid w:val="008E5F68"/>
    <w:rsid w:val="008E6135"/>
    <w:rsid w:val="008E63F2"/>
    <w:rsid w:val="008F1796"/>
    <w:rsid w:val="008F23C4"/>
    <w:rsid w:val="008F6DFF"/>
    <w:rsid w:val="008F75A7"/>
    <w:rsid w:val="00900DD1"/>
    <w:rsid w:val="009043E9"/>
    <w:rsid w:val="009118EB"/>
    <w:rsid w:val="00913930"/>
    <w:rsid w:val="009155DF"/>
    <w:rsid w:val="0091618A"/>
    <w:rsid w:val="009163A5"/>
    <w:rsid w:val="0091674C"/>
    <w:rsid w:val="009176F8"/>
    <w:rsid w:val="00924EB9"/>
    <w:rsid w:val="00925265"/>
    <w:rsid w:val="00937349"/>
    <w:rsid w:val="009614DE"/>
    <w:rsid w:val="00976948"/>
    <w:rsid w:val="00976E3E"/>
    <w:rsid w:val="0098083B"/>
    <w:rsid w:val="00981DD4"/>
    <w:rsid w:val="00983EB9"/>
    <w:rsid w:val="0098611E"/>
    <w:rsid w:val="00986DF3"/>
    <w:rsid w:val="009930D9"/>
    <w:rsid w:val="009B3892"/>
    <w:rsid w:val="009B58FB"/>
    <w:rsid w:val="009B5CAC"/>
    <w:rsid w:val="009B61B4"/>
    <w:rsid w:val="009C0F2C"/>
    <w:rsid w:val="009E386F"/>
    <w:rsid w:val="009E3AA3"/>
    <w:rsid w:val="009E62BA"/>
    <w:rsid w:val="009F263A"/>
    <w:rsid w:val="00A0198D"/>
    <w:rsid w:val="00A14CFD"/>
    <w:rsid w:val="00A178B5"/>
    <w:rsid w:val="00A20AC9"/>
    <w:rsid w:val="00A20D6A"/>
    <w:rsid w:val="00A239ED"/>
    <w:rsid w:val="00A23DDC"/>
    <w:rsid w:val="00A27651"/>
    <w:rsid w:val="00A346B0"/>
    <w:rsid w:val="00A41DD0"/>
    <w:rsid w:val="00A41EFE"/>
    <w:rsid w:val="00A42C06"/>
    <w:rsid w:val="00A46946"/>
    <w:rsid w:val="00A471BD"/>
    <w:rsid w:val="00A578C0"/>
    <w:rsid w:val="00A62325"/>
    <w:rsid w:val="00A63652"/>
    <w:rsid w:val="00A70719"/>
    <w:rsid w:val="00A73DDC"/>
    <w:rsid w:val="00A77597"/>
    <w:rsid w:val="00A80CFC"/>
    <w:rsid w:val="00A8729C"/>
    <w:rsid w:val="00A91967"/>
    <w:rsid w:val="00A95741"/>
    <w:rsid w:val="00AA4433"/>
    <w:rsid w:val="00AA4EBF"/>
    <w:rsid w:val="00AA5C22"/>
    <w:rsid w:val="00AA6F9B"/>
    <w:rsid w:val="00AA7D4F"/>
    <w:rsid w:val="00AB4602"/>
    <w:rsid w:val="00AC2F85"/>
    <w:rsid w:val="00AC585B"/>
    <w:rsid w:val="00AC590C"/>
    <w:rsid w:val="00AD2026"/>
    <w:rsid w:val="00AD2A74"/>
    <w:rsid w:val="00AD4192"/>
    <w:rsid w:val="00AD72B8"/>
    <w:rsid w:val="00AD7FC2"/>
    <w:rsid w:val="00AE20CB"/>
    <w:rsid w:val="00B047BF"/>
    <w:rsid w:val="00B110A7"/>
    <w:rsid w:val="00B12FBB"/>
    <w:rsid w:val="00B13276"/>
    <w:rsid w:val="00B14EF5"/>
    <w:rsid w:val="00B150B6"/>
    <w:rsid w:val="00B202A1"/>
    <w:rsid w:val="00B253B7"/>
    <w:rsid w:val="00B3268A"/>
    <w:rsid w:val="00B33A05"/>
    <w:rsid w:val="00B34DF5"/>
    <w:rsid w:val="00B37624"/>
    <w:rsid w:val="00B400D3"/>
    <w:rsid w:val="00B41FB5"/>
    <w:rsid w:val="00B52739"/>
    <w:rsid w:val="00B53D3A"/>
    <w:rsid w:val="00B556EB"/>
    <w:rsid w:val="00B62AB3"/>
    <w:rsid w:val="00B64F60"/>
    <w:rsid w:val="00B77F2B"/>
    <w:rsid w:val="00B8017D"/>
    <w:rsid w:val="00B8237D"/>
    <w:rsid w:val="00B83D3A"/>
    <w:rsid w:val="00B841FF"/>
    <w:rsid w:val="00B849E3"/>
    <w:rsid w:val="00B90A73"/>
    <w:rsid w:val="00B91481"/>
    <w:rsid w:val="00B97568"/>
    <w:rsid w:val="00BA2DA1"/>
    <w:rsid w:val="00BA64FA"/>
    <w:rsid w:val="00BB1D60"/>
    <w:rsid w:val="00BB6554"/>
    <w:rsid w:val="00BC382D"/>
    <w:rsid w:val="00BC3D90"/>
    <w:rsid w:val="00BC4745"/>
    <w:rsid w:val="00BC509B"/>
    <w:rsid w:val="00BD118A"/>
    <w:rsid w:val="00BD5572"/>
    <w:rsid w:val="00BD7B28"/>
    <w:rsid w:val="00BE3709"/>
    <w:rsid w:val="00BE4204"/>
    <w:rsid w:val="00BE424A"/>
    <w:rsid w:val="00BF05C8"/>
    <w:rsid w:val="00BF077E"/>
    <w:rsid w:val="00BF64C1"/>
    <w:rsid w:val="00BF69CC"/>
    <w:rsid w:val="00BF78EE"/>
    <w:rsid w:val="00BF7A52"/>
    <w:rsid w:val="00C00899"/>
    <w:rsid w:val="00C01854"/>
    <w:rsid w:val="00C04AC4"/>
    <w:rsid w:val="00C10D1C"/>
    <w:rsid w:val="00C126DC"/>
    <w:rsid w:val="00C14261"/>
    <w:rsid w:val="00C1676D"/>
    <w:rsid w:val="00C2257D"/>
    <w:rsid w:val="00C2527E"/>
    <w:rsid w:val="00C25B9B"/>
    <w:rsid w:val="00C3100A"/>
    <w:rsid w:val="00C31FDB"/>
    <w:rsid w:val="00C336C2"/>
    <w:rsid w:val="00C36CA2"/>
    <w:rsid w:val="00C427E5"/>
    <w:rsid w:val="00C532DB"/>
    <w:rsid w:val="00C57AC1"/>
    <w:rsid w:val="00C614CC"/>
    <w:rsid w:val="00C6240B"/>
    <w:rsid w:val="00C65911"/>
    <w:rsid w:val="00C66DDC"/>
    <w:rsid w:val="00C67AB0"/>
    <w:rsid w:val="00C72ECB"/>
    <w:rsid w:val="00C760D7"/>
    <w:rsid w:val="00C766F9"/>
    <w:rsid w:val="00C776A4"/>
    <w:rsid w:val="00C901CF"/>
    <w:rsid w:val="00C951D9"/>
    <w:rsid w:val="00C9623D"/>
    <w:rsid w:val="00C977E1"/>
    <w:rsid w:val="00CA4138"/>
    <w:rsid w:val="00CA5931"/>
    <w:rsid w:val="00CA71C9"/>
    <w:rsid w:val="00CB2731"/>
    <w:rsid w:val="00CB2F48"/>
    <w:rsid w:val="00CB3343"/>
    <w:rsid w:val="00CB50B3"/>
    <w:rsid w:val="00CB6D99"/>
    <w:rsid w:val="00CC0EEE"/>
    <w:rsid w:val="00CC2FAF"/>
    <w:rsid w:val="00CC512F"/>
    <w:rsid w:val="00CC5DE4"/>
    <w:rsid w:val="00CD05E6"/>
    <w:rsid w:val="00CD1B08"/>
    <w:rsid w:val="00CD4676"/>
    <w:rsid w:val="00CE2B1E"/>
    <w:rsid w:val="00CE4DAD"/>
    <w:rsid w:val="00CF41A7"/>
    <w:rsid w:val="00CF5730"/>
    <w:rsid w:val="00D02B98"/>
    <w:rsid w:val="00D108F2"/>
    <w:rsid w:val="00D1187A"/>
    <w:rsid w:val="00D11B13"/>
    <w:rsid w:val="00D2555D"/>
    <w:rsid w:val="00D30DD0"/>
    <w:rsid w:val="00D33B1D"/>
    <w:rsid w:val="00D33FA3"/>
    <w:rsid w:val="00D37CCA"/>
    <w:rsid w:val="00D449BC"/>
    <w:rsid w:val="00D44AF1"/>
    <w:rsid w:val="00D45B12"/>
    <w:rsid w:val="00D50A52"/>
    <w:rsid w:val="00D5272E"/>
    <w:rsid w:val="00D5412D"/>
    <w:rsid w:val="00D5521D"/>
    <w:rsid w:val="00D6588B"/>
    <w:rsid w:val="00D7704E"/>
    <w:rsid w:val="00D77C20"/>
    <w:rsid w:val="00D8069B"/>
    <w:rsid w:val="00D815B1"/>
    <w:rsid w:val="00D92BAC"/>
    <w:rsid w:val="00DA592F"/>
    <w:rsid w:val="00DB2E0C"/>
    <w:rsid w:val="00DC5139"/>
    <w:rsid w:val="00DD2C76"/>
    <w:rsid w:val="00DD475E"/>
    <w:rsid w:val="00DE1014"/>
    <w:rsid w:val="00DE6C87"/>
    <w:rsid w:val="00E00E26"/>
    <w:rsid w:val="00E03B99"/>
    <w:rsid w:val="00E046FF"/>
    <w:rsid w:val="00E06258"/>
    <w:rsid w:val="00E118F8"/>
    <w:rsid w:val="00E23C96"/>
    <w:rsid w:val="00E25DD2"/>
    <w:rsid w:val="00E27E89"/>
    <w:rsid w:val="00E307B2"/>
    <w:rsid w:val="00E308F6"/>
    <w:rsid w:val="00E37210"/>
    <w:rsid w:val="00E377F9"/>
    <w:rsid w:val="00E41C71"/>
    <w:rsid w:val="00E4599C"/>
    <w:rsid w:val="00E60EF7"/>
    <w:rsid w:val="00E62965"/>
    <w:rsid w:val="00E634D7"/>
    <w:rsid w:val="00E65B00"/>
    <w:rsid w:val="00E66EAB"/>
    <w:rsid w:val="00E66F71"/>
    <w:rsid w:val="00E76712"/>
    <w:rsid w:val="00E7771E"/>
    <w:rsid w:val="00E8418E"/>
    <w:rsid w:val="00E84AD4"/>
    <w:rsid w:val="00E85DB8"/>
    <w:rsid w:val="00E86CA6"/>
    <w:rsid w:val="00E872B3"/>
    <w:rsid w:val="00E91657"/>
    <w:rsid w:val="00E93627"/>
    <w:rsid w:val="00EA1AB6"/>
    <w:rsid w:val="00EA3E1B"/>
    <w:rsid w:val="00EA42B3"/>
    <w:rsid w:val="00EA4809"/>
    <w:rsid w:val="00EA71F1"/>
    <w:rsid w:val="00EB4309"/>
    <w:rsid w:val="00EB52D2"/>
    <w:rsid w:val="00EC1089"/>
    <w:rsid w:val="00EC7C0C"/>
    <w:rsid w:val="00ED429E"/>
    <w:rsid w:val="00EE390A"/>
    <w:rsid w:val="00EE438C"/>
    <w:rsid w:val="00EE654F"/>
    <w:rsid w:val="00EF7CCD"/>
    <w:rsid w:val="00F078FD"/>
    <w:rsid w:val="00F07CE2"/>
    <w:rsid w:val="00F11274"/>
    <w:rsid w:val="00F17914"/>
    <w:rsid w:val="00F20FE0"/>
    <w:rsid w:val="00F2349F"/>
    <w:rsid w:val="00F34339"/>
    <w:rsid w:val="00F348F1"/>
    <w:rsid w:val="00F4165D"/>
    <w:rsid w:val="00F45A60"/>
    <w:rsid w:val="00F46B19"/>
    <w:rsid w:val="00F5199E"/>
    <w:rsid w:val="00F52355"/>
    <w:rsid w:val="00F623E4"/>
    <w:rsid w:val="00F6549C"/>
    <w:rsid w:val="00F7417A"/>
    <w:rsid w:val="00F821A6"/>
    <w:rsid w:val="00F8396A"/>
    <w:rsid w:val="00F84383"/>
    <w:rsid w:val="00F87B4C"/>
    <w:rsid w:val="00F92B2C"/>
    <w:rsid w:val="00F9304E"/>
    <w:rsid w:val="00F938C5"/>
    <w:rsid w:val="00F958FF"/>
    <w:rsid w:val="00FA0B84"/>
    <w:rsid w:val="00FA17B0"/>
    <w:rsid w:val="00FA1E85"/>
    <w:rsid w:val="00FA3BBF"/>
    <w:rsid w:val="00FB0077"/>
    <w:rsid w:val="00FB40E0"/>
    <w:rsid w:val="00FC22E3"/>
    <w:rsid w:val="00FC294B"/>
    <w:rsid w:val="00FC399F"/>
    <w:rsid w:val="00FC46CC"/>
    <w:rsid w:val="00FD11AE"/>
    <w:rsid w:val="00FD2DD8"/>
    <w:rsid w:val="00FD455E"/>
    <w:rsid w:val="00FD478A"/>
    <w:rsid w:val="00FD7649"/>
    <w:rsid w:val="00FD7D73"/>
    <w:rsid w:val="00FE04B2"/>
    <w:rsid w:val="0AAC69E2"/>
    <w:rsid w:val="10737C5D"/>
    <w:rsid w:val="1C9C1CAC"/>
    <w:rsid w:val="20016901"/>
    <w:rsid w:val="2C864D5D"/>
    <w:rsid w:val="2F725125"/>
    <w:rsid w:val="3A766A9F"/>
    <w:rsid w:val="3AA17D0D"/>
    <w:rsid w:val="418B0215"/>
    <w:rsid w:val="46474F72"/>
    <w:rsid w:val="490D6603"/>
    <w:rsid w:val="4CD50935"/>
    <w:rsid w:val="4F2F31E7"/>
    <w:rsid w:val="503C0BFA"/>
    <w:rsid w:val="50D03E52"/>
    <w:rsid w:val="55210D0D"/>
    <w:rsid w:val="55D73B2B"/>
    <w:rsid w:val="597B6DF2"/>
    <w:rsid w:val="6C886152"/>
    <w:rsid w:val="6E5F7A98"/>
    <w:rsid w:val="72FA427C"/>
    <w:rsid w:val="766111DA"/>
    <w:rsid w:val="77EE01E5"/>
    <w:rsid w:val="78D50209"/>
    <w:rsid w:val="7C3311E0"/>
    <w:rsid w:val="7EC72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6EAE67"/>
  <w15:docId w15:val="{B8BF25E7-E863-4E24-926B-10ABE002A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4204"/>
    <w:pPr>
      <w:spacing w:line="288" w:lineRule="auto"/>
      <w:ind w:firstLineChars="200" w:firstLine="200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2234BD"/>
    <w:pPr>
      <w:keepNext/>
      <w:keepLines/>
      <w:numPr>
        <w:numId w:val="1"/>
      </w:numPr>
      <w:spacing w:beforeLines="10" w:before="24"/>
      <w:ind w:firstLineChars="0"/>
      <w:outlineLvl w:val="0"/>
    </w:pPr>
    <w:rPr>
      <w:rFonts w:asciiTheme="majorEastAsia" w:eastAsiaTheme="majorEastAsia" w:hAnsiTheme="majorEastAsia"/>
      <w:b/>
      <w:bCs/>
      <w:kern w:val="44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73DDC"/>
    <w:pPr>
      <w:keepNext/>
      <w:keepLines/>
      <w:numPr>
        <w:ilvl w:val="1"/>
        <w:numId w:val="1"/>
      </w:numPr>
      <w:ind w:firstLineChars="0"/>
      <w:outlineLvl w:val="1"/>
    </w:pPr>
    <w:rPr>
      <w:rFonts w:asciiTheme="majorHAnsi" w:eastAsiaTheme="majorEastAsia" w:hAnsiTheme="majorHAnsi" w:cstheme="majorBidi"/>
      <w:b/>
      <w:bCs/>
      <w:sz w:val="30"/>
      <w:szCs w:val="30"/>
    </w:rPr>
  </w:style>
  <w:style w:type="paragraph" w:styleId="3">
    <w:name w:val="heading 3"/>
    <w:basedOn w:val="2"/>
    <w:next w:val="a"/>
    <w:link w:val="30"/>
    <w:uiPriority w:val="9"/>
    <w:unhideWhenUsed/>
    <w:qFormat/>
    <w:rsid w:val="001806E0"/>
    <w:pPr>
      <w:numPr>
        <w:ilvl w:val="2"/>
      </w:num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320"/>
        <w:tab w:val="right" w:pos="8640"/>
      </w:tabs>
      <w:spacing w:line="240" w:lineRule="auto"/>
    </w:pPr>
  </w:style>
  <w:style w:type="paragraph" w:styleId="a5">
    <w:name w:val="header"/>
    <w:basedOn w:val="a"/>
    <w:link w:val="a6"/>
    <w:uiPriority w:val="99"/>
    <w:unhideWhenUsed/>
    <w:qFormat/>
    <w:pPr>
      <w:tabs>
        <w:tab w:val="center" w:pos="4320"/>
        <w:tab w:val="right" w:pos="8640"/>
      </w:tabs>
      <w:spacing w:line="240" w:lineRule="auto"/>
    </w:pPr>
  </w:style>
  <w:style w:type="paragraph" w:styleId="a7">
    <w:name w:val="footnote text"/>
    <w:basedOn w:val="a"/>
    <w:link w:val="a8"/>
    <w:uiPriority w:val="99"/>
    <w:unhideWhenUsed/>
    <w:pPr>
      <w:snapToGrid w:val="0"/>
    </w:pPr>
    <w:rPr>
      <w:sz w:val="18"/>
      <w:szCs w:val="18"/>
    </w:rPr>
  </w:style>
  <w:style w:type="table" w:styleId="a9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footnote reference"/>
    <w:basedOn w:val="a0"/>
    <w:uiPriority w:val="99"/>
    <w:unhideWhenUsed/>
    <w:rPr>
      <w:vertAlign w:val="superscript"/>
    </w:rPr>
  </w:style>
  <w:style w:type="character" w:customStyle="1" w:styleId="a6">
    <w:name w:val="页眉 字符"/>
    <w:basedOn w:val="a0"/>
    <w:link w:val="a5"/>
    <w:uiPriority w:val="99"/>
    <w:qFormat/>
  </w:style>
  <w:style w:type="character" w:customStyle="1" w:styleId="a4">
    <w:name w:val="页脚 字符"/>
    <w:basedOn w:val="a0"/>
    <w:link w:val="a3"/>
    <w:uiPriority w:val="99"/>
    <w:qFormat/>
  </w:style>
  <w:style w:type="table" w:customStyle="1" w:styleId="11">
    <w:name w:val="网格表 1 浅色1"/>
    <w:basedOn w:val="a1"/>
    <w:uiPriority w:val="46"/>
    <w:tblPr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b">
    <w:name w:val="List Paragraph"/>
    <w:basedOn w:val="a"/>
    <w:uiPriority w:val="34"/>
    <w:qFormat/>
    <w:pPr>
      <w:ind w:left="720"/>
      <w:contextualSpacing/>
    </w:pPr>
  </w:style>
  <w:style w:type="character" w:customStyle="1" w:styleId="a8">
    <w:name w:val="脚注文本 字符"/>
    <w:basedOn w:val="a0"/>
    <w:link w:val="a7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234BD"/>
    <w:rPr>
      <w:rFonts w:asciiTheme="majorEastAsia" w:eastAsiaTheme="majorEastAsia" w:hAnsiTheme="majorEastAsia"/>
      <w:b/>
      <w:bCs/>
      <w:kern w:val="44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A73DDC"/>
    <w:rPr>
      <w:rFonts w:asciiTheme="majorHAnsi" w:eastAsiaTheme="majorEastAsia" w:hAnsiTheme="majorHAnsi" w:cstheme="majorBidi"/>
      <w:b/>
      <w:bCs/>
      <w:sz w:val="30"/>
      <w:szCs w:val="30"/>
    </w:rPr>
  </w:style>
  <w:style w:type="character" w:customStyle="1" w:styleId="30">
    <w:name w:val="标题 3 字符"/>
    <w:basedOn w:val="a0"/>
    <w:link w:val="3"/>
    <w:uiPriority w:val="9"/>
    <w:rsid w:val="001806E0"/>
    <w:rPr>
      <w:rFonts w:asciiTheme="majorHAnsi" w:eastAsiaTheme="majorEastAsia" w:hAnsiTheme="majorHAnsi" w:cstheme="majorBidi"/>
      <w:b/>
      <w:bCs/>
      <w:sz w:val="30"/>
      <w:szCs w:val="30"/>
    </w:rPr>
  </w:style>
  <w:style w:type="paragraph" w:customStyle="1" w:styleId="ac">
    <w:name w:val="报告正文"/>
    <w:basedOn w:val="a"/>
    <w:link w:val="ad"/>
    <w:qFormat/>
    <w:rsid w:val="005D2BDF"/>
    <w:rPr>
      <w:rFonts w:asciiTheme="minorEastAsia" w:hAnsiTheme="minorEastAsia"/>
      <w:sz w:val="24"/>
      <w:szCs w:val="24"/>
    </w:rPr>
  </w:style>
  <w:style w:type="paragraph" w:customStyle="1" w:styleId="ItemList">
    <w:name w:val="Item List"/>
    <w:rsid w:val="00297A17"/>
    <w:pPr>
      <w:numPr>
        <w:numId w:val="2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ad">
    <w:name w:val="报告正文 字符"/>
    <w:basedOn w:val="a0"/>
    <w:link w:val="ac"/>
    <w:rsid w:val="005D2BDF"/>
    <w:rPr>
      <w:rFonts w:asciiTheme="minorEastAsia" w:hAnsiTheme="minorEastAsia"/>
      <w:sz w:val="24"/>
      <w:szCs w:val="24"/>
    </w:rPr>
  </w:style>
  <w:style w:type="table" w:customStyle="1" w:styleId="V30">
    <w:name w:val="实验手册V3.0专用"/>
    <w:basedOn w:val="a1"/>
    <w:uiPriority w:val="99"/>
    <w:rsid w:val="007405D9"/>
    <w:rPr>
      <w:rFonts w:ascii="Times New Roman" w:eastAsia="宋体" w:hAnsi="Times New Roman" w:cs="Times New Roman"/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styleId="ae">
    <w:name w:val="caption"/>
    <w:basedOn w:val="a"/>
    <w:next w:val="a"/>
    <w:uiPriority w:val="35"/>
    <w:unhideWhenUsed/>
    <w:qFormat/>
    <w:rsid w:val="007405D9"/>
    <w:rPr>
      <w:rFonts w:asciiTheme="majorHAnsi" w:eastAsia="黑体" w:hAnsiTheme="majorHAnsi" w:cstheme="majorBidi"/>
      <w:sz w:val="20"/>
      <w:szCs w:val="20"/>
    </w:rPr>
  </w:style>
  <w:style w:type="table" w:customStyle="1" w:styleId="12">
    <w:name w:val="网格型1"/>
    <w:basedOn w:val="a1"/>
    <w:next w:val="a9"/>
    <w:uiPriority w:val="39"/>
    <w:qFormat/>
    <w:rsid w:val="00E307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98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77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71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11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7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54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1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58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9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header" Target="header6.xml"/><Relationship Id="rId7" Type="http://schemas.openxmlformats.org/officeDocument/2006/relationships/footnotes" Target="footnote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footer" Target="footer4.xml"/><Relationship Id="rId5" Type="http://schemas.openxmlformats.org/officeDocument/2006/relationships/settings" Target="settings.xml"/><Relationship Id="rId61" Type="http://schemas.openxmlformats.org/officeDocument/2006/relationships/image" Target="media/image47.png"/><Relationship Id="rId19" Type="http://schemas.openxmlformats.org/officeDocument/2006/relationships/image" Target="media/image5.png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header" Target="header4.xml"/><Relationship Id="rId69" Type="http://schemas.openxmlformats.org/officeDocument/2006/relationships/footer" Target="footer6.xml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footer" Target="footer5.xml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header" Target="header2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header" Target="header5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A698CA24-C491-4FF2-87E7-C28E8D1C3C4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21</Pages>
  <Words>756</Words>
  <Characters>4312</Characters>
  <Application>Microsoft Office Word</Application>
  <DocSecurity>0</DocSecurity>
  <Lines>35</Lines>
  <Paragraphs>10</Paragraphs>
  <ScaleCrop>false</ScaleCrop>
  <Company/>
  <LinksUpToDate>false</LinksUpToDate>
  <CharactersWithSpaces>5058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gcyang</dc:creator>
  <cp:lastModifiedBy>Li Maxpicca</cp:lastModifiedBy>
  <cp:revision>419</cp:revision>
  <dcterms:created xsi:type="dcterms:W3CDTF">2017-12-16T04:22:00Z</dcterms:created>
  <dcterms:modified xsi:type="dcterms:W3CDTF">2022-05-27T18:53:00Z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16E7E9DE0E33428486A683C68625AE31</vt:lpwstr>
  </property>
</Properties>
</file>