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7B350" w14:textId="2A4324EA" w:rsidR="00A23CB9" w:rsidRPr="001B3DD0" w:rsidRDefault="001B3DD0" w:rsidP="001B3DD0">
      <w:pPr>
        <w:jc w:val="center"/>
        <w:rPr>
          <w:rFonts w:ascii="微软雅黑" w:eastAsia="微软雅黑" w:hAnsi="微软雅黑"/>
          <w:sz w:val="32"/>
          <w:szCs w:val="32"/>
          <w:lang w:eastAsia="zh-CN"/>
        </w:rPr>
      </w:pPr>
      <w:r w:rsidRPr="001B3DD0">
        <w:rPr>
          <w:rFonts w:ascii="微软雅黑" w:eastAsia="微软雅黑" w:hAnsi="微软雅黑" w:hint="eastAsia"/>
          <w:sz w:val="32"/>
          <w:szCs w:val="32"/>
          <w:lang w:eastAsia="zh-CN"/>
        </w:rPr>
        <w:t>实验报告</w:t>
      </w: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63"/>
        <w:gridCol w:w="717"/>
        <w:gridCol w:w="1522"/>
        <w:gridCol w:w="1738"/>
        <w:gridCol w:w="709"/>
        <w:gridCol w:w="992"/>
        <w:gridCol w:w="1649"/>
      </w:tblGrid>
      <w:tr w:rsidR="001B3DD0" w14:paraId="4BD4BE21" w14:textId="77777777" w:rsidTr="00D42D1E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14:paraId="31834033" w14:textId="77777777" w:rsidR="001B3DD0" w:rsidRPr="002E025F" w:rsidRDefault="001B3DD0" w:rsidP="008A0861">
            <w:pPr>
              <w:spacing w:line="480" w:lineRule="exact"/>
              <w:ind w:left="-42"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年级、专业、班级</w:t>
            </w:r>
          </w:p>
        </w:tc>
        <w:tc>
          <w:tcPr>
            <w:tcW w:w="3969" w:type="dxa"/>
            <w:gridSpan w:val="3"/>
            <w:vAlign w:val="center"/>
          </w:tcPr>
          <w:p w14:paraId="1342B095" w14:textId="4B68EB65" w:rsidR="001B3DD0" w:rsidRPr="002E025F" w:rsidRDefault="00D42D1E" w:rsidP="008A0861">
            <w:pPr>
              <w:ind w:right="-51"/>
              <w:jc w:val="center"/>
              <w:rPr>
                <w:rFonts w:ascii="宋体"/>
                <w:b/>
                <w:lang w:eastAsia="zh-CN"/>
              </w:rPr>
            </w:pPr>
            <w:r>
              <w:rPr>
                <w:rFonts w:ascii="宋体" w:hint="eastAsia"/>
                <w:b/>
                <w:lang w:eastAsia="zh-CN"/>
              </w:rPr>
              <w:t>2</w:t>
            </w:r>
            <w:r>
              <w:rPr>
                <w:rFonts w:ascii="宋体"/>
                <w:b/>
                <w:lang w:eastAsia="zh-CN"/>
              </w:rPr>
              <w:t>019</w:t>
            </w:r>
            <w:r>
              <w:rPr>
                <w:rFonts w:ascii="宋体" w:hint="eastAsia"/>
                <w:b/>
                <w:lang w:eastAsia="zh-CN"/>
              </w:rPr>
              <w:t>级计算机科学与技术卓越</w:t>
            </w:r>
            <w:r>
              <w:rPr>
                <w:rFonts w:ascii="宋体" w:hint="eastAsia"/>
                <w:b/>
                <w:lang w:eastAsia="zh-CN"/>
              </w:rPr>
              <w:t>0</w:t>
            </w:r>
            <w:r>
              <w:rPr>
                <w:rFonts w:ascii="宋体"/>
                <w:b/>
                <w:lang w:eastAsia="zh-CN"/>
              </w:rPr>
              <w:t>2</w:t>
            </w:r>
            <w:r>
              <w:rPr>
                <w:rFonts w:ascii="宋体" w:hint="eastAsia"/>
                <w:b/>
                <w:lang w:eastAsia="zh-CN"/>
              </w:rPr>
              <w:t>班</w:t>
            </w:r>
          </w:p>
        </w:tc>
        <w:tc>
          <w:tcPr>
            <w:tcW w:w="992" w:type="dxa"/>
            <w:vAlign w:val="center"/>
          </w:tcPr>
          <w:p w14:paraId="007D059F" w14:textId="77777777" w:rsidR="001B3DD0" w:rsidRPr="002E025F" w:rsidRDefault="001B3DD0" w:rsidP="008A0861">
            <w:pPr>
              <w:spacing w:line="480" w:lineRule="exact"/>
              <w:ind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1649" w:type="dxa"/>
            <w:vAlign w:val="center"/>
          </w:tcPr>
          <w:p w14:paraId="574D4ECC" w14:textId="5969FBE2" w:rsidR="001B3DD0" w:rsidRPr="002E025F" w:rsidRDefault="00D42D1E" w:rsidP="008A0861">
            <w:pPr>
              <w:ind w:right="-51"/>
              <w:rPr>
                <w:rFonts w:ascii="宋体"/>
                <w:b/>
              </w:rPr>
            </w:pPr>
            <w:r>
              <w:rPr>
                <w:rFonts w:ascii="宋体" w:hint="eastAsia"/>
                <w:b/>
                <w:lang w:eastAsia="zh-CN"/>
              </w:rPr>
              <w:t>李燕琴</w:t>
            </w:r>
          </w:p>
        </w:tc>
      </w:tr>
      <w:tr w:rsidR="001B3DD0" w14:paraId="08052C48" w14:textId="77777777" w:rsidTr="008A0861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3B8ECB02" w14:textId="77777777" w:rsidR="001B3DD0" w:rsidRDefault="001B3DD0" w:rsidP="008A0861">
            <w:pPr>
              <w:spacing w:line="480" w:lineRule="exact"/>
              <w:ind w:left="-42"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327" w:type="dxa"/>
            <w:gridSpan w:val="6"/>
            <w:vAlign w:val="center"/>
          </w:tcPr>
          <w:p w14:paraId="700EEF74" w14:textId="77777777" w:rsidR="001B3DD0" w:rsidRDefault="001B3DD0" w:rsidP="008A0861">
            <w:pPr>
              <w:spacing w:line="480" w:lineRule="exact"/>
              <w:ind w:right="-51"/>
              <w:jc w:val="center"/>
              <w:rPr>
                <w:rFonts w:ascii="宋体"/>
                <w:b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词法分析程序的设计与实现</w:t>
            </w:r>
          </w:p>
        </w:tc>
      </w:tr>
      <w:tr w:rsidR="001B3DD0" w14:paraId="0C170689" w14:textId="77777777" w:rsidTr="00D42D1E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49807270" w14:textId="77777777" w:rsidR="001B3DD0" w:rsidRPr="002E025F" w:rsidRDefault="001B3DD0" w:rsidP="008A0861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239" w:type="dxa"/>
            <w:gridSpan w:val="2"/>
            <w:vAlign w:val="center"/>
          </w:tcPr>
          <w:p w14:paraId="5FB319F0" w14:textId="6A4FD0E5" w:rsidR="001B3DD0" w:rsidRPr="002E025F" w:rsidRDefault="00D42D1E" w:rsidP="008A0861">
            <w:pPr>
              <w:spacing w:line="400" w:lineRule="exact"/>
              <w:ind w:left="-40" w:right="-51" w:firstLineChars="200" w:firstLine="440"/>
              <w:rPr>
                <w:rFonts w:ascii="宋体"/>
                <w:b/>
                <w:lang w:eastAsia="zh-CN"/>
              </w:rPr>
            </w:pPr>
            <w:r>
              <w:rPr>
                <w:rFonts w:ascii="宋体" w:hint="eastAsia"/>
                <w:b/>
                <w:lang w:eastAsia="zh-CN"/>
              </w:rPr>
              <w:t>2</w:t>
            </w:r>
            <w:r>
              <w:rPr>
                <w:rFonts w:ascii="宋体"/>
                <w:b/>
                <w:lang w:eastAsia="zh-CN"/>
              </w:rPr>
              <w:t>022-04-01</w:t>
            </w:r>
          </w:p>
        </w:tc>
        <w:tc>
          <w:tcPr>
            <w:tcW w:w="1738" w:type="dxa"/>
            <w:vAlign w:val="center"/>
          </w:tcPr>
          <w:p w14:paraId="74F6F190" w14:textId="77777777" w:rsidR="001B3DD0" w:rsidRPr="002E025F" w:rsidRDefault="001B3DD0" w:rsidP="008A0861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350" w:type="dxa"/>
            <w:gridSpan w:val="3"/>
            <w:vAlign w:val="center"/>
          </w:tcPr>
          <w:p w14:paraId="409E184D" w14:textId="36F85D9B" w:rsidR="001B3DD0" w:rsidRPr="002E025F" w:rsidRDefault="00D42D1E" w:rsidP="008A0861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  <w:lang w:eastAsia="zh-CN"/>
              </w:rPr>
              <w:t>DS</w:t>
            </w:r>
            <w:r>
              <w:rPr>
                <w:rFonts w:ascii="宋体"/>
                <w:b/>
              </w:rPr>
              <w:t>3402</w:t>
            </w:r>
          </w:p>
        </w:tc>
      </w:tr>
      <w:tr w:rsidR="001B3DD0" w14:paraId="6D1B3B23" w14:textId="77777777" w:rsidTr="00D42D1E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6A6270F6" w14:textId="77777777" w:rsidR="001B3DD0" w:rsidRPr="002E025F" w:rsidRDefault="001B3DD0" w:rsidP="008A0861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239" w:type="dxa"/>
            <w:gridSpan w:val="2"/>
            <w:vAlign w:val="center"/>
          </w:tcPr>
          <w:p w14:paraId="5D947A3D" w14:textId="77777777" w:rsidR="001B3DD0" w:rsidRPr="002E025F" w:rsidRDefault="001B3DD0" w:rsidP="008A0861">
            <w:pPr>
              <w:spacing w:line="480" w:lineRule="exact"/>
              <w:ind w:leftChars="-20" w:left="-44" w:right="171" w:firstLineChars="100" w:firstLine="220"/>
              <w:rPr>
                <w:rFonts w:ascii="宋体"/>
                <w:b/>
              </w:rPr>
            </w:pPr>
          </w:p>
        </w:tc>
        <w:tc>
          <w:tcPr>
            <w:tcW w:w="1738" w:type="dxa"/>
            <w:vAlign w:val="center"/>
          </w:tcPr>
          <w:p w14:paraId="24224D14" w14:textId="77777777" w:rsidR="001B3DD0" w:rsidRPr="002E025F" w:rsidRDefault="001B3DD0" w:rsidP="008A0861">
            <w:pPr>
              <w:spacing w:line="480" w:lineRule="exact"/>
              <w:ind w:leftChars="-20" w:left="-44" w:right="17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/>
                <w:b/>
              </w:rPr>
              <w:t xml:space="preserve"> </w:t>
            </w:r>
            <w:r w:rsidRPr="002E025F"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350" w:type="dxa"/>
            <w:gridSpan w:val="3"/>
            <w:vAlign w:val="center"/>
          </w:tcPr>
          <w:p w14:paraId="52F3C6B7" w14:textId="77777777" w:rsidR="001B3DD0" w:rsidRPr="002E025F" w:rsidRDefault="001B3DD0" w:rsidP="008A0861">
            <w:pPr>
              <w:spacing w:line="480" w:lineRule="exact"/>
              <w:ind w:left="-42" w:right="171"/>
              <w:jc w:val="center"/>
              <w:rPr>
                <w:rFonts w:ascii="宋体"/>
                <w:b/>
                <w:lang w:eastAsia="zh-CN"/>
              </w:rPr>
            </w:pPr>
            <w:r w:rsidRPr="002E025F">
              <w:rPr>
                <w:rFonts w:ascii="宋体" w:hAnsi="宋体" w:hint="eastAsia"/>
                <w:b/>
                <w:lang w:eastAsia="zh-CN"/>
              </w:rPr>
              <w:t>□验证性</w:t>
            </w:r>
            <w:r w:rsidRPr="002E025F">
              <w:rPr>
                <w:rFonts w:ascii="宋体" w:hAnsi="宋体"/>
                <w:b/>
                <w:lang w:eastAsia="zh-CN"/>
              </w:rPr>
              <w:t xml:space="preserve">  </w:t>
            </w:r>
            <w:r w:rsidRPr="002E025F">
              <w:rPr>
                <w:rFonts w:ascii="宋体" w:hAnsi="宋体" w:hint="eastAsia"/>
                <w:b/>
                <w:lang w:eastAsia="zh-CN"/>
              </w:rPr>
              <w:t>□设计性</w:t>
            </w:r>
            <w:r w:rsidRPr="002E025F">
              <w:rPr>
                <w:rFonts w:ascii="宋体" w:hAnsi="宋体"/>
                <w:b/>
                <w:lang w:eastAsia="zh-CN"/>
              </w:rPr>
              <w:t xml:space="preserve">  </w:t>
            </w:r>
            <w:r w:rsidRPr="002E025F">
              <w:rPr>
                <w:rFonts w:ascii="宋体" w:hAnsi="宋体" w:hint="eastAsia"/>
                <w:b/>
                <w:lang w:eastAsia="zh-CN"/>
              </w:rPr>
              <w:t>■综合性</w:t>
            </w:r>
          </w:p>
        </w:tc>
      </w:tr>
      <w:tr w:rsidR="001B3DD0" w14:paraId="3B98E9AE" w14:textId="77777777" w:rsidTr="008A0861">
        <w:trPr>
          <w:trHeight w:val="2196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8B893B1" w14:textId="77777777" w:rsidR="001B3DD0" w:rsidRPr="002E025F" w:rsidRDefault="001B3DD0" w:rsidP="008A0861">
            <w:pPr>
              <w:spacing w:line="480" w:lineRule="exact"/>
              <w:ind w:right="-51"/>
              <w:rPr>
                <w:rFonts w:ascii="黑体" w:eastAsia="黑体"/>
                <w:sz w:val="28"/>
                <w:szCs w:val="24"/>
                <w:lang w:eastAsia="zh-CN"/>
              </w:rPr>
            </w:pPr>
            <w:r w:rsidRPr="002E025F">
              <w:rPr>
                <w:rFonts w:ascii="黑体" w:eastAsia="黑体" w:hint="eastAsia"/>
                <w:sz w:val="28"/>
                <w:szCs w:val="24"/>
                <w:lang w:eastAsia="zh-CN"/>
              </w:rPr>
              <w:t>教师评价：</w:t>
            </w:r>
          </w:p>
          <w:p w14:paraId="6C06CF61" w14:textId="77777777" w:rsidR="001B3DD0" w:rsidRPr="002E025F" w:rsidRDefault="001B3DD0" w:rsidP="008A0861">
            <w:pPr>
              <w:spacing w:line="480" w:lineRule="exact"/>
              <w:ind w:right="-51"/>
              <w:rPr>
                <w:rFonts w:ascii="楷体_GB2312" w:eastAsia="楷体_GB2312"/>
                <w:lang w:eastAsia="zh-CN"/>
              </w:rPr>
            </w:pP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算法</w:t>
            </w:r>
            <w:r w:rsidRPr="002E025F">
              <w:rPr>
                <w:rFonts w:ascii="楷体_GB2312" w:eastAsia="楷体_GB2312"/>
                <w:lang w:eastAsia="zh-CN"/>
              </w:rPr>
              <w:t>/</w:t>
            </w:r>
            <w:r w:rsidRPr="002E025F">
              <w:rPr>
                <w:rFonts w:ascii="楷体_GB2312" w:eastAsia="楷体_GB2312" w:hint="eastAsia"/>
                <w:lang w:eastAsia="zh-CN"/>
              </w:rPr>
              <w:t>实验过程正确；</w:t>
            </w: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源程序</w:t>
            </w:r>
            <w:r w:rsidRPr="002E025F">
              <w:rPr>
                <w:rFonts w:ascii="楷体_GB2312" w:eastAsia="楷体_GB2312"/>
                <w:lang w:eastAsia="zh-CN"/>
              </w:rPr>
              <w:t>/</w:t>
            </w:r>
            <w:r w:rsidRPr="002E025F">
              <w:rPr>
                <w:rFonts w:ascii="楷体_GB2312" w:eastAsia="楷体_GB2312" w:hint="eastAsia"/>
                <w:lang w:eastAsia="zh-CN"/>
              </w:rPr>
              <w:t>实验内容提交</w:t>
            </w:r>
            <w:r w:rsidRPr="002E025F">
              <w:rPr>
                <w:rFonts w:ascii="楷体_GB2312" w:eastAsia="楷体_GB2312"/>
                <w:lang w:eastAsia="zh-CN"/>
              </w:rPr>
              <w:t xml:space="preserve">  </w:t>
            </w: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程序结构</w:t>
            </w:r>
            <w:r w:rsidRPr="002E025F">
              <w:rPr>
                <w:rFonts w:ascii="楷体_GB2312" w:eastAsia="楷体_GB2312"/>
                <w:lang w:eastAsia="zh-CN"/>
              </w:rPr>
              <w:t>/</w:t>
            </w:r>
            <w:r w:rsidRPr="002E025F">
              <w:rPr>
                <w:rFonts w:ascii="楷体_GB2312" w:eastAsia="楷体_GB2312" w:hint="eastAsia"/>
                <w:lang w:eastAsia="zh-CN"/>
              </w:rPr>
              <w:t>实验步骤合理；</w:t>
            </w:r>
          </w:p>
          <w:p w14:paraId="5C4EB386" w14:textId="1D2102D3" w:rsidR="001B3DD0" w:rsidRDefault="001B3DD0" w:rsidP="008A0861">
            <w:pPr>
              <w:spacing w:line="480" w:lineRule="exact"/>
              <w:ind w:right="-51"/>
              <w:rPr>
                <w:rFonts w:ascii="楷体_GB2312" w:eastAsia="楷体_GB2312"/>
                <w:lang w:eastAsia="zh-CN"/>
              </w:rPr>
            </w:pP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实验结果正确；</w:t>
            </w:r>
            <w:r w:rsidRPr="002E025F">
              <w:rPr>
                <w:rFonts w:ascii="楷体_GB2312" w:eastAsia="楷体_GB2312"/>
                <w:lang w:eastAsia="zh-CN"/>
              </w:rPr>
              <w:t xml:space="preserve">      </w:t>
            </w: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报告规范；</w:t>
            </w:r>
            <w:r w:rsidRPr="002E025F">
              <w:rPr>
                <w:rFonts w:ascii="楷体_GB2312" w:eastAsia="楷体_GB2312"/>
                <w:sz w:val="28"/>
                <w:lang w:eastAsia="zh-CN"/>
              </w:rPr>
              <w:t xml:space="preserve">     </w:t>
            </w:r>
            <w:r w:rsidRPr="002E025F">
              <w:rPr>
                <w:rFonts w:ascii="楷体_GB2312" w:eastAsia="楷体_GB2312"/>
                <w:lang w:eastAsia="zh-CN"/>
              </w:rPr>
              <w:t xml:space="preserve"> </w:t>
            </w:r>
          </w:p>
          <w:p w14:paraId="7ED09C02" w14:textId="784CFB05" w:rsidR="00322725" w:rsidRDefault="00322725" w:rsidP="008A0861">
            <w:pPr>
              <w:spacing w:line="480" w:lineRule="exact"/>
              <w:ind w:right="-51"/>
              <w:rPr>
                <w:rFonts w:ascii="楷体_GB2312" w:eastAsia="楷体_GB2312"/>
                <w:lang w:eastAsia="zh-CN"/>
              </w:rPr>
            </w:pPr>
            <w:r>
              <w:rPr>
                <w:rFonts w:ascii="楷体_GB2312" w:eastAsia="楷体_GB2312" w:hint="eastAsia"/>
                <w:lang w:eastAsia="zh-CN"/>
              </w:rPr>
              <w:t>实验代码得分（满分7分）：</w:t>
            </w:r>
          </w:p>
          <w:p w14:paraId="7DA26402" w14:textId="3C46E128" w:rsidR="00322725" w:rsidRPr="00322725" w:rsidRDefault="00322725" w:rsidP="008A0861">
            <w:pPr>
              <w:spacing w:line="480" w:lineRule="exact"/>
              <w:ind w:right="-51"/>
              <w:rPr>
                <w:rFonts w:ascii="楷体_GB2312" w:eastAsia="楷体_GB2312"/>
                <w:lang w:eastAsia="zh-CN"/>
              </w:rPr>
            </w:pPr>
            <w:r>
              <w:rPr>
                <w:rFonts w:ascii="楷体_GB2312" w:eastAsia="楷体_GB2312" w:hint="eastAsia"/>
                <w:lang w:eastAsia="zh-CN"/>
              </w:rPr>
              <w:t>实验报告得分（满分3分）：</w:t>
            </w:r>
          </w:p>
          <w:p w14:paraId="7B59B59B" w14:textId="77777777" w:rsidR="001B3DD0" w:rsidRDefault="001B3DD0" w:rsidP="008A0861">
            <w:pPr>
              <w:spacing w:line="480" w:lineRule="exact"/>
              <w:ind w:right="-51"/>
              <w:rPr>
                <w:rFonts w:ascii="宋体"/>
                <w:lang w:eastAsia="zh-CN"/>
              </w:rPr>
            </w:pPr>
            <w:r w:rsidRPr="002E025F">
              <w:rPr>
                <w:rFonts w:ascii="宋体"/>
                <w:lang w:eastAsia="zh-CN"/>
              </w:rPr>
              <w:t xml:space="preserve">                                          </w:t>
            </w:r>
            <w:r w:rsidRPr="002E025F">
              <w:rPr>
                <w:rFonts w:ascii="宋体" w:hint="eastAsia"/>
                <w:lang w:eastAsia="zh-CN"/>
              </w:rPr>
              <w:t>评价教师签名：</w:t>
            </w:r>
          </w:p>
        </w:tc>
      </w:tr>
      <w:tr w:rsidR="001B3DD0" w14:paraId="290F7008" w14:textId="77777777" w:rsidTr="008A0861">
        <w:trPr>
          <w:trHeight w:val="1119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449811D" w14:textId="77777777" w:rsidR="001B3DD0" w:rsidRDefault="001B3DD0" w:rsidP="008A0861">
            <w:pPr>
              <w:spacing w:line="360" w:lineRule="auto"/>
              <w:ind w:right="-51"/>
              <w:rPr>
                <w:rFonts w:eastAsia="黑体"/>
                <w:bCs/>
                <w:sz w:val="24"/>
                <w:lang w:eastAsia="zh-CN"/>
              </w:rPr>
            </w:pPr>
            <w:r>
              <w:rPr>
                <w:rFonts w:eastAsia="黑体" w:hint="eastAsia"/>
                <w:bCs/>
                <w:sz w:val="24"/>
                <w:lang w:eastAsia="zh-CN"/>
              </w:rPr>
              <w:t>一、实验目的</w:t>
            </w:r>
          </w:p>
          <w:p w14:paraId="42EB2B9F" w14:textId="77777777" w:rsidR="001B3DD0" w:rsidRPr="001E425A" w:rsidRDefault="001B3DD0" w:rsidP="008A0861">
            <w:pPr>
              <w:spacing w:line="360" w:lineRule="auto"/>
              <w:ind w:right="-51"/>
              <w:rPr>
                <w:rFonts w:asciiTheme="minorEastAsia" w:hAnsiTheme="minorEastAsia"/>
                <w:bCs/>
                <w:lang w:eastAsia="zh-CN"/>
              </w:rPr>
            </w:pPr>
            <w:r w:rsidRPr="001E425A">
              <w:rPr>
                <w:rFonts w:asciiTheme="minorEastAsia" w:hAnsiTheme="minorEastAsia"/>
                <w:bCs/>
              </w:rPr>
              <w:sym w:font="Wingdings" w:char="F0E0"/>
            </w:r>
            <w:r w:rsidRPr="001E425A">
              <w:rPr>
                <w:rFonts w:asciiTheme="minorEastAsia" w:hAnsiTheme="minorEastAsia" w:hint="eastAsia"/>
                <w:bCs/>
                <w:lang w:eastAsia="zh-CN"/>
              </w:rPr>
              <w:t>了解编译器中</w:t>
            </w:r>
            <w:r>
              <w:rPr>
                <w:rFonts w:asciiTheme="minorEastAsia" w:hAnsiTheme="minorEastAsia" w:hint="eastAsia"/>
                <w:bCs/>
                <w:lang w:eastAsia="zh-CN"/>
              </w:rPr>
              <w:t>词法</w:t>
            </w:r>
            <w:r w:rsidRPr="001E425A">
              <w:rPr>
                <w:rFonts w:asciiTheme="minorEastAsia" w:hAnsiTheme="minorEastAsia" w:hint="eastAsia"/>
                <w:bCs/>
                <w:lang w:eastAsia="zh-CN"/>
              </w:rPr>
              <w:t>分析环节的作用和意义</w:t>
            </w:r>
          </w:p>
          <w:p w14:paraId="52F556CA" w14:textId="77777777" w:rsidR="001B3DD0" w:rsidRPr="00FF7A6B" w:rsidRDefault="001B3DD0" w:rsidP="008A0861">
            <w:pPr>
              <w:spacing w:line="360" w:lineRule="auto"/>
              <w:ind w:right="-51"/>
              <w:rPr>
                <w:rFonts w:eastAsia="黑体"/>
                <w:bCs/>
                <w:sz w:val="24"/>
                <w:lang w:eastAsia="zh-CN"/>
              </w:rPr>
            </w:pPr>
            <w:r w:rsidRPr="001E425A">
              <w:rPr>
                <w:rFonts w:asciiTheme="minorEastAsia" w:hAnsiTheme="minorEastAsia"/>
                <w:bCs/>
              </w:rPr>
              <w:sym w:font="Wingdings" w:char="F0E0"/>
            </w:r>
            <w:r>
              <w:rPr>
                <w:rFonts w:hint="eastAsia"/>
                <w:lang w:eastAsia="zh-CN"/>
              </w:rPr>
              <w:t>掌握词法分析基础，实现词法分析器</w:t>
            </w:r>
          </w:p>
        </w:tc>
      </w:tr>
      <w:tr w:rsidR="001B3DD0" w14:paraId="748FA3C2" w14:textId="77777777" w:rsidTr="008A0861">
        <w:trPr>
          <w:trHeight w:val="1574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049A4EB" w14:textId="77777777" w:rsidR="001B3DD0" w:rsidRPr="006A2A2F" w:rsidRDefault="001B3DD0" w:rsidP="008A0861">
            <w:pPr>
              <w:spacing w:line="360" w:lineRule="auto"/>
              <w:ind w:right="-51"/>
              <w:rPr>
                <w:rFonts w:eastAsia="黑体"/>
                <w:bCs/>
                <w:sz w:val="24"/>
                <w:lang w:eastAsia="zh-CN"/>
              </w:rPr>
            </w:pPr>
            <w:r w:rsidRPr="006A2A2F">
              <w:rPr>
                <w:rFonts w:eastAsia="黑体" w:hint="eastAsia"/>
                <w:bCs/>
                <w:sz w:val="24"/>
                <w:lang w:eastAsia="zh-CN"/>
              </w:rPr>
              <w:t>二、实验项目内容</w:t>
            </w:r>
          </w:p>
          <w:p w14:paraId="268D937A" w14:textId="2A8230A1" w:rsidR="00043E70" w:rsidRDefault="00043E70" w:rsidP="00043E70">
            <w:pPr>
              <w:pStyle w:val="a4"/>
              <w:numPr>
                <w:ilvl w:val="0"/>
                <w:numId w:val="7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实验要求：</w:t>
            </w:r>
          </w:p>
          <w:p w14:paraId="3E301446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请根据给定的文法设计并实现词法分析程序，从源程序中识别出单词，记录其单词类别和单词值，输入输出及处理要求如下：</w:t>
            </w:r>
          </w:p>
          <w:p w14:paraId="5586A84E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   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（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1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）数据结构和与语法分析程序的接口请自行定义；类别码需按下表格式统一定义；</w:t>
            </w:r>
          </w:p>
          <w:p w14:paraId="29F3A13D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   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（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2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）为了方便进行自动评测，输入的被编译源文件统一命名为</w:t>
            </w:r>
            <w:r w:rsidRPr="00532E03">
              <w:rPr>
                <w:rFonts w:ascii="Tahoma" w:eastAsia="宋体" w:hAnsi="Tahoma" w:cs="Tahoma"/>
                <w:color w:val="C00000"/>
                <w:sz w:val="18"/>
                <w:szCs w:val="18"/>
                <w:lang w:eastAsia="zh-CN" w:bidi="ar-SA"/>
              </w:rPr>
              <w:t>testfile.txt</w:t>
            </w:r>
            <w:r w:rsidRPr="00532E03">
              <w:rPr>
                <w:rFonts w:ascii="Tahoma" w:eastAsia="宋体" w:hAnsi="Tahoma" w:cs="Tahoma"/>
                <w:color w:val="C00000"/>
                <w:sz w:val="18"/>
                <w:szCs w:val="18"/>
                <w:lang w:eastAsia="zh-CN" w:bidi="ar-SA"/>
              </w:rPr>
              <w:t>（注意不要写错文件名）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；输出的结果文件统一命名为</w:t>
            </w:r>
            <w:r w:rsidRPr="00532E03">
              <w:rPr>
                <w:rFonts w:ascii="Tahoma" w:eastAsia="宋体" w:hAnsi="Tahoma" w:cs="Tahoma"/>
                <w:color w:val="C00000"/>
                <w:sz w:val="18"/>
                <w:szCs w:val="18"/>
                <w:lang w:eastAsia="zh-CN" w:bidi="ar-SA"/>
              </w:rPr>
              <w:t>output.txt</w:t>
            </w:r>
            <w:r w:rsidRPr="00532E03">
              <w:rPr>
                <w:rFonts w:ascii="Tahoma" w:eastAsia="宋体" w:hAnsi="Tahoma" w:cs="Tahoma"/>
                <w:color w:val="C00000"/>
                <w:sz w:val="18"/>
                <w:szCs w:val="18"/>
                <w:lang w:eastAsia="zh-CN" w:bidi="ar-SA"/>
              </w:rPr>
              <w:t>（注意不要写错文件名）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，结果文件中每行按如下方式组织：</w:t>
            </w:r>
          </w:p>
          <w:p w14:paraId="027D6007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单词类别码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 xml:space="preserve"> 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单词的字符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/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字符串形式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(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中间仅用一个空格间隔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)</w:t>
            </w:r>
          </w:p>
          <w:p w14:paraId="1ED9AF3B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单词的类别码请统一按如下形式定义：</w:t>
            </w:r>
          </w:p>
          <w:p w14:paraId="2024373D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</w:p>
          <w:p w14:paraId="2867F09C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</w:p>
          <w:tbl>
            <w:tblPr>
              <w:tblW w:w="0" w:type="auto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020"/>
              <w:gridCol w:w="1020"/>
              <w:gridCol w:w="1020"/>
              <w:gridCol w:w="1020"/>
              <w:gridCol w:w="1020"/>
              <w:gridCol w:w="1020"/>
              <w:gridCol w:w="1335"/>
            </w:tblGrid>
            <w:tr w:rsidR="00532E03" w:rsidRPr="00532E03" w14:paraId="6791746E" w14:textId="77777777" w:rsidTr="00532E03">
              <w:trPr>
                <w:trHeight w:val="143"/>
              </w:trPr>
              <w:tc>
                <w:tcPr>
                  <w:tcW w:w="1020" w:type="dxa"/>
                  <w:shd w:val="clear" w:color="auto" w:fill="FFFFFF"/>
                  <w:vAlign w:val="center"/>
                  <w:hideMark/>
                </w:tcPr>
                <w:p w14:paraId="36865528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单词名称</w:t>
                  </w:r>
                </w:p>
              </w:tc>
              <w:tc>
                <w:tcPr>
                  <w:tcW w:w="1020" w:type="dxa"/>
                  <w:shd w:val="clear" w:color="auto" w:fill="FFFFFF"/>
                  <w:vAlign w:val="center"/>
                  <w:hideMark/>
                </w:tcPr>
                <w:p w14:paraId="5A7DBA1E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类别码</w:t>
                  </w:r>
                </w:p>
              </w:tc>
              <w:tc>
                <w:tcPr>
                  <w:tcW w:w="1020" w:type="dxa"/>
                  <w:shd w:val="clear" w:color="auto" w:fill="FFFFFF"/>
                  <w:vAlign w:val="center"/>
                  <w:hideMark/>
                </w:tcPr>
                <w:p w14:paraId="245A01E4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单词名称</w:t>
                  </w:r>
                </w:p>
              </w:tc>
              <w:tc>
                <w:tcPr>
                  <w:tcW w:w="1020" w:type="dxa"/>
                  <w:shd w:val="clear" w:color="auto" w:fill="FFFFFF"/>
                  <w:vAlign w:val="center"/>
                  <w:hideMark/>
                </w:tcPr>
                <w:p w14:paraId="2C075E5F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类别码</w:t>
                  </w:r>
                </w:p>
              </w:tc>
              <w:tc>
                <w:tcPr>
                  <w:tcW w:w="1020" w:type="dxa"/>
                  <w:shd w:val="clear" w:color="auto" w:fill="FFFFFF"/>
                  <w:vAlign w:val="center"/>
                  <w:hideMark/>
                </w:tcPr>
                <w:p w14:paraId="31BC347C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单词名称</w:t>
                  </w:r>
                </w:p>
              </w:tc>
              <w:tc>
                <w:tcPr>
                  <w:tcW w:w="1020" w:type="dxa"/>
                  <w:shd w:val="clear" w:color="auto" w:fill="FFFFFF"/>
                  <w:vAlign w:val="center"/>
                  <w:hideMark/>
                </w:tcPr>
                <w:p w14:paraId="1C3647F3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类别码</w:t>
                  </w:r>
                </w:p>
              </w:tc>
              <w:tc>
                <w:tcPr>
                  <w:tcW w:w="1020" w:type="dxa"/>
                  <w:shd w:val="clear" w:color="auto" w:fill="FFFFFF"/>
                  <w:vAlign w:val="center"/>
                  <w:hideMark/>
                </w:tcPr>
                <w:p w14:paraId="6972F304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单词名称</w:t>
                  </w:r>
                </w:p>
              </w:tc>
              <w:tc>
                <w:tcPr>
                  <w:tcW w:w="1335" w:type="dxa"/>
                  <w:shd w:val="clear" w:color="auto" w:fill="FFFFFF"/>
                  <w:vAlign w:val="center"/>
                  <w:hideMark/>
                </w:tcPr>
                <w:p w14:paraId="79E1D410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类别码</w:t>
                  </w:r>
                </w:p>
              </w:tc>
            </w:tr>
            <w:tr w:rsidR="00532E03" w:rsidRPr="00532E03" w14:paraId="26E20467" w14:textId="77777777" w:rsidTr="00532E03">
              <w:trPr>
                <w:trHeight w:val="143"/>
              </w:trPr>
              <w:tc>
                <w:tcPr>
                  <w:tcW w:w="995" w:type="dxa"/>
                  <w:shd w:val="clear" w:color="auto" w:fill="FFFFFF"/>
                  <w:vAlign w:val="center"/>
                  <w:hideMark/>
                </w:tcPr>
                <w:p w14:paraId="522C7B4C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标识符</w:t>
                  </w:r>
                </w:p>
              </w:tc>
              <w:tc>
                <w:tcPr>
                  <w:tcW w:w="1011" w:type="dxa"/>
                  <w:shd w:val="clear" w:color="auto" w:fill="FFFFFF"/>
                  <w:vAlign w:val="center"/>
                  <w:hideMark/>
                </w:tcPr>
                <w:p w14:paraId="0F82FC90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IDENFR</w:t>
                  </w:r>
                </w:p>
              </w:tc>
              <w:tc>
                <w:tcPr>
                  <w:tcW w:w="1001" w:type="dxa"/>
                  <w:shd w:val="clear" w:color="auto" w:fill="FFFFFF"/>
                  <w:vAlign w:val="center"/>
                  <w:hideMark/>
                </w:tcPr>
                <w:p w14:paraId="2F1FCDA5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else</w:t>
                  </w:r>
                </w:p>
              </w:tc>
              <w:tc>
                <w:tcPr>
                  <w:tcW w:w="1017" w:type="dxa"/>
                  <w:shd w:val="clear" w:color="auto" w:fill="FFFFFF"/>
                  <w:vAlign w:val="center"/>
                  <w:hideMark/>
                </w:tcPr>
                <w:p w14:paraId="722108A8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ELSETK</w:t>
                  </w:r>
                </w:p>
              </w:tc>
              <w:tc>
                <w:tcPr>
                  <w:tcW w:w="989" w:type="dxa"/>
                  <w:shd w:val="clear" w:color="auto" w:fill="FFFFFF"/>
                  <w:vAlign w:val="center"/>
                  <w:hideMark/>
                </w:tcPr>
                <w:p w14:paraId="78560D70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-</w:t>
                  </w:r>
                </w:p>
              </w:tc>
              <w:tc>
                <w:tcPr>
                  <w:tcW w:w="997" w:type="dxa"/>
                  <w:shd w:val="clear" w:color="auto" w:fill="FFFFFF"/>
                  <w:vAlign w:val="center"/>
                  <w:hideMark/>
                </w:tcPr>
                <w:p w14:paraId="184E7DFF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MINU</w:t>
                  </w:r>
                </w:p>
              </w:tc>
              <w:tc>
                <w:tcPr>
                  <w:tcW w:w="985" w:type="dxa"/>
                  <w:shd w:val="clear" w:color="auto" w:fill="FFFFFF"/>
                  <w:vAlign w:val="center"/>
                  <w:hideMark/>
                </w:tcPr>
                <w:p w14:paraId="1644604D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=</w:t>
                  </w:r>
                </w:p>
              </w:tc>
              <w:tc>
                <w:tcPr>
                  <w:tcW w:w="285" w:type="dxa"/>
                  <w:shd w:val="clear" w:color="auto" w:fill="FFFFFF"/>
                  <w:vAlign w:val="center"/>
                  <w:hideMark/>
                </w:tcPr>
                <w:p w14:paraId="582F3A72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ASSIGN</w:t>
                  </w:r>
                </w:p>
              </w:tc>
            </w:tr>
            <w:tr w:rsidR="00532E03" w:rsidRPr="00532E03" w14:paraId="34D21562" w14:textId="77777777" w:rsidTr="00532E03">
              <w:trPr>
                <w:trHeight w:val="143"/>
              </w:trPr>
              <w:tc>
                <w:tcPr>
                  <w:tcW w:w="995" w:type="dxa"/>
                  <w:shd w:val="clear" w:color="auto" w:fill="FFFFFF"/>
                  <w:vAlign w:val="center"/>
                  <w:hideMark/>
                </w:tcPr>
                <w:p w14:paraId="47CFA6DA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lastRenderedPageBreak/>
                    <w:t>整形常量</w:t>
                  </w:r>
                </w:p>
              </w:tc>
              <w:tc>
                <w:tcPr>
                  <w:tcW w:w="1011" w:type="dxa"/>
                  <w:shd w:val="clear" w:color="auto" w:fill="FFFFFF"/>
                  <w:vAlign w:val="center"/>
                  <w:hideMark/>
                </w:tcPr>
                <w:p w14:paraId="0440E552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INTCON</w:t>
                  </w:r>
                </w:p>
              </w:tc>
              <w:tc>
                <w:tcPr>
                  <w:tcW w:w="1001" w:type="dxa"/>
                  <w:shd w:val="clear" w:color="auto" w:fill="FFFFFF"/>
                  <w:vAlign w:val="center"/>
                  <w:hideMark/>
                </w:tcPr>
                <w:p w14:paraId="48AA3263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switch</w:t>
                  </w:r>
                </w:p>
              </w:tc>
              <w:tc>
                <w:tcPr>
                  <w:tcW w:w="1017" w:type="dxa"/>
                  <w:shd w:val="clear" w:color="auto" w:fill="FFFFFF"/>
                  <w:vAlign w:val="center"/>
                  <w:hideMark/>
                </w:tcPr>
                <w:p w14:paraId="445BD143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SWITCHTK</w:t>
                  </w:r>
                </w:p>
              </w:tc>
              <w:tc>
                <w:tcPr>
                  <w:tcW w:w="989" w:type="dxa"/>
                  <w:shd w:val="clear" w:color="auto" w:fill="FFFFFF"/>
                  <w:vAlign w:val="center"/>
                  <w:hideMark/>
                </w:tcPr>
                <w:p w14:paraId="1177D441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*</w:t>
                  </w:r>
                </w:p>
              </w:tc>
              <w:tc>
                <w:tcPr>
                  <w:tcW w:w="997" w:type="dxa"/>
                  <w:shd w:val="clear" w:color="auto" w:fill="FFFFFF"/>
                  <w:vAlign w:val="center"/>
                  <w:hideMark/>
                </w:tcPr>
                <w:p w14:paraId="3D167E15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MULT</w:t>
                  </w:r>
                </w:p>
              </w:tc>
              <w:tc>
                <w:tcPr>
                  <w:tcW w:w="985" w:type="dxa"/>
                  <w:shd w:val="clear" w:color="auto" w:fill="FFFFFF"/>
                  <w:vAlign w:val="center"/>
                  <w:hideMark/>
                </w:tcPr>
                <w:p w14:paraId="22EFB583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;</w:t>
                  </w:r>
                </w:p>
              </w:tc>
              <w:tc>
                <w:tcPr>
                  <w:tcW w:w="285" w:type="dxa"/>
                  <w:shd w:val="clear" w:color="auto" w:fill="FFFFFF"/>
                  <w:vAlign w:val="center"/>
                  <w:hideMark/>
                </w:tcPr>
                <w:p w14:paraId="611319CF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SEMICN</w:t>
                  </w:r>
                </w:p>
              </w:tc>
            </w:tr>
            <w:tr w:rsidR="00532E03" w:rsidRPr="00532E03" w14:paraId="2AB25D6D" w14:textId="77777777" w:rsidTr="00532E03">
              <w:trPr>
                <w:trHeight w:val="143"/>
              </w:trPr>
              <w:tc>
                <w:tcPr>
                  <w:tcW w:w="995" w:type="dxa"/>
                  <w:shd w:val="clear" w:color="auto" w:fill="FFFFFF"/>
                  <w:vAlign w:val="center"/>
                  <w:hideMark/>
                </w:tcPr>
                <w:p w14:paraId="7A8B1BC0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字符常量</w:t>
                  </w:r>
                </w:p>
              </w:tc>
              <w:tc>
                <w:tcPr>
                  <w:tcW w:w="1011" w:type="dxa"/>
                  <w:shd w:val="clear" w:color="auto" w:fill="FFFFFF"/>
                  <w:vAlign w:val="center"/>
                  <w:hideMark/>
                </w:tcPr>
                <w:p w14:paraId="45B49C12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CHARCON</w:t>
                  </w:r>
                </w:p>
              </w:tc>
              <w:tc>
                <w:tcPr>
                  <w:tcW w:w="1001" w:type="dxa"/>
                  <w:shd w:val="clear" w:color="auto" w:fill="FFFFFF"/>
                  <w:vAlign w:val="center"/>
                  <w:hideMark/>
                </w:tcPr>
                <w:p w14:paraId="3CD43A2D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case</w:t>
                  </w:r>
                </w:p>
              </w:tc>
              <w:tc>
                <w:tcPr>
                  <w:tcW w:w="1017" w:type="dxa"/>
                  <w:shd w:val="clear" w:color="auto" w:fill="FFFFFF"/>
                  <w:vAlign w:val="center"/>
                  <w:hideMark/>
                </w:tcPr>
                <w:p w14:paraId="34C8AFCF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CASETK</w:t>
                  </w:r>
                </w:p>
              </w:tc>
              <w:tc>
                <w:tcPr>
                  <w:tcW w:w="989" w:type="dxa"/>
                  <w:shd w:val="clear" w:color="auto" w:fill="FFFFFF"/>
                  <w:vAlign w:val="center"/>
                  <w:hideMark/>
                </w:tcPr>
                <w:p w14:paraId="120D5B6A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/</w:t>
                  </w:r>
                </w:p>
              </w:tc>
              <w:tc>
                <w:tcPr>
                  <w:tcW w:w="997" w:type="dxa"/>
                  <w:shd w:val="clear" w:color="auto" w:fill="FFFFFF"/>
                  <w:vAlign w:val="center"/>
                  <w:hideMark/>
                </w:tcPr>
                <w:p w14:paraId="2578A25D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DIV</w:t>
                  </w:r>
                </w:p>
              </w:tc>
              <w:tc>
                <w:tcPr>
                  <w:tcW w:w="985" w:type="dxa"/>
                  <w:shd w:val="clear" w:color="auto" w:fill="FFFFFF"/>
                  <w:vAlign w:val="center"/>
                  <w:hideMark/>
                </w:tcPr>
                <w:p w14:paraId="1FF98DBF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,</w:t>
                  </w:r>
                </w:p>
              </w:tc>
              <w:tc>
                <w:tcPr>
                  <w:tcW w:w="285" w:type="dxa"/>
                  <w:shd w:val="clear" w:color="auto" w:fill="FFFFFF"/>
                  <w:vAlign w:val="center"/>
                  <w:hideMark/>
                </w:tcPr>
                <w:p w14:paraId="43BFA88F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COMMA</w:t>
                  </w:r>
                </w:p>
              </w:tc>
            </w:tr>
            <w:tr w:rsidR="00532E03" w:rsidRPr="00532E03" w14:paraId="240098E9" w14:textId="77777777" w:rsidTr="00532E03">
              <w:trPr>
                <w:trHeight w:val="143"/>
              </w:trPr>
              <w:tc>
                <w:tcPr>
                  <w:tcW w:w="995" w:type="dxa"/>
                  <w:shd w:val="clear" w:color="auto" w:fill="FFFFFF"/>
                  <w:vAlign w:val="center"/>
                  <w:hideMark/>
                </w:tcPr>
                <w:p w14:paraId="17B6F285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字符串</w:t>
                  </w:r>
                </w:p>
              </w:tc>
              <w:tc>
                <w:tcPr>
                  <w:tcW w:w="1011" w:type="dxa"/>
                  <w:shd w:val="clear" w:color="auto" w:fill="FFFFFF"/>
                  <w:vAlign w:val="center"/>
                  <w:hideMark/>
                </w:tcPr>
                <w:p w14:paraId="60829C93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STRCON</w:t>
                  </w:r>
                </w:p>
              </w:tc>
              <w:tc>
                <w:tcPr>
                  <w:tcW w:w="1001" w:type="dxa"/>
                  <w:shd w:val="clear" w:color="auto" w:fill="FFFFFF"/>
                  <w:vAlign w:val="center"/>
                  <w:hideMark/>
                </w:tcPr>
                <w:p w14:paraId="0DBD9F74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default</w:t>
                  </w:r>
                </w:p>
              </w:tc>
              <w:tc>
                <w:tcPr>
                  <w:tcW w:w="1017" w:type="dxa"/>
                  <w:shd w:val="clear" w:color="auto" w:fill="FFFFFF"/>
                  <w:vAlign w:val="center"/>
                  <w:hideMark/>
                </w:tcPr>
                <w:p w14:paraId="3E9AD5C5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DEFAULTTK</w:t>
                  </w:r>
                </w:p>
              </w:tc>
              <w:tc>
                <w:tcPr>
                  <w:tcW w:w="989" w:type="dxa"/>
                  <w:shd w:val="clear" w:color="auto" w:fill="FFFFFF"/>
                  <w:vAlign w:val="center"/>
                  <w:hideMark/>
                </w:tcPr>
                <w:p w14:paraId="5507BBFC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&lt;</w:t>
                  </w:r>
                </w:p>
              </w:tc>
              <w:tc>
                <w:tcPr>
                  <w:tcW w:w="997" w:type="dxa"/>
                  <w:shd w:val="clear" w:color="auto" w:fill="FFFFFF"/>
                  <w:vAlign w:val="center"/>
                  <w:hideMark/>
                </w:tcPr>
                <w:p w14:paraId="24C38F16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LSS</w:t>
                  </w:r>
                </w:p>
              </w:tc>
              <w:tc>
                <w:tcPr>
                  <w:tcW w:w="985" w:type="dxa"/>
                  <w:shd w:val="clear" w:color="auto" w:fill="FFFFFF"/>
                  <w:vAlign w:val="center"/>
                  <w:hideMark/>
                </w:tcPr>
                <w:p w14:paraId="7D54FEFA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(</w:t>
                  </w:r>
                </w:p>
              </w:tc>
              <w:tc>
                <w:tcPr>
                  <w:tcW w:w="285" w:type="dxa"/>
                  <w:shd w:val="clear" w:color="auto" w:fill="FFFFFF"/>
                  <w:vAlign w:val="center"/>
                  <w:hideMark/>
                </w:tcPr>
                <w:p w14:paraId="40C6C1AB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LPARENT</w:t>
                  </w:r>
                </w:p>
              </w:tc>
            </w:tr>
            <w:tr w:rsidR="00532E03" w:rsidRPr="00532E03" w14:paraId="3B6EDF3B" w14:textId="77777777" w:rsidTr="00532E03">
              <w:trPr>
                <w:trHeight w:val="143"/>
              </w:trPr>
              <w:tc>
                <w:tcPr>
                  <w:tcW w:w="995" w:type="dxa"/>
                  <w:shd w:val="clear" w:color="auto" w:fill="FFFFFF"/>
                  <w:vAlign w:val="center"/>
                  <w:hideMark/>
                </w:tcPr>
                <w:p w14:paraId="45F6E9AD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const</w:t>
                  </w:r>
                </w:p>
              </w:tc>
              <w:tc>
                <w:tcPr>
                  <w:tcW w:w="1011" w:type="dxa"/>
                  <w:shd w:val="clear" w:color="auto" w:fill="FFFFFF"/>
                  <w:vAlign w:val="center"/>
                  <w:hideMark/>
                </w:tcPr>
                <w:p w14:paraId="2C6F732E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CONSTTK</w:t>
                  </w:r>
                </w:p>
              </w:tc>
              <w:tc>
                <w:tcPr>
                  <w:tcW w:w="1001" w:type="dxa"/>
                  <w:shd w:val="clear" w:color="auto" w:fill="FFFFFF"/>
                  <w:vAlign w:val="center"/>
                  <w:hideMark/>
                </w:tcPr>
                <w:p w14:paraId="4AA283AD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while</w:t>
                  </w:r>
                </w:p>
              </w:tc>
              <w:tc>
                <w:tcPr>
                  <w:tcW w:w="1017" w:type="dxa"/>
                  <w:shd w:val="clear" w:color="auto" w:fill="FFFFFF"/>
                  <w:vAlign w:val="center"/>
                  <w:hideMark/>
                </w:tcPr>
                <w:p w14:paraId="57A26720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WHILETK</w:t>
                  </w:r>
                </w:p>
              </w:tc>
              <w:tc>
                <w:tcPr>
                  <w:tcW w:w="989" w:type="dxa"/>
                  <w:shd w:val="clear" w:color="auto" w:fill="FFFFFF"/>
                  <w:vAlign w:val="center"/>
                  <w:hideMark/>
                </w:tcPr>
                <w:p w14:paraId="0C5B2A51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&lt;=</w:t>
                  </w:r>
                </w:p>
              </w:tc>
              <w:tc>
                <w:tcPr>
                  <w:tcW w:w="997" w:type="dxa"/>
                  <w:shd w:val="clear" w:color="auto" w:fill="FFFFFF"/>
                  <w:vAlign w:val="center"/>
                  <w:hideMark/>
                </w:tcPr>
                <w:p w14:paraId="20732A4A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LEQ</w:t>
                  </w:r>
                </w:p>
              </w:tc>
              <w:tc>
                <w:tcPr>
                  <w:tcW w:w="985" w:type="dxa"/>
                  <w:shd w:val="clear" w:color="auto" w:fill="FFFFFF"/>
                  <w:vAlign w:val="center"/>
                  <w:hideMark/>
                </w:tcPr>
                <w:p w14:paraId="7D2A0995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)</w:t>
                  </w:r>
                </w:p>
              </w:tc>
              <w:tc>
                <w:tcPr>
                  <w:tcW w:w="285" w:type="dxa"/>
                  <w:shd w:val="clear" w:color="auto" w:fill="FFFFFF"/>
                  <w:vAlign w:val="center"/>
                  <w:hideMark/>
                </w:tcPr>
                <w:p w14:paraId="50BE9BE1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RPARENT</w:t>
                  </w:r>
                </w:p>
              </w:tc>
            </w:tr>
            <w:tr w:rsidR="00532E03" w:rsidRPr="00532E03" w14:paraId="132253C2" w14:textId="77777777" w:rsidTr="00532E03">
              <w:trPr>
                <w:trHeight w:val="143"/>
              </w:trPr>
              <w:tc>
                <w:tcPr>
                  <w:tcW w:w="995" w:type="dxa"/>
                  <w:shd w:val="clear" w:color="auto" w:fill="FFFFFF"/>
                  <w:vAlign w:val="center"/>
                  <w:hideMark/>
                </w:tcPr>
                <w:p w14:paraId="2776A1C4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int</w:t>
                  </w:r>
                </w:p>
              </w:tc>
              <w:tc>
                <w:tcPr>
                  <w:tcW w:w="1011" w:type="dxa"/>
                  <w:shd w:val="clear" w:color="auto" w:fill="FFFFFF"/>
                  <w:vAlign w:val="center"/>
                  <w:hideMark/>
                </w:tcPr>
                <w:p w14:paraId="0D28B30C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INTTK</w:t>
                  </w:r>
                </w:p>
              </w:tc>
              <w:tc>
                <w:tcPr>
                  <w:tcW w:w="1001" w:type="dxa"/>
                  <w:shd w:val="clear" w:color="auto" w:fill="FFFFFF"/>
                  <w:vAlign w:val="center"/>
                  <w:hideMark/>
                </w:tcPr>
                <w:p w14:paraId="6D699AD7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for</w:t>
                  </w:r>
                </w:p>
              </w:tc>
              <w:tc>
                <w:tcPr>
                  <w:tcW w:w="1017" w:type="dxa"/>
                  <w:shd w:val="clear" w:color="auto" w:fill="FFFFFF"/>
                  <w:vAlign w:val="center"/>
                  <w:hideMark/>
                </w:tcPr>
                <w:p w14:paraId="07660EE3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FORTK</w:t>
                  </w:r>
                </w:p>
              </w:tc>
              <w:tc>
                <w:tcPr>
                  <w:tcW w:w="989" w:type="dxa"/>
                  <w:shd w:val="clear" w:color="auto" w:fill="FFFFFF"/>
                  <w:vAlign w:val="center"/>
                  <w:hideMark/>
                </w:tcPr>
                <w:p w14:paraId="7155D9C7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&gt;</w:t>
                  </w:r>
                </w:p>
              </w:tc>
              <w:tc>
                <w:tcPr>
                  <w:tcW w:w="997" w:type="dxa"/>
                  <w:shd w:val="clear" w:color="auto" w:fill="FFFFFF"/>
                  <w:vAlign w:val="center"/>
                  <w:hideMark/>
                </w:tcPr>
                <w:p w14:paraId="059093CB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GRE</w:t>
                  </w:r>
                </w:p>
              </w:tc>
              <w:tc>
                <w:tcPr>
                  <w:tcW w:w="985" w:type="dxa"/>
                  <w:shd w:val="clear" w:color="auto" w:fill="FFFFFF"/>
                  <w:vAlign w:val="center"/>
                  <w:hideMark/>
                </w:tcPr>
                <w:p w14:paraId="168286D3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[</w:t>
                  </w:r>
                </w:p>
              </w:tc>
              <w:tc>
                <w:tcPr>
                  <w:tcW w:w="285" w:type="dxa"/>
                  <w:shd w:val="clear" w:color="auto" w:fill="FFFFFF"/>
                  <w:vAlign w:val="center"/>
                  <w:hideMark/>
                </w:tcPr>
                <w:p w14:paraId="287B0959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LBRACK</w:t>
                  </w:r>
                </w:p>
              </w:tc>
            </w:tr>
            <w:tr w:rsidR="00532E03" w:rsidRPr="00532E03" w14:paraId="4FDE956B" w14:textId="77777777" w:rsidTr="00532E03">
              <w:trPr>
                <w:trHeight w:val="143"/>
              </w:trPr>
              <w:tc>
                <w:tcPr>
                  <w:tcW w:w="995" w:type="dxa"/>
                  <w:shd w:val="clear" w:color="auto" w:fill="FFFFFF"/>
                  <w:vAlign w:val="center"/>
                  <w:hideMark/>
                </w:tcPr>
                <w:p w14:paraId="26F3E456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char</w:t>
                  </w:r>
                </w:p>
              </w:tc>
              <w:tc>
                <w:tcPr>
                  <w:tcW w:w="1011" w:type="dxa"/>
                  <w:shd w:val="clear" w:color="auto" w:fill="FFFFFF"/>
                  <w:vAlign w:val="center"/>
                  <w:hideMark/>
                </w:tcPr>
                <w:p w14:paraId="758B8D2F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CHARTK</w:t>
                  </w:r>
                </w:p>
              </w:tc>
              <w:tc>
                <w:tcPr>
                  <w:tcW w:w="1001" w:type="dxa"/>
                  <w:shd w:val="clear" w:color="auto" w:fill="FFFFFF"/>
                  <w:vAlign w:val="center"/>
                  <w:hideMark/>
                </w:tcPr>
                <w:p w14:paraId="05B42B08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scanf</w:t>
                  </w:r>
                </w:p>
              </w:tc>
              <w:tc>
                <w:tcPr>
                  <w:tcW w:w="1017" w:type="dxa"/>
                  <w:shd w:val="clear" w:color="auto" w:fill="FFFFFF"/>
                  <w:vAlign w:val="center"/>
                  <w:hideMark/>
                </w:tcPr>
                <w:p w14:paraId="6BE37532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SCANFTK</w:t>
                  </w:r>
                </w:p>
              </w:tc>
              <w:tc>
                <w:tcPr>
                  <w:tcW w:w="989" w:type="dxa"/>
                  <w:shd w:val="clear" w:color="auto" w:fill="FFFFFF"/>
                  <w:vAlign w:val="center"/>
                  <w:hideMark/>
                </w:tcPr>
                <w:p w14:paraId="1013EE36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&gt;=</w:t>
                  </w:r>
                </w:p>
              </w:tc>
              <w:tc>
                <w:tcPr>
                  <w:tcW w:w="997" w:type="dxa"/>
                  <w:shd w:val="clear" w:color="auto" w:fill="FFFFFF"/>
                  <w:vAlign w:val="center"/>
                  <w:hideMark/>
                </w:tcPr>
                <w:p w14:paraId="67A64895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GEQ</w:t>
                  </w:r>
                </w:p>
              </w:tc>
              <w:tc>
                <w:tcPr>
                  <w:tcW w:w="985" w:type="dxa"/>
                  <w:shd w:val="clear" w:color="auto" w:fill="FFFFFF"/>
                  <w:vAlign w:val="center"/>
                  <w:hideMark/>
                </w:tcPr>
                <w:p w14:paraId="713B7A75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]</w:t>
                  </w:r>
                </w:p>
              </w:tc>
              <w:tc>
                <w:tcPr>
                  <w:tcW w:w="285" w:type="dxa"/>
                  <w:shd w:val="clear" w:color="auto" w:fill="FFFFFF"/>
                  <w:vAlign w:val="center"/>
                  <w:hideMark/>
                </w:tcPr>
                <w:p w14:paraId="11D5BDC9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RBRACK</w:t>
                  </w:r>
                </w:p>
              </w:tc>
            </w:tr>
            <w:tr w:rsidR="00532E03" w:rsidRPr="00532E03" w14:paraId="03A7EBFF" w14:textId="77777777" w:rsidTr="00532E03">
              <w:trPr>
                <w:trHeight w:val="143"/>
              </w:trPr>
              <w:tc>
                <w:tcPr>
                  <w:tcW w:w="995" w:type="dxa"/>
                  <w:shd w:val="clear" w:color="auto" w:fill="FFFFFF"/>
                  <w:vAlign w:val="center"/>
                  <w:hideMark/>
                </w:tcPr>
                <w:p w14:paraId="29171C10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void</w:t>
                  </w:r>
                </w:p>
              </w:tc>
              <w:tc>
                <w:tcPr>
                  <w:tcW w:w="1011" w:type="dxa"/>
                  <w:shd w:val="clear" w:color="auto" w:fill="FFFFFF"/>
                  <w:vAlign w:val="center"/>
                  <w:hideMark/>
                </w:tcPr>
                <w:p w14:paraId="769C64C1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VOIDTK</w:t>
                  </w:r>
                </w:p>
              </w:tc>
              <w:tc>
                <w:tcPr>
                  <w:tcW w:w="1001" w:type="dxa"/>
                  <w:shd w:val="clear" w:color="auto" w:fill="FFFFFF"/>
                  <w:vAlign w:val="center"/>
                  <w:hideMark/>
                </w:tcPr>
                <w:p w14:paraId="68D2433C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printf</w:t>
                  </w:r>
                </w:p>
              </w:tc>
              <w:tc>
                <w:tcPr>
                  <w:tcW w:w="1017" w:type="dxa"/>
                  <w:shd w:val="clear" w:color="auto" w:fill="FFFFFF"/>
                  <w:vAlign w:val="center"/>
                  <w:hideMark/>
                </w:tcPr>
                <w:p w14:paraId="656A5034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PRINTFTK</w:t>
                  </w:r>
                </w:p>
              </w:tc>
              <w:tc>
                <w:tcPr>
                  <w:tcW w:w="989" w:type="dxa"/>
                  <w:shd w:val="clear" w:color="auto" w:fill="FFFFFF"/>
                  <w:vAlign w:val="center"/>
                  <w:hideMark/>
                </w:tcPr>
                <w:p w14:paraId="3A93BAF3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==</w:t>
                  </w:r>
                </w:p>
              </w:tc>
              <w:tc>
                <w:tcPr>
                  <w:tcW w:w="997" w:type="dxa"/>
                  <w:shd w:val="clear" w:color="auto" w:fill="FFFFFF"/>
                  <w:vAlign w:val="center"/>
                  <w:hideMark/>
                </w:tcPr>
                <w:p w14:paraId="5077D0DF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EQL</w:t>
                  </w:r>
                </w:p>
              </w:tc>
              <w:tc>
                <w:tcPr>
                  <w:tcW w:w="985" w:type="dxa"/>
                  <w:shd w:val="clear" w:color="auto" w:fill="FFFFFF"/>
                  <w:vAlign w:val="center"/>
                  <w:hideMark/>
                </w:tcPr>
                <w:p w14:paraId="1F94D7A0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{</w:t>
                  </w:r>
                </w:p>
              </w:tc>
              <w:tc>
                <w:tcPr>
                  <w:tcW w:w="285" w:type="dxa"/>
                  <w:shd w:val="clear" w:color="auto" w:fill="FFFFFF"/>
                  <w:vAlign w:val="center"/>
                  <w:hideMark/>
                </w:tcPr>
                <w:p w14:paraId="2C20DC15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LBRACE</w:t>
                  </w:r>
                </w:p>
              </w:tc>
            </w:tr>
            <w:tr w:rsidR="00532E03" w:rsidRPr="00532E03" w14:paraId="161625C0" w14:textId="77777777" w:rsidTr="00532E03">
              <w:trPr>
                <w:trHeight w:val="143"/>
              </w:trPr>
              <w:tc>
                <w:tcPr>
                  <w:tcW w:w="995" w:type="dxa"/>
                  <w:shd w:val="clear" w:color="auto" w:fill="FFFFFF"/>
                  <w:vAlign w:val="center"/>
                  <w:hideMark/>
                </w:tcPr>
                <w:p w14:paraId="5C154B5C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main</w:t>
                  </w:r>
                </w:p>
              </w:tc>
              <w:tc>
                <w:tcPr>
                  <w:tcW w:w="1011" w:type="dxa"/>
                  <w:shd w:val="clear" w:color="auto" w:fill="FFFFFF"/>
                  <w:vAlign w:val="center"/>
                  <w:hideMark/>
                </w:tcPr>
                <w:p w14:paraId="37F8EB54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MAINTK</w:t>
                  </w:r>
                </w:p>
              </w:tc>
              <w:tc>
                <w:tcPr>
                  <w:tcW w:w="1001" w:type="dxa"/>
                  <w:shd w:val="clear" w:color="auto" w:fill="FFFFFF"/>
                  <w:vAlign w:val="center"/>
                  <w:hideMark/>
                </w:tcPr>
                <w:p w14:paraId="6368C65D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return</w:t>
                  </w:r>
                </w:p>
              </w:tc>
              <w:tc>
                <w:tcPr>
                  <w:tcW w:w="1017" w:type="dxa"/>
                  <w:shd w:val="clear" w:color="auto" w:fill="FFFFFF"/>
                  <w:vAlign w:val="center"/>
                  <w:hideMark/>
                </w:tcPr>
                <w:p w14:paraId="458EB740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RETURNTK</w:t>
                  </w:r>
                </w:p>
              </w:tc>
              <w:tc>
                <w:tcPr>
                  <w:tcW w:w="989" w:type="dxa"/>
                  <w:shd w:val="clear" w:color="auto" w:fill="FFFFFF"/>
                  <w:vAlign w:val="center"/>
                  <w:hideMark/>
                </w:tcPr>
                <w:p w14:paraId="0F18E772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!=</w:t>
                  </w:r>
                </w:p>
              </w:tc>
              <w:tc>
                <w:tcPr>
                  <w:tcW w:w="997" w:type="dxa"/>
                  <w:shd w:val="clear" w:color="auto" w:fill="FFFFFF"/>
                  <w:vAlign w:val="center"/>
                  <w:hideMark/>
                </w:tcPr>
                <w:p w14:paraId="4973C80C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NEQ</w:t>
                  </w:r>
                </w:p>
              </w:tc>
              <w:tc>
                <w:tcPr>
                  <w:tcW w:w="985" w:type="dxa"/>
                  <w:shd w:val="clear" w:color="auto" w:fill="FFFFFF"/>
                  <w:vAlign w:val="center"/>
                  <w:hideMark/>
                </w:tcPr>
                <w:p w14:paraId="79CE40B5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}</w:t>
                  </w:r>
                </w:p>
              </w:tc>
              <w:tc>
                <w:tcPr>
                  <w:tcW w:w="285" w:type="dxa"/>
                  <w:shd w:val="clear" w:color="auto" w:fill="FFFFFF"/>
                  <w:vAlign w:val="center"/>
                  <w:hideMark/>
                </w:tcPr>
                <w:p w14:paraId="7895637A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RBRACE</w:t>
                  </w:r>
                </w:p>
              </w:tc>
            </w:tr>
            <w:tr w:rsidR="00532E03" w:rsidRPr="00532E03" w14:paraId="135D6546" w14:textId="77777777" w:rsidTr="00532E03">
              <w:trPr>
                <w:trHeight w:val="143"/>
              </w:trPr>
              <w:tc>
                <w:tcPr>
                  <w:tcW w:w="995" w:type="dxa"/>
                  <w:shd w:val="clear" w:color="auto" w:fill="FFFFFF"/>
                  <w:vAlign w:val="center"/>
                  <w:hideMark/>
                </w:tcPr>
                <w:p w14:paraId="6AB2F5EA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if</w:t>
                  </w:r>
                </w:p>
              </w:tc>
              <w:tc>
                <w:tcPr>
                  <w:tcW w:w="1011" w:type="dxa"/>
                  <w:shd w:val="clear" w:color="auto" w:fill="FFFFFF"/>
                  <w:vAlign w:val="center"/>
                  <w:hideMark/>
                </w:tcPr>
                <w:p w14:paraId="6E90F091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IFTK</w:t>
                  </w:r>
                </w:p>
              </w:tc>
              <w:tc>
                <w:tcPr>
                  <w:tcW w:w="1001" w:type="dxa"/>
                  <w:shd w:val="clear" w:color="auto" w:fill="FFFFFF"/>
                  <w:vAlign w:val="center"/>
                  <w:hideMark/>
                </w:tcPr>
                <w:p w14:paraId="4969CD5B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+</w:t>
                  </w:r>
                </w:p>
              </w:tc>
              <w:tc>
                <w:tcPr>
                  <w:tcW w:w="1017" w:type="dxa"/>
                  <w:shd w:val="clear" w:color="auto" w:fill="FFFFFF"/>
                  <w:vAlign w:val="center"/>
                  <w:hideMark/>
                </w:tcPr>
                <w:p w14:paraId="7AF7FE70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PLUS</w:t>
                  </w:r>
                </w:p>
              </w:tc>
              <w:tc>
                <w:tcPr>
                  <w:tcW w:w="989" w:type="dxa"/>
                  <w:shd w:val="clear" w:color="auto" w:fill="FFFFFF"/>
                  <w:vAlign w:val="center"/>
                  <w:hideMark/>
                </w:tcPr>
                <w:p w14:paraId="16E8FB7C" w14:textId="77777777" w:rsidR="00532E03" w:rsidRPr="00532E03" w:rsidRDefault="00532E03" w:rsidP="00532E03">
                  <w:pPr>
                    <w:wordWrap w:val="0"/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：</w:t>
                  </w:r>
                </w:p>
              </w:tc>
              <w:tc>
                <w:tcPr>
                  <w:tcW w:w="997" w:type="dxa"/>
                  <w:shd w:val="clear" w:color="auto" w:fill="FFFFFF"/>
                  <w:vAlign w:val="center"/>
                  <w:hideMark/>
                </w:tcPr>
                <w:p w14:paraId="03049400" w14:textId="77777777" w:rsidR="00532E03" w:rsidRPr="00532E03" w:rsidRDefault="00532E03" w:rsidP="00532E03">
                  <w:pPr>
                    <w:wordWrap w:val="0"/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  <w:r w:rsidRPr="00532E03"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  <w:t>COLON</w:t>
                  </w:r>
                </w:p>
              </w:tc>
              <w:tc>
                <w:tcPr>
                  <w:tcW w:w="985" w:type="dxa"/>
                  <w:shd w:val="clear" w:color="auto" w:fill="FFFFFF"/>
                  <w:vAlign w:val="center"/>
                  <w:hideMark/>
                </w:tcPr>
                <w:p w14:paraId="61AE7035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</w:p>
              </w:tc>
              <w:tc>
                <w:tcPr>
                  <w:tcW w:w="285" w:type="dxa"/>
                  <w:shd w:val="clear" w:color="auto" w:fill="FFFFFF"/>
                  <w:vAlign w:val="center"/>
                  <w:hideMark/>
                </w:tcPr>
                <w:p w14:paraId="7C138189" w14:textId="77777777" w:rsidR="00532E03" w:rsidRPr="00532E03" w:rsidRDefault="00532E03" w:rsidP="00532E03">
                  <w:pPr>
                    <w:spacing w:line="240" w:lineRule="auto"/>
                    <w:rPr>
                      <w:rFonts w:ascii="Tahoma" w:eastAsia="宋体" w:hAnsi="Tahoma" w:cs="Tahoma"/>
                      <w:sz w:val="18"/>
                      <w:szCs w:val="18"/>
                      <w:lang w:eastAsia="zh-CN" w:bidi="ar-SA"/>
                    </w:rPr>
                  </w:pPr>
                </w:p>
              </w:tc>
            </w:tr>
          </w:tbl>
          <w:p w14:paraId="0102F5B1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</w:p>
          <w:p w14:paraId="699830CF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【输入形式】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testfile.txt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中的符合文法要求的测试程序。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br/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【输出形式】要求将词法分析结果输出至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output.txt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中。</w:t>
            </w:r>
          </w:p>
          <w:p w14:paraId="0E95672B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【特别提醒】（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1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）读取的字符串要原样保留着便于输出，特别是数字，这里输出的并不是真正的单词值，其实是读入的字符串，单词值需另行记录。</w:t>
            </w:r>
          </w:p>
          <w:p w14:paraId="14A3A621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 xml:space="preserve">                    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（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2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）本次作业只考核对正确程序的处理，但需要为今后可能出现的错误情况预留接口。</w:t>
            </w:r>
          </w:p>
          <w:p w14:paraId="6528FABB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 xml:space="preserve">                    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（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3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）在今后的错误处理作业中，需要输出错误的行号，在词法分析的时候注意记录该信息。</w:t>
            </w:r>
          </w:p>
          <w:p w14:paraId="7027C15B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 xml:space="preserve">                    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（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4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）单词的类别和单词值以及其他关注的信息，在词法分析阶段获取后，后续的分析阶段会使用，请注意记录；当前要求的输出只是为了便于评测，完成编译器中无需出现这些信息，请设计为方便打开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/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关闭这些输出的方案。</w:t>
            </w:r>
          </w:p>
          <w:p w14:paraId="4031AFB4" w14:textId="77777777" w:rsidR="00532E03" w:rsidRPr="00532E03" w:rsidRDefault="00532E03" w:rsidP="00532E03">
            <w:pPr>
              <w:shd w:val="clear" w:color="auto" w:fill="FFFFFF"/>
              <w:spacing w:after="150" w:line="240" w:lineRule="auto"/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</w:pP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【文法定义】请到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“2020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年文法定义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(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用于查看文法，不计入成绩）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”</w:t>
            </w:r>
            <w:r w:rsidRPr="00532E03">
              <w:rPr>
                <w:rFonts w:ascii="Tahoma" w:eastAsia="宋体" w:hAnsi="Tahoma" w:cs="Tahoma"/>
                <w:color w:val="333333"/>
                <w:sz w:val="18"/>
                <w:szCs w:val="18"/>
                <w:lang w:eastAsia="zh-CN" w:bidi="ar-SA"/>
              </w:rPr>
              <w:t>作业中查看文法</w:t>
            </w:r>
            <w:r w:rsidRPr="00532E03">
              <w:rPr>
                <w:rFonts w:ascii="Helvetica" w:eastAsia="宋体" w:hAnsi="Helvetica" w:cs="Tahoma"/>
                <w:color w:val="333333"/>
                <w:sz w:val="21"/>
                <w:szCs w:val="21"/>
                <w:shd w:val="clear" w:color="auto" w:fill="F5F5F5"/>
                <w:lang w:eastAsia="zh-CN" w:bidi="ar-SA"/>
              </w:rPr>
              <w:t> </w:t>
            </w:r>
          </w:p>
          <w:p w14:paraId="3667D820" w14:textId="4215176A" w:rsidR="001B3DD0" w:rsidRPr="006A2A2F" w:rsidRDefault="001B3DD0" w:rsidP="008A0861">
            <w:pPr>
              <w:pStyle w:val="a4"/>
              <w:widowControl w:val="0"/>
              <w:numPr>
                <w:ilvl w:val="0"/>
                <w:numId w:val="3"/>
              </w:numPr>
              <w:spacing w:line="240" w:lineRule="auto"/>
              <w:ind w:leftChars="400" w:left="1300"/>
              <w:contextualSpacing w:val="0"/>
              <w:jc w:val="both"/>
              <w:rPr>
                <w:lang w:eastAsia="zh-CN"/>
              </w:rPr>
            </w:pPr>
          </w:p>
          <w:p w14:paraId="48DB245C" w14:textId="77777777" w:rsidR="001B3DD0" w:rsidRPr="006A2A2F" w:rsidRDefault="001B3DD0" w:rsidP="008A0861">
            <w:pPr>
              <w:widowControl w:val="0"/>
              <w:spacing w:line="240" w:lineRule="auto"/>
              <w:ind w:left="880"/>
              <w:jc w:val="both"/>
              <w:rPr>
                <w:lang w:eastAsia="zh-CN"/>
              </w:rPr>
            </w:pPr>
          </w:p>
          <w:p w14:paraId="1A0EAF79" w14:textId="77777777" w:rsidR="001B3DD0" w:rsidRPr="006A2A2F" w:rsidRDefault="001B3DD0" w:rsidP="00043E70">
            <w:pPr>
              <w:pStyle w:val="a4"/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lang w:eastAsia="zh-CN"/>
              </w:rPr>
            </w:pPr>
            <w:r w:rsidRPr="006A2A2F">
              <w:rPr>
                <w:rFonts w:hint="eastAsia"/>
                <w:lang w:eastAsia="zh-CN"/>
              </w:rPr>
              <w:t>实验要求：</w:t>
            </w:r>
          </w:p>
          <w:p w14:paraId="406E6476" w14:textId="254DE089" w:rsidR="001B3DD0" w:rsidRPr="006A2A2F" w:rsidRDefault="00532E03" w:rsidP="008A0861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1、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【开发语言及环境】用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C/C++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实现，平台支持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C++11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标准，源代码文件必须使用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UTF-8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编码，才能够输出评测平台能够识别的中文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(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如果不确定源文件的编码，推荐使用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notepad++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查看</w:t>
            </w:r>
            <w:r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  <w:lang w:eastAsia="zh-CN"/>
              </w:rPr>
              <w:t>)       </w:t>
            </w:r>
          </w:p>
          <w:p w14:paraId="30DB92D3" w14:textId="29C8F70A" w:rsidR="001B3DD0" w:rsidRPr="006A2A2F" w:rsidRDefault="00532E03" w:rsidP="00532E0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2、</w:t>
            </w:r>
            <w:r w:rsidR="001B3DD0" w:rsidRPr="006A2A2F">
              <w:rPr>
                <w:rFonts w:hint="eastAsia"/>
                <w:lang w:eastAsia="zh-CN"/>
              </w:rPr>
              <w:t>提交实验报告及源代码。实验报告需严格遵循学校文档规范，内容包含对应文法、词类编码表、词法分析测试用例。</w:t>
            </w:r>
          </w:p>
          <w:p w14:paraId="729C6305" w14:textId="74CC6E5F" w:rsidR="001B3DD0" w:rsidRPr="00532E03" w:rsidRDefault="001B3DD0" w:rsidP="00532E03">
            <w:pPr>
              <w:spacing w:line="240" w:lineRule="auto"/>
              <w:rPr>
                <w:rFonts w:asciiTheme="minorEastAsia" w:hAnsiTheme="minorEastAsia"/>
                <w:sz w:val="15"/>
                <w:szCs w:val="15"/>
                <w:lang w:eastAsia="zh-CN"/>
              </w:rPr>
            </w:pPr>
          </w:p>
        </w:tc>
      </w:tr>
      <w:tr w:rsidR="001B3DD0" w14:paraId="65DA62B7" w14:textId="77777777" w:rsidTr="008A0861">
        <w:trPr>
          <w:trHeight w:val="310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58A4DE0" w14:textId="77777777" w:rsidR="001B3DD0" w:rsidRDefault="001B3DD0" w:rsidP="008A0861">
            <w:pPr>
              <w:rPr>
                <w:lang w:eastAsia="zh-CN"/>
              </w:rPr>
            </w:pPr>
            <w:r>
              <w:rPr>
                <w:rFonts w:eastAsia="黑体" w:hint="eastAsia"/>
                <w:bCs/>
                <w:sz w:val="24"/>
                <w:lang w:eastAsia="zh-CN"/>
              </w:rPr>
              <w:lastRenderedPageBreak/>
              <w:t>三、实验过程或算法</w:t>
            </w:r>
          </w:p>
        </w:tc>
      </w:tr>
      <w:tr w:rsidR="001B3DD0" w14:paraId="7391FC51" w14:textId="77777777" w:rsidTr="008A0861">
        <w:trPr>
          <w:trHeight w:val="180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430D73A" w14:textId="41F61AFA" w:rsidR="005D0DF3" w:rsidRPr="00AF70DB" w:rsidRDefault="005D0DF3" w:rsidP="00AF70DB">
            <w:pPr>
              <w:pStyle w:val="1"/>
              <w:spacing w:before="156" w:after="156"/>
            </w:pPr>
            <w:r w:rsidRPr="00AF70DB">
              <w:lastRenderedPageBreak/>
              <w:t>1、实现内容</w:t>
            </w:r>
          </w:p>
          <w:p w14:paraId="50BDA7B5" w14:textId="77777777" w:rsidR="005D0DF3" w:rsidRPr="00C62B6F" w:rsidRDefault="005D0DF3" w:rsidP="0048212E">
            <w:pPr>
              <w:pStyle w:val="a0"/>
            </w:pPr>
            <w:r w:rsidRPr="00C62B6F">
              <w:rPr>
                <w:rFonts w:hint="eastAsia"/>
              </w:rPr>
              <w:t>本实验主要根据给定文法设计并实现了简易的词法分析器，从源程序中识别出单词，记录其单词类别和单词值；通过读入</w:t>
            </w:r>
            <w:r w:rsidRPr="00C62B6F">
              <w:t>testfile.txt</w:t>
            </w:r>
            <w:r w:rsidRPr="00C62B6F">
              <w:t>文件并将结果输出到</w:t>
            </w:r>
            <w:r w:rsidRPr="00C62B6F">
              <w:t>output.txt</w:t>
            </w:r>
            <w:r w:rsidRPr="00C62B6F">
              <w:t>文件，并通过希冀平台踢狗的判题器，进行验证。</w:t>
            </w:r>
          </w:p>
          <w:p w14:paraId="50DA8A44" w14:textId="77777777" w:rsidR="00016089" w:rsidRPr="00C62B6F" w:rsidRDefault="005D0DF3" w:rsidP="00AF70DB">
            <w:pPr>
              <w:pStyle w:val="1"/>
              <w:spacing w:before="156" w:after="156"/>
            </w:pPr>
            <w:r w:rsidRPr="00C62B6F">
              <w:t>2、语言说明</w:t>
            </w:r>
          </w:p>
          <w:p w14:paraId="16B4D70D" w14:textId="15D9B2FF" w:rsidR="001B3DD0" w:rsidRDefault="004838A1" w:rsidP="00F642F6">
            <w:pPr>
              <w:pStyle w:val="a0"/>
            </w:pPr>
            <w:r w:rsidRPr="00C62B6F">
              <w:t>实验中</w:t>
            </w:r>
            <w:r w:rsidRPr="00C62B6F">
              <w:rPr>
                <w:rFonts w:hint="eastAsia"/>
              </w:rPr>
              <w:t>涉及的编程语言为</w:t>
            </w:r>
            <w:r w:rsidR="005D0DF3" w:rsidRPr="00C62B6F">
              <w:t xml:space="preserve">SysY </w:t>
            </w:r>
            <w:r w:rsidR="00A51A39" w:rsidRPr="00C62B6F">
              <w:t>语言</w:t>
            </w:r>
            <w:r w:rsidR="005D0DF3" w:rsidRPr="00C62B6F">
              <w:rPr>
                <w:rFonts w:hint="eastAsia"/>
              </w:rPr>
              <w:t>，是</w:t>
            </w:r>
            <w:r w:rsidR="005D0DF3" w:rsidRPr="00C62B6F">
              <w:t xml:space="preserve"> C </w:t>
            </w:r>
            <w:r w:rsidR="00016089" w:rsidRPr="00C62B6F">
              <w:t>语言</w:t>
            </w:r>
            <w:r w:rsidR="006D50BE" w:rsidRPr="00C62B6F">
              <w:rPr>
                <w:rFonts w:hint="eastAsia"/>
              </w:rPr>
              <w:t>的一个子</w:t>
            </w:r>
            <w:r w:rsidR="005D0DF3" w:rsidRPr="00C62B6F">
              <w:rPr>
                <w:rFonts w:hint="eastAsia"/>
              </w:rPr>
              <w:t>集。每个</w:t>
            </w:r>
            <w:r w:rsidR="005D0DF3" w:rsidRPr="00C62B6F">
              <w:t xml:space="preserve"> SysY </w:t>
            </w:r>
            <w:r w:rsidR="005D0DF3" w:rsidRPr="00C62B6F">
              <w:t>程序的源码存储</w:t>
            </w:r>
            <w:r w:rsidR="001500E1" w:rsidRPr="00C62B6F">
              <w:t>在一个</w:t>
            </w:r>
            <w:r w:rsidR="005D0DF3" w:rsidRPr="00C62B6F">
              <w:rPr>
                <w:rFonts w:hint="eastAsia"/>
              </w:rPr>
              <w:t>扩展</w:t>
            </w:r>
            <w:r w:rsidR="005D0DF3" w:rsidRPr="00C62B6F">
              <w:t>名为</w:t>
            </w:r>
            <w:r w:rsidR="005D0DF3" w:rsidRPr="00C62B6F">
              <w:t xml:space="preserve"> sy </w:t>
            </w:r>
            <w:r w:rsidR="001500E1" w:rsidRPr="00C62B6F">
              <w:t>的文件</w:t>
            </w:r>
            <w:r w:rsidR="005D0DF3" w:rsidRPr="00C62B6F">
              <w:rPr>
                <w:rFonts w:hint="eastAsia"/>
              </w:rPr>
              <w:t>中。</w:t>
            </w:r>
            <w:r w:rsidR="00885011" w:rsidRPr="00C62B6F">
              <w:rPr>
                <w:rFonts w:hint="eastAsia"/>
              </w:rPr>
              <w:t>该文件</w:t>
            </w:r>
            <w:r w:rsidR="005D0DF3" w:rsidRPr="00C62B6F">
              <w:rPr>
                <w:rFonts w:hint="eastAsia"/>
              </w:rPr>
              <w:t>中有且仅有</w:t>
            </w:r>
            <w:r w:rsidR="005D0DF3" w:rsidRPr="00C62B6F">
              <w:rPr>
                <w:rFonts w:ascii="微软雅黑" w:eastAsia="微软雅黑" w:hAnsi="微软雅黑" w:cs="微软雅黑" w:hint="eastAsia"/>
              </w:rPr>
              <w:t>⼀</w:t>
            </w:r>
            <w:r w:rsidR="005D0DF3" w:rsidRPr="00C62B6F">
              <w:rPr>
                <w:rFonts w:ascii="宋体" w:hAnsi="宋体" w:cs="宋体" w:hint="eastAsia"/>
              </w:rPr>
              <w:t>个名为</w:t>
            </w:r>
            <w:r w:rsidR="005D0DF3" w:rsidRPr="00C62B6F">
              <w:t xml:space="preserve"> main </w:t>
            </w:r>
            <w:r w:rsidR="005D0DF3" w:rsidRPr="00C62B6F">
              <w:t>的主函数定义，还可以包含</w:t>
            </w:r>
            <w:r w:rsidR="000371A6" w:rsidRPr="00C62B6F">
              <w:t>若干</w:t>
            </w:r>
            <w:r w:rsidR="005D0DF3" w:rsidRPr="00C62B6F">
              <w:rPr>
                <w:rFonts w:hint="eastAsia"/>
              </w:rPr>
              <w:t>全局变量声明、常</w:t>
            </w:r>
            <w:r w:rsidR="005D0DF3" w:rsidRPr="00C62B6F">
              <w:t>量声明和其他函数定义。</w:t>
            </w:r>
            <w:r w:rsidR="005D0DF3" w:rsidRPr="00C62B6F">
              <w:t xml:space="preserve">SysY </w:t>
            </w:r>
            <w:r w:rsidR="00E63E57" w:rsidRPr="00C62B6F">
              <w:t>语言支持</w:t>
            </w:r>
            <w:r w:rsidR="005D0DF3" w:rsidRPr="00C62B6F">
              <w:t xml:space="preserve"> int </w:t>
            </w:r>
            <w:r w:rsidR="005D0DF3" w:rsidRPr="00C62B6F">
              <w:t>类型和元素为</w:t>
            </w:r>
            <w:r w:rsidR="005D0DF3" w:rsidRPr="00C62B6F">
              <w:t xml:space="preserve"> int </w:t>
            </w:r>
            <w:r w:rsidR="005D0DF3" w:rsidRPr="00C62B6F">
              <w:t>类型且</w:t>
            </w:r>
            <w:r w:rsidR="00566881" w:rsidRPr="00C62B6F">
              <w:t>按行</w:t>
            </w:r>
            <w:r w:rsidR="00E75C92" w:rsidRPr="00C62B6F">
              <w:rPr>
                <w:rFonts w:hint="eastAsia"/>
              </w:rPr>
              <w:t>优先</w:t>
            </w:r>
            <w:r w:rsidR="005D0DF3" w:rsidRPr="00C62B6F">
              <w:rPr>
                <w:rFonts w:hint="eastAsia"/>
              </w:rPr>
              <w:t>存储的多维数组类型，其</w:t>
            </w:r>
            <w:r w:rsidR="005D0DF3" w:rsidRPr="00C62B6F">
              <w:t>中</w:t>
            </w:r>
            <w:r w:rsidR="005D0DF3" w:rsidRPr="00C62B6F">
              <w:t xml:space="preserve"> int </w:t>
            </w:r>
            <w:r w:rsidR="005D0DF3" w:rsidRPr="00C62B6F">
              <w:t>型整数为</w:t>
            </w:r>
            <w:r w:rsidR="005D0DF3" w:rsidRPr="00C62B6F">
              <w:t xml:space="preserve"> 32 </w:t>
            </w:r>
            <w:r w:rsidR="005D0DF3" w:rsidRPr="00C62B6F">
              <w:t>位有符号数；</w:t>
            </w:r>
            <w:r w:rsidR="005D0DF3" w:rsidRPr="00C62B6F">
              <w:t xml:space="preserve">const </w:t>
            </w:r>
            <w:r w:rsidR="005D0DF3" w:rsidRPr="00C62B6F">
              <w:t>修饰</w:t>
            </w:r>
            <w:r w:rsidR="00615A34" w:rsidRPr="00C62B6F">
              <w:t>符用于</w:t>
            </w:r>
            <w:r w:rsidR="005D0DF3" w:rsidRPr="00C62B6F">
              <w:rPr>
                <w:rFonts w:hint="eastAsia"/>
              </w:rPr>
              <w:t>声明常量。</w:t>
            </w:r>
          </w:p>
          <w:p w14:paraId="5BB4ACB0" w14:textId="28E1C45E" w:rsidR="00726460" w:rsidRDefault="00FC4A8F" w:rsidP="00AF70DB">
            <w:pPr>
              <w:pStyle w:val="1"/>
              <w:spacing w:before="156" w:after="156"/>
            </w:pPr>
            <w:r>
              <w:rPr>
                <w:rFonts w:hint="eastAsia"/>
              </w:rPr>
              <w:t>3、词类编码</w:t>
            </w:r>
          </w:p>
          <w:p w14:paraId="7837039E" w14:textId="397BEBB8" w:rsidR="007B12F6" w:rsidRPr="007B12F6" w:rsidRDefault="006631D8" w:rsidP="0048212E">
            <w:pPr>
              <w:pStyle w:val="a0"/>
            </w:pPr>
            <w:r>
              <w:rPr>
                <w:rFonts w:hint="eastAsia"/>
              </w:rPr>
              <w:t>根据</w:t>
            </w:r>
            <w:r w:rsidR="006D19C0">
              <w:rPr>
                <w:rFonts w:hint="eastAsia"/>
              </w:rPr>
              <w:t>题目要求，词类编码表如</w:t>
            </w:r>
            <w:r w:rsidR="00EE1ECD">
              <w:fldChar w:fldCharType="begin"/>
            </w:r>
            <w:r w:rsidR="00EE1ECD">
              <w:instrText xml:space="preserve"> </w:instrText>
            </w:r>
            <w:r w:rsidR="00EE1ECD">
              <w:rPr>
                <w:rFonts w:hint="eastAsia"/>
              </w:rPr>
              <w:instrText>REF _Ref99811397 \h</w:instrText>
            </w:r>
            <w:r w:rsidR="00EE1ECD">
              <w:instrText xml:space="preserve"> </w:instrText>
            </w:r>
            <w:r w:rsidR="00EE1ECD">
              <w:fldChar w:fldCharType="separate"/>
            </w:r>
            <w:r w:rsidR="00EE1ECD">
              <w:t>表</w:t>
            </w:r>
            <w:r w:rsidR="00EE1ECD">
              <w:t xml:space="preserve"> </w:t>
            </w:r>
            <w:r w:rsidR="00EE1ECD">
              <w:rPr>
                <w:noProof/>
              </w:rPr>
              <w:t>1</w:t>
            </w:r>
            <w:r w:rsidR="00EE1ECD">
              <w:fldChar w:fldCharType="end"/>
            </w:r>
            <w:r w:rsidR="00EE1ECD">
              <w:rPr>
                <w:rFonts w:hint="eastAsia"/>
              </w:rPr>
              <w:t>所示。</w:t>
            </w:r>
          </w:p>
          <w:p w14:paraId="459F2930" w14:textId="35719A4D" w:rsidR="006631D8" w:rsidRDefault="006631D8" w:rsidP="006631D8">
            <w:pPr>
              <w:pStyle w:val="ab"/>
              <w:keepNext/>
              <w:jc w:val="center"/>
              <w:rPr>
                <w:lang w:eastAsia="zh-CN"/>
              </w:rPr>
            </w:pPr>
            <w:bookmarkStart w:id="0" w:name="_Ref99811397"/>
            <w:r>
              <w:rPr>
                <w:lang w:eastAsia="zh-CN"/>
              </w:rPr>
              <w:t>表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表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>
              <w:rPr>
                <w:noProof/>
                <w:lang w:eastAsia="zh-CN"/>
              </w:rPr>
              <w:t>1</w:t>
            </w:r>
            <w:r>
              <w:fldChar w:fldCharType="end"/>
            </w:r>
            <w:bookmarkEnd w:id="0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词类编码表</w:t>
            </w:r>
          </w:p>
          <w:tbl>
            <w:tblPr>
              <w:tblStyle w:val="3-1"/>
              <w:tblW w:w="7680" w:type="dxa"/>
              <w:tblLayout w:type="fixed"/>
              <w:tblLook w:val="04A0" w:firstRow="1" w:lastRow="0" w:firstColumn="1" w:lastColumn="0" w:noHBand="0" w:noVBand="1"/>
            </w:tblPr>
            <w:tblGrid>
              <w:gridCol w:w="960"/>
              <w:gridCol w:w="960"/>
              <w:gridCol w:w="960"/>
              <w:gridCol w:w="960"/>
              <w:gridCol w:w="960"/>
              <w:gridCol w:w="960"/>
              <w:gridCol w:w="960"/>
              <w:gridCol w:w="960"/>
            </w:tblGrid>
            <w:tr w:rsidR="00FC4A8F" w:rsidRPr="00FC4A8F" w14:paraId="24AA4960" w14:textId="77777777" w:rsidTr="00BC2F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76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960" w:type="dxa"/>
                  <w:shd w:val="clear" w:color="auto" w:fill="D9E2F3" w:themeFill="accent1" w:themeFillTint="33"/>
                  <w:hideMark/>
                </w:tcPr>
                <w:p w14:paraId="6A9A88C2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单词名称</w:t>
                  </w:r>
                </w:p>
              </w:tc>
              <w:tc>
                <w:tcPr>
                  <w:tcW w:w="960" w:type="dxa"/>
                  <w:shd w:val="clear" w:color="auto" w:fill="D9E2F3" w:themeFill="accent1" w:themeFillTint="33"/>
                  <w:hideMark/>
                </w:tcPr>
                <w:p w14:paraId="457D60E7" w14:textId="77777777" w:rsidR="00FC4A8F" w:rsidRPr="00FC4A8F" w:rsidRDefault="00FC4A8F" w:rsidP="00FC4A8F">
                  <w:pPr>
                    <w:spacing w:line="24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类别码</w:t>
                  </w:r>
                </w:p>
              </w:tc>
              <w:tc>
                <w:tcPr>
                  <w:tcW w:w="960" w:type="dxa"/>
                  <w:shd w:val="clear" w:color="auto" w:fill="D9E2F3" w:themeFill="accent1" w:themeFillTint="33"/>
                  <w:hideMark/>
                </w:tcPr>
                <w:p w14:paraId="75FB635E" w14:textId="77777777" w:rsidR="00FC4A8F" w:rsidRPr="00FC4A8F" w:rsidRDefault="00FC4A8F" w:rsidP="00FC4A8F">
                  <w:pPr>
                    <w:spacing w:line="24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单词名称</w:t>
                  </w:r>
                </w:p>
              </w:tc>
              <w:tc>
                <w:tcPr>
                  <w:tcW w:w="960" w:type="dxa"/>
                  <w:shd w:val="clear" w:color="auto" w:fill="D9E2F3" w:themeFill="accent1" w:themeFillTint="33"/>
                  <w:hideMark/>
                </w:tcPr>
                <w:p w14:paraId="48200B1A" w14:textId="77777777" w:rsidR="00FC4A8F" w:rsidRPr="00FC4A8F" w:rsidRDefault="00FC4A8F" w:rsidP="00FC4A8F">
                  <w:pPr>
                    <w:spacing w:line="24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类别码</w:t>
                  </w:r>
                </w:p>
              </w:tc>
              <w:tc>
                <w:tcPr>
                  <w:tcW w:w="960" w:type="dxa"/>
                  <w:shd w:val="clear" w:color="auto" w:fill="D9E2F3" w:themeFill="accent1" w:themeFillTint="33"/>
                  <w:hideMark/>
                </w:tcPr>
                <w:p w14:paraId="1056CB53" w14:textId="77777777" w:rsidR="00FC4A8F" w:rsidRPr="00FC4A8F" w:rsidRDefault="00FC4A8F" w:rsidP="00FC4A8F">
                  <w:pPr>
                    <w:spacing w:line="24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单词名称</w:t>
                  </w:r>
                </w:p>
              </w:tc>
              <w:tc>
                <w:tcPr>
                  <w:tcW w:w="960" w:type="dxa"/>
                  <w:shd w:val="clear" w:color="auto" w:fill="D9E2F3" w:themeFill="accent1" w:themeFillTint="33"/>
                  <w:hideMark/>
                </w:tcPr>
                <w:p w14:paraId="6CC2F1B0" w14:textId="77777777" w:rsidR="00FC4A8F" w:rsidRPr="00FC4A8F" w:rsidRDefault="00FC4A8F" w:rsidP="00FC4A8F">
                  <w:pPr>
                    <w:spacing w:line="24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类别码</w:t>
                  </w:r>
                </w:p>
              </w:tc>
              <w:tc>
                <w:tcPr>
                  <w:tcW w:w="960" w:type="dxa"/>
                  <w:shd w:val="clear" w:color="auto" w:fill="D9E2F3" w:themeFill="accent1" w:themeFillTint="33"/>
                  <w:hideMark/>
                </w:tcPr>
                <w:p w14:paraId="0DBED22B" w14:textId="77777777" w:rsidR="00FC4A8F" w:rsidRPr="00FC4A8F" w:rsidRDefault="00FC4A8F" w:rsidP="00FC4A8F">
                  <w:pPr>
                    <w:spacing w:line="24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单词名称</w:t>
                  </w:r>
                </w:p>
              </w:tc>
              <w:tc>
                <w:tcPr>
                  <w:tcW w:w="960" w:type="dxa"/>
                  <w:shd w:val="clear" w:color="auto" w:fill="D9E2F3" w:themeFill="accent1" w:themeFillTint="33"/>
                  <w:hideMark/>
                </w:tcPr>
                <w:p w14:paraId="6C917E61" w14:textId="77777777" w:rsidR="00FC4A8F" w:rsidRPr="00FC4A8F" w:rsidRDefault="00FC4A8F" w:rsidP="00FC4A8F">
                  <w:pPr>
                    <w:spacing w:line="24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类别码</w:t>
                  </w:r>
                </w:p>
              </w:tc>
            </w:tr>
            <w:tr w:rsidR="00FC4A8F" w:rsidRPr="00FC4A8F" w14:paraId="7CA1A14E" w14:textId="77777777" w:rsidTr="00FC4A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0" w:type="dxa"/>
                  <w:hideMark/>
                </w:tcPr>
                <w:p w14:paraId="33CD9E59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  <w:t>标识符</w:t>
                  </w:r>
                </w:p>
              </w:tc>
              <w:tc>
                <w:tcPr>
                  <w:tcW w:w="960" w:type="dxa"/>
                  <w:hideMark/>
                </w:tcPr>
                <w:p w14:paraId="72409831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IDENFR</w:t>
                  </w:r>
                </w:p>
              </w:tc>
              <w:tc>
                <w:tcPr>
                  <w:tcW w:w="960" w:type="dxa"/>
                  <w:hideMark/>
                </w:tcPr>
                <w:p w14:paraId="331B842A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else</w:t>
                  </w:r>
                </w:p>
              </w:tc>
              <w:tc>
                <w:tcPr>
                  <w:tcW w:w="960" w:type="dxa"/>
                  <w:hideMark/>
                </w:tcPr>
                <w:p w14:paraId="41AA1C8B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ELSETK</w:t>
                  </w:r>
                </w:p>
              </w:tc>
              <w:tc>
                <w:tcPr>
                  <w:tcW w:w="960" w:type="dxa"/>
                  <w:hideMark/>
                </w:tcPr>
                <w:p w14:paraId="3615DFCE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-</w:t>
                  </w:r>
                </w:p>
              </w:tc>
              <w:tc>
                <w:tcPr>
                  <w:tcW w:w="960" w:type="dxa"/>
                  <w:hideMark/>
                </w:tcPr>
                <w:p w14:paraId="0037BD7A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MINU</w:t>
                  </w:r>
                </w:p>
              </w:tc>
              <w:tc>
                <w:tcPr>
                  <w:tcW w:w="960" w:type="dxa"/>
                  <w:hideMark/>
                </w:tcPr>
                <w:p w14:paraId="756CAA6A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=</w:t>
                  </w:r>
                </w:p>
              </w:tc>
              <w:tc>
                <w:tcPr>
                  <w:tcW w:w="960" w:type="dxa"/>
                  <w:hideMark/>
                </w:tcPr>
                <w:p w14:paraId="64D28E15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ASSIGN</w:t>
                  </w:r>
                </w:p>
              </w:tc>
            </w:tr>
            <w:tr w:rsidR="00FC4A8F" w:rsidRPr="00FC4A8F" w14:paraId="5993C362" w14:textId="77777777" w:rsidTr="00FC4A8F">
              <w:trPr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0" w:type="dxa"/>
                  <w:hideMark/>
                </w:tcPr>
                <w:p w14:paraId="5FB619D5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  <w:t>整形常量</w:t>
                  </w:r>
                </w:p>
              </w:tc>
              <w:tc>
                <w:tcPr>
                  <w:tcW w:w="960" w:type="dxa"/>
                  <w:hideMark/>
                </w:tcPr>
                <w:p w14:paraId="6809DAD1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INTCON</w:t>
                  </w:r>
                </w:p>
              </w:tc>
              <w:tc>
                <w:tcPr>
                  <w:tcW w:w="960" w:type="dxa"/>
                  <w:hideMark/>
                </w:tcPr>
                <w:p w14:paraId="5D1C66FB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switch</w:t>
                  </w:r>
                </w:p>
              </w:tc>
              <w:tc>
                <w:tcPr>
                  <w:tcW w:w="960" w:type="dxa"/>
                  <w:hideMark/>
                </w:tcPr>
                <w:p w14:paraId="25A789F8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SWITCHTK</w:t>
                  </w:r>
                </w:p>
              </w:tc>
              <w:tc>
                <w:tcPr>
                  <w:tcW w:w="960" w:type="dxa"/>
                  <w:hideMark/>
                </w:tcPr>
                <w:p w14:paraId="2764C051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*</w:t>
                  </w:r>
                </w:p>
              </w:tc>
              <w:tc>
                <w:tcPr>
                  <w:tcW w:w="960" w:type="dxa"/>
                  <w:hideMark/>
                </w:tcPr>
                <w:p w14:paraId="5F32B95E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MULT</w:t>
                  </w:r>
                </w:p>
              </w:tc>
              <w:tc>
                <w:tcPr>
                  <w:tcW w:w="960" w:type="dxa"/>
                  <w:hideMark/>
                </w:tcPr>
                <w:p w14:paraId="37FE321A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;</w:t>
                  </w:r>
                </w:p>
              </w:tc>
              <w:tc>
                <w:tcPr>
                  <w:tcW w:w="960" w:type="dxa"/>
                  <w:hideMark/>
                </w:tcPr>
                <w:p w14:paraId="2DD4D8F4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SEMICN</w:t>
                  </w:r>
                </w:p>
              </w:tc>
            </w:tr>
            <w:tr w:rsidR="00FC4A8F" w:rsidRPr="00FC4A8F" w14:paraId="5B6BBC58" w14:textId="77777777" w:rsidTr="00FC4A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0" w:type="dxa"/>
                  <w:hideMark/>
                </w:tcPr>
                <w:p w14:paraId="14BB7007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  <w:t>字符常量</w:t>
                  </w:r>
                </w:p>
              </w:tc>
              <w:tc>
                <w:tcPr>
                  <w:tcW w:w="960" w:type="dxa"/>
                  <w:hideMark/>
                </w:tcPr>
                <w:p w14:paraId="75C585D2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CHARCON</w:t>
                  </w:r>
                </w:p>
              </w:tc>
              <w:tc>
                <w:tcPr>
                  <w:tcW w:w="960" w:type="dxa"/>
                  <w:hideMark/>
                </w:tcPr>
                <w:p w14:paraId="35ABBBDB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case</w:t>
                  </w:r>
                </w:p>
              </w:tc>
              <w:tc>
                <w:tcPr>
                  <w:tcW w:w="960" w:type="dxa"/>
                  <w:hideMark/>
                </w:tcPr>
                <w:p w14:paraId="1852900F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CASETK</w:t>
                  </w:r>
                </w:p>
              </w:tc>
              <w:tc>
                <w:tcPr>
                  <w:tcW w:w="960" w:type="dxa"/>
                  <w:hideMark/>
                </w:tcPr>
                <w:p w14:paraId="326D5E93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/</w:t>
                  </w:r>
                </w:p>
              </w:tc>
              <w:tc>
                <w:tcPr>
                  <w:tcW w:w="960" w:type="dxa"/>
                  <w:hideMark/>
                </w:tcPr>
                <w:p w14:paraId="28D2000D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DIV</w:t>
                  </w:r>
                </w:p>
              </w:tc>
              <w:tc>
                <w:tcPr>
                  <w:tcW w:w="960" w:type="dxa"/>
                  <w:hideMark/>
                </w:tcPr>
                <w:p w14:paraId="1B58B39D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,</w:t>
                  </w:r>
                </w:p>
              </w:tc>
              <w:tc>
                <w:tcPr>
                  <w:tcW w:w="960" w:type="dxa"/>
                  <w:hideMark/>
                </w:tcPr>
                <w:p w14:paraId="34EF4D0D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COMMA</w:t>
                  </w:r>
                </w:p>
              </w:tc>
            </w:tr>
            <w:tr w:rsidR="00FC4A8F" w:rsidRPr="00FC4A8F" w14:paraId="4DA00D83" w14:textId="77777777" w:rsidTr="00FC4A8F">
              <w:trPr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0" w:type="dxa"/>
                  <w:hideMark/>
                </w:tcPr>
                <w:p w14:paraId="4F2566E4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  <w:t>字符串</w:t>
                  </w:r>
                </w:p>
              </w:tc>
              <w:tc>
                <w:tcPr>
                  <w:tcW w:w="960" w:type="dxa"/>
                  <w:hideMark/>
                </w:tcPr>
                <w:p w14:paraId="68E91A62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STRCON</w:t>
                  </w:r>
                </w:p>
              </w:tc>
              <w:tc>
                <w:tcPr>
                  <w:tcW w:w="960" w:type="dxa"/>
                  <w:hideMark/>
                </w:tcPr>
                <w:p w14:paraId="51A60E79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default</w:t>
                  </w:r>
                </w:p>
              </w:tc>
              <w:tc>
                <w:tcPr>
                  <w:tcW w:w="960" w:type="dxa"/>
                  <w:hideMark/>
                </w:tcPr>
                <w:p w14:paraId="6A860EDF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DEFAULTTK</w:t>
                  </w:r>
                </w:p>
              </w:tc>
              <w:tc>
                <w:tcPr>
                  <w:tcW w:w="960" w:type="dxa"/>
                  <w:hideMark/>
                </w:tcPr>
                <w:p w14:paraId="33F575D3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&lt;</w:t>
                  </w:r>
                </w:p>
              </w:tc>
              <w:tc>
                <w:tcPr>
                  <w:tcW w:w="960" w:type="dxa"/>
                  <w:hideMark/>
                </w:tcPr>
                <w:p w14:paraId="6AB6004F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LSS</w:t>
                  </w:r>
                </w:p>
              </w:tc>
              <w:tc>
                <w:tcPr>
                  <w:tcW w:w="960" w:type="dxa"/>
                  <w:hideMark/>
                </w:tcPr>
                <w:p w14:paraId="6336BCAD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(</w:t>
                  </w:r>
                </w:p>
              </w:tc>
              <w:tc>
                <w:tcPr>
                  <w:tcW w:w="960" w:type="dxa"/>
                  <w:hideMark/>
                </w:tcPr>
                <w:p w14:paraId="45F11ADB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LPARENT</w:t>
                  </w:r>
                </w:p>
              </w:tc>
            </w:tr>
            <w:tr w:rsidR="00FC4A8F" w:rsidRPr="00FC4A8F" w14:paraId="7A9DEAB1" w14:textId="77777777" w:rsidTr="00FC4A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0" w:type="dxa"/>
                  <w:hideMark/>
                </w:tcPr>
                <w:p w14:paraId="10333F26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  <w:t>const</w:t>
                  </w:r>
                </w:p>
              </w:tc>
              <w:tc>
                <w:tcPr>
                  <w:tcW w:w="960" w:type="dxa"/>
                  <w:hideMark/>
                </w:tcPr>
                <w:p w14:paraId="190A3F24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CONSTTK</w:t>
                  </w:r>
                </w:p>
              </w:tc>
              <w:tc>
                <w:tcPr>
                  <w:tcW w:w="960" w:type="dxa"/>
                  <w:hideMark/>
                </w:tcPr>
                <w:p w14:paraId="3925139B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while</w:t>
                  </w:r>
                </w:p>
              </w:tc>
              <w:tc>
                <w:tcPr>
                  <w:tcW w:w="960" w:type="dxa"/>
                  <w:hideMark/>
                </w:tcPr>
                <w:p w14:paraId="5E6DFEBE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WHILETK</w:t>
                  </w:r>
                </w:p>
              </w:tc>
              <w:tc>
                <w:tcPr>
                  <w:tcW w:w="960" w:type="dxa"/>
                  <w:hideMark/>
                </w:tcPr>
                <w:p w14:paraId="3CD2AC45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&lt;=</w:t>
                  </w:r>
                </w:p>
              </w:tc>
              <w:tc>
                <w:tcPr>
                  <w:tcW w:w="960" w:type="dxa"/>
                  <w:hideMark/>
                </w:tcPr>
                <w:p w14:paraId="7927A675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LEQ</w:t>
                  </w:r>
                </w:p>
              </w:tc>
              <w:tc>
                <w:tcPr>
                  <w:tcW w:w="960" w:type="dxa"/>
                  <w:hideMark/>
                </w:tcPr>
                <w:p w14:paraId="0129DD14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)</w:t>
                  </w:r>
                </w:p>
              </w:tc>
              <w:tc>
                <w:tcPr>
                  <w:tcW w:w="960" w:type="dxa"/>
                  <w:hideMark/>
                </w:tcPr>
                <w:p w14:paraId="3E13046F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RPARENT</w:t>
                  </w:r>
                </w:p>
              </w:tc>
            </w:tr>
            <w:tr w:rsidR="00FC4A8F" w:rsidRPr="00FC4A8F" w14:paraId="03B9BA4A" w14:textId="77777777" w:rsidTr="00FC4A8F">
              <w:trPr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0" w:type="dxa"/>
                  <w:hideMark/>
                </w:tcPr>
                <w:p w14:paraId="174181D6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  <w:t>int</w:t>
                  </w:r>
                </w:p>
              </w:tc>
              <w:tc>
                <w:tcPr>
                  <w:tcW w:w="960" w:type="dxa"/>
                  <w:hideMark/>
                </w:tcPr>
                <w:p w14:paraId="471EBA32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INTTK</w:t>
                  </w:r>
                </w:p>
              </w:tc>
              <w:tc>
                <w:tcPr>
                  <w:tcW w:w="960" w:type="dxa"/>
                  <w:hideMark/>
                </w:tcPr>
                <w:p w14:paraId="00D9E6A3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for</w:t>
                  </w:r>
                </w:p>
              </w:tc>
              <w:tc>
                <w:tcPr>
                  <w:tcW w:w="960" w:type="dxa"/>
                  <w:hideMark/>
                </w:tcPr>
                <w:p w14:paraId="42719FDB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FORTK</w:t>
                  </w:r>
                </w:p>
              </w:tc>
              <w:tc>
                <w:tcPr>
                  <w:tcW w:w="960" w:type="dxa"/>
                  <w:hideMark/>
                </w:tcPr>
                <w:p w14:paraId="1C0E6795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&gt;</w:t>
                  </w:r>
                </w:p>
              </w:tc>
              <w:tc>
                <w:tcPr>
                  <w:tcW w:w="960" w:type="dxa"/>
                  <w:hideMark/>
                </w:tcPr>
                <w:p w14:paraId="6FA887F5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GRE</w:t>
                  </w:r>
                </w:p>
              </w:tc>
              <w:tc>
                <w:tcPr>
                  <w:tcW w:w="960" w:type="dxa"/>
                  <w:hideMark/>
                </w:tcPr>
                <w:p w14:paraId="2F74B120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[</w:t>
                  </w:r>
                </w:p>
              </w:tc>
              <w:tc>
                <w:tcPr>
                  <w:tcW w:w="960" w:type="dxa"/>
                  <w:hideMark/>
                </w:tcPr>
                <w:p w14:paraId="2ABBDA7D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LBRACK</w:t>
                  </w:r>
                </w:p>
              </w:tc>
            </w:tr>
            <w:tr w:rsidR="00FC4A8F" w:rsidRPr="00FC4A8F" w14:paraId="43EC2AC6" w14:textId="77777777" w:rsidTr="00FC4A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0" w:type="dxa"/>
                  <w:hideMark/>
                </w:tcPr>
                <w:p w14:paraId="072C6A4D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  <w:t>char</w:t>
                  </w:r>
                </w:p>
              </w:tc>
              <w:tc>
                <w:tcPr>
                  <w:tcW w:w="960" w:type="dxa"/>
                  <w:hideMark/>
                </w:tcPr>
                <w:p w14:paraId="4DF6AF0A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CHARTK</w:t>
                  </w:r>
                </w:p>
              </w:tc>
              <w:tc>
                <w:tcPr>
                  <w:tcW w:w="960" w:type="dxa"/>
                  <w:hideMark/>
                </w:tcPr>
                <w:p w14:paraId="0BA5ECC6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scanf</w:t>
                  </w:r>
                </w:p>
              </w:tc>
              <w:tc>
                <w:tcPr>
                  <w:tcW w:w="960" w:type="dxa"/>
                  <w:hideMark/>
                </w:tcPr>
                <w:p w14:paraId="77792F1C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SCANFTK</w:t>
                  </w:r>
                </w:p>
              </w:tc>
              <w:tc>
                <w:tcPr>
                  <w:tcW w:w="960" w:type="dxa"/>
                  <w:hideMark/>
                </w:tcPr>
                <w:p w14:paraId="7F113470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&gt;=</w:t>
                  </w:r>
                </w:p>
              </w:tc>
              <w:tc>
                <w:tcPr>
                  <w:tcW w:w="960" w:type="dxa"/>
                  <w:hideMark/>
                </w:tcPr>
                <w:p w14:paraId="5215A2D9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GEQ</w:t>
                  </w:r>
                </w:p>
              </w:tc>
              <w:tc>
                <w:tcPr>
                  <w:tcW w:w="960" w:type="dxa"/>
                  <w:hideMark/>
                </w:tcPr>
                <w:p w14:paraId="231549E8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]</w:t>
                  </w:r>
                </w:p>
              </w:tc>
              <w:tc>
                <w:tcPr>
                  <w:tcW w:w="960" w:type="dxa"/>
                  <w:hideMark/>
                </w:tcPr>
                <w:p w14:paraId="02C1126A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RBRACK</w:t>
                  </w:r>
                </w:p>
              </w:tc>
            </w:tr>
            <w:tr w:rsidR="00FC4A8F" w:rsidRPr="00FC4A8F" w14:paraId="33AAF693" w14:textId="77777777" w:rsidTr="00FC4A8F">
              <w:trPr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0" w:type="dxa"/>
                  <w:hideMark/>
                </w:tcPr>
                <w:p w14:paraId="5631C599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  <w:t>void</w:t>
                  </w:r>
                </w:p>
              </w:tc>
              <w:tc>
                <w:tcPr>
                  <w:tcW w:w="960" w:type="dxa"/>
                  <w:hideMark/>
                </w:tcPr>
                <w:p w14:paraId="4E765CFE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VOIDTK</w:t>
                  </w:r>
                </w:p>
              </w:tc>
              <w:tc>
                <w:tcPr>
                  <w:tcW w:w="960" w:type="dxa"/>
                  <w:hideMark/>
                </w:tcPr>
                <w:p w14:paraId="2DDA5105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printf</w:t>
                  </w:r>
                </w:p>
              </w:tc>
              <w:tc>
                <w:tcPr>
                  <w:tcW w:w="960" w:type="dxa"/>
                  <w:hideMark/>
                </w:tcPr>
                <w:p w14:paraId="2B62F101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PRINTFTK</w:t>
                  </w:r>
                </w:p>
              </w:tc>
              <w:tc>
                <w:tcPr>
                  <w:tcW w:w="960" w:type="dxa"/>
                  <w:hideMark/>
                </w:tcPr>
                <w:p w14:paraId="0DC47215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==</w:t>
                  </w:r>
                </w:p>
              </w:tc>
              <w:tc>
                <w:tcPr>
                  <w:tcW w:w="960" w:type="dxa"/>
                  <w:hideMark/>
                </w:tcPr>
                <w:p w14:paraId="44594461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EQL</w:t>
                  </w:r>
                </w:p>
              </w:tc>
              <w:tc>
                <w:tcPr>
                  <w:tcW w:w="960" w:type="dxa"/>
                  <w:hideMark/>
                </w:tcPr>
                <w:p w14:paraId="2FA11249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{</w:t>
                  </w:r>
                </w:p>
              </w:tc>
              <w:tc>
                <w:tcPr>
                  <w:tcW w:w="960" w:type="dxa"/>
                  <w:hideMark/>
                </w:tcPr>
                <w:p w14:paraId="51473437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LBRACE</w:t>
                  </w:r>
                </w:p>
              </w:tc>
            </w:tr>
            <w:tr w:rsidR="00FC4A8F" w:rsidRPr="00FC4A8F" w14:paraId="058641E7" w14:textId="77777777" w:rsidTr="00FC4A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0" w:type="dxa"/>
                  <w:hideMark/>
                </w:tcPr>
                <w:p w14:paraId="40C24204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  <w:t>main</w:t>
                  </w:r>
                </w:p>
              </w:tc>
              <w:tc>
                <w:tcPr>
                  <w:tcW w:w="960" w:type="dxa"/>
                  <w:hideMark/>
                </w:tcPr>
                <w:p w14:paraId="776B5A68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MAINTK</w:t>
                  </w:r>
                </w:p>
              </w:tc>
              <w:tc>
                <w:tcPr>
                  <w:tcW w:w="960" w:type="dxa"/>
                  <w:hideMark/>
                </w:tcPr>
                <w:p w14:paraId="6C784881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return</w:t>
                  </w:r>
                </w:p>
              </w:tc>
              <w:tc>
                <w:tcPr>
                  <w:tcW w:w="960" w:type="dxa"/>
                  <w:hideMark/>
                </w:tcPr>
                <w:p w14:paraId="5D827F76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RETURNTK</w:t>
                  </w:r>
                </w:p>
              </w:tc>
              <w:tc>
                <w:tcPr>
                  <w:tcW w:w="960" w:type="dxa"/>
                  <w:hideMark/>
                </w:tcPr>
                <w:p w14:paraId="7260C2C8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!=</w:t>
                  </w:r>
                </w:p>
              </w:tc>
              <w:tc>
                <w:tcPr>
                  <w:tcW w:w="960" w:type="dxa"/>
                  <w:hideMark/>
                </w:tcPr>
                <w:p w14:paraId="051D6899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NEQ</w:t>
                  </w:r>
                </w:p>
              </w:tc>
              <w:tc>
                <w:tcPr>
                  <w:tcW w:w="960" w:type="dxa"/>
                  <w:hideMark/>
                </w:tcPr>
                <w:p w14:paraId="54426576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}</w:t>
                  </w:r>
                </w:p>
              </w:tc>
              <w:tc>
                <w:tcPr>
                  <w:tcW w:w="960" w:type="dxa"/>
                  <w:hideMark/>
                </w:tcPr>
                <w:p w14:paraId="123B3C55" w14:textId="77777777" w:rsidR="00FC4A8F" w:rsidRPr="00FC4A8F" w:rsidRDefault="00FC4A8F" w:rsidP="00FC4A8F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RBRACE</w:t>
                  </w:r>
                </w:p>
              </w:tc>
            </w:tr>
            <w:tr w:rsidR="00FC4A8F" w:rsidRPr="00FC4A8F" w14:paraId="21FE761B" w14:textId="77777777" w:rsidTr="00FC4A8F">
              <w:trPr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0" w:type="dxa"/>
                  <w:hideMark/>
                </w:tcPr>
                <w:p w14:paraId="0A9AF72A" w14:textId="77777777" w:rsidR="00FC4A8F" w:rsidRPr="00FC4A8F" w:rsidRDefault="00FC4A8F" w:rsidP="00FC4A8F">
                  <w:pPr>
                    <w:spacing w:line="240" w:lineRule="auto"/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b w:val="0"/>
                      <w:bCs w:val="0"/>
                      <w:color w:val="212529"/>
                      <w:sz w:val="16"/>
                      <w:szCs w:val="16"/>
                      <w:lang w:eastAsia="zh-CN" w:bidi="ar-SA"/>
                    </w:rPr>
                    <w:t>if</w:t>
                  </w:r>
                </w:p>
              </w:tc>
              <w:tc>
                <w:tcPr>
                  <w:tcW w:w="960" w:type="dxa"/>
                  <w:hideMark/>
                </w:tcPr>
                <w:p w14:paraId="7608BB3B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IFTK</w:t>
                  </w:r>
                </w:p>
              </w:tc>
              <w:tc>
                <w:tcPr>
                  <w:tcW w:w="960" w:type="dxa"/>
                  <w:hideMark/>
                </w:tcPr>
                <w:p w14:paraId="4803B062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+</w:t>
                  </w:r>
                </w:p>
              </w:tc>
              <w:tc>
                <w:tcPr>
                  <w:tcW w:w="960" w:type="dxa"/>
                  <w:hideMark/>
                </w:tcPr>
                <w:p w14:paraId="50927372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PLUS</w:t>
                  </w:r>
                </w:p>
              </w:tc>
              <w:tc>
                <w:tcPr>
                  <w:tcW w:w="960" w:type="dxa"/>
                  <w:hideMark/>
                </w:tcPr>
                <w:p w14:paraId="1D63C012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：</w:t>
                  </w:r>
                </w:p>
              </w:tc>
              <w:tc>
                <w:tcPr>
                  <w:tcW w:w="960" w:type="dxa"/>
                  <w:hideMark/>
                </w:tcPr>
                <w:p w14:paraId="16CC3C59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>COLON</w:t>
                  </w:r>
                </w:p>
              </w:tc>
              <w:tc>
                <w:tcPr>
                  <w:tcW w:w="960" w:type="dxa"/>
                  <w:hideMark/>
                </w:tcPr>
                <w:p w14:paraId="3433D296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 xml:space="preserve">　</w:t>
                  </w:r>
                </w:p>
              </w:tc>
              <w:tc>
                <w:tcPr>
                  <w:tcW w:w="960" w:type="dxa"/>
                  <w:hideMark/>
                </w:tcPr>
                <w:p w14:paraId="43229D6F" w14:textId="77777777" w:rsidR="00FC4A8F" w:rsidRPr="00FC4A8F" w:rsidRDefault="00FC4A8F" w:rsidP="00FC4A8F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</w:pPr>
                  <w:r w:rsidRPr="00FC4A8F">
                    <w:rPr>
                      <w:rFonts w:ascii="Segoe UI" w:eastAsia="等线" w:hAnsi="Segoe UI" w:cs="Segoe UI"/>
                      <w:color w:val="212529"/>
                      <w:sz w:val="16"/>
                      <w:szCs w:val="16"/>
                      <w:lang w:eastAsia="zh-CN" w:bidi="ar-SA"/>
                    </w:rPr>
                    <w:t xml:space="preserve">　</w:t>
                  </w:r>
                </w:p>
              </w:tc>
            </w:tr>
          </w:tbl>
          <w:p w14:paraId="70F777CA" w14:textId="6428471E" w:rsidR="00FC4A8F" w:rsidRDefault="00FC4A8F" w:rsidP="0048212E">
            <w:pPr>
              <w:pStyle w:val="a0"/>
            </w:pPr>
          </w:p>
          <w:p w14:paraId="260B3555" w14:textId="6AF26187" w:rsidR="00DC352E" w:rsidRPr="003478D7" w:rsidRDefault="00DC352E" w:rsidP="00FA7867">
            <w:pPr>
              <w:pStyle w:val="1"/>
              <w:spacing w:before="156" w:after="156"/>
            </w:pPr>
            <w:r w:rsidRPr="003478D7">
              <w:rPr>
                <w:rFonts w:hint="eastAsia"/>
              </w:rPr>
              <w:t>4、程序说明</w:t>
            </w:r>
          </w:p>
          <w:p w14:paraId="1149C543" w14:textId="591B5ED1" w:rsidR="003E30F2" w:rsidRPr="00747DE3" w:rsidRDefault="003E30F2" w:rsidP="00747DE3">
            <w:pPr>
              <w:pStyle w:val="2"/>
              <w:spacing w:before="156"/>
            </w:pPr>
            <w:r w:rsidRPr="00747DE3">
              <w:rPr>
                <w:rFonts w:hint="eastAsia"/>
              </w:rPr>
              <w:t>①get</w:t>
            </w:r>
            <w:r w:rsidRPr="00747DE3">
              <w:t>sym</w:t>
            </w:r>
            <w:r w:rsidR="0048212E" w:rsidRPr="00747DE3">
              <w:t>程序</w:t>
            </w:r>
          </w:p>
          <w:p w14:paraId="31A89261" w14:textId="163FC1EF" w:rsidR="0007261C" w:rsidRDefault="0007261C" w:rsidP="0048212E">
            <w:pPr>
              <w:pStyle w:val="a0"/>
              <w:rPr>
                <w:rFonts w:hint="eastAsia"/>
              </w:rPr>
            </w:pPr>
            <w:r>
              <w:rPr>
                <w:rFonts w:hint="eastAsia"/>
              </w:rPr>
              <w:t>程序的主要内容，</w:t>
            </w:r>
            <w:r>
              <w:rPr>
                <w:rFonts w:hint="eastAsia"/>
              </w:rPr>
              <w:t>FSM</w:t>
            </w:r>
            <w:r>
              <w:rPr>
                <w:rFonts w:hint="eastAsia"/>
              </w:rPr>
              <w:t>的</w:t>
            </w:r>
            <w:r w:rsidR="00D514D7">
              <w:rPr>
                <w:rFonts w:hint="eastAsia"/>
              </w:rPr>
              <w:t>主体，用于判断下一个可以规约的串</w:t>
            </w:r>
            <w:r w:rsidR="00325409">
              <w:rPr>
                <w:rFonts w:hint="eastAsia"/>
              </w:rPr>
              <w:t>，具体结构如</w:t>
            </w:r>
            <w:r w:rsidR="00736A80">
              <w:fldChar w:fldCharType="begin"/>
            </w:r>
            <w:r w:rsidR="00736A80">
              <w:instrText xml:space="preserve"> </w:instrText>
            </w:r>
            <w:r w:rsidR="00736A80">
              <w:rPr>
                <w:rFonts w:hint="eastAsia"/>
              </w:rPr>
              <w:instrText>REF _Ref99791282 \h</w:instrText>
            </w:r>
            <w:r w:rsidR="00736A80">
              <w:instrText xml:space="preserve"> </w:instrText>
            </w:r>
            <w:r w:rsidR="00736A80">
              <w:fldChar w:fldCharType="separate"/>
            </w:r>
            <w:r w:rsidR="008F4121">
              <w:t>图</w:t>
            </w:r>
            <w:r w:rsidR="008F4121">
              <w:t xml:space="preserve"> </w:t>
            </w:r>
            <w:r w:rsidR="008F4121">
              <w:rPr>
                <w:noProof/>
              </w:rPr>
              <w:t>1</w:t>
            </w:r>
            <w:r w:rsidR="00736A80">
              <w:fldChar w:fldCharType="end"/>
            </w:r>
            <w:r w:rsidR="00736A80">
              <w:rPr>
                <w:rFonts w:hint="eastAsia"/>
              </w:rPr>
              <w:t>所示：</w:t>
            </w:r>
          </w:p>
          <w:p w14:paraId="09B3C603" w14:textId="77777777" w:rsidR="00325409" w:rsidRDefault="003E30F2" w:rsidP="00F642F6">
            <w:pPr>
              <w:pStyle w:val="a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9F7C3FF" wp14:editId="3D81943D">
                  <wp:extent cx="3600000" cy="2756300"/>
                  <wp:effectExtent l="38100" t="38100" r="95885" b="10160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563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667DAD1" w14:textId="18013029" w:rsidR="003E30F2" w:rsidRDefault="00325409" w:rsidP="00325409">
            <w:pPr>
              <w:pStyle w:val="ab"/>
              <w:jc w:val="center"/>
              <w:rPr>
                <w:rFonts w:hint="eastAsia"/>
                <w:lang w:eastAsia="zh-CN"/>
              </w:rPr>
            </w:pPr>
            <w:bookmarkStart w:id="1" w:name="_Ref99791282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1</w:t>
            </w:r>
            <w:r>
              <w:fldChar w:fldCharType="end"/>
            </w:r>
            <w:bookmarkEnd w:id="1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get</w:t>
            </w:r>
            <w:r>
              <w:rPr>
                <w:lang w:eastAsia="zh-CN"/>
              </w:rPr>
              <w:t>sym</w:t>
            </w:r>
            <w:r>
              <w:rPr>
                <w:rFonts w:hint="eastAsia"/>
                <w:lang w:eastAsia="zh-CN"/>
              </w:rPr>
              <w:t>规约主函数</w:t>
            </w:r>
          </w:p>
          <w:p w14:paraId="755D93A2" w14:textId="68705547" w:rsidR="003478D7" w:rsidRDefault="0014458D" w:rsidP="00747DE3">
            <w:pPr>
              <w:pStyle w:val="2"/>
              <w:spacing w:before="156"/>
            </w:pPr>
            <w:r>
              <w:rPr>
                <w:rFonts w:hint="eastAsia"/>
              </w:rPr>
              <w:t>②</w:t>
            </w:r>
            <w:r w:rsidR="00382442">
              <w:rPr>
                <w:rFonts w:hint="eastAsia"/>
              </w:rPr>
              <w:t>j</w:t>
            </w:r>
            <w:r w:rsidR="00382442">
              <w:t>udge</w:t>
            </w:r>
            <w:r w:rsidR="00382442">
              <w:rPr>
                <w:rFonts w:hint="eastAsia"/>
              </w:rPr>
              <w:t>程序</w:t>
            </w:r>
          </w:p>
          <w:p w14:paraId="0D68129E" w14:textId="61695353" w:rsidR="007021E0" w:rsidRDefault="007021E0" w:rsidP="0048212E">
            <w:pPr>
              <w:pStyle w:val="a0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g</w:t>
            </w:r>
            <w:r>
              <w:t>et</w:t>
            </w:r>
            <w:r>
              <w:rPr>
                <w:rFonts w:hint="eastAsia"/>
              </w:rPr>
              <w:t>s</w:t>
            </w:r>
            <w:r>
              <w:t>y</w:t>
            </w:r>
            <w:r w:rsidR="005A16E1">
              <w:rPr>
                <w:rFonts w:hint="eastAsia"/>
              </w:rPr>
              <w:t>m</w:t>
            </w:r>
            <w:r w:rsidR="005A16E1">
              <w:rPr>
                <w:rFonts w:hint="eastAsia"/>
              </w:rPr>
              <w:t>得到的规约原始字符串</w:t>
            </w:r>
            <w:r w:rsidR="005A16E1">
              <w:t>srcStr</w:t>
            </w:r>
            <w:r w:rsidR="005A16E1">
              <w:rPr>
                <w:rFonts w:hint="eastAsia"/>
              </w:rPr>
              <w:t>，</w:t>
            </w:r>
            <w:r w:rsidR="00126C2D">
              <w:rPr>
                <w:rFonts w:hint="eastAsia"/>
              </w:rPr>
              <w:t>输出</w:t>
            </w:r>
            <w:r w:rsidR="008962ED">
              <w:rPr>
                <w:rFonts w:hint="eastAsia"/>
              </w:rPr>
              <w:t>具体的</w:t>
            </w:r>
            <w:r w:rsidR="00483AA4">
              <w:rPr>
                <w:rFonts w:hint="eastAsia"/>
              </w:rPr>
              <w:t>类别码</w:t>
            </w:r>
            <w:r w:rsidR="006D2C23">
              <w:rPr>
                <w:rFonts w:hint="eastAsia"/>
              </w:rPr>
              <w:t>，具体结构如</w:t>
            </w:r>
            <w:r w:rsidR="00B733E7">
              <w:fldChar w:fldCharType="begin"/>
            </w:r>
            <w:r w:rsidR="00B733E7">
              <w:instrText xml:space="preserve"> </w:instrText>
            </w:r>
            <w:r w:rsidR="00B733E7">
              <w:rPr>
                <w:rFonts w:hint="eastAsia"/>
              </w:rPr>
              <w:instrText>REF _Ref99791323 \h</w:instrText>
            </w:r>
            <w:r w:rsidR="00B733E7">
              <w:instrText xml:space="preserve"> </w:instrText>
            </w:r>
            <w:r w:rsidR="00B733E7">
              <w:fldChar w:fldCharType="separate"/>
            </w:r>
            <w:r w:rsidR="008F4121">
              <w:t>图</w:t>
            </w:r>
            <w:r w:rsidR="008F4121">
              <w:t xml:space="preserve"> </w:t>
            </w:r>
            <w:r w:rsidR="008F4121">
              <w:rPr>
                <w:noProof/>
              </w:rPr>
              <w:t>2</w:t>
            </w:r>
            <w:r w:rsidR="00B733E7">
              <w:fldChar w:fldCharType="end"/>
            </w:r>
            <w:r w:rsidR="00B733E7">
              <w:rPr>
                <w:rFonts w:hint="eastAsia"/>
              </w:rPr>
              <w:t>所示</w:t>
            </w:r>
            <w:r w:rsidR="006D2C23">
              <w:rPr>
                <w:rFonts w:hint="eastAsia"/>
              </w:rPr>
              <w:t>。</w:t>
            </w:r>
            <w:r w:rsidR="00E856AB">
              <w:rPr>
                <w:rFonts w:hint="eastAsia"/>
              </w:rPr>
              <w:t>其中</w:t>
            </w:r>
            <w:r w:rsidR="00E856AB">
              <w:rPr>
                <w:rFonts w:hint="eastAsia"/>
              </w:rPr>
              <w:t>c</w:t>
            </w:r>
            <w:r w:rsidR="00E856AB">
              <w:t>aseCode</w:t>
            </w:r>
            <w:r w:rsidR="00E856AB">
              <w:rPr>
                <w:rFonts w:hint="eastAsia"/>
              </w:rPr>
              <w:t>是为了方便</w:t>
            </w:r>
            <w:r w:rsidR="00636A15">
              <w:rPr>
                <w:rFonts w:hint="eastAsia"/>
              </w:rPr>
              <w:t>进入特定的判断</w:t>
            </w:r>
            <w:r w:rsidR="00636A15" w:rsidRPr="00636A15">
              <w:rPr>
                <w:rFonts w:hint="eastAsia"/>
              </w:rPr>
              <w:t>程序</w:t>
            </w:r>
            <w:r w:rsidR="00636A15">
              <w:rPr>
                <w:rFonts w:hint="eastAsia"/>
              </w:rPr>
              <w:t>而自定义的</w:t>
            </w:r>
            <w:r w:rsidR="00636A15">
              <w:rPr>
                <w:rFonts w:hint="eastAsia"/>
              </w:rPr>
              <w:t>c</w:t>
            </w:r>
            <w:r w:rsidR="00636A15">
              <w:t>ode</w:t>
            </w:r>
            <w:r w:rsidR="00636A15">
              <w:rPr>
                <w:rFonts w:hint="eastAsia"/>
              </w:rPr>
              <w:t>，主要</w:t>
            </w:r>
            <w:r w:rsidR="00CA372C">
              <w:rPr>
                <w:rFonts w:hint="eastAsia"/>
              </w:rPr>
              <w:t>含义如</w:t>
            </w:r>
            <w:r w:rsidR="009F338E">
              <w:fldChar w:fldCharType="begin"/>
            </w:r>
            <w:r w:rsidR="009F338E">
              <w:instrText xml:space="preserve"> </w:instrText>
            </w:r>
            <w:r w:rsidR="009F338E">
              <w:rPr>
                <w:rFonts w:hint="eastAsia"/>
              </w:rPr>
              <w:instrText>REF _Ref99791531 \h</w:instrText>
            </w:r>
            <w:r w:rsidR="009F338E">
              <w:instrText xml:space="preserve"> </w:instrText>
            </w:r>
            <w:r w:rsidR="009F338E">
              <w:fldChar w:fldCharType="separate"/>
            </w:r>
            <w:r w:rsidR="008F4121">
              <w:t>表</w:t>
            </w:r>
            <w:r w:rsidR="008F4121">
              <w:t xml:space="preserve"> </w:t>
            </w:r>
            <w:r w:rsidR="008F4121">
              <w:rPr>
                <w:noProof/>
              </w:rPr>
              <w:t>1</w:t>
            </w:r>
            <w:r w:rsidR="009F338E">
              <w:fldChar w:fldCharType="end"/>
            </w:r>
            <w:r w:rsidR="009F338E">
              <w:rPr>
                <w:rFonts w:hint="eastAsia"/>
              </w:rPr>
              <w:t>所示。</w:t>
            </w:r>
          </w:p>
          <w:p w14:paraId="59024F33" w14:textId="77777777" w:rsidR="00F37CC3" w:rsidRDefault="009205F5" w:rsidP="00F642F6">
            <w:pPr>
              <w:pStyle w:val="a0"/>
              <w:jc w:val="center"/>
            </w:pPr>
            <w:r>
              <w:rPr>
                <w:noProof/>
              </w:rPr>
              <w:drawing>
                <wp:inline distT="0" distB="0" distL="0" distR="0" wp14:anchorId="038DEDCF" wp14:editId="2BEE953A">
                  <wp:extent cx="3600000" cy="2739855"/>
                  <wp:effectExtent l="38100" t="38100" r="95885" b="990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398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FFF427F" w14:textId="2AFBCC8D" w:rsidR="0062220A" w:rsidRDefault="00F37CC3" w:rsidP="00F37CC3">
            <w:pPr>
              <w:pStyle w:val="ab"/>
              <w:jc w:val="center"/>
              <w:rPr>
                <w:lang w:eastAsia="zh-CN"/>
              </w:rPr>
            </w:pPr>
            <w:bookmarkStart w:id="2" w:name="_Ref99791323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2</w:t>
            </w:r>
            <w:r>
              <w:fldChar w:fldCharType="end"/>
            </w:r>
            <w:bookmarkEnd w:id="2"/>
            <w:r>
              <w:rPr>
                <w:lang w:eastAsia="zh-CN"/>
              </w:rPr>
              <w:t xml:space="preserve"> judge</w:t>
            </w:r>
            <w:r>
              <w:rPr>
                <w:rFonts w:hint="eastAsia"/>
                <w:lang w:eastAsia="zh-CN"/>
              </w:rPr>
              <w:t>输出结果判断</w:t>
            </w:r>
          </w:p>
          <w:p w14:paraId="53D16CBC" w14:textId="59657665" w:rsidR="009F338E" w:rsidRDefault="009F338E" w:rsidP="009F338E">
            <w:pPr>
              <w:pStyle w:val="ab"/>
              <w:keepNext/>
              <w:jc w:val="center"/>
            </w:pPr>
            <w:bookmarkStart w:id="3" w:name="_Ref99791531"/>
            <w:r>
              <w:t>表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表</w:instrText>
            </w:r>
            <w:r>
              <w:instrText xml:space="preserve"> \* ARABIC </w:instrText>
            </w:r>
            <w:r>
              <w:fldChar w:fldCharType="separate"/>
            </w:r>
            <w:r w:rsidR="006631D8">
              <w:rPr>
                <w:noProof/>
              </w:rPr>
              <w:t>2</w:t>
            </w:r>
            <w:r>
              <w:fldChar w:fldCharType="end"/>
            </w:r>
            <w:bookmarkEnd w:id="3"/>
            <w:r>
              <w:t xml:space="preserve"> caseCode</w:t>
            </w:r>
            <w:r>
              <w:rPr>
                <w:rFonts w:hint="eastAsia"/>
                <w:lang w:eastAsia="zh-CN"/>
              </w:rPr>
              <w:t>编码</w:t>
            </w:r>
          </w:p>
          <w:tbl>
            <w:tblPr>
              <w:tblStyle w:val="4-1"/>
              <w:tblW w:w="4174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724"/>
              <w:gridCol w:w="2450"/>
            </w:tblGrid>
            <w:tr w:rsidR="009F338E" w:rsidRPr="009F338E" w14:paraId="16E5EE92" w14:textId="77777777" w:rsidTr="009F33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88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24" w:type="dxa"/>
                  <w:noWrap/>
                  <w:hideMark/>
                </w:tcPr>
                <w:p w14:paraId="46315C5C" w14:textId="77777777" w:rsidR="009F338E" w:rsidRPr="009F338E" w:rsidRDefault="009F338E" w:rsidP="009F338E">
                  <w:pPr>
                    <w:spacing w:line="240" w:lineRule="auto"/>
                    <w:rPr>
                      <w:rFonts w:ascii="Consolas" w:eastAsia="等线" w:hAnsi="Consolas" w:cs="宋体"/>
                      <w:lang w:eastAsia="zh-CN" w:bidi="ar-SA"/>
                    </w:rPr>
                  </w:pPr>
                  <w:r w:rsidRPr="009F338E">
                    <w:rPr>
                      <w:rFonts w:ascii="Consolas" w:eastAsia="等线" w:hAnsi="Consolas" w:cs="宋体"/>
                      <w:lang w:eastAsia="zh-CN" w:bidi="ar-SA"/>
                    </w:rPr>
                    <w:t>caseCode</w:t>
                  </w:r>
                </w:p>
              </w:tc>
              <w:tc>
                <w:tcPr>
                  <w:tcW w:w="2450" w:type="dxa"/>
                  <w:noWrap/>
                  <w:hideMark/>
                </w:tcPr>
                <w:p w14:paraId="6EB0FCFA" w14:textId="77777777" w:rsidR="009F338E" w:rsidRPr="009F338E" w:rsidRDefault="009F338E" w:rsidP="009F338E">
                  <w:pPr>
                    <w:spacing w:line="24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eastAsia="等线" w:hAnsi="Consolas" w:cs="宋体"/>
                      <w:lang w:eastAsia="zh-CN" w:bidi="ar-SA"/>
                    </w:rPr>
                  </w:pPr>
                  <w:r w:rsidRPr="009F338E">
                    <w:rPr>
                      <w:rFonts w:ascii="Consolas" w:eastAsia="等线" w:hAnsi="Consolas" w:cs="宋体"/>
                      <w:lang w:eastAsia="zh-CN" w:bidi="ar-SA"/>
                    </w:rPr>
                    <w:t>含义</w:t>
                  </w:r>
                </w:p>
              </w:tc>
            </w:tr>
            <w:tr w:rsidR="009F338E" w:rsidRPr="009F338E" w14:paraId="19254725" w14:textId="77777777" w:rsidTr="009F33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8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24" w:type="dxa"/>
                  <w:noWrap/>
                  <w:hideMark/>
                </w:tcPr>
                <w:p w14:paraId="0DFE1250" w14:textId="77777777" w:rsidR="009F338E" w:rsidRPr="009F338E" w:rsidRDefault="009F338E" w:rsidP="009F338E">
                  <w:pPr>
                    <w:spacing w:line="240" w:lineRule="auto"/>
                    <w:rPr>
                      <w:rFonts w:ascii="Consolas" w:eastAsia="等线" w:hAnsi="Consolas" w:cs="宋体"/>
                      <w:lang w:eastAsia="zh-CN" w:bidi="ar-SA"/>
                    </w:rPr>
                  </w:pPr>
                  <w:r w:rsidRPr="009F338E">
                    <w:rPr>
                      <w:rFonts w:ascii="Consolas" w:eastAsia="等线" w:hAnsi="Consolas" w:cs="宋体"/>
                      <w:lang w:eastAsia="zh-CN" w:bidi="ar-SA"/>
                    </w:rPr>
                    <w:t>specialStrCode</w:t>
                  </w:r>
                </w:p>
              </w:tc>
              <w:tc>
                <w:tcPr>
                  <w:tcW w:w="2450" w:type="dxa"/>
                  <w:noWrap/>
                  <w:hideMark/>
                </w:tcPr>
                <w:p w14:paraId="67112E2C" w14:textId="41EE2992" w:rsidR="009F338E" w:rsidRPr="009F338E" w:rsidRDefault="009F338E" w:rsidP="009F338E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onsolas" w:eastAsia="等线" w:hAnsi="Consolas" w:cs="宋体"/>
                      <w:lang w:eastAsia="zh-CN" w:bidi="ar-SA"/>
                    </w:rPr>
                  </w:pPr>
                  <w:r w:rsidRPr="009F338E">
                    <w:rPr>
                      <w:rFonts w:ascii="Consolas" w:eastAsia="等线" w:hAnsi="Consolas" w:cs="宋体"/>
                      <w:lang w:eastAsia="zh-CN" w:bidi="ar-SA"/>
                    </w:rPr>
                    <w:t>词汇编码表中特定的单词</w:t>
                  </w:r>
                  <w:r w:rsidR="005B6700">
                    <w:rPr>
                      <w:rFonts w:ascii="Consolas" w:eastAsia="等线" w:hAnsi="Consolas" w:cs="宋体" w:hint="eastAsia"/>
                      <w:lang w:eastAsia="zh-CN" w:bidi="ar-SA"/>
                    </w:rPr>
                    <w:t>或</w:t>
                  </w:r>
                  <w:r w:rsidR="00B769A7">
                    <w:rPr>
                      <w:rFonts w:ascii="Consolas" w:eastAsia="等线" w:hAnsi="Consolas" w:cs="宋体" w:hint="eastAsia"/>
                      <w:lang w:eastAsia="zh-CN" w:bidi="ar-SA"/>
                    </w:rPr>
                    <w:t>标识符</w:t>
                  </w:r>
                </w:p>
              </w:tc>
            </w:tr>
            <w:tr w:rsidR="009F338E" w:rsidRPr="009F338E" w14:paraId="7487CF7A" w14:textId="77777777" w:rsidTr="009F338E">
              <w:trPr>
                <w:trHeight w:val="288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24" w:type="dxa"/>
                  <w:noWrap/>
                  <w:hideMark/>
                </w:tcPr>
                <w:p w14:paraId="46272544" w14:textId="77777777" w:rsidR="009F338E" w:rsidRPr="009F338E" w:rsidRDefault="009F338E" w:rsidP="009F338E">
                  <w:pPr>
                    <w:spacing w:line="240" w:lineRule="auto"/>
                    <w:rPr>
                      <w:rFonts w:ascii="Consolas" w:eastAsia="等线" w:hAnsi="Consolas" w:cs="宋体"/>
                      <w:lang w:eastAsia="zh-CN" w:bidi="ar-SA"/>
                    </w:rPr>
                  </w:pPr>
                  <w:r w:rsidRPr="009F338E">
                    <w:rPr>
                      <w:rFonts w:ascii="Consolas" w:eastAsia="等线" w:hAnsi="Consolas" w:cs="宋体"/>
                      <w:lang w:eastAsia="zh-CN" w:bidi="ar-SA"/>
                    </w:rPr>
                    <w:t>commonStrCode</w:t>
                  </w:r>
                </w:p>
              </w:tc>
              <w:tc>
                <w:tcPr>
                  <w:tcW w:w="2450" w:type="dxa"/>
                  <w:noWrap/>
                  <w:hideMark/>
                </w:tcPr>
                <w:p w14:paraId="66CD7ED6" w14:textId="77777777" w:rsidR="009F338E" w:rsidRPr="009F338E" w:rsidRDefault="009F338E" w:rsidP="009F338E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eastAsia="等线" w:hAnsi="Consolas" w:cs="宋体"/>
                      <w:lang w:eastAsia="zh-CN" w:bidi="ar-SA"/>
                    </w:rPr>
                  </w:pPr>
                  <w:r w:rsidRPr="009F338E">
                    <w:rPr>
                      <w:rFonts w:ascii="Consolas" w:eastAsia="等线" w:hAnsi="Consolas" w:cs="宋体"/>
                      <w:lang w:eastAsia="zh-CN" w:bidi="ar-SA"/>
                    </w:rPr>
                    <w:t>普通字符串</w:t>
                  </w:r>
                </w:p>
              </w:tc>
            </w:tr>
            <w:tr w:rsidR="009F338E" w:rsidRPr="009F338E" w14:paraId="1D52FC4A" w14:textId="77777777" w:rsidTr="009F33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8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24" w:type="dxa"/>
                  <w:noWrap/>
                  <w:hideMark/>
                </w:tcPr>
                <w:p w14:paraId="192F5F34" w14:textId="77777777" w:rsidR="009F338E" w:rsidRPr="009F338E" w:rsidRDefault="009F338E" w:rsidP="009F338E">
                  <w:pPr>
                    <w:spacing w:line="240" w:lineRule="auto"/>
                    <w:rPr>
                      <w:rFonts w:ascii="Consolas" w:eastAsia="等线" w:hAnsi="Consolas" w:cs="宋体"/>
                      <w:lang w:eastAsia="zh-CN" w:bidi="ar-SA"/>
                    </w:rPr>
                  </w:pPr>
                  <w:r w:rsidRPr="009F338E">
                    <w:rPr>
                      <w:rFonts w:ascii="Consolas" w:eastAsia="等线" w:hAnsi="Consolas" w:cs="宋体"/>
                      <w:lang w:eastAsia="zh-CN" w:bidi="ar-SA"/>
                    </w:rPr>
                    <w:lastRenderedPageBreak/>
                    <w:t>numberCode</w:t>
                  </w:r>
                </w:p>
              </w:tc>
              <w:tc>
                <w:tcPr>
                  <w:tcW w:w="2450" w:type="dxa"/>
                  <w:noWrap/>
                  <w:hideMark/>
                </w:tcPr>
                <w:p w14:paraId="49640650" w14:textId="77777777" w:rsidR="009F338E" w:rsidRPr="009F338E" w:rsidRDefault="009F338E" w:rsidP="009F338E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onsolas" w:eastAsia="等线" w:hAnsi="Consolas" w:cs="宋体"/>
                      <w:lang w:eastAsia="zh-CN" w:bidi="ar-SA"/>
                    </w:rPr>
                  </w:pPr>
                  <w:r w:rsidRPr="009F338E">
                    <w:rPr>
                      <w:rFonts w:ascii="Consolas" w:eastAsia="等线" w:hAnsi="Consolas" w:cs="宋体"/>
                      <w:lang w:eastAsia="zh-CN" w:bidi="ar-SA"/>
                    </w:rPr>
                    <w:t>整形常量</w:t>
                  </w:r>
                </w:p>
              </w:tc>
            </w:tr>
            <w:tr w:rsidR="009F338E" w:rsidRPr="009F338E" w14:paraId="27BDC4CC" w14:textId="77777777" w:rsidTr="009F338E">
              <w:trPr>
                <w:trHeight w:val="288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24" w:type="dxa"/>
                  <w:noWrap/>
                  <w:hideMark/>
                </w:tcPr>
                <w:p w14:paraId="13A55277" w14:textId="77777777" w:rsidR="009F338E" w:rsidRPr="009F338E" w:rsidRDefault="009F338E" w:rsidP="009F338E">
                  <w:pPr>
                    <w:spacing w:line="240" w:lineRule="auto"/>
                    <w:rPr>
                      <w:rFonts w:ascii="Consolas" w:eastAsia="等线" w:hAnsi="Consolas" w:cs="宋体"/>
                      <w:lang w:eastAsia="zh-CN" w:bidi="ar-SA"/>
                    </w:rPr>
                  </w:pPr>
                  <w:r w:rsidRPr="009F338E">
                    <w:rPr>
                      <w:rFonts w:ascii="Consolas" w:eastAsia="等线" w:hAnsi="Consolas" w:cs="宋体"/>
                      <w:lang w:eastAsia="zh-CN" w:bidi="ar-SA"/>
                    </w:rPr>
                    <w:t>charCode</w:t>
                  </w:r>
                </w:p>
              </w:tc>
              <w:tc>
                <w:tcPr>
                  <w:tcW w:w="2450" w:type="dxa"/>
                  <w:noWrap/>
                  <w:hideMark/>
                </w:tcPr>
                <w:p w14:paraId="48595FD2" w14:textId="77777777" w:rsidR="009F338E" w:rsidRPr="009F338E" w:rsidRDefault="009F338E" w:rsidP="009F338E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eastAsia="等线" w:hAnsi="Consolas" w:cs="宋体"/>
                      <w:lang w:eastAsia="zh-CN" w:bidi="ar-SA"/>
                    </w:rPr>
                  </w:pPr>
                  <w:r w:rsidRPr="009F338E">
                    <w:rPr>
                      <w:rFonts w:ascii="Consolas" w:eastAsia="等线" w:hAnsi="Consolas" w:cs="宋体"/>
                      <w:lang w:eastAsia="zh-CN" w:bidi="ar-SA"/>
                    </w:rPr>
                    <w:t>字符常量</w:t>
                  </w:r>
                </w:p>
              </w:tc>
            </w:tr>
          </w:tbl>
          <w:p w14:paraId="783D4321" w14:textId="0A0D1F79" w:rsidR="00503B7D" w:rsidRDefault="0048212E" w:rsidP="00747DE3">
            <w:pPr>
              <w:pStyle w:val="2"/>
              <w:spacing w:before="156"/>
            </w:pPr>
            <w:r>
              <w:rPr>
                <w:rFonts w:hint="eastAsia"/>
              </w:rPr>
              <w:t>③</w:t>
            </w:r>
            <w:r w:rsidR="00051BAE">
              <w:rPr>
                <w:rFonts w:hint="eastAsia"/>
              </w:rPr>
              <w:t>标识符</w:t>
            </w:r>
            <w:r w:rsidR="00113CF6">
              <w:rPr>
                <w:rFonts w:hint="eastAsia"/>
              </w:rPr>
              <w:t>或</w:t>
            </w:r>
            <w:r w:rsidR="00F45F3C">
              <w:rPr>
                <w:rFonts w:hint="eastAsia"/>
              </w:rPr>
              <w:t>关键字</w:t>
            </w:r>
            <w:r w:rsidR="00051BAE">
              <w:rPr>
                <w:rFonts w:hint="eastAsia"/>
              </w:rPr>
              <w:t>的识别</w:t>
            </w:r>
          </w:p>
          <w:p w14:paraId="4D76C704" w14:textId="7C0B4AE3" w:rsidR="00051BAE" w:rsidRDefault="00321083" w:rsidP="0048212E">
            <w:pPr>
              <w:pStyle w:val="a0"/>
            </w:pPr>
            <w:r>
              <w:rPr>
                <w:rFonts w:hint="eastAsia"/>
              </w:rPr>
              <w:t>标识符或关键字</w:t>
            </w:r>
            <w:r w:rsidR="00CC5E71">
              <w:rPr>
                <w:rFonts w:hint="eastAsia"/>
              </w:rPr>
              <w:t>以字母或</w:t>
            </w:r>
            <w:r w:rsidR="008561FE">
              <w:rPr>
                <w:rFonts w:hint="eastAsia"/>
              </w:rPr>
              <w:t>下划线为首字母，</w:t>
            </w:r>
            <w:r w:rsidR="00F065EA">
              <w:rPr>
                <w:rFonts w:hint="eastAsia"/>
              </w:rPr>
              <w:t>其他部分可用</w:t>
            </w:r>
            <w:r w:rsidR="004D547D">
              <w:rPr>
                <w:rFonts w:hint="eastAsia"/>
              </w:rPr>
              <w:t>字母、数字、下滑线</w:t>
            </w:r>
            <w:r w:rsidR="00482660">
              <w:rPr>
                <w:rFonts w:hint="eastAsia"/>
              </w:rPr>
              <w:t>。</w:t>
            </w:r>
            <w:r w:rsidR="003A5759">
              <w:rPr>
                <w:rFonts w:hint="eastAsia"/>
              </w:rPr>
              <w:t>在处理时，首先判断第一个字母是否</w:t>
            </w:r>
            <w:r w:rsidR="00F87E63">
              <w:rPr>
                <w:rFonts w:hint="eastAsia"/>
              </w:rPr>
              <w:t>是字母或下滑线，之后再依次读取接下来的字符，</w:t>
            </w:r>
            <w:r w:rsidR="00EE3532">
              <w:rPr>
                <w:rFonts w:hint="eastAsia"/>
              </w:rPr>
              <w:t>直到该字符不是字母、数字或下划线</w:t>
            </w:r>
            <w:r w:rsidR="003A5759">
              <w:rPr>
                <w:rFonts w:hint="eastAsia"/>
              </w:rPr>
              <w:t>，</w:t>
            </w:r>
            <w:r w:rsidR="00EE3532">
              <w:rPr>
                <w:rFonts w:hint="eastAsia"/>
              </w:rPr>
              <w:t>主要流程如</w:t>
            </w:r>
            <w:r w:rsidR="009D3E26">
              <w:fldChar w:fldCharType="begin"/>
            </w:r>
            <w:r w:rsidR="009D3E26">
              <w:instrText xml:space="preserve"> </w:instrText>
            </w:r>
            <w:r w:rsidR="009D3E26">
              <w:rPr>
                <w:rFonts w:hint="eastAsia"/>
              </w:rPr>
              <w:instrText>REF _Ref99806505 \h</w:instrText>
            </w:r>
            <w:r w:rsidR="009D3E26">
              <w:instrText xml:space="preserve"> </w:instrText>
            </w:r>
            <w:r w:rsidR="009D3E26">
              <w:fldChar w:fldCharType="separate"/>
            </w:r>
            <w:r w:rsidR="008F4121">
              <w:t>图</w:t>
            </w:r>
            <w:r w:rsidR="008F4121">
              <w:t xml:space="preserve"> </w:t>
            </w:r>
            <w:r w:rsidR="008F4121">
              <w:rPr>
                <w:noProof/>
              </w:rPr>
              <w:t>3</w:t>
            </w:r>
            <w:r w:rsidR="009D3E26">
              <w:fldChar w:fldCharType="end"/>
            </w:r>
            <w:r w:rsidR="009D3E26">
              <w:rPr>
                <w:rFonts w:hint="eastAsia"/>
              </w:rPr>
              <w:t>所示</w:t>
            </w:r>
            <w:r w:rsidR="001D0658">
              <w:rPr>
                <w:rFonts w:hint="eastAsia"/>
              </w:rPr>
              <w:t>，源码实现部分如</w:t>
            </w:r>
            <w:r w:rsidR="001D0658">
              <w:fldChar w:fldCharType="begin"/>
            </w:r>
            <w:r w:rsidR="001D0658">
              <w:instrText xml:space="preserve"> </w:instrText>
            </w:r>
            <w:r w:rsidR="001D0658">
              <w:rPr>
                <w:rFonts w:hint="eastAsia"/>
              </w:rPr>
              <w:instrText>REF _Ref99806697 \h</w:instrText>
            </w:r>
            <w:r w:rsidR="001D0658">
              <w:instrText xml:space="preserve"> </w:instrText>
            </w:r>
            <w:r w:rsidR="001D0658">
              <w:fldChar w:fldCharType="separate"/>
            </w:r>
            <w:r w:rsidR="008F4121">
              <w:t>图</w:t>
            </w:r>
            <w:r w:rsidR="008F4121">
              <w:t xml:space="preserve"> </w:t>
            </w:r>
            <w:r w:rsidR="008F4121">
              <w:rPr>
                <w:noProof/>
              </w:rPr>
              <w:t>4</w:t>
            </w:r>
            <w:r w:rsidR="001D0658">
              <w:fldChar w:fldCharType="end"/>
            </w:r>
            <w:r w:rsidR="001D0658">
              <w:rPr>
                <w:rFonts w:hint="eastAsia"/>
              </w:rPr>
              <w:t>所示</w:t>
            </w:r>
            <w:r w:rsidR="009D3E26">
              <w:rPr>
                <w:rFonts w:hint="eastAsia"/>
              </w:rPr>
              <w:t>。</w:t>
            </w:r>
          </w:p>
          <w:p w14:paraId="2D6865F2" w14:textId="00ED7607" w:rsidR="009D3E26" w:rsidRDefault="002B78BA" w:rsidP="00F642F6">
            <w:pPr>
              <w:pStyle w:val="a0"/>
              <w:jc w:val="center"/>
            </w:pPr>
            <w:r>
              <w:rPr>
                <w:noProof/>
              </w:rPr>
              <w:drawing>
                <wp:inline distT="0" distB="0" distL="0" distR="0" wp14:anchorId="30D58A3D" wp14:editId="7D6E21FF">
                  <wp:extent cx="3600000" cy="783403"/>
                  <wp:effectExtent l="38100" t="38100" r="95885" b="933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78340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D39BE8B" w14:textId="2664F159" w:rsidR="00F96196" w:rsidRDefault="009D3E26" w:rsidP="009D3E26">
            <w:pPr>
              <w:pStyle w:val="ab"/>
              <w:jc w:val="center"/>
              <w:rPr>
                <w:lang w:eastAsia="zh-CN"/>
              </w:rPr>
            </w:pPr>
            <w:bookmarkStart w:id="4" w:name="_Ref99806505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3</w:t>
            </w:r>
            <w:r>
              <w:fldChar w:fldCharType="end"/>
            </w:r>
            <w:bookmarkEnd w:id="4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标识符或关键字识别过程</w:t>
            </w:r>
          </w:p>
          <w:p w14:paraId="7CBC5564" w14:textId="77777777" w:rsidR="001D0658" w:rsidRDefault="001D0658" w:rsidP="00F642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8BD2A5B" wp14:editId="64E6F238">
                  <wp:extent cx="3600000" cy="1058850"/>
                  <wp:effectExtent l="38100" t="38100" r="95885" b="1035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588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4279B24" w14:textId="156B1CCC" w:rsidR="001D0658" w:rsidRPr="001D0658" w:rsidRDefault="001D0658" w:rsidP="001D0658">
            <w:pPr>
              <w:pStyle w:val="ab"/>
              <w:jc w:val="center"/>
              <w:rPr>
                <w:rFonts w:hint="eastAsia"/>
                <w:lang w:eastAsia="zh-CN"/>
              </w:rPr>
            </w:pPr>
            <w:bookmarkStart w:id="5" w:name="_Ref99806697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4</w:t>
            </w:r>
            <w:r>
              <w:fldChar w:fldCharType="end"/>
            </w:r>
            <w:bookmarkEnd w:id="5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标识符或关键字代码部分</w:t>
            </w:r>
          </w:p>
          <w:p w14:paraId="58FBFD8B" w14:textId="39B3729A" w:rsidR="00393299" w:rsidRDefault="007F7DB0" w:rsidP="0048212E">
            <w:pPr>
              <w:pStyle w:val="a0"/>
            </w:pPr>
            <w:r>
              <w:rPr>
                <w:rFonts w:hint="eastAsia"/>
              </w:rPr>
              <w:t>处理</w:t>
            </w:r>
            <w:r>
              <w:t>specialStrCode</w:t>
            </w:r>
            <w:r>
              <w:rPr>
                <w:rFonts w:hint="eastAsia"/>
              </w:rPr>
              <w:t>时，主要通过</w:t>
            </w:r>
            <w:r w:rsidR="006624C1">
              <w:rPr>
                <w:rFonts w:hint="eastAsia"/>
              </w:rPr>
              <w:t>如</w:t>
            </w:r>
            <w:r w:rsidR="00E911D3">
              <w:fldChar w:fldCharType="begin"/>
            </w:r>
            <w:r w:rsidR="00E911D3">
              <w:instrText xml:space="preserve"> </w:instrText>
            </w:r>
            <w:r w:rsidR="00E911D3">
              <w:rPr>
                <w:rFonts w:hint="eastAsia"/>
              </w:rPr>
              <w:instrText>REF _Ref99806596 \h</w:instrText>
            </w:r>
            <w:r w:rsidR="00E911D3">
              <w:instrText xml:space="preserve"> </w:instrText>
            </w:r>
            <w:r w:rsidR="00E911D3">
              <w:fldChar w:fldCharType="separate"/>
            </w:r>
            <w:r w:rsidR="008F4121">
              <w:t>图</w:t>
            </w:r>
            <w:r w:rsidR="008F4121">
              <w:t xml:space="preserve"> </w:t>
            </w:r>
            <w:r w:rsidR="008F4121">
              <w:rPr>
                <w:noProof/>
              </w:rPr>
              <w:t>5</w:t>
            </w:r>
            <w:r w:rsidR="00E911D3">
              <w:fldChar w:fldCharType="end"/>
            </w:r>
            <w:r w:rsidR="00E911D3">
              <w:rPr>
                <w:rFonts w:hint="eastAsia"/>
              </w:rPr>
              <w:t>所示的</w:t>
            </w:r>
            <w:r w:rsidR="0073399B">
              <w:rPr>
                <w:rFonts w:hint="eastAsia"/>
              </w:rPr>
              <w:t>类别码映射表区分</w:t>
            </w:r>
            <w:r w:rsidR="00CB3FB2">
              <w:rPr>
                <w:rFonts w:hint="eastAsia"/>
              </w:rPr>
              <w:t>关键字和标识符，即在该映射表中的为关键字，否则为标识符</w:t>
            </w:r>
            <w:r w:rsidR="001D0658">
              <w:rPr>
                <w:rFonts w:hint="eastAsia"/>
              </w:rPr>
              <w:t>。</w:t>
            </w:r>
          </w:p>
          <w:p w14:paraId="7F67F2AE" w14:textId="77777777" w:rsidR="00ED1178" w:rsidRDefault="007F7DB0" w:rsidP="00F642F6">
            <w:pPr>
              <w:jc w:val="center"/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EC6BE4" wp14:editId="3D0EA722">
                  <wp:extent cx="3600000" cy="7618072"/>
                  <wp:effectExtent l="38100" t="38100" r="95885" b="977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7618072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bookmarkStart w:id="6" w:name="_Ref99806596"/>
          </w:p>
          <w:p w14:paraId="3C776FDB" w14:textId="05152879" w:rsidR="007F7DB0" w:rsidRDefault="007F7DB0" w:rsidP="00ED1178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图 </w:t>
            </w:r>
            <w:r>
              <w:fldChar w:fldCharType="begin"/>
            </w:r>
            <w:r>
              <w:rPr>
                <w:lang w:eastAsia="zh-CN"/>
              </w:rPr>
              <w:instrText xml:space="preserve"> SEQ 图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5</w:t>
            </w:r>
            <w:r>
              <w:fldChar w:fldCharType="end"/>
            </w:r>
            <w:bookmarkEnd w:id="6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特殊单词及其类别码映射</w:t>
            </w:r>
          </w:p>
          <w:p w14:paraId="77CD3372" w14:textId="476D30A6" w:rsidR="00ED1178" w:rsidRPr="00ED1178" w:rsidRDefault="0048212E" w:rsidP="00747DE3">
            <w:pPr>
              <w:pStyle w:val="2"/>
              <w:spacing w:before="156"/>
            </w:pPr>
            <w:r>
              <w:rPr>
                <w:rFonts w:hint="eastAsia"/>
              </w:rPr>
              <w:t>④</w:t>
            </w:r>
            <w:r w:rsidR="00ED1178" w:rsidRPr="00ED1178">
              <w:t>数字识别部分</w:t>
            </w:r>
          </w:p>
          <w:p w14:paraId="1B36685C" w14:textId="6C87DF90" w:rsidR="00ED1178" w:rsidRDefault="00ED1178" w:rsidP="00ED1178">
            <w:pPr>
              <w:rPr>
                <w:rFonts w:hint="eastAsia"/>
                <w:lang w:eastAsia="zh-CN"/>
              </w:rPr>
            </w:pPr>
            <w:r w:rsidRPr="00ED1178">
              <w:rPr>
                <w:rFonts w:hint="eastAsia"/>
                <w:lang w:eastAsia="zh-CN"/>
              </w:rPr>
              <w:lastRenderedPageBreak/>
              <w:t>数字识别</w:t>
            </w:r>
            <w:r w:rsidR="009D6615">
              <w:rPr>
                <w:rFonts w:hint="eastAsia"/>
                <w:lang w:eastAsia="zh-CN"/>
              </w:rPr>
              <w:t>，</w:t>
            </w:r>
            <w:r w:rsidR="00C624CC">
              <w:rPr>
                <w:rFonts w:hint="eastAsia"/>
                <w:lang w:eastAsia="zh-CN"/>
              </w:rPr>
              <w:t>首字母必须为0</w:t>
            </w:r>
            <w:r w:rsidR="00C624CC">
              <w:rPr>
                <w:lang w:eastAsia="zh-CN"/>
              </w:rPr>
              <w:t>…9</w:t>
            </w:r>
            <w:r w:rsidR="00C624CC">
              <w:rPr>
                <w:rFonts w:hint="eastAsia"/>
                <w:lang w:eastAsia="zh-CN"/>
              </w:rPr>
              <w:t>的数字，且其余部分也需为数字。</w:t>
            </w:r>
            <w:r w:rsidR="00AC1B99">
              <w:rPr>
                <w:rFonts w:hint="eastAsia"/>
                <w:lang w:eastAsia="zh-CN"/>
              </w:rPr>
              <w:t>主要识别过程和代码如</w:t>
            </w:r>
            <w:r w:rsidR="00AC1B99">
              <w:rPr>
                <w:lang w:eastAsia="zh-CN"/>
              </w:rPr>
              <w:fldChar w:fldCharType="begin"/>
            </w:r>
            <w:r w:rsidR="00AC1B99">
              <w:rPr>
                <w:lang w:eastAsia="zh-CN"/>
              </w:rPr>
              <w:instrText xml:space="preserve"> </w:instrText>
            </w:r>
            <w:r w:rsidR="00AC1B99">
              <w:rPr>
                <w:rFonts w:hint="eastAsia"/>
                <w:lang w:eastAsia="zh-CN"/>
              </w:rPr>
              <w:instrText>REF _Ref99806974 \h</w:instrText>
            </w:r>
            <w:r w:rsidR="00AC1B99">
              <w:rPr>
                <w:lang w:eastAsia="zh-CN"/>
              </w:rPr>
              <w:instrText xml:space="preserve"> </w:instrText>
            </w:r>
            <w:r w:rsidR="00AC1B99">
              <w:rPr>
                <w:lang w:eastAsia="zh-CN"/>
              </w:rPr>
            </w:r>
            <w:r w:rsidR="00AC1B99">
              <w:rPr>
                <w:lang w:eastAsia="zh-CN"/>
              </w:rPr>
              <w:fldChar w:fldCharType="separate"/>
            </w:r>
            <w:r w:rsidR="008F4121">
              <w:rPr>
                <w:lang w:eastAsia="zh-CN"/>
              </w:rPr>
              <w:t xml:space="preserve">图 </w:t>
            </w:r>
            <w:r w:rsidR="008F4121">
              <w:rPr>
                <w:noProof/>
                <w:lang w:eastAsia="zh-CN"/>
              </w:rPr>
              <w:t>6</w:t>
            </w:r>
            <w:r w:rsidR="00AC1B99">
              <w:rPr>
                <w:lang w:eastAsia="zh-CN"/>
              </w:rPr>
              <w:fldChar w:fldCharType="end"/>
            </w:r>
            <w:r w:rsidR="00AC1B99">
              <w:rPr>
                <w:rFonts w:hint="eastAsia"/>
                <w:lang w:eastAsia="zh-CN"/>
              </w:rPr>
              <w:t>、</w:t>
            </w:r>
            <w:r w:rsidR="00AC1B99">
              <w:rPr>
                <w:lang w:eastAsia="zh-CN"/>
              </w:rPr>
              <w:fldChar w:fldCharType="begin"/>
            </w:r>
            <w:r w:rsidR="00AC1B99">
              <w:rPr>
                <w:lang w:eastAsia="zh-CN"/>
              </w:rPr>
              <w:instrText xml:space="preserve"> REF _Ref99806976 \h </w:instrText>
            </w:r>
            <w:r w:rsidR="00AC1B99">
              <w:rPr>
                <w:lang w:eastAsia="zh-CN"/>
              </w:rPr>
            </w:r>
            <w:r w:rsidR="00AC1B99">
              <w:rPr>
                <w:lang w:eastAsia="zh-CN"/>
              </w:rPr>
              <w:fldChar w:fldCharType="separate"/>
            </w:r>
            <w:r w:rsidR="008F4121">
              <w:rPr>
                <w:lang w:eastAsia="zh-CN"/>
              </w:rPr>
              <w:t xml:space="preserve">图 </w:t>
            </w:r>
            <w:r w:rsidR="008F4121">
              <w:rPr>
                <w:noProof/>
                <w:lang w:eastAsia="zh-CN"/>
              </w:rPr>
              <w:t>7</w:t>
            </w:r>
            <w:r w:rsidR="00AC1B99">
              <w:rPr>
                <w:lang w:eastAsia="zh-CN"/>
              </w:rPr>
              <w:fldChar w:fldCharType="end"/>
            </w:r>
            <w:r w:rsidR="00AC1B99">
              <w:rPr>
                <w:rFonts w:hint="eastAsia"/>
                <w:lang w:eastAsia="zh-CN"/>
              </w:rPr>
              <w:t>所示。</w:t>
            </w:r>
          </w:p>
          <w:p w14:paraId="304EA328" w14:textId="77777777" w:rsidR="00AC1B99" w:rsidRDefault="00BF36E5" w:rsidP="00F642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12076E4" wp14:editId="4439A13C">
                  <wp:extent cx="3600000" cy="817663"/>
                  <wp:effectExtent l="38100" t="38100" r="95885" b="971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1766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8BF89D9" w14:textId="04C472A5" w:rsidR="00BF36E5" w:rsidRDefault="00AC1B99" w:rsidP="00AC1B99">
            <w:pPr>
              <w:pStyle w:val="ab"/>
              <w:jc w:val="center"/>
              <w:rPr>
                <w:lang w:eastAsia="zh-CN"/>
              </w:rPr>
            </w:pPr>
            <w:bookmarkStart w:id="7" w:name="_Ref99806974"/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</w:rPr>
              <w:t>6</w:t>
            </w:r>
            <w:r>
              <w:fldChar w:fldCharType="end"/>
            </w:r>
            <w:bookmarkEnd w:id="7"/>
            <w:r>
              <w:t xml:space="preserve"> </w:t>
            </w:r>
            <w:r>
              <w:rPr>
                <w:rFonts w:hint="eastAsia"/>
                <w:lang w:eastAsia="zh-CN"/>
              </w:rPr>
              <w:t>数字识别过程</w:t>
            </w:r>
          </w:p>
          <w:p w14:paraId="4272C1DA" w14:textId="77777777" w:rsidR="00AC1B99" w:rsidRDefault="00AC1B99" w:rsidP="00F642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FF70FEE" wp14:editId="29A1CE39">
                  <wp:extent cx="3600000" cy="1212333"/>
                  <wp:effectExtent l="38100" t="38100" r="95885" b="1022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1233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B96BCC3" w14:textId="690A2779" w:rsidR="00AC1B99" w:rsidRDefault="00AC1B99" w:rsidP="00AC1B99">
            <w:pPr>
              <w:pStyle w:val="ab"/>
              <w:jc w:val="center"/>
              <w:rPr>
                <w:lang w:eastAsia="zh-CN"/>
              </w:rPr>
            </w:pPr>
            <w:bookmarkStart w:id="8" w:name="_Ref99806976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7</w:t>
            </w:r>
            <w:r>
              <w:fldChar w:fldCharType="end"/>
            </w:r>
            <w:bookmarkEnd w:id="8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数字识别源代码</w:t>
            </w:r>
          </w:p>
          <w:p w14:paraId="4CDAB63C" w14:textId="57F50148" w:rsidR="00AC1B99" w:rsidRDefault="00747DE3" w:rsidP="00747DE3">
            <w:pPr>
              <w:pStyle w:val="2"/>
              <w:spacing w:before="156"/>
            </w:pPr>
            <w:r>
              <w:rPr>
                <w:rFonts w:hint="eastAsia"/>
              </w:rPr>
              <w:t>⑤</w:t>
            </w:r>
            <w:r w:rsidR="003F4D19">
              <w:rPr>
                <w:rFonts w:hint="eastAsia"/>
              </w:rPr>
              <w:t>运算符</w:t>
            </w:r>
            <w:r w:rsidR="00C13394">
              <w:rPr>
                <w:rFonts w:hint="eastAsia"/>
              </w:rPr>
              <w:t>识别</w:t>
            </w:r>
          </w:p>
          <w:p w14:paraId="28F337D0" w14:textId="699BE610" w:rsidR="003F4D19" w:rsidRDefault="00EC07AE" w:rsidP="00AC1B9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赋值符</w:t>
            </w:r>
            <w:r>
              <w:rPr>
                <w:lang w:eastAsia="zh-CN"/>
              </w:rPr>
              <w:t>=</w:t>
            </w:r>
            <w:r>
              <w:rPr>
                <w:rFonts w:hint="eastAsia"/>
                <w:lang w:eastAsia="zh-CN"/>
              </w:rPr>
              <w:t>，</w:t>
            </w:r>
            <w:r w:rsidR="003F4D19">
              <w:rPr>
                <w:rFonts w:hint="eastAsia"/>
                <w:lang w:eastAsia="zh-CN"/>
              </w:rPr>
              <w:t>基本运算符主要由</w:t>
            </w:r>
            <w:r w:rsidR="003F4D19">
              <w:rPr>
                <w:lang w:eastAsia="zh-CN"/>
              </w:rPr>
              <w:t>+</w:t>
            </w:r>
            <w:r w:rsidR="003F4D19">
              <w:rPr>
                <w:rFonts w:hint="eastAsia"/>
                <w:lang w:eastAsia="zh-CN"/>
              </w:rPr>
              <w:t>、</w:t>
            </w:r>
            <w:r w:rsidR="003F4D19">
              <w:rPr>
                <w:lang w:eastAsia="zh-CN"/>
              </w:rPr>
              <w:t>-</w:t>
            </w:r>
            <w:r w:rsidR="003F4D19">
              <w:rPr>
                <w:rFonts w:hint="eastAsia"/>
                <w:lang w:eastAsia="zh-CN"/>
              </w:rPr>
              <w:t>、</w:t>
            </w:r>
            <w:r w:rsidR="003F4D19">
              <w:rPr>
                <w:lang w:eastAsia="zh-CN"/>
              </w:rPr>
              <w:t>*</w:t>
            </w:r>
            <w:r w:rsidR="003F4D19">
              <w:rPr>
                <w:rFonts w:hint="eastAsia"/>
                <w:lang w:eastAsia="zh-CN"/>
              </w:rPr>
              <w:t>、</w:t>
            </w:r>
            <w:r w:rsidR="003F4D19">
              <w:rPr>
                <w:lang w:eastAsia="zh-CN"/>
              </w:rPr>
              <w:t>/</w:t>
            </w:r>
            <w:r w:rsidR="003F4D19">
              <w:rPr>
                <w:rFonts w:hint="eastAsia"/>
                <w:lang w:eastAsia="zh-CN"/>
              </w:rPr>
              <w:t>组成</w:t>
            </w:r>
            <w:r w:rsidR="00B46B3B">
              <w:rPr>
                <w:rFonts w:hint="eastAsia"/>
                <w:lang w:eastAsia="zh-CN"/>
              </w:rPr>
              <w:t>，由于是单</w:t>
            </w:r>
            <w:r w:rsidR="0082004B">
              <w:rPr>
                <w:rFonts w:hint="eastAsia"/>
                <w:lang w:eastAsia="zh-CN"/>
              </w:rPr>
              <w:t>字符</w:t>
            </w:r>
            <w:r w:rsidR="00B46B3B">
              <w:rPr>
                <w:rFonts w:hint="eastAsia"/>
                <w:lang w:eastAsia="zh-CN"/>
              </w:rPr>
              <w:t>运算符</w:t>
            </w:r>
            <w:r w:rsidR="0082004B">
              <w:rPr>
                <w:rFonts w:hint="eastAsia"/>
                <w:lang w:eastAsia="zh-CN"/>
              </w:rPr>
              <w:t>，故</w:t>
            </w:r>
            <w:r w:rsidR="004C4DFD">
              <w:rPr>
                <w:rFonts w:hint="eastAsia"/>
                <w:lang w:eastAsia="zh-CN"/>
              </w:rPr>
              <w:t>判断逻辑比较简单。</w:t>
            </w:r>
            <w:r w:rsidR="00EC6070">
              <w:rPr>
                <w:rFonts w:hint="eastAsia"/>
                <w:lang w:eastAsia="zh-CN"/>
              </w:rPr>
              <w:t>比较运算符主要由&gt;、&gt;</w:t>
            </w:r>
            <w:r w:rsidR="00EC6070">
              <w:rPr>
                <w:lang w:eastAsia="zh-CN"/>
              </w:rPr>
              <w:t>=</w:t>
            </w:r>
            <w:r w:rsidR="00EC6070">
              <w:rPr>
                <w:rFonts w:hint="eastAsia"/>
                <w:lang w:eastAsia="zh-CN"/>
              </w:rPr>
              <w:t>、&lt;、</w:t>
            </w:r>
            <w:r w:rsidR="00EC6070">
              <w:rPr>
                <w:lang w:eastAsia="zh-CN"/>
              </w:rPr>
              <w:t>&lt;=</w:t>
            </w:r>
            <w:r w:rsidR="00EC6070">
              <w:rPr>
                <w:rFonts w:hint="eastAsia"/>
                <w:lang w:eastAsia="zh-CN"/>
              </w:rPr>
              <w:t>、</w:t>
            </w:r>
            <w:r w:rsidR="00EC6070">
              <w:rPr>
                <w:lang w:eastAsia="zh-CN"/>
              </w:rPr>
              <w:t>!=</w:t>
            </w:r>
            <w:r w:rsidR="00EC6070">
              <w:rPr>
                <w:rFonts w:hint="eastAsia"/>
                <w:lang w:eastAsia="zh-CN"/>
              </w:rPr>
              <w:t>、</w:t>
            </w:r>
            <w:r w:rsidR="00EC6070">
              <w:rPr>
                <w:lang w:eastAsia="zh-CN"/>
              </w:rPr>
              <w:t>==</w:t>
            </w:r>
            <w:r w:rsidR="00EC6070">
              <w:rPr>
                <w:rFonts w:hint="eastAsia"/>
                <w:lang w:eastAsia="zh-CN"/>
              </w:rPr>
              <w:t>六类，其中有单字符也有双字符，故需要多一步判断</w:t>
            </w:r>
            <w:r w:rsidR="00575B65">
              <w:rPr>
                <w:rFonts w:hint="eastAsia"/>
                <w:lang w:eastAsia="zh-CN"/>
              </w:rPr>
              <w:t>。单、双字符判断过程</w:t>
            </w:r>
            <w:r w:rsidR="00C13394">
              <w:rPr>
                <w:rFonts w:hint="eastAsia"/>
                <w:lang w:eastAsia="zh-CN"/>
              </w:rPr>
              <w:t>代码</w:t>
            </w:r>
            <w:r w:rsidR="00575B65">
              <w:rPr>
                <w:rFonts w:hint="eastAsia"/>
                <w:lang w:eastAsia="zh-CN"/>
              </w:rPr>
              <w:t>分别如</w:t>
            </w:r>
            <w:r w:rsidR="00575B65">
              <w:rPr>
                <w:lang w:eastAsia="zh-CN"/>
              </w:rPr>
              <w:fldChar w:fldCharType="begin"/>
            </w:r>
            <w:r w:rsidR="00575B65">
              <w:rPr>
                <w:lang w:eastAsia="zh-CN"/>
              </w:rPr>
              <w:instrText xml:space="preserve"> </w:instrText>
            </w:r>
            <w:r w:rsidR="00575B65">
              <w:rPr>
                <w:rFonts w:hint="eastAsia"/>
                <w:lang w:eastAsia="zh-CN"/>
              </w:rPr>
              <w:instrText>REF _Ref99807305 \h</w:instrText>
            </w:r>
            <w:r w:rsidR="00575B65">
              <w:rPr>
                <w:lang w:eastAsia="zh-CN"/>
              </w:rPr>
              <w:instrText xml:space="preserve"> </w:instrText>
            </w:r>
            <w:r w:rsidR="00575B65">
              <w:rPr>
                <w:lang w:eastAsia="zh-CN"/>
              </w:rPr>
            </w:r>
            <w:r w:rsidR="00575B65">
              <w:rPr>
                <w:lang w:eastAsia="zh-CN"/>
              </w:rPr>
              <w:fldChar w:fldCharType="separate"/>
            </w:r>
            <w:r w:rsidR="008F4121">
              <w:rPr>
                <w:lang w:eastAsia="zh-CN"/>
              </w:rPr>
              <w:t xml:space="preserve">图 </w:t>
            </w:r>
            <w:r w:rsidR="008F4121">
              <w:rPr>
                <w:noProof/>
                <w:lang w:eastAsia="zh-CN"/>
              </w:rPr>
              <w:t>8</w:t>
            </w:r>
            <w:r w:rsidR="00575B65">
              <w:rPr>
                <w:lang w:eastAsia="zh-CN"/>
              </w:rPr>
              <w:fldChar w:fldCharType="end"/>
            </w:r>
            <w:r w:rsidR="00575B65">
              <w:rPr>
                <w:rFonts w:hint="eastAsia"/>
                <w:lang w:eastAsia="zh-CN"/>
              </w:rPr>
              <w:t>、</w:t>
            </w:r>
            <w:r w:rsidR="00575B65">
              <w:rPr>
                <w:lang w:eastAsia="zh-CN"/>
              </w:rPr>
              <w:fldChar w:fldCharType="begin"/>
            </w:r>
            <w:r w:rsidR="00575B65">
              <w:rPr>
                <w:lang w:eastAsia="zh-CN"/>
              </w:rPr>
              <w:instrText xml:space="preserve"> </w:instrText>
            </w:r>
            <w:r w:rsidR="00575B65">
              <w:rPr>
                <w:rFonts w:hint="eastAsia"/>
                <w:lang w:eastAsia="zh-CN"/>
              </w:rPr>
              <w:instrText>REF _Ref99807325 \h</w:instrText>
            </w:r>
            <w:r w:rsidR="00575B65">
              <w:rPr>
                <w:lang w:eastAsia="zh-CN"/>
              </w:rPr>
              <w:instrText xml:space="preserve"> </w:instrText>
            </w:r>
            <w:r w:rsidR="00575B65">
              <w:rPr>
                <w:lang w:eastAsia="zh-CN"/>
              </w:rPr>
            </w:r>
            <w:r w:rsidR="00575B65">
              <w:rPr>
                <w:lang w:eastAsia="zh-CN"/>
              </w:rPr>
              <w:fldChar w:fldCharType="separate"/>
            </w:r>
            <w:r w:rsidR="008F4121">
              <w:rPr>
                <w:lang w:eastAsia="zh-CN"/>
              </w:rPr>
              <w:t xml:space="preserve">图 </w:t>
            </w:r>
            <w:r w:rsidR="008F4121">
              <w:rPr>
                <w:noProof/>
                <w:lang w:eastAsia="zh-CN"/>
              </w:rPr>
              <w:t>9</w:t>
            </w:r>
            <w:r w:rsidR="00575B65">
              <w:rPr>
                <w:lang w:eastAsia="zh-CN"/>
              </w:rPr>
              <w:fldChar w:fldCharType="end"/>
            </w:r>
            <w:r w:rsidR="00575B65">
              <w:rPr>
                <w:rFonts w:hint="eastAsia"/>
                <w:lang w:eastAsia="zh-CN"/>
              </w:rPr>
              <w:t>所示。</w:t>
            </w:r>
            <w:r w:rsidR="00C13394">
              <w:rPr>
                <w:rFonts w:hint="eastAsia"/>
                <w:lang w:eastAsia="zh-CN"/>
              </w:rPr>
              <w:t>运算符识别过程如</w:t>
            </w:r>
            <w:r w:rsidR="00160018">
              <w:rPr>
                <w:lang w:eastAsia="zh-CN"/>
              </w:rPr>
              <w:fldChar w:fldCharType="begin"/>
            </w:r>
            <w:r w:rsidR="00160018">
              <w:rPr>
                <w:lang w:eastAsia="zh-CN"/>
              </w:rPr>
              <w:instrText xml:space="preserve"> </w:instrText>
            </w:r>
            <w:r w:rsidR="00160018">
              <w:rPr>
                <w:rFonts w:hint="eastAsia"/>
                <w:lang w:eastAsia="zh-CN"/>
              </w:rPr>
              <w:instrText>REF _Ref99808381 \h</w:instrText>
            </w:r>
            <w:r w:rsidR="00160018">
              <w:rPr>
                <w:lang w:eastAsia="zh-CN"/>
              </w:rPr>
              <w:instrText xml:space="preserve"> </w:instrText>
            </w:r>
            <w:r w:rsidR="00160018">
              <w:rPr>
                <w:lang w:eastAsia="zh-CN"/>
              </w:rPr>
            </w:r>
            <w:r w:rsidR="00160018">
              <w:rPr>
                <w:lang w:eastAsia="zh-CN"/>
              </w:rPr>
              <w:fldChar w:fldCharType="separate"/>
            </w:r>
            <w:r w:rsidR="008F4121">
              <w:rPr>
                <w:lang w:eastAsia="zh-CN"/>
              </w:rPr>
              <w:t xml:space="preserve">图 </w:t>
            </w:r>
            <w:r w:rsidR="008F4121">
              <w:rPr>
                <w:noProof/>
                <w:lang w:eastAsia="zh-CN"/>
              </w:rPr>
              <w:t>10</w:t>
            </w:r>
            <w:r w:rsidR="00160018">
              <w:rPr>
                <w:lang w:eastAsia="zh-CN"/>
              </w:rPr>
              <w:fldChar w:fldCharType="end"/>
            </w:r>
            <w:r w:rsidR="00160018">
              <w:rPr>
                <w:rFonts w:hint="eastAsia"/>
                <w:lang w:eastAsia="zh-CN"/>
              </w:rPr>
              <w:t>所示。</w:t>
            </w:r>
            <w:r w:rsidR="00160018">
              <w:rPr>
                <w:lang w:eastAsia="zh-CN"/>
              </w:rPr>
              <w:t xml:space="preserve"> </w:t>
            </w:r>
          </w:p>
          <w:p w14:paraId="786F4A88" w14:textId="77777777" w:rsidR="00575B65" w:rsidRDefault="006010B4" w:rsidP="00F642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1BEF8F2" wp14:editId="4B404586">
                  <wp:extent cx="3600000" cy="456795"/>
                  <wp:effectExtent l="38100" t="38100" r="95885" b="958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5679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C0B4526" w14:textId="1F3C710D" w:rsidR="00EC6070" w:rsidRDefault="00575B65" w:rsidP="00575B65">
            <w:pPr>
              <w:pStyle w:val="ab"/>
              <w:jc w:val="center"/>
              <w:rPr>
                <w:lang w:eastAsia="zh-CN"/>
              </w:rPr>
            </w:pPr>
            <w:bookmarkStart w:id="9" w:name="_Ref99807305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8</w:t>
            </w:r>
            <w:r>
              <w:fldChar w:fldCharType="end"/>
            </w:r>
            <w:bookmarkEnd w:id="9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单字符运算符识别源代码</w:t>
            </w:r>
          </w:p>
          <w:p w14:paraId="0EA181A1" w14:textId="77777777" w:rsidR="00575B65" w:rsidRDefault="00575B65" w:rsidP="00F642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E78A6D3" wp14:editId="5BAADE40">
                  <wp:extent cx="3600000" cy="1783327"/>
                  <wp:effectExtent l="38100" t="38100" r="95885" b="1028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8332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712B16" w14:textId="0A5FE881" w:rsidR="00575B65" w:rsidRPr="00575B65" w:rsidRDefault="00575B65" w:rsidP="00575B65">
            <w:pPr>
              <w:pStyle w:val="ab"/>
              <w:jc w:val="center"/>
              <w:rPr>
                <w:rFonts w:hint="eastAsia"/>
                <w:lang w:eastAsia="zh-CN"/>
              </w:rPr>
            </w:pPr>
            <w:bookmarkStart w:id="10" w:name="_Ref99807325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9</w:t>
            </w:r>
            <w:r>
              <w:fldChar w:fldCharType="end"/>
            </w:r>
            <w:bookmarkEnd w:id="10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双</w:t>
            </w:r>
            <w:r w:rsidRPr="006A0304">
              <w:rPr>
                <w:rFonts w:hint="eastAsia"/>
                <w:lang w:eastAsia="zh-CN"/>
              </w:rPr>
              <w:t>字符运算符识别源代码</w:t>
            </w:r>
          </w:p>
          <w:p w14:paraId="682F59CE" w14:textId="77777777" w:rsidR="005E6458" w:rsidRDefault="005E6458" w:rsidP="00F642F6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4284D25" wp14:editId="7E4AA9D3">
                  <wp:extent cx="3600000" cy="1860526"/>
                  <wp:effectExtent l="38100" t="38100" r="95885" b="1022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6052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9DAB68F" w14:textId="7FCCD71A" w:rsidR="00AC1B99" w:rsidRDefault="005E6458" w:rsidP="005E6458">
            <w:pPr>
              <w:pStyle w:val="ab"/>
              <w:jc w:val="center"/>
              <w:rPr>
                <w:lang w:eastAsia="zh-CN"/>
              </w:rPr>
            </w:pPr>
            <w:bookmarkStart w:id="11" w:name="_Ref99808381"/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</w:rPr>
              <w:t>10</w:t>
            </w:r>
            <w:r>
              <w:fldChar w:fldCharType="end"/>
            </w:r>
            <w:bookmarkEnd w:id="11"/>
            <w:r>
              <w:t xml:space="preserve"> </w:t>
            </w:r>
            <w:r>
              <w:rPr>
                <w:rFonts w:hint="eastAsia"/>
                <w:lang w:eastAsia="zh-CN"/>
              </w:rPr>
              <w:t>运算符的识别过程</w:t>
            </w:r>
          </w:p>
          <w:p w14:paraId="5FAC8790" w14:textId="76A49496" w:rsidR="00160018" w:rsidRDefault="00F55DFE" w:rsidP="0016001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其中标点符号，如</w:t>
            </w:r>
            <w:r>
              <w:rPr>
                <w:lang w:eastAsia="zh-CN"/>
              </w:rPr>
              <w:t>’:’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lang w:eastAsia="zh-CN"/>
              </w:rPr>
              <w:t>’,’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lang w:eastAsia="zh-CN"/>
              </w:rPr>
              <w:t xml:space="preserve">’;’ </w:t>
            </w:r>
            <w:r w:rsidR="004A63C1">
              <w:rPr>
                <w:rFonts w:hint="eastAsia"/>
                <w:lang w:eastAsia="zh-CN"/>
              </w:rPr>
              <w:t>识别</w:t>
            </w:r>
            <w:r>
              <w:rPr>
                <w:rFonts w:hint="eastAsia"/>
                <w:lang w:eastAsia="zh-CN"/>
              </w:rPr>
              <w:t>流程和单字符运算符</w:t>
            </w:r>
            <w:r w:rsidR="004A63C1">
              <w:rPr>
                <w:rFonts w:hint="eastAsia"/>
                <w:lang w:eastAsia="zh-CN"/>
              </w:rPr>
              <w:t>一致</w:t>
            </w:r>
            <w:r w:rsidR="00512413">
              <w:rPr>
                <w:rFonts w:hint="eastAsia"/>
                <w:lang w:eastAsia="zh-CN"/>
              </w:rPr>
              <w:t>。</w:t>
            </w:r>
          </w:p>
          <w:p w14:paraId="22E5443E" w14:textId="5128194A" w:rsidR="00512413" w:rsidRDefault="00747DE3" w:rsidP="00747DE3">
            <w:pPr>
              <w:pStyle w:val="2"/>
              <w:spacing w:before="156"/>
            </w:pPr>
            <w:r>
              <w:rPr>
                <w:rFonts w:hint="eastAsia"/>
              </w:rPr>
              <w:t>⑥</w:t>
            </w:r>
            <w:r w:rsidR="000B2642">
              <w:rPr>
                <w:rFonts w:hint="eastAsia"/>
              </w:rPr>
              <w:t>字符串的识别</w:t>
            </w:r>
          </w:p>
          <w:p w14:paraId="056356D9" w14:textId="4BFF7D97" w:rsidR="005F6BDE" w:rsidRDefault="005F6BDE" w:rsidP="0016001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通过双引号引出字符串，</w:t>
            </w:r>
            <w:r w:rsidR="00D72005">
              <w:rPr>
                <w:rFonts w:hint="eastAsia"/>
                <w:lang w:eastAsia="zh-CN"/>
              </w:rPr>
              <w:t>匹配最近的另一个双引号，</w:t>
            </w:r>
            <w:r w:rsidR="00684BBA">
              <w:rPr>
                <w:rFonts w:hint="eastAsia"/>
                <w:lang w:eastAsia="zh-CN"/>
              </w:rPr>
              <w:t>但这里需要检查双引号是否匹配</w:t>
            </w:r>
            <w:r w:rsidR="002643F2">
              <w:rPr>
                <w:rFonts w:hint="eastAsia"/>
                <w:lang w:eastAsia="zh-CN"/>
              </w:rPr>
              <w:t>，注意字符串中如果上一个字符为转移字符，下一个字符为双引号，则不匹配该双引号，</w:t>
            </w:r>
            <w:r w:rsidR="00A910CF">
              <w:rPr>
                <w:rFonts w:hint="eastAsia"/>
                <w:lang w:eastAsia="zh-CN"/>
              </w:rPr>
              <w:t>计入字符串，再读取下一个字符。</w:t>
            </w:r>
            <w:r w:rsidR="00E46D14">
              <w:rPr>
                <w:rFonts w:hint="eastAsia"/>
                <w:lang w:eastAsia="zh-CN"/>
              </w:rPr>
              <w:t>具FSM如</w:t>
            </w:r>
            <w:r w:rsidR="00E46D14">
              <w:rPr>
                <w:lang w:eastAsia="zh-CN"/>
              </w:rPr>
              <w:fldChar w:fldCharType="begin"/>
            </w:r>
            <w:r w:rsidR="00E46D14">
              <w:rPr>
                <w:lang w:eastAsia="zh-CN"/>
              </w:rPr>
              <w:instrText xml:space="preserve"> </w:instrText>
            </w:r>
            <w:r w:rsidR="00E46D14">
              <w:rPr>
                <w:rFonts w:hint="eastAsia"/>
                <w:lang w:eastAsia="zh-CN"/>
              </w:rPr>
              <w:instrText>REF _Ref99809351 \h</w:instrText>
            </w:r>
            <w:r w:rsidR="00E46D14">
              <w:rPr>
                <w:lang w:eastAsia="zh-CN"/>
              </w:rPr>
              <w:instrText xml:space="preserve"> </w:instrText>
            </w:r>
            <w:r w:rsidR="00E46D14">
              <w:rPr>
                <w:lang w:eastAsia="zh-CN"/>
              </w:rPr>
            </w:r>
            <w:r w:rsidR="00E46D14">
              <w:rPr>
                <w:lang w:eastAsia="zh-CN"/>
              </w:rPr>
              <w:fldChar w:fldCharType="separate"/>
            </w:r>
            <w:r w:rsidR="008F4121">
              <w:rPr>
                <w:lang w:eastAsia="zh-CN"/>
              </w:rPr>
              <w:t xml:space="preserve">图 </w:t>
            </w:r>
            <w:r w:rsidR="008F4121">
              <w:rPr>
                <w:noProof/>
                <w:lang w:eastAsia="zh-CN"/>
              </w:rPr>
              <w:t>11</w:t>
            </w:r>
            <w:r w:rsidR="00E46D14">
              <w:rPr>
                <w:lang w:eastAsia="zh-CN"/>
              </w:rPr>
              <w:fldChar w:fldCharType="end"/>
            </w:r>
            <w:r w:rsidR="00E46D14">
              <w:rPr>
                <w:rFonts w:hint="eastAsia"/>
                <w:lang w:eastAsia="zh-CN"/>
              </w:rPr>
              <w:t>所示，</w:t>
            </w:r>
            <w:r w:rsidR="00E02419">
              <w:rPr>
                <w:rFonts w:hint="eastAsia"/>
                <w:lang w:eastAsia="zh-CN"/>
              </w:rPr>
              <w:t>代码如</w:t>
            </w:r>
            <w:r w:rsidR="00E02419">
              <w:rPr>
                <w:lang w:eastAsia="zh-CN"/>
              </w:rPr>
              <w:fldChar w:fldCharType="begin"/>
            </w:r>
            <w:r w:rsidR="00E02419">
              <w:rPr>
                <w:lang w:eastAsia="zh-CN"/>
              </w:rPr>
              <w:instrText xml:space="preserve"> </w:instrText>
            </w:r>
            <w:r w:rsidR="00E02419">
              <w:rPr>
                <w:rFonts w:hint="eastAsia"/>
                <w:lang w:eastAsia="zh-CN"/>
              </w:rPr>
              <w:instrText>REF _Ref99809393 \h</w:instrText>
            </w:r>
            <w:r w:rsidR="00E02419">
              <w:rPr>
                <w:lang w:eastAsia="zh-CN"/>
              </w:rPr>
              <w:instrText xml:space="preserve"> </w:instrText>
            </w:r>
            <w:r w:rsidR="00E02419">
              <w:rPr>
                <w:lang w:eastAsia="zh-CN"/>
              </w:rPr>
            </w:r>
            <w:r w:rsidR="00E02419">
              <w:rPr>
                <w:lang w:eastAsia="zh-CN"/>
              </w:rPr>
              <w:fldChar w:fldCharType="separate"/>
            </w:r>
            <w:r w:rsidR="008F4121">
              <w:t xml:space="preserve">图 </w:t>
            </w:r>
            <w:r w:rsidR="008F4121">
              <w:rPr>
                <w:noProof/>
              </w:rPr>
              <w:t>12</w:t>
            </w:r>
            <w:r w:rsidR="00E02419">
              <w:rPr>
                <w:lang w:eastAsia="zh-CN"/>
              </w:rPr>
              <w:fldChar w:fldCharType="end"/>
            </w:r>
            <w:r w:rsidR="00E02419">
              <w:rPr>
                <w:rFonts w:hint="eastAsia"/>
                <w:lang w:eastAsia="zh-CN"/>
              </w:rPr>
              <w:t>所示。</w:t>
            </w:r>
          </w:p>
          <w:p w14:paraId="7D22E6EF" w14:textId="73B504DE" w:rsidR="002D3467" w:rsidRDefault="00D94F27" w:rsidP="00F642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288BF86" wp14:editId="34A71A05">
                  <wp:extent cx="3600000" cy="1284507"/>
                  <wp:effectExtent l="38100" t="38100" r="95885" b="8763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8450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357F47" w14:textId="12B49EC4" w:rsidR="00695EDA" w:rsidRDefault="002D3467" w:rsidP="002D3467">
            <w:pPr>
              <w:pStyle w:val="ab"/>
              <w:jc w:val="center"/>
              <w:rPr>
                <w:lang w:eastAsia="zh-CN"/>
              </w:rPr>
            </w:pPr>
            <w:bookmarkStart w:id="12" w:name="_Ref99809351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11</w:t>
            </w:r>
            <w:r>
              <w:fldChar w:fldCharType="end"/>
            </w:r>
            <w:bookmarkEnd w:id="12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字符串的识别</w:t>
            </w:r>
          </w:p>
          <w:p w14:paraId="1EC9D8D9" w14:textId="582C0CA3" w:rsidR="00E02419" w:rsidRDefault="00F642F6" w:rsidP="00F642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CEDA9B9" wp14:editId="0606FBD7">
                  <wp:extent cx="3600000" cy="2082527"/>
                  <wp:effectExtent l="38100" t="38100" r="95885" b="895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8252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1026B8E" w14:textId="3C5E9326" w:rsidR="00E02419" w:rsidRPr="00E02419" w:rsidRDefault="00E02419" w:rsidP="00E02419">
            <w:pPr>
              <w:pStyle w:val="ab"/>
              <w:jc w:val="center"/>
              <w:rPr>
                <w:rFonts w:hint="eastAsia"/>
                <w:lang w:eastAsia="zh-CN"/>
              </w:rPr>
            </w:pPr>
            <w:bookmarkStart w:id="13" w:name="_Ref99809393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12</w:t>
            </w:r>
            <w:r>
              <w:fldChar w:fldCharType="end"/>
            </w:r>
            <w:bookmarkEnd w:id="13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字符串识别源码</w:t>
            </w:r>
          </w:p>
          <w:p w14:paraId="09D51E77" w14:textId="5C300751" w:rsidR="00E02419" w:rsidRDefault="0039103A" w:rsidP="0039103A">
            <w:pPr>
              <w:pStyle w:val="2"/>
              <w:spacing w:before="156"/>
            </w:pPr>
            <w:r>
              <w:rPr>
                <w:rFonts w:hint="eastAsia"/>
              </w:rPr>
              <w:t>⑦</w:t>
            </w:r>
            <w:r w:rsidR="006141F4">
              <w:rPr>
                <w:rFonts w:hint="eastAsia"/>
              </w:rPr>
              <w:t>单引号匹配</w:t>
            </w:r>
            <w:r w:rsidR="00D249E1">
              <w:rPr>
                <w:rFonts w:hint="eastAsia"/>
              </w:rPr>
              <w:t>过程</w:t>
            </w:r>
          </w:p>
          <w:p w14:paraId="2ABDFE71" w14:textId="2178F744" w:rsidR="00E916EC" w:rsidRDefault="00AF459A" w:rsidP="000B264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单引号和双引号不同的是，单引号内部只需要一个</w:t>
            </w:r>
            <w:r w:rsidR="00EE3371">
              <w:rPr>
                <w:rFonts w:hint="eastAsia"/>
                <w:lang w:eastAsia="zh-CN"/>
              </w:rPr>
              <w:t>字符，注意</w:t>
            </w:r>
            <w:r w:rsidR="00D7188C">
              <w:rPr>
                <w:rFonts w:hint="eastAsia"/>
                <w:lang w:eastAsia="zh-CN"/>
              </w:rPr>
              <w:t>如果是转移字符</w:t>
            </w:r>
            <w:r w:rsidR="00D7188C">
              <w:rPr>
                <w:lang w:eastAsia="zh-CN"/>
              </w:rPr>
              <w:t>’\\’</w:t>
            </w:r>
            <w:r w:rsidR="00D7188C">
              <w:rPr>
                <w:rFonts w:hint="eastAsia"/>
                <w:lang w:eastAsia="zh-CN"/>
              </w:rPr>
              <w:t>，则需要单独</w:t>
            </w:r>
            <w:r w:rsidR="0033374A">
              <w:rPr>
                <w:rFonts w:hint="eastAsia"/>
                <w:lang w:eastAsia="zh-CN"/>
              </w:rPr>
              <w:t>再读取一个字符</w:t>
            </w:r>
            <w:r w:rsidR="00921204">
              <w:rPr>
                <w:rFonts w:hint="eastAsia"/>
                <w:lang w:eastAsia="zh-CN"/>
              </w:rPr>
              <w:t>并计入s</w:t>
            </w:r>
            <w:r w:rsidR="00921204">
              <w:rPr>
                <w:lang w:eastAsia="zh-CN"/>
              </w:rPr>
              <w:t>rcStr</w:t>
            </w:r>
            <w:r w:rsidR="00921204">
              <w:rPr>
                <w:rFonts w:hint="eastAsia"/>
                <w:lang w:eastAsia="zh-CN"/>
              </w:rPr>
              <w:t>中。</w:t>
            </w:r>
            <w:r w:rsidR="0096525E">
              <w:rPr>
                <w:rFonts w:hint="eastAsia"/>
                <w:lang w:eastAsia="zh-CN"/>
              </w:rPr>
              <w:t>具体识别流程如</w:t>
            </w:r>
            <w:r w:rsidR="004E6958">
              <w:rPr>
                <w:lang w:eastAsia="zh-CN"/>
              </w:rPr>
              <w:fldChar w:fldCharType="begin"/>
            </w:r>
            <w:r w:rsidR="004E6958">
              <w:rPr>
                <w:lang w:eastAsia="zh-CN"/>
              </w:rPr>
              <w:instrText xml:space="preserve"> </w:instrText>
            </w:r>
            <w:r w:rsidR="004E6958">
              <w:rPr>
                <w:rFonts w:hint="eastAsia"/>
                <w:lang w:eastAsia="zh-CN"/>
              </w:rPr>
              <w:instrText>REF _Ref99809351 \h</w:instrText>
            </w:r>
            <w:r w:rsidR="004E6958">
              <w:rPr>
                <w:lang w:eastAsia="zh-CN"/>
              </w:rPr>
              <w:instrText xml:space="preserve"> </w:instrText>
            </w:r>
            <w:r w:rsidR="004E6958">
              <w:rPr>
                <w:lang w:eastAsia="zh-CN"/>
              </w:rPr>
            </w:r>
            <w:r w:rsidR="004E6958">
              <w:rPr>
                <w:lang w:eastAsia="zh-CN"/>
              </w:rPr>
              <w:fldChar w:fldCharType="separate"/>
            </w:r>
            <w:r w:rsidR="008F4121">
              <w:rPr>
                <w:lang w:eastAsia="zh-CN"/>
              </w:rPr>
              <w:t xml:space="preserve">图 </w:t>
            </w:r>
            <w:r w:rsidR="008F4121">
              <w:rPr>
                <w:noProof/>
                <w:lang w:eastAsia="zh-CN"/>
              </w:rPr>
              <w:t>11</w:t>
            </w:r>
            <w:r w:rsidR="004E6958">
              <w:rPr>
                <w:lang w:eastAsia="zh-CN"/>
              </w:rPr>
              <w:fldChar w:fldCharType="end"/>
            </w:r>
            <w:r w:rsidR="004E6958">
              <w:rPr>
                <w:lang w:eastAsia="zh-CN"/>
              </w:rPr>
              <w:fldChar w:fldCharType="begin"/>
            </w:r>
            <w:r w:rsidR="004E6958">
              <w:rPr>
                <w:lang w:eastAsia="zh-CN"/>
              </w:rPr>
              <w:instrText xml:space="preserve"> REF _Ref99809393 \h </w:instrText>
            </w:r>
            <w:r w:rsidR="004E6958">
              <w:rPr>
                <w:lang w:eastAsia="zh-CN"/>
              </w:rPr>
            </w:r>
            <w:r w:rsidR="004E6958">
              <w:rPr>
                <w:lang w:eastAsia="zh-CN"/>
              </w:rPr>
              <w:fldChar w:fldCharType="separate"/>
            </w:r>
            <w:r w:rsidR="008F4121">
              <w:rPr>
                <w:lang w:eastAsia="zh-CN"/>
              </w:rPr>
              <w:t xml:space="preserve">图 </w:t>
            </w:r>
            <w:r w:rsidR="008F4121">
              <w:rPr>
                <w:noProof/>
                <w:lang w:eastAsia="zh-CN"/>
              </w:rPr>
              <w:t>12</w:t>
            </w:r>
            <w:r w:rsidR="004E6958">
              <w:rPr>
                <w:lang w:eastAsia="zh-CN"/>
              </w:rPr>
              <w:fldChar w:fldCharType="end"/>
            </w:r>
            <w:r w:rsidR="004E6958">
              <w:rPr>
                <w:rFonts w:hint="eastAsia"/>
                <w:lang w:eastAsia="zh-CN"/>
              </w:rPr>
              <w:t>所示。</w:t>
            </w:r>
          </w:p>
          <w:p w14:paraId="65BCFB35" w14:textId="484A4BA4" w:rsidR="006C1AC9" w:rsidRDefault="00D754B0" w:rsidP="00F642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544B5DB" wp14:editId="4DE991B5">
                  <wp:extent cx="3600000" cy="950590"/>
                  <wp:effectExtent l="38100" t="38100" r="95885" b="9779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5059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5D96E03" w14:textId="49E4F024" w:rsidR="00D94F27" w:rsidRDefault="006C1AC9" w:rsidP="006C1AC9">
            <w:pPr>
              <w:pStyle w:val="ab"/>
              <w:jc w:val="center"/>
              <w:rPr>
                <w:rFonts w:hint="eastAsia"/>
                <w:lang w:eastAsia="zh-CN"/>
              </w:rPr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</w:rPr>
              <w:t>13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  <w:lang w:eastAsia="zh-CN"/>
              </w:rPr>
              <w:t>字符识别过程</w:t>
            </w:r>
          </w:p>
          <w:p w14:paraId="15EFF828" w14:textId="77777777" w:rsidR="006C1AC9" w:rsidRDefault="00AF459A" w:rsidP="00F642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145D8DE" wp14:editId="61F72742">
                  <wp:extent cx="3600000" cy="2307727"/>
                  <wp:effectExtent l="38100" t="38100" r="95885" b="927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0772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4B634D5" w14:textId="491CCEBE" w:rsidR="00AF459A" w:rsidRDefault="006C1AC9" w:rsidP="006C1AC9">
            <w:pPr>
              <w:pStyle w:val="ab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14</w:t>
            </w:r>
            <w:r>
              <w:fldChar w:fldCharType="end"/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字符识别源代码</w:t>
            </w:r>
          </w:p>
          <w:p w14:paraId="44174A95" w14:textId="51AC30C0" w:rsidR="004E6958" w:rsidRDefault="0039103A" w:rsidP="0039103A">
            <w:pPr>
              <w:pStyle w:val="2"/>
              <w:spacing w:before="156"/>
            </w:pPr>
            <w:r>
              <w:rPr>
                <w:rFonts w:hint="eastAsia"/>
              </w:rPr>
              <w:t>⑧</w:t>
            </w:r>
            <w:r w:rsidR="004E6958">
              <w:rPr>
                <w:rFonts w:hint="eastAsia"/>
              </w:rPr>
              <w:t>括号匹配</w:t>
            </w:r>
            <w:r w:rsidR="00460AD9">
              <w:rPr>
                <w:rFonts w:hint="eastAsia"/>
              </w:rPr>
              <w:t>识别</w:t>
            </w:r>
          </w:p>
          <w:p w14:paraId="779962CC" w14:textId="2322BEE8" w:rsidR="000B2642" w:rsidRDefault="000B2642" w:rsidP="000B2642">
            <w:pPr>
              <w:rPr>
                <w:lang w:eastAsia="zh-CN"/>
              </w:rPr>
            </w:pPr>
            <w:r w:rsidRPr="000B2642">
              <w:rPr>
                <w:rFonts w:hint="eastAsia"/>
                <w:lang w:eastAsia="zh-CN"/>
              </w:rPr>
              <w:t>本实验涉及的文法中，包括小括号、中括号、大括号等，需要两两匹配，故本实验我主要通过递归来构建匹配过程。</w:t>
            </w:r>
            <w:r w:rsidR="00B80FE6">
              <w:rPr>
                <w:rFonts w:hint="eastAsia"/>
                <w:lang w:eastAsia="zh-CN"/>
              </w:rPr>
              <w:t>匹配到小括号时，再次进入g</w:t>
            </w:r>
            <w:r w:rsidR="00B80FE6">
              <w:rPr>
                <w:lang w:eastAsia="zh-CN"/>
              </w:rPr>
              <w:t>etsym()</w:t>
            </w:r>
            <w:r w:rsidR="00B80FE6">
              <w:rPr>
                <w:rFonts w:hint="eastAsia"/>
                <w:lang w:eastAsia="zh-CN"/>
              </w:rPr>
              <w:t>，直到遇到反向括号‘</w:t>
            </w:r>
            <w:r w:rsidR="00A6687D">
              <w:rPr>
                <w:rFonts w:hint="eastAsia"/>
                <w:lang w:eastAsia="zh-CN"/>
              </w:rPr>
              <w:t>)</w:t>
            </w:r>
            <w:r w:rsidR="00B80FE6">
              <w:rPr>
                <w:rFonts w:hint="eastAsia"/>
                <w:lang w:eastAsia="zh-CN"/>
              </w:rPr>
              <w:t>‘，或程序终止时</w:t>
            </w:r>
            <w:r w:rsidR="00A6687D">
              <w:rPr>
                <w:rFonts w:hint="eastAsia"/>
                <w:lang w:eastAsia="zh-CN"/>
              </w:rPr>
              <w:t>（遇到</w:t>
            </w:r>
            <w:r w:rsidR="00A6687D">
              <w:rPr>
                <w:lang w:eastAsia="zh-CN"/>
              </w:rPr>
              <w:t>’\0’</w:t>
            </w:r>
            <w:r w:rsidR="00A6687D">
              <w:rPr>
                <w:rFonts w:hint="eastAsia"/>
                <w:lang w:eastAsia="zh-CN"/>
              </w:rPr>
              <w:t>）</w:t>
            </w:r>
            <w:r w:rsidR="00B80FE6">
              <w:rPr>
                <w:rFonts w:hint="eastAsia"/>
                <w:lang w:eastAsia="zh-CN"/>
              </w:rPr>
              <w:t>，</w:t>
            </w:r>
            <w:r w:rsidR="0086679F">
              <w:rPr>
                <w:rFonts w:hint="eastAsia"/>
                <w:lang w:eastAsia="zh-CN"/>
              </w:rPr>
              <w:t>返回</w:t>
            </w:r>
            <w:r w:rsidR="0086679F">
              <w:rPr>
                <w:lang w:eastAsia="zh-CN"/>
              </w:rPr>
              <w:t>getsym()</w:t>
            </w:r>
            <w:r w:rsidR="007D0A83">
              <w:rPr>
                <w:rFonts w:hint="eastAsia"/>
                <w:lang w:eastAsia="zh-CN"/>
              </w:rPr>
              <w:t>函数，</w:t>
            </w:r>
            <w:r w:rsidR="0086679F">
              <w:rPr>
                <w:rFonts w:hint="eastAsia"/>
                <w:lang w:eastAsia="zh-CN"/>
              </w:rPr>
              <w:t>且如果是前者，正常输出类别码；否则，</w:t>
            </w:r>
            <w:r w:rsidR="004879F2">
              <w:rPr>
                <w:rFonts w:hint="eastAsia"/>
                <w:lang w:eastAsia="zh-CN"/>
              </w:rPr>
              <w:t>出现括号不匹配错误。</w:t>
            </w:r>
            <w:r w:rsidR="002A7766">
              <w:rPr>
                <w:rFonts w:hint="eastAsia"/>
                <w:lang w:eastAsia="zh-CN"/>
              </w:rPr>
              <w:t>主要过程如</w:t>
            </w:r>
            <w:r w:rsidR="001C77F4">
              <w:rPr>
                <w:lang w:eastAsia="zh-CN"/>
              </w:rPr>
              <w:fldChar w:fldCharType="begin"/>
            </w:r>
            <w:r w:rsidR="001C77F4">
              <w:rPr>
                <w:lang w:eastAsia="zh-CN"/>
              </w:rPr>
              <w:instrText xml:space="preserve"> </w:instrText>
            </w:r>
            <w:r w:rsidR="001C77F4">
              <w:rPr>
                <w:rFonts w:hint="eastAsia"/>
                <w:lang w:eastAsia="zh-CN"/>
              </w:rPr>
              <w:instrText>REF _Ref99810784 \h</w:instrText>
            </w:r>
            <w:r w:rsidR="001C77F4">
              <w:rPr>
                <w:lang w:eastAsia="zh-CN"/>
              </w:rPr>
              <w:instrText xml:space="preserve"> </w:instrText>
            </w:r>
            <w:r w:rsidR="001C77F4">
              <w:rPr>
                <w:lang w:eastAsia="zh-CN"/>
              </w:rPr>
            </w:r>
            <w:r w:rsidR="001C77F4">
              <w:rPr>
                <w:lang w:eastAsia="zh-CN"/>
              </w:rPr>
              <w:fldChar w:fldCharType="separate"/>
            </w:r>
            <w:r w:rsidR="001C77F4">
              <w:rPr>
                <w:lang w:eastAsia="zh-CN"/>
              </w:rPr>
              <w:t xml:space="preserve">图 </w:t>
            </w:r>
            <w:r w:rsidR="001C77F4">
              <w:rPr>
                <w:noProof/>
                <w:lang w:eastAsia="zh-CN"/>
              </w:rPr>
              <w:t>15</w:t>
            </w:r>
            <w:r w:rsidR="001C77F4">
              <w:rPr>
                <w:lang w:eastAsia="zh-CN"/>
              </w:rPr>
              <w:fldChar w:fldCharType="end"/>
            </w:r>
            <w:r w:rsidR="001C77F4">
              <w:rPr>
                <w:lang w:eastAsia="zh-CN"/>
              </w:rPr>
              <w:fldChar w:fldCharType="begin"/>
            </w:r>
            <w:r w:rsidR="001C77F4">
              <w:rPr>
                <w:lang w:eastAsia="zh-CN"/>
              </w:rPr>
              <w:instrText xml:space="preserve"> REF _Ref99810786 \h </w:instrText>
            </w:r>
            <w:r w:rsidR="001C77F4">
              <w:rPr>
                <w:lang w:eastAsia="zh-CN"/>
              </w:rPr>
            </w:r>
            <w:r w:rsidR="001C77F4">
              <w:rPr>
                <w:lang w:eastAsia="zh-CN"/>
              </w:rPr>
              <w:fldChar w:fldCharType="separate"/>
            </w:r>
            <w:r w:rsidR="001C77F4">
              <w:rPr>
                <w:lang w:eastAsia="zh-CN"/>
              </w:rPr>
              <w:t xml:space="preserve">图 </w:t>
            </w:r>
            <w:r w:rsidR="001C77F4">
              <w:rPr>
                <w:noProof/>
                <w:lang w:eastAsia="zh-CN"/>
              </w:rPr>
              <w:t>16</w:t>
            </w:r>
            <w:r w:rsidR="001C77F4">
              <w:rPr>
                <w:lang w:eastAsia="zh-CN"/>
              </w:rPr>
              <w:fldChar w:fldCharType="end"/>
            </w:r>
            <w:r w:rsidR="001C77F4">
              <w:rPr>
                <w:rFonts w:hint="eastAsia"/>
                <w:lang w:eastAsia="zh-CN"/>
              </w:rPr>
              <w:t>所示。</w:t>
            </w:r>
          </w:p>
          <w:p w14:paraId="10433FFB" w14:textId="709CCF5D" w:rsidR="008F4121" w:rsidRDefault="004879F2" w:rsidP="00F642F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ACC1C9E" wp14:editId="417A3DD0">
                  <wp:extent cx="3600000" cy="1132394"/>
                  <wp:effectExtent l="38100" t="38100" r="95885" b="8699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3239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4E35290" w14:textId="539997B2" w:rsidR="006A6240" w:rsidRDefault="008F4121" w:rsidP="008F4121">
            <w:pPr>
              <w:pStyle w:val="ab"/>
              <w:jc w:val="center"/>
              <w:rPr>
                <w:rFonts w:hint="eastAsia"/>
                <w:lang w:eastAsia="zh-CN"/>
              </w:rPr>
            </w:pPr>
            <w:bookmarkStart w:id="14" w:name="_Ref99810784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15</w:t>
            </w:r>
            <w:r>
              <w:fldChar w:fldCharType="end"/>
            </w:r>
            <w:bookmarkEnd w:id="14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括号识别过程（以小括号为例）</w:t>
            </w:r>
          </w:p>
          <w:p w14:paraId="62B9CC0F" w14:textId="678602E6" w:rsidR="006A6240" w:rsidRDefault="00F86952" w:rsidP="00F642F6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B2A2326" wp14:editId="02297B2F">
                  <wp:extent cx="3600000" cy="1550362"/>
                  <wp:effectExtent l="38100" t="38100" r="95885" b="8826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50362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4564713" w14:textId="3A483CFB" w:rsidR="0092695F" w:rsidRPr="00ED1178" w:rsidRDefault="006A6240" w:rsidP="00497B13">
            <w:pPr>
              <w:pStyle w:val="ab"/>
              <w:jc w:val="center"/>
              <w:rPr>
                <w:rFonts w:hint="eastAsia"/>
                <w:lang w:eastAsia="zh-CN"/>
              </w:rPr>
            </w:pPr>
            <w:bookmarkStart w:id="15" w:name="_Ref99810786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 w:rsidRPr="00AF39D1">
              <w:rPr>
                <w:lang w:eastAsia="zh-CN"/>
              </w:rPr>
              <w:instrText xml:space="preserve"> SEQ </w:instrText>
            </w:r>
            <w:r w:rsidRPr="00AF39D1">
              <w:rPr>
                <w:lang w:eastAsia="zh-CN"/>
              </w:rPr>
              <w:instrText>图</w:instrText>
            </w:r>
            <w:r w:rsidRPr="00AF39D1"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 w:rsidR="00F5742F">
              <w:rPr>
                <w:noProof/>
                <w:lang w:eastAsia="zh-CN"/>
              </w:rPr>
              <w:t>16</w:t>
            </w:r>
            <w:r>
              <w:fldChar w:fldCharType="end"/>
            </w:r>
            <w:bookmarkEnd w:id="15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括号匹配源代码</w:t>
            </w:r>
          </w:p>
          <w:p w14:paraId="60A30443" w14:textId="7AD2C82C" w:rsidR="008D65D4" w:rsidRDefault="0039103A" w:rsidP="0039103A">
            <w:pPr>
              <w:pStyle w:val="2"/>
              <w:spacing w:before="156"/>
            </w:pPr>
            <w:r>
              <w:rPr>
                <w:rFonts w:hint="eastAsia"/>
              </w:rPr>
              <w:t>⑨</w:t>
            </w:r>
            <w:r w:rsidR="008D65D4">
              <w:rPr>
                <w:rFonts w:hint="eastAsia"/>
              </w:rPr>
              <w:t>错误处理</w:t>
            </w:r>
          </w:p>
          <w:p w14:paraId="6D786994" w14:textId="236A993C" w:rsidR="00B1642C" w:rsidRDefault="00B1642C" w:rsidP="0048212E">
            <w:pPr>
              <w:pStyle w:val="a0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 w:rsidR="001133BE">
              <w:rPr>
                <w:rFonts w:hint="eastAsia"/>
              </w:rPr>
              <w:t>词法分析</w:t>
            </w:r>
            <w:r>
              <w:rPr>
                <w:rFonts w:hint="eastAsia"/>
              </w:rPr>
              <w:t>实验中</w:t>
            </w:r>
            <w:r w:rsidR="001133BE">
              <w:rPr>
                <w:rFonts w:hint="eastAsia"/>
              </w:rPr>
              <w:t>主要</w:t>
            </w:r>
            <w:r w:rsidR="004E6EFF">
              <w:rPr>
                <w:rFonts w:hint="eastAsia"/>
              </w:rPr>
              <w:t>处理</w:t>
            </w:r>
            <w:r w:rsidR="00D37429">
              <w:rPr>
                <w:rFonts w:hint="eastAsia"/>
              </w:rPr>
              <w:t>如</w:t>
            </w:r>
            <w:r w:rsidR="00F5742F">
              <w:fldChar w:fldCharType="begin"/>
            </w:r>
            <w:r w:rsidR="00F5742F">
              <w:instrText xml:space="preserve"> </w:instrText>
            </w:r>
            <w:r w:rsidR="00F5742F">
              <w:rPr>
                <w:rFonts w:hint="eastAsia"/>
              </w:rPr>
              <w:instrText>REF _Ref99811177 \h</w:instrText>
            </w:r>
            <w:r w:rsidR="00F5742F">
              <w:instrText xml:space="preserve"> </w:instrText>
            </w:r>
            <w:r w:rsidR="00F5742F">
              <w:fldChar w:fldCharType="separate"/>
            </w:r>
            <w:r w:rsidR="00F5742F">
              <w:t>图</w:t>
            </w:r>
            <w:r w:rsidR="00F5742F">
              <w:t xml:space="preserve"> </w:t>
            </w:r>
            <w:r w:rsidR="00F5742F">
              <w:rPr>
                <w:noProof/>
              </w:rPr>
              <w:t>18</w:t>
            </w:r>
            <w:r w:rsidR="00F5742F">
              <w:fldChar w:fldCharType="end"/>
            </w:r>
            <w:r w:rsidR="00F5742F">
              <w:rPr>
                <w:rFonts w:hint="eastAsia"/>
              </w:rPr>
              <w:t>所示</w:t>
            </w:r>
            <w:r w:rsidR="003A2236">
              <w:rPr>
                <w:rFonts w:hint="eastAsia"/>
              </w:rPr>
              <w:t>的错误</w:t>
            </w:r>
            <w:r w:rsidR="00E16710">
              <w:rPr>
                <w:rFonts w:hint="eastAsia"/>
              </w:rPr>
              <w:t>。</w:t>
            </w:r>
            <w:r w:rsidR="00243505">
              <w:rPr>
                <w:rFonts w:hint="eastAsia"/>
              </w:rPr>
              <w:t>其中，错误来源在之前的识别过程中提及，这里不做赘述。</w:t>
            </w:r>
          </w:p>
          <w:p w14:paraId="504CFEAB" w14:textId="77777777" w:rsidR="00F5742F" w:rsidRDefault="00621A6C" w:rsidP="00F642F6">
            <w:pPr>
              <w:pStyle w:val="a0"/>
              <w:jc w:val="center"/>
            </w:pPr>
            <w:r>
              <w:rPr>
                <w:noProof/>
              </w:rPr>
              <w:drawing>
                <wp:inline distT="0" distB="0" distL="0" distR="0" wp14:anchorId="522FF1F4" wp14:editId="54C2AFAF">
                  <wp:extent cx="3600000" cy="1293204"/>
                  <wp:effectExtent l="38100" t="38100" r="95885" b="977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9320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4FCD406" w14:textId="5062FC76" w:rsidR="00AF39D1" w:rsidRDefault="00F5742F" w:rsidP="00F5742F">
            <w:pPr>
              <w:pStyle w:val="ab"/>
              <w:jc w:val="center"/>
              <w:rPr>
                <w:lang w:eastAsia="zh-CN"/>
              </w:rPr>
            </w:pPr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>
              <w:rPr>
                <w:noProof/>
                <w:lang w:eastAsia="zh-CN"/>
              </w:rPr>
              <w:t>17</w:t>
            </w:r>
            <w:r>
              <w:fldChar w:fldCharType="end"/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本实验涉及的主要错误类型</w:t>
            </w:r>
          </w:p>
          <w:p w14:paraId="007C1875" w14:textId="56E93211" w:rsidR="00F5742F" w:rsidRPr="00F5742F" w:rsidRDefault="00F5742F" w:rsidP="00F5742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在错误处理上，需要输出错误所在行数，</w:t>
            </w:r>
            <w:r w:rsidR="004D4C8E">
              <w:rPr>
                <w:rFonts w:hint="eastAsia"/>
                <w:lang w:eastAsia="zh-CN"/>
              </w:rPr>
              <w:t>以及错误类型。故在读取字符的时候，就需要根据</w:t>
            </w:r>
            <w:r w:rsidR="002109E1">
              <w:rPr>
                <w:rFonts w:hint="eastAsia"/>
                <w:lang w:eastAsia="zh-CN"/>
              </w:rPr>
              <w:t>读取的内容实时记录行数，</w:t>
            </w:r>
            <w:r w:rsidR="00FF328D">
              <w:rPr>
                <w:rFonts w:hint="eastAsia"/>
                <w:lang w:eastAsia="zh-CN"/>
              </w:rPr>
              <w:t>代码</w:t>
            </w:r>
            <w:r w:rsidR="002109E1">
              <w:rPr>
                <w:rFonts w:hint="eastAsia"/>
                <w:lang w:eastAsia="zh-CN"/>
              </w:rPr>
              <w:t>如</w:t>
            </w:r>
            <w:r w:rsidR="00FF328D">
              <w:rPr>
                <w:lang w:eastAsia="zh-CN"/>
              </w:rPr>
              <w:fldChar w:fldCharType="begin"/>
            </w:r>
            <w:r w:rsidR="00FF328D">
              <w:rPr>
                <w:lang w:eastAsia="zh-CN"/>
              </w:rPr>
              <w:instrText xml:space="preserve"> </w:instrText>
            </w:r>
            <w:r w:rsidR="00FF328D">
              <w:rPr>
                <w:rFonts w:hint="eastAsia"/>
                <w:lang w:eastAsia="zh-CN"/>
              </w:rPr>
              <w:instrText>REF _Ref99811229 \h</w:instrText>
            </w:r>
            <w:r w:rsidR="00FF328D">
              <w:rPr>
                <w:lang w:eastAsia="zh-CN"/>
              </w:rPr>
              <w:instrText xml:space="preserve"> </w:instrText>
            </w:r>
            <w:r w:rsidR="00FF328D">
              <w:rPr>
                <w:lang w:eastAsia="zh-CN"/>
              </w:rPr>
            </w:r>
            <w:r w:rsidR="00FF328D">
              <w:rPr>
                <w:lang w:eastAsia="zh-CN"/>
              </w:rPr>
              <w:fldChar w:fldCharType="separate"/>
            </w:r>
            <w:r w:rsidR="00FF328D">
              <w:rPr>
                <w:lang w:eastAsia="zh-CN"/>
              </w:rPr>
              <w:t xml:space="preserve">图 </w:t>
            </w:r>
            <w:r w:rsidR="00FF328D">
              <w:rPr>
                <w:noProof/>
                <w:lang w:eastAsia="zh-CN"/>
              </w:rPr>
              <w:t>19</w:t>
            </w:r>
            <w:r w:rsidR="00FF328D">
              <w:rPr>
                <w:lang w:eastAsia="zh-CN"/>
              </w:rPr>
              <w:fldChar w:fldCharType="end"/>
            </w:r>
            <w:r w:rsidR="00FF328D">
              <w:rPr>
                <w:rFonts w:hint="eastAsia"/>
                <w:lang w:eastAsia="zh-CN"/>
              </w:rPr>
              <w:t>所示。</w:t>
            </w:r>
          </w:p>
          <w:p w14:paraId="53DE8A11" w14:textId="77777777" w:rsidR="00F5742F" w:rsidRDefault="00145228" w:rsidP="00F642F6">
            <w:pPr>
              <w:pStyle w:val="a0"/>
              <w:jc w:val="center"/>
            </w:pPr>
            <w:r>
              <w:rPr>
                <w:noProof/>
              </w:rPr>
              <w:drawing>
                <wp:inline distT="0" distB="0" distL="0" distR="0" wp14:anchorId="1287E855" wp14:editId="5E32C16C">
                  <wp:extent cx="3600000" cy="1084431"/>
                  <wp:effectExtent l="38100" t="38100" r="95885" b="971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8443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DEAAADA" w14:textId="01FBC0D5" w:rsidR="00145228" w:rsidRDefault="00F5742F" w:rsidP="00F5742F">
            <w:pPr>
              <w:pStyle w:val="ab"/>
              <w:jc w:val="center"/>
              <w:rPr>
                <w:lang w:eastAsia="zh-CN"/>
              </w:rPr>
            </w:pPr>
            <w:bookmarkStart w:id="16" w:name="_Ref99811177"/>
            <w:r>
              <w:rPr>
                <w:lang w:eastAsia="zh-CN"/>
              </w:rPr>
              <w:t>图</w:t>
            </w:r>
            <w:r>
              <w:rPr>
                <w:lang w:eastAsia="zh-CN"/>
              </w:rPr>
              <w:t xml:space="preserve"> </w:t>
            </w:r>
            <w:r>
              <w:fldChar w:fldCharType="begin"/>
            </w:r>
            <w:r>
              <w:rPr>
                <w:lang w:eastAsia="zh-CN"/>
              </w:rPr>
              <w:instrText xml:space="preserve"> SEQ </w:instrText>
            </w:r>
            <w:r>
              <w:rPr>
                <w:lang w:eastAsia="zh-CN"/>
              </w:rPr>
              <w:instrText>图</w:instrText>
            </w:r>
            <w:r>
              <w:rPr>
                <w:lang w:eastAsia="zh-CN"/>
              </w:rPr>
              <w:instrText xml:space="preserve"> \* ARABIC </w:instrText>
            </w:r>
            <w:r>
              <w:fldChar w:fldCharType="separate"/>
            </w:r>
            <w:r>
              <w:rPr>
                <w:noProof/>
                <w:lang w:eastAsia="zh-CN"/>
              </w:rPr>
              <w:t>18</w:t>
            </w:r>
            <w:r>
              <w:fldChar w:fldCharType="end"/>
            </w:r>
            <w:bookmarkEnd w:id="16"/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错误处理相关程序</w:t>
            </w:r>
          </w:p>
          <w:p w14:paraId="365EF2B6" w14:textId="3F2C047C" w:rsidR="004838A1" w:rsidRPr="00F63B24" w:rsidRDefault="004838A1" w:rsidP="00807378">
            <w:pPr>
              <w:pStyle w:val="ab"/>
              <w:rPr>
                <w:rFonts w:hint="eastAsia"/>
              </w:rPr>
            </w:pPr>
          </w:p>
        </w:tc>
      </w:tr>
      <w:tr w:rsidR="001B3DD0" w14:paraId="1BB187DA" w14:textId="77777777" w:rsidTr="008A0861">
        <w:trPr>
          <w:trHeight w:val="293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B5E787C" w14:textId="2647C068" w:rsidR="00282F8C" w:rsidRPr="00FD7D99" w:rsidRDefault="001B3DD0" w:rsidP="00FD7D99">
            <w:pPr>
              <w:rPr>
                <w:rFonts w:eastAsia="黑体" w:hint="eastAsia"/>
                <w:bCs/>
                <w:sz w:val="24"/>
                <w:lang w:eastAsia="zh-CN"/>
              </w:rPr>
            </w:pPr>
            <w:r w:rsidRPr="003F40DA">
              <w:rPr>
                <w:rFonts w:eastAsia="黑体" w:hint="eastAsia"/>
                <w:bCs/>
                <w:sz w:val="24"/>
                <w:lang w:eastAsia="zh-CN"/>
              </w:rPr>
              <w:lastRenderedPageBreak/>
              <w:t>四、实验</w:t>
            </w:r>
            <w:r>
              <w:rPr>
                <w:rFonts w:eastAsia="黑体" w:hint="eastAsia"/>
                <w:bCs/>
                <w:sz w:val="24"/>
                <w:lang w:eastAsia="zh-CN"/>
              </w:rPr>
              <w:t>测试</w:t>
            </w:r>
          </w:p>
          <w:p w14:paraId="0805F0AC" w14:textId="6B7ABD7B" w:rsidR="00FD36D8" w:rsidRDefault="00E01599" w:rsidP="00E01599">
            <w:pPr>
              <w:pStyle w:val="1"/>
              <w:spacing w:before="156" w:after="156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1、</w:t>
            </w:r>
            <w:r w:rsidR="009110E6">
              <w:rPr>
                <w:rFonts w:hint="eastAsia"/>
                <w:lang w:eastAsia="zh-CN"/>
              </w:rPr>
              <w:t>要素测试</w:t>
            </w:r>
          </w:p>
          <w:p w14:paraId="75D04267" w14:textId="1AA837E3" w:rsidR="00826196" w:rsidRDefault="00927676" w:rsidP="00282F8C">
            <w:pPr>
              <w:pStyle w:val="a0"/>
            </w:pPr>
            <w:r>
              <w:rPr>
                <w:rFonts w:hint="eastAsia"/>
              </w:rPr>
              <w:t>这里提供的测试程序</w:t>
            </w:r>
            <w:r w:rsidR="003C5459">
              <w:rPr>
                <w:rFonts w:hint="eastAsia"/>
              </w:rPr>
              <w:t>，直接</w:t>
            </w:r>
            <w:r w:rsidR="002E18B9">
              <w:rPr>
                <w:rFonts w:hint="eastAsia"/>
              </w:rPr>
              <w:t>照用题目的测试程序，</w:t>
            </w:r>
            <w:r w:rsidR="00FD6558">
              <w:rPr>
                <w:rFonts w:hint="eastAsia"/>
              </w:rPr>
              <w:t>可能涵盖的要素不齐全，</w:t>
            </w:r>
            <w:r w:rsidR="00D26D38">
              <w:rPr>
                <w:rFonts w:hint="eastAsia"/>
              </w:rPr>
              <w:t>但</w:t>
            </w:r>
            <w:r w:rsidR="007761F2" w:rsidRPr="007761F2">
              <w:rPr>
                <w:rFonts w:hint="eastAsia"/>
              </w:rPr>
              <w:t>因为已经过了希冀</w:t>
            </w:r>
            <w:r w:rsidR="007761F2" w:rsidRPr="007761F2">
              <w:rPr>
                <w:rFonts w:hint="eastAsia"/>
              </w:rPr>
              <w:t>OJ</w:t>
            </w:r>
            <w:r w:rsidR="007761F2" w:rsidRPr="007761F2">
              <w:rPr>
                <w:rFonts w:hint="eastAsia"/>
              </w:rPr>
              <w:t>的测试，故该程序是满足上文提到的所有要素的。</w:t>
            </w:r>
          </w:p>
          <w:p w14:paraId="4274BB1C" w14:textId="14B13CDD" w:rsidR="008F6A41" w:rsidRDefault="00561597" w:rsidP="00561597">
            <w:pPr>
              <w:pStyle w:val="2"/>
              <w:spacing w:before="156"/>
            </w:pPr>
            <w:r>
              <w:rPr>
                <w:rFonts w:hint="eastAsia"/>
              </w:rPr>
              <w:t>①测试样例</w:t>
            </w:r>
          </w:p>
          <w:p w14:paraId="67F07D44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coNst </w:t>
            </w:r>
            <w:r w:rsidRPr="00561597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int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cONst1 = 001, const2 = -100;  </w:t>
            </w:r>
          </w:p>
          <w:p w14:paraId="10027B43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zh-CN" w:bidi="ar-SA"/>
              </w:rPr>
              <w:t>const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</w:t>
            </w:r>
            <w:r w:rsidRPr="00561597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char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const3 = </w:t>
            </w:r>
            <w:r w:rsidRPr="00561597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  <w:lang w:eastAsia="zh-CN" w:bidi="ar-SA"/>
              </w:rPr>
              <w:t>'_'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;  </w:t>
            </w:r>
          </w:p>
          <w:p w14:paraId="4A3F7FD9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lastRenderedPageBreak/>
              <w:t>int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change1;  </w:t>
            </w:r>
          </w:p>
          <w:p w14:paraId="01187EC1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char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change3;  </w:t>
            </w:r>
          </w:p>
          <w:p w14:paraId="23C35A34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int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gets1(</w:t>
            </w:r>
            <w:r w:rsidRPr="00561597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int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var1,</w:t>
            </w:r>
            <w:r w:rsidRPr="00561597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int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var2){  </w:t>
            </w:r>
          </w:p>
          <w:p w14:paraId="18683730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   change1 = var1 + var2;  </w:t>
            </w:r>
          </w:p>
          <w:p w14:paraId="7119F78D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   </w:t>
            </w:r>
            <w:r w:rsidRPr="00561597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zh-CN" w:bidi="ar-SA"/>
              </w:rPr>
              <w:t>return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(change1);  </w:t>
            </w:r>
          </w:p>
          <w:p w14:paraId="0C3ACCE1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}  </w:t>
            </w:r>
          </w:p>
          <w:p w14:paraId="46D29E24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zh-CN" w:bidi="ar-SA"/>
              </w:rPr>
              <w:t>void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main(){  </w:t>
            </w:r>
          </w:p>
          <w:p w14:paraId="1909B315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   printf(</w:t>
            </w:r>
            <w:r w:rsidRPr="00561597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  <w:lang w:eastAsia="zh-CN" w:bidi="ar-SA"/>
              </w:rPr>
              <w:t>"Hello World"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);  </w:t>
            </w:r>
          </w:p>
          <w:p w14:paraId="2427E49A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   printf(gets1(10, 20));  </w:t>
            </w:r>
          </w:p>
          <w:p w14:paraId="2979B5B9" w14:textId="77777777" w:rsidR="00561597" w:rsidRPr="00561597" w:rsidRDefault="00561597" w:rsidP="00561597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}  </w:t>
            </w:r>
          </w:p>
          <w:p w14:paraId="6E789537" w14:textId="45487F5C" w:rsidR="00561597" w:rsidRDefault="00561597" w:rsidP="00561597">
            <w:pPr>
              <w:pStyle w:val="2"/>
              <w:spacing w:before="156"/>
            </w:pPr>
            <w:r>
              <w:rPr>
                <w:rFonts w:hint="eastAsia"/>
              </w:rPr>
              <w:t>②文件输出</w:t>
            </w:r>
          </w:p>
          <w:p w14:paraId="1F99E584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CONSTTK coNst  </w:t>
            </w:r>
          </w:p>
          <w:p w14:paraId="6E06C12E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INTTK int  </w:t>
            </w:r>
          </w:p>
          <w:p w14:paraId="142E05D0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cONst1  </w:t>
            </w:r>
          </w:p>
          <w:p w14:paraId="44A1B908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FF0000"/>
                <w:sz w:val="18"/>
                <w:szCs w:val="18"/>
                <w:bdr w:val="none" w:sz="0" w:space="0" w:color="auto" w:frame="1"/>
                <w:lang w:eastAsia="zh-CN" w:bidi="ar-SA"/>
              </w:rPr>
              <w:t>ASSIGN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=  </w:t>
            </w:r>
          </w:p>
          <w:p w14:paraId="0B4431CA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  <w:lang w:eastAsia="zh-CN" w:bidi="ar-SA"/>
              </w:rPr>
              <w:t>INTCON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001  </w:t>
            </w:r>
          </w:p>
          <w:p w14:paraId="5236C99B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COMMA ,  </w:t>
            </w:r>
          </w:p>
          <w:p w14:paraId="1AE11421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const2  </w:t>
            </w:r>
          </w:p>
          <w:p w14:paraId="47CE0124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FF0000"/>
                <w:sz w:val="18"/>
                <w:szCs w:val="18"/>
                <w:bdr w:val="none" w:sz="0" w:space="0" w:color="auto" w:frame="1"/>
                <w:lang w:eastAsia="zh-CN" w:bidi="ar-SA"/>
              </w:rPr>
              <w:t>ASSIGN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=  </w:t>
            </w:r>
          </w:p>
          <w:p w14:paraId="450EA309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  <w:lang w:eastAsia="zh-CN" w:bidi="ar-SA"/>
              </w:rPr>
              <w:t>MINU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-  </w:t>
            </w:r>
          </w:p>
          <w:p w14:paraId="5D916BC1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INTCON 100  </w:t>
            </w:r>
          </w:p>
          <w:p w14:paraId="2EDFC300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5948A274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CONSTTK const  </w:t>
            </w:r>
          </w:p>
          <w:p w14:paraId="528D129B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CHARTK char  </w:t>
            </w:r>
          </w:p>
          <w:p w14:paraId="090FB5AE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const3  </w:t>
            </w:r>
          </w:p>
          <w:p w14:paraId="3AB980DE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FF0000"/>
                <w:sz w:val="18"/>
                <w:szCs w:val="18"/>
                <w:bdr w:val="none" w:sz="0" w:space="0" w:color="auto" w:frame="1"/>
                <w:lang w:eastAsia="zh-CN" w:bidi="ar-SA"/>
              </w:rPr>
              <w:t>ASSIGN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=  </w:t>
            </w:r>
          </w:p>
          <w:p w14:paraId="7991A860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  <w:lang w:eastAsia="zh-CN" w:bidi="ar-SA"/>
              </w:rPr>
              <w:t>CHARCON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_  </w:t>
            </w:r>
          </w:p>
          <w:p w14:paraId="63F56202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57BDDFBC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INTTK int  </w:t>
            </w:r>
          </w:p>
          <w:p w14:paraId="2A3D168D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change1  </w:t>
            </w:r>
          </w:p>
          <w:p w14:paraId="0496DE3E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2AD89AC9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CHARTK char  </w:t>
            </w:r>
          </w:p>
          <w:p w14:paraId="52B6D594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change3  </w:t>
            </w:r>
          </w:p>
          <w:p w14:paraId="4B2C7052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02DDE6AA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INTTK int  </w:t>
            </w:r>
          </w:p>
          <w:p w14:paraId="15E6B850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gets1  </w:t>
            </w:r>
          </w:p>
          <w:p w14:paraId="4F39A384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7142D03F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INTTK int  </w:t>
            </w:r>
          </w:p>
          <w:p w14:paraId="2B3C042A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var1  </w:t>
            </w:r>
          </w:p>
          <w:p w14:paraId="38787BBA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COMMA ,  </w:t>
            </w:r>
          </w:p>
          <w:p w14:paraId="012F5874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INTTK int  </w:t>
            </w:r>
          </w:p>
          <w:p w14:paraId="1061115E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var2  </w:t>
            </w:r>
          </w:p>
          <w:p w14:paraId="76E3F19A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RPARENT )  </w:t>
            </w:r>
          </w:p>
          <w:p w14:paraId="21B89DF7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LBRACE {  </w:t>
            </w:r>
          </w:p>
          <w:p w14:paraId="4290D616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change1  </w:t>
            </w:r>
          </w:p>
          <w:p w14:paraId="4971DD2A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FF0000"/>
                <w:sz w:val="18"/>
                <w:szCs w:val="18"/>
                <w:bdr w:val="none" w:sz="0" w:space="0" w:color="auto" w:frame="1"/>
                <w:lang w:eastAsia="zh-CN" w:bidi="ar-SA"/>
              </w:rPr>
              <w:t>ASSIGN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=  </w:t>
            </w:r>
          </w:p>
          <w:p w14:paraId="303E5F90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  <w:lang w:eastAsia="zh-CN" w:bidi="ar-SA"/>
              </w:rPr>
              <w:t>IDENFR</w:t>
            </w: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var1  </w:t>
            </w:r>
          </w:p>
          <w:p w14:paraId="63E4DFD7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PLUS +  </w:t>
            </w:r>
          </w:p>
          <w:p w14:paraId="5E6C34B6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var2  </w:t>
            </w:r>
          </w:p>
          <w:p w14:paraId="782F22C0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43550A86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RETURNTK return  </w:t>
            </w:r>
          </w:p>
          <w:p w14:paraId="30818A60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74A65A97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change1  </w:t>
            </w:r>
          </w:p>
          <w:p w14:paraId="2CEE4B44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RPARENT )  </w:t>
            </w:r>
          </w:p>
          <w:p w14:paraId="4CCA45A5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06DEB1E6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RBRACE }  </w:t>
            </w:r>
          </w:p>
          <w:p w14:paraId="285B67B3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VOIDTK void  </w:t>
            </w:r>
          </w:p>
          <w:p w14:paraId="55A5F8C5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MAINTK main  </w:t>
            </w:r>
          </w:p>
          <w:p w14:paraId="5B4586FD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1558878E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lastRenderedPageBreak/>
              <w:t>RPARENT )  </w:t>
            </w:r>
          </w:p>
          <w:p w14:paraId="00551ECB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LBRACE {  </w:t>
            </w:r>
          </w:p>
          <w:p w14:paraId="5C8AFACE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PRINTFTK printf  </w:t>
            </w:r>
          </w:p>
          <w:p w14:paraId="5AC49F5B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44224B36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STRCON Hello World  </w:t>
            </w:r>
          </w:p>
          <w:p w14:paraId="72AC38B2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RPARENT )  </w:t>
            </w:r>
          </w:p>
          <w:p w14:paraId="5407FBF3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515979B6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PRINTFTK printf  </w:t>
            </w:r>
          </w:p>
          <w:p w14:paraId="709F0C30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20A37BCF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gets1  </w:t>
            </w:r>
          </w:p>
          <w:p w14:paraId="3AD17D1B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11B94489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INTCON 10  </w:t>
            </w:r>
          </w:p>
          <w:p w14:paraId="0B86F970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COMMA ,  </w:t>
            </w:r>
          </w:p>
          <w:p w14:paraId="541C03F8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INTCON 20  </w:t>
            </w:r>
          </w:p>
          <w:p w14:paraId="51D12978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RPARENT )  </w:t>
            </w:r>
          </w:p>
          <w:p w14:paraId="6030BB68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RPARENT )  </w:t>
            </w:r>
          </w:p>
          <w:p w14:paraId="48926451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331F419B" w14:textId="77777777" w:rsidR="00561597" w:rsidRPr="00561597" w:rsidRDefault="00561597" w:rsidP="00561597">
            <w:pPr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561597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RBRACE }  </w:t>
            </w:r>
          </w:p>
          <w:p w14:paraId="094AC883" w14:textId="77777777" w:rsidR="00561597" w:rsidRPr="00561597" w:rsidRDefault="00561597" w:rsidP="00561597">
            <w:pPr>
              <w:rPr>
                <w:rFonts w:hint="eastAsia"/>
                <w:lang w:eastAsia="zh-CN"/>
              </w:rPr>
            </w:pPr>
          </w:p>
          <w:p w14:paraId="0572D955" w14:textId="1EAAECB4" w:rsidR="00282F8C" w:rsidRDefault="00E01599" w:rsidP="00E01599">
            <w:pPr>
              <w:pStyle w:val="1"/>
              <w:spacing w:before="156" w:after="156"/>
            </w:pPr>
            <w:r>
              <w:rPr>
                <w:rFonts w:hint="eastAsia"/>
                <w:lang w:eastAsia="zh-CN"/>
              </w:rPr>
              <w:t>2、</w:t>
            </w:r>
            <w:r w:rsidR="00282F8C">
              <w:rPr>
                <w:rFonts w:hint="eastAsia"/>
              </w:rPr>
              <w:t>错误</w:t>
            </w:r>
            <w:r w:rsidR="009110E6">
              <w:rPr>
                <w:rFonts w:hint="eastAsia"/>
              </w:rPr>
              <w:t>测试</w:t>
            </w:r>
          </w:p>
          <w:p w14:paraId="22862670" w14:textId="130C0C86" w:rsidR="00396F98" w:rsidRDefault="00396F98" w:rsidP="00282F8C">
            <w:pPr>
              <w:pStyle w:val="a0"/>
            </w:pPr>
            <w:r>
              <w:rPr>
                <w:rFonts w:hint="eastAsia"/>
              </w:rPr>
              <w:t>因实验一</w:t>
            </w:r>
            <w:r w:rsidR="00662548">
              <w:rPr>
                <w:rFonts w:hint="eastAsia"/>
              </w:rPr>
              <w:t>涉及的错误</w:t>
            </w:r>
            <w:r w:rsidR="00006C13">
              <w:rPr>
                <w:rFonts w:hint="eastAsia"/>
              </w:rPr>
              <w:t>过于</w:t>
            </w:r>
            <w:r w:rsidR="001C4ED3">
              <w:rPr>
                <w:rFonts w:hint="eastAsia"/>
              </w:rPr>
              <w:t>简单，</w:t>
            </w:r>
            <w:r w:rsidR="002F08E5">
              <w:rPr>
                <w:rFonts w:hint="eastAsia"/>
              </w:rPr>
              <w:t>如下的测试样例</w:t>
            </w:r>
            <w:r w:rsidR="00DD2B3E">
              <w:rPr>
                <w:rFonts w:hint="eastAsia"/>
              </w:rPr>
              <w:t>只覆盖了部分错误</w:t>
            </w:r>
            <w:r w:rsidR="00C152BD">
              <w:rPr>
                <w:rFonts w:hint="eastAsia"/>
              </w:rPr>
              <w:t>，在后续的实验会一一完善程序。</w:t>
            </w:r>
          </w:p>
          <w:p w14:paraId="3E51965A" w14:textId="79D8600C" w:rsidR="00396F98" w:rsidRDefault="00837E20" w:rsidP="00E01599">
            <w:pPr>
              <w:pStyle w:val="2"/>
              <w:spacing w:before="156"/>
            </w:pPr>
            <w:r>
              <w:rPr>
                <w:rFonts w:hint="eastAsia"/>
              </w:rPr>
              <w:t>①</w:t>
            </w:r>
            <w:r w:rsidR="00396F98">
              <w:rPr>
                <w:rFonts w:hint="eastAsia"/>
              </w:rPr>
              <w:t>测试样例</w:t>
            </w:r>
          </w:p>
          <w:p w14:paraId="69BE3465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coNst </w:t>
            </w:r>
            <w:r w:rsidRPr="00D5036F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int</w:t>
            </w: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cONst1 = 001, const2 = -100;  </w:t>
            </w:r>
          </w:p>
          <w:p w14:paraId="40ECFC1B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zh-CN" w:bidi="ar-SA"/>
              </w:rPr>
              <w:t>const</w:t>
            </w: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</w:t>
            </w:r>
            <w:r w:rsidRPr="00D5036F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char</w:t>
            </w: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const3 = '_;  </w:t>
            </w:r>
          </w:p>
          <w:p w14:paraId="5E90637C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int</w:t>
            </w: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change1;  </w:t>
            </w:r>
          </w:p>
          <w:p w14:paraId="6445776B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char</w:t>
            </w: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change3;  </w:t>
            </w:r>
          </w:p>
          <w:p w14:paraId="580328E0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int</w:t>
            </w: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gets1(</w:t>
            </w:r>
            <w:r w:rsidRPr="00D5036F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int</w:t>
            </w: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var1,</w:t>
            </w:r>
            <w:r w:rsidRPr="00D5036F">
              <w:rPr>
                <w:rFonts w:ascii="Consolas" w:eastAsia="宋体" w:hAnsi="Consolas" w:cs="宋体"/>
                <w:b/>
                <w:bCs/>
                <w:color w:val="2E8B57"/>
                <w:sz w:val="18"/>
                <w:szCs w:val="18"/>
                <w:bdr w:val="none" w:sz="0" w:space="0" w:color="auto" w:frame="1"/>
                <w:lang w:eastAsia="zh-CN" w:bidi="ar-SA"/>
              </w:rPr>
              <w:t>int</w:t>
            </w: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var2){  </w:t>
            </w:r>
          </w:p>
          <w:p w14:paraId="0C43ED86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   change1 = var1 + var2;  </w:t>
            </w:r>
          </w:p>
          <w:p w14:paraId="24FBE07C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   </w:t>
            </w:r>
            <w:r w:rsidRPr="00D5036F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zh-CN" w:bidi="ar-SA"/>
              </w:rPr>
              <w:t>return</w:t>
            </w: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(change1;  </w:t>
            </w:r>
          </w:p>
          <w:p w14:paraId="6DDFAE5D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}  </w:t>
            </w:r>
          </w:p>
          <w:p w14:paraId="39312444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zh-CN" w:bidi="ar-SA"/>
              </w:rPr>
              <w:t>void</w:t>
            </w: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main(){  </w:t>
            </w:r>
          </w:p>
          <w:p w14:paraId="2D490F8F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   printf("Hello World);  </w:t>
            </w:r>
          </w:p>
          <w:p w14:paraId="66E6A608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   printf(gets1(10, 20));  </w:t>
            </w:r>
          </w:p>
          <w:p w14:paraId="397C6CE1" w14:textId="77777777" w:rsidR="00D5036F" w:rsidRPr="00D5036F" w:rsidRDefault="00D5036F" w:rsidP="00D5036F">
            <w:pPr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spacing w:line="210" w:lineRule="atLeast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D5036F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}  </w:t>
            </w:r>
          </w:p>
          <w:p w14:paraId="77D30F75" w14:textId="258845A3" w:rsidR="00396F98" w:rsidRPr="00E01599" w:rsidRDefault="00837E20" w:rsidP="00E01599">
            <w:pPr>
              <w:pStyle w:val="2"/>
              <w:spacing w:before="156"/>
              <w:rPr>
                <w:rStyle w:val="20"/>
              </w:rPr>
            </w:pPr>
            <w:r>
              <w:rPr>
                <w:rFonts w:hint="eastAsia"/>
              </w:rPr>
              <w:t>②错误</w:t>
            </w:r>
            <w:r w:rsidR="00396F98">
              <w:rPr>
                <w:rFonts w:hint="eastAsia"/>
              </w:rPr>
              <w:t>输出</w:t>
            </w:r>
          </w:p>
          <w:p w14:paraId="60DCD08D" w14:textId="7202FDE4" w:rsidR="009110E6" w:rsidRDefault="00396F98" w:rsidP="00F642F6">
            <w:pPr>
              <w:pStyle w:val="a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B3283C" wp14:editId="27CA99F7">
                  <wp:extent cx="3600000" cy="821053"/>
                  <wp:effectExtent l="38100" t="38100" r="95885" b="939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2105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2B58FEC" w14:textId="6369D2EF" w:rsidR="00282F8C" w:rsidRDefault="00837E20" w:rsidP="00E01599">
            <w:pPr>
              <w:pStyle w:val="2"/>
              <w:spacing w:before="156"/>
            </w:pPr>
            <w:r>
              <w:rPr>
                <w:rFonts w:hint="eastAsia"/>
              </w:rPr>
              <w:t>③</w:t>
            </w:r>
            <w:r w:rsidR="00E01599">
              <w:rPr>
                <w:rFonts w:hint="eastAsia"/>
              </w:rPr>
              <w:t>文件</w:t>
            </w:r>
            <w:r>
              <w:rPr>
                <w:rFonts w:hint="eastAsia"/>
              </w:rPr>
              <w:t>输出</w:t>
            </w:r>
          </w:p>
          <w:p w14:paraId="511EC354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CONSTTK coNst  </w:t>
            </w:r>
          </w:p>
          <w:p w14:paraId="2438597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INTTK int  </w:t>
            </w:r>
          </w:p>
          <w:p w14:paraId="20CDE070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cONst1  </w:t>
            </w:r>
          </w:p>
          <w:p w14:paraId="1527DBDE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FF0000"/>
                <w:sz w:val="18"/>
                <w:szCs w:val="18"/>
                <w:bdr w:val="none" w:sz="0" w:space="0" w:color="auto" w:frame="1"/>
                <w:lang w:eastAsia="zh-CN" w:bidi="ar-SA"/>
              </w:rPr>
              <w:t>ASSIGN</w:t>
            </w: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=  </w:t>
            </w:r>
          </w:p>
          <w:p w14:paraId="352A8973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  <w:lang w:eastAsia="zh-CN" w:bidi="ar-SA"/>
              </w:rPr>
              <w:t>INTCON</w:t>
            </w: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001  </w:t>
            </w:r>
          </w:p>
          <w:p w14:paraId="3BE7C44A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COMMA ,  </w:t>
            </w:r>
          </w:p>
          <w:p w14:paraId="4562179C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const2  </w:t>
            </w:r>
          </w:p>
          <w:p w14:paraId="5F309582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FF0000"/>
                <w:sz w:val="18"/>
                <w:szCs w:val="18"/>
                <w:bdr w:val="none" w:sz="0" w:space="0" w:color="auto" w:frame="1"/>
                <w:lang w:eastAsia="zh-CN" w:bidi="ar-SA"/>
              </w:rPr>
              <w:lastRenderedPageBreak/>
              <w:t>ASSIGN</w:t>
            </w: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=  </w:t>
            </w:r>
          </w:p>
          <w:p w14:paraId="65E49442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  <w:lang w:eastAsia="zh-CN" w:bidi="ar-SA"/>
              </w:rPr>
              <w:t>MINU</w:t>
            </w: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-  </w:t>
            </w:r>
          </w:p>
          <w:p w14:paraId="0D18A7BC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INTCON 100  </w:t>
            </w:r>
          </w:p>
          <w:p w14:paraId="05E77F2A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1D0613A6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CONSTTK const  </w:t>
            </w:r>
          </w:p>
          <w:p w14:paraId="0D2C9349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CHARTK char  </w:t>
            </w:r>
          </w:p>
          <w:p w14:paraId="021B120B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const3  </w:t>
            </w:r>
          </w:p>
          <w:p w14:paraId="638FDE26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FF0000"/>
                <w:sz w:val="18"/>
                <w:szCs w:val="18"/>
                <w:bdr w:val="none" w:sz="0" w:space="0" w:color="auto" w:frame="1"/>
                <w:lang w:eastAsia="zh-CN" w:bidi="ar-SA"/>
              </w:rPr>
              <w:t>ASSIGN</w:t>
            </w: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=  </w:t>
            </w:r>
          </w:p>
          <w:p w14:paraId="214A53D1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  <w:lang w:eastAsia="zh-CN" w:bidi="ar-SA"/>
              </w:rPr>
              <w:t>SEMICN</w:t>
            </w: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;  </w:t>
            </w:r>
          </w:p>
          <w:p w14:paraId="3B7E34A5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INTTK int  </w:t>
            </w:r>
          </w:p>
          <w:p w14:paraId="73B66EDC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change1  </w:t>
            </w:r>
          </w:p>
          <w:p w14:paraId="38C7F4B8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6A0407F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CHARTK char  </w:t>
            </w:r>
          </w:p>
          <w:p w14:paraId="37B36A40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change3  </w:t>
            </w:r>
          </w:p>
          <w:p w14:paraId="78FFDDF5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0AF2EF80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INTTK int  </w:t>
            </w:r>
          </w:p>
          <w:p w14:paraId="24DABFC4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gets1  </w:t>
            </w:r>
          </w:p>
          <w:p w14:paraId="76FB99DE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2D4AC76B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INTTK int  </w:t>
            </w:r>
          </w:p>
          <w:p w14:paraId="28D131C2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var1  </w:t>
            </w:r>
          </w:p>
          <w:p w14:paraId="7C6EA9C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COMMA ,  </w:t>
            </w:r>
          </w:p>
          <w:p w14:paraId="3C7524DE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INTTK int  </w:t>
            </w:r>
          </w:p>
          <w:p w14:paraId="75143B2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var2  </w:t>
            </w:r>
          </w:p>
          <w:p w14:paraId="242F2815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RPARENT )  </w:t>
            </w:r>
          </w:p>
          <w:p w14:paraId="4021757C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LBRACE {  </w:t>
            </w:r>
          </w:p>
          <w:p w14:paraId="5EA4F74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change1  </w:t>
            </w:r>
          </w:p>
          <w:p w14:paraId="79B03C55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FF0000"/>
                <w:sz w:val="18"/>
                <w:szCs w:val="18"/>
                <w:bdr w:val="none" w:sz="0" w:space="0" w:color="auto" w:frame="1"/>
                <w:lang w:eastAsia="zh-CN" w:bidi="ar-SA"/>
              </w:rPr>
              <w:t>ASSIGN</w:t>
            </w: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=  </w:t>
            </w:r>
          </w:p>
          <w:p w14:paraId="79077047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FF"/>
                <w:sz w:val="18"/>
                <w:szCs w:val="18"/>
                <w:bdr w:val="none" w:sz="0" w:space="0" w:color="auto" w:frame="1"/>
                <w:lang w:eastAsia="zh-CN" w:bidi="ar-SA"/>
              </w:rPr>
              <w:t>IDENFR</w:t>
            </w: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var1  </w:t>
            </w:r>
          </w:p>
          <w:p w14:paraId="2D6B471C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PLUS +  </w:t>
            </w:r>
          </w:p>
          <w:p w14:paraId="0793C5A2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var2  </w:t>
            </w:r>
          </w:p>
          <w:p w14:paraId="4B117DC4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79129E98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RETURNTK return  </w:t>
            </w:r>
          </w:p>
          <w:p w14:paraId="5A5B179E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73A5DF8A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change1  </w:t>
            </w:r>
          </w:p>
          <w:p w14:paraId="3D7D947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15B653DB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RBRACE }  </w:t>
            </w:r>
          </w:p>
          <w:p w14:paraId="0EBBC73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VOIDTK void  </w:t>
            </w:r>
          </w:p>
          <w:p w14:paraId="54D717FF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MAINTK main  </w:t>
            </w:r>
          </w:p>
          <w:p w14:paraId="5AC06B40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22DF5962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RPARENT )  </w:t>
            </w:r>
          </w:p>
          <w:p w14:paraId="6D74C3F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LBRACE {  </w:t>
            </w:r>
          </w:p>
          <w:p w14:paraId="338FB460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PRINTFTK printf  </w:t>
            </w:r>
          </w:p>
          <w:p w14:paraId="2B079D45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5E29241A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STRCON Hello World);  </w:t>
            </w:r>
          </w:p>
          <w:p w14:paraId="6B5AD096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  </w:t>
            </w:r>
          </w:p>
          <w:p w14:paraId="1600EDDA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PRINTFTK printf  </w:t>
            </w:r>
          </w:p>
          <w:p w14:paraId="3CB17247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7E79DC77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IDENFR gets1  </w:t>
            </w:r>
          </w:p>
          <w:p w14:paraId="240BB6CC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LPARENT (  </w:t>
            </w:r>
          </w:p>
          <w:p w14:paraId="7070636F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INTCON 10  </w:t>
            </w:r>
          </w:p>
          <w:p w14:paraId="22A3836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COMMA ,  </w:t>
            </w:r>
          </w:p>
          <w:p w14:paraId="75F5A7D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INTCON 20  </w:t>
            </w:r>
          </w:p>
          <w:p w14:paraId="6C35BD1F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RPARENT )  </w:t>
            </w:r>
          </w:p>
          <w:p w14:paraId="64A54792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RPARENT )  </w:t>
            </w:r>
          </w:p>
          <w:p w14:paraId="33B788E0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RPARENT )  </w:t>
            </w:r>
          </w:p>
          <w:p w14:paraId="230AD53D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SEMICN ;  </w:t>
            </w:r>
          </w:p>
          <w:p w14:paraId="71A35328" w14:textId="77777777" w:rsidR="00837E20" w:rsidRPr="00837E20" w:rsidRDefault="00837E20" w:rsidP="00837E20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spacing w:line="240" w:lineRule="auto"/>
              <w:ind w:left="0" w:firstLine="0"/>
              <w:rPr>
                <w:rFonts w:ascii="Consolas" w:eastAsia="宋体" w:hAnsi="Consolas" w:cs="宋体"/>
                <w:color w:val="5C5C5C"/>
                <w:sz w:val="18"/>
                <w:szCs w:val="18"/>
                <w:lang w:eastAsia="zh-CN" w:bidi="ar-SA"/>
              </w:rPr>
            </w:pPr>
            <w:r w:rsidRPr="00837E20">
              <w:rPr>
                <w:rFonts w:ascii="Consolas" w:eastAsia="宋体" w:hAnsi="Consolas" w:cs="宋体"/>
                <w:color w:val="000000"/>
                <w:sz w:val="18"/>
                <w:szCs w:val="18"/>
                <w:bdr w:val="none" w:sz="0" w:space="0" w:color="auto" w:frame="1"/>
                <w:lang w:eastAsia="zh-CN" w:bidi="ar-SA"/>
              </w:rPr>
              <w:t>RBRACE } </w:t>
            </w:r>
          </w:p>
          <w:p w14:paraId="7D93B4F6" w14:textId="77777777" w:rsidR="00837E20" w:rsidRDefault="00837E20" w:rsidP="00292BDF">
            <w:pPr>
              <w:pStyle w:val="a0"/>
            </w:pPr>
          </w:p>
          <w:p w14:paraId="51CDE819" w14:textId="77777777" w:rsidR="00837E20" w:rsidRDefault="00837E20" w:rsidP="00292BDF">
            <w:pPr>
              <w:pStyle w:val="a0"/>
            </w:pPr>
          </w:p>
          <w:p w14:paraId="3756E590" w14:textId="2692337C" w:rsidR="00837E20" w:rsidRPr="00172C46" w:rsidRDefault="00837E20" w:rsidP="00292BDF">
            <w:pPr>
              <w:pStyle w:val="a0"/>
              <w:rPr>
                <w:rFonts w:hint="eastAsia"/>
              </w:rPr>
            </w:pPr>
          </w:p>
        </w:tc>
      </w:tr>
      <w:tr w:rsidR="001B3DD0" w14:paraId="465A4AC8" w14:textId="77777777" w:rsidTr="008A0861">
        <w:trPr>
          <w:trHeight w:val="293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4B57510" w14:textId="77777777" w:rsidR="001B3DD0" w:rsidRDefault="001B3DD0" w:rsidP="008A0861">
            <w:pPr>
              <w:rPr>
                <w:rFonts w:eastAsia="黑体"/>
                <w:bCs/>
                <w:sz w:val="24"/>
                <w:lang w:eastAsia="zh-CN"/>
              </w:rPr>
            </w:pPr>
            <w:r>
              <w:rPr>
                <w:rFonts w:eastAsia="黑体" w:hint="eastAsia"/>
                <w:bCs/>
                <w:sz w:val="24"/>
                <w:lang w:eastAsia="zh-CN"/>
              </w:rPr>
              <w:lastRenderedPageBreak/>
              <w:t>五、实验总结</w:t>
            </w:r>
          </w:p>
          <w:p w14:paraId="4688B207" w14:textId="77777777" w:rsidR="00894392" w:rsidRDefault="00674283" w:rsidP="00674283">
            <w:pPr>
              <w:pStyle w:val="2"/>
              <w:spacing w:before="156"/>
            </w:pPr>
            <w:r>
              <w:rPr>
                <w:rFonts w:hint="eastAsia"/>
              </w:rPr>
              <w:lastRenderedPageBreak/>
              <w:t>问题一：输入输出问题</w:t>
            </w:r>
          </w:p>
          <w:p w14:paraId="750C111F" w14:textId="4A8808F0" w:rsidR="00E0100F" w:rsidRPr="00E0100F" w:rsidRDefault="00E0100F" w:rsidP="00894392">
            <w:pPr>
              <w:pStyle w:val="a0"/>
              <w:rPr>
                <w:rFonts w:hint="eastAsia"/>
                <w:b/>
                <w:bCs/>
              </w:rPr>
            </w:pPr>
            <w:r w:rsidRPr="00E0100F">
              <w:rPr>
                <w:rFonts w:hint="eastAsia"/>
                <w:b/>
                <w:bCs/>
              </w:rPr>
              <w:t>问题陈述：</w:t>
            </w:r>
          </w:p>
          <w:p w14:paraId="3AB6F01A" w14:textId="07F249F6" w:rsidR="00674283" w:rsidRDefault="00EF31DE" w:rsidP="00894392">
            <w:pPr>
              <w:pStyle w:val="a0"/>
            </w:pPr>
            <w:r>
              <w:rPr>
                <w:rFonts w:hint="eastAsia"/>
              </w:rPr>
              <w:t>本实验</w:t>
            </w:r>
            <w:r w:rsidR="00612FF5">
              <w:rPr>
                <w:rFonts w:hint="eastAsia"/>
              </w:rPr>
              <w:t>使用</w:t>
            </w:r>
            <w:r>
              <w:rPr>
                <w:rFonts w:hint="eastAsia"/>
              </w:rPr>
              <w:t>C</w:t>
            </w:r>
            <w:r>
              <w:t>++</w:t>
            </w:r>
            <w:r w:rsidR="00612FF5">
              <w:rPr>
                <w:rFonts w:hint="eastAsia"/>
              </w:rPr>
              <w:t>编写，最开始使用</w:t>
            </w:r>
            <w:r w:rsidR="00612FF5">
              <w:rPr>
                <w:rFonts w:hint="eastAsia"/>
              </w:rPr>
              <w:t>i</w:t>
            </w:r>
            <w:r w:rsidR="00612FF5">
              <w:t>fostream</w:t>
            </w:r>
            <w:r w:rsidR="00612FF5">
              <w:rPr>
                <w:rFonts w:hint="eastAsia"/>
              </w:rPr>
              <w:t>时，</w:t>
            </w:r>
            <w:r w:rsidR="005147A0">
              <w:rPr>
                <w:rFonts w:hint="eastAsia"/>
              </w:rPr>
              <w:t>使用的常见的读入语句</w:t>
            </w:r>
            <w:r w:rsidR="005147A0">
              <w:rPr>
                <w:rFonts w:hint="eastAsia"/>
              </w:rPr>
              <w:t xml:space="preserve"> </w:t>
            </w:r>
            <w:r w:rsidR="005147A0">
              <w:t xml:space="preserve">ifo&lt;&lt;char; </w:t>
            </w:r>
            <w:r w:rsidR="005147A0">
              <w:rPr>
                <w:rFonts w:hint="eastAsia"/>
              </w:rPr>
              <w:t>但是</w:t>
            </w:r>
            <w:r w:rsidR="00411288">
              <w:rPr>
                <w:rFonts w:hint="eastAsia"/>
              </w:rPr>
              <w:t>这种会自动忽略空格、换行符等</w:t>
            </w:r>
            <w:r w:rsidR="00C07DC1">
              <w:rPr>
                <w:rFonts w:hint="eastAsia"/>
              </w:rPr>
              <w:t>，为</w:t>
            </w:r>
            <w:r w:rsidR="004124EE">
              <w:rPr>
                <w:rFonts w:hint="eastAsia"/>
              </w:rPr>
              <w:t>单词识别和行数记录带来不变。</w:t>
            </w:r>
          </w:p>
          <w:p w14:paraId="0B90C03B" w14:textId="77777777" w:rsidR="004124EE" w:rsidRPr="00E0100F" w:rsidRDefault="004124EE" w:rsidP="00894392">
            <w:pPr>
              <w:pStyle w:val="a0"/>
              <w:rPr>
                <w:b/>
                <w:bCs/>
              </w:rPr>
            </w:pPr>
            <w:r w:rsidRPr="00E0100F">
              <w:rPr>
                <w:rFonts w:hint="eastAsia"/>
                <w:b/>
                <w:bCs/>
              </w:rPr>
              <w:t>解决办法：</w:t>
            </w:r>
          </w:p>
          <w:p w14:paraId="1EE74028" w14:textId="300F5860" w:rsidR="004124EE" w:rsidRDefault="00E0100F" w:rsidP="00894392">
            <w:pPr>
              <w:pStyle w:val="a0"/>
            </w:pPr>
            <w:r>
              <w:rPr>
                <w:rFonts w:hint="eastAsia"/>
              </w:rPr>
              <w:t>经学习</w:t>
            </w:r>
            <w:r w:rsidR="00DE420F">
              <w:rPr>
                <w:rFonts w:hint="eastAsia"/>
              </w:rPr>
              <w:t>了解到</w:t>
            </w:r>
            <w:r w:rsidR="00DE420F">
              <w:rPr>
                <w:rFonts w:hint="eastAsia"/>
              </w:rPr>
              <w:t>r</w:t>
            </w:r>
            <w:r w:rsidR="00DE420F">
              <w:t>ead</w:t>
            </w:r>
            <w:r w:rsidR="00DE420F">
              <w:rPr>
                <w:rFonts w:hint="eastAsia"/>
              </w:rPr>
              <w:t>的用法，即</w:t>
            </w:r>
            <w:r w:rsidR="00DE420F">
              <w:rPr>
                <w:rFonts w:hint="eastAsia"/>
              </w:rPr>
              <w:t>i</w:t>
            </w:r>
            <w:r w:rsidR="00DE420F">
              <w:t>fo.read((char*)&amp;ch,1)</w:t>
            </w:r>
            <w:r w:rsidR="00DE420F">
              <w:rPr>
                <w:rFonts w:hint="eastAsia"/>
              </w:rPr>
              <w:t>读入一个字符，其中的</w:t>
            </w:r>
            <w:r w:rsidR="00DE420F">
              <w:rPr>
                <w:rFonts w:hint="eastAsia"/>
              </w:rPr>
              <w:t>1</w:t>
            </w:r>
            <w:r w:rsidR="00DE420F">
              <w:rPr>
                <w:rFonts w:hint="eastAsia"/>
              </w:rPr>
              <w:t>表示读取一个字节，</w:t>
            </w:r>
            <w:r w:rsidR="00900B1F">
              <w:rPr>
                <w:rFonts w:hint="eastAsia"/>
              </w:rPr>
              <w:t>r</w:t>
            </w:r>
            <w:r w:rsidR="00900B1F">
              <w:t>ead</w:t>
            </w:r>
            <w:r w:rsidR="00900B1F">
              <w:rPr>
                <w:rFonts w:hint="eastAsia"/>
              </w:rPr>
              <w:t>执行时，会自动</w:t>
            </w:r>
            <w:r w:rsidR="00900B1F" w:rsidRPr="00900B1F">
              <w:rPr>
                <w:rFonts w:hint="eastAsia"/>
              </w:rPr>
              <w:t>向后</w:t>
            </w:r>
            <w:r w:rsidR="00900B1F">
              <w:rPr>
                <w:rFonts w:hint="eastAsia"/>
              </w:rPr>
              <w:t>移动</w:t>
            </w:r>
            <w:r w:rsidR="00A62424">
              <w:rPr>
                <w:rFonts w:hint="eastAsia"/>
              </w:rPr>
              <w:t>i</w:t>
            </w:r>
            <w:r w:rsidR="00A62424">
              <w:t>fo</w:t>
            </w:r>
            <w:r w:rsidR="00A62424">
              <w:rPr>
                <w:rFonts w:hint="eastAsia"/>
              </w:rPr>
              <w:t>读入</w:t>
            </w:r>
            <w:r w:rsidR="00900B1F">
              <w:rPr>
                <w:rFonts w:hint="eastAsia"/>
              </w:rPr>
              <w:t>指针</w:t>
            </w:r>
            <w:r w:rsidR="008D0B29">
              <w:rPr>
                <w:rFonts w:hint="eastAsia"/>
              </w:rPr>
              <w:t>，故写起来也很方便。</w:t>
            </w:r>
          </w:p>
          <w:p w14:paraId="37943F9A" w14:textId="77777777" w:rsidR="008D0B29" w:rsidRDefault="008D0B29" w:rsidP="008D0B29">
            <w:pPr>
              <w:pStyle w:val="2"/>
              <w:spacing w:before="156"/>
            </w:pPr>
            <w:r>
              <w:rPr>
                <w:rFonts w:hint="eastAsia"/>
              </w:rPr>
              <w:t>问题二：</w:t>
            </w:r>
            <w:r w:rsidR="005B3E9D">
              <w:rPr>
                <w:rFonts w:hint="eastAsia"/>
              </w:rPr>
              <w:t>向后退一个字节问题</w:t>
            </w:r>
          </w:p>
          <w:p w14:paraId="7DCBE7C1" w14:textId="531DBC48" w:rsidR="0011357D" w:rsidRPr="0011357D" w:rsidRDefault="0011357D" w:rsidP="003255D7">
            <w:pPr>
              <w:pStyle w:val="a0"/>
              <w:rPr>
                <w:b/>
                <w:bCs/>
              </w:rPr>
            </w:pPr>
            <w:r w:rsidRPr="0011357D">
              <w:rPr>
                <w:rFonts w:hint="eastAsia"/>
                <w:b/>
                <w:bCs/>
              </w:rPr>
              <w:t>问题陈述：</w:t>
            </w:r>
          </w:p>
          <w:p w14:paraId="38F9FBBC" w14:textId="0AF54104" w:rsidR="005B3E9D" w:rsidRDefault="003255D7" w:rsidP="003255D7">
            <w:pPr>
              <w:pStyle w:val="a0"/>
            </w:pPr>
            <w:r>
              <w:rPr>
                <w:rFonts w:hint="eastAsia"/>
              </w:rPr>
              <w:t>我的第一版程序</w:t>
            </w:r>
            <w:r w:rsidR="00B807D3">
              <w:rPr>
                <w:rFonts w:hint="eastAsia"/>
              </w:rPr>
              <w:t>中的</w:t>
            </w:r>
            <w:r w:rsidR="00B807D3">
              <w:rPr>
                <w:rFonts w:hint="eastAsia"/>
              </w:rPr>
              <w:t>g</w:t>
            </w:r>
            <w:r w:rsidR="00B807D3">
              <w:t>etsym()</w:t>
            </w:r>
            <w:r w:rsidR="00B807D3">
              <w:rPr>
                <w:rFonts w:hint="eastAsia"/>
              </w:rPr>
              <w:t>结束时，始终保持</w:t>
            </w:r>
            <w:r w:rsidR="00B807D3">
              <w:rPr>
                <w:rFonts w:hint="eastAsia"/>
              </w:rPr>
              <w:t>c</w:t>
            </w:r>
            <w:r w:rsidR="00B807D3">
              <w:t>h</w:t>
            </w:r>
            <w:r w:rsidR="00B807D3">
              <w:rPr>
                <w:rFonts w:hint="eastAsia"/>
              </w:rPr>
              <w:t>为下一个将要处理的字符，但因此也带来不便（冗余代码多）。故</w:t>
            </w:r>
            <w:r w:rsidR="00492BCC">
              <w:rPr>
                <w:rFonts w:hint="eastAsia"/>
              </w:rPr>
              <w:t>第二版中添加了回退的思想</w:t>
            </w:r>
            <w:r w:rsidR="00C430D5">
              <w:rPr>
                <w:rFonts w:hint="eastAsia"/>
              </w:rPr>
              <w:t>，即如果多读了一个字节判断</w:t>
            </w:r>
            <w:r w:rsidR="00B90F94">
              <w:rPr>
                <w:rFonts w:hint="eastAsia"/>
              </w:rPr>
              <w:t>，则回退即可</w:t>
            </w:r>
            <w:r w:rsidR="00532FB6">
              <w:rPr>
                <w:rFonts w:hint="eastAsia"/>
              </w:rPr>
              <w:t>，封装为函数</w:t>
            </w:r>
            <w:r w:rsidR="00532FB6">
              <w:rPr>
                <w:rFonts w:hint="eastAsia"/>
              </w:rPr>
              <w:t>r</w:t>
            </w:r>
            <w:r w:rsidR="00532FB6">
              <w:t>oll_back(int x)</w:t>
            </w:r>
            <w:r w:rsidR="00532FB6">
              <w:rPr>
                <w:rFonts w:hint="eastAsia"/>
              </w:rPr>
              <w:t>，</w:t>
            </w:r>
            <w:r w:rsidR="00532FB6">
              <w:rPr>
                <w:rFonts w:hint="eastAsia"/>
              </w:rPr>
              <w:t>x</w:t>
            </w:r>
            <w:r w:rsidR="00532FB6">
              <w:rPr>
                <w:rFonts w:hint="eastAsia"/>
              </w:rPr>
              <w:t>表示</w:t>
            </w:r>
            <w:r w:rsidR="006F2E46">
              <w:rPr>
                <w:rFonts w:hint="eastAsia"/>
              </w:rPr>
              <w:t>文件指针后退的字节个数</w:t>
            </w:r>
            <w:r w:rsidR="00B90F94">
              <w:rPr>
                <w:rFonts w:hint="eastAsia"/>
              </w:rPr>
              <w:t>。</w:t>
            </w:r>
            <w:r w:rsidR="00532FB6">
              <w:rPr>
                <w:rFonts w:hint="eastAsia"/>
              </w:rPr>
              <w:t>但是</w:t>
            </w:r>
            <w:r w:rsidR="00D76AD0">
              <w:rPr>
                <w:rFonts w:hint="eastAsia"/>
              </w:rPr>
              <w:t>有一个奇怪的问题出现了，一旦</w:t>
            </w:r>
            <w:r w:rsidR="006902A6">
              <w:rPr>
                <w:rFonts w:hint="eastAsia"/>
              </w:rPr>
              <w:t>调用</w:t>
            </w:r>
            <w:r w:rsidR="006902A6">
              <w:rPr>
                <w:rFonts w:hint="eastAsia"/>
              </w:rPr>
              <w:t>r</w:t>
            </w:r>
            <w:r w:rsidR="006902A6">
              <w:t>oll_back</w:t>
            </w:r>
            <w:r w:rsidR="00307E05">
              <w:rPr>
                <w:rFonts w:hint="eastAsia"/>
              </w:rPr>
              <w:t>(</w:t>
            </w:r>
            <w:r w:rsidR="00307E05">
              <w:t>)</w:t>
            </w:r>
            <w:r w:rsidR="006902A6">
              <w:rPr>
                <w:rFonts w:hint="eastAsia"/>
              </w:rPr>
              <w:t>函数后</w:t>
            </w:r>
            <w:r w:rsidR="00307E05">
              <w:rPr>
                <w:rFonts w:hint="eastAsia"/>
              </w:rPr>
              <w:t>，再调用</w:t>
            </w:r>
            <w:r w:rsidR="00307E05">
              <w:rPr>
                <w:rFonts w:hint="eastAsia"/>
              </w:rPr>
              <w:t>g</w:t>
            </w:r>
            <w:r w:rsidR="00307E05">
              <w:t>etch()</w:t>
            </w:r>
            <w:r w:rsidR="00307E05">
              <w:rPr>
                <w:rFonts w:hint="eastAsia"/>
              </w:rPr>
              <w:t>函数，</w:t>
            </w:r>
            <w:r w:rsidR="0077148D">
              <w:rPr>
                <w:rFonts w:hint="eastAsia"/>
              </w:rPr>
              <w:t>这个时候函数指针</w:t>
            </w:r>
            <w:r w:rsidR="008D58F2">
              <w:rPr>
                <w:rFonts w:hint="eastAsia"/>
              </w:rPr>
              <w:t>本来应该后移动一个，但是确移动了</w:t>
            </w:r>
            <w:r w:rsidR="008D58F2">
              <w:rPr>
                <w:rFonts w:hint="eastAsia"/>
              </w:rPr>
              <w:t>1</w:t>
            </w:r>
            <w:r w:rsidR="008D58F2">
              <w:t>2</w:t>
            </w:r>
            <w:r w:rsidR="008D58F2">
              <w:rPr>
                <w:rFonts w:hint="eastAsia"/>
              </w:rPr>
              <w:t>个</w:t>
            </w:r>
            <w:r w:rsidR="00D672DA">
              <w:rPr>
                <w:rFonts w:hint="eastAsia"/>
              </w:rPr>
              <w:t>，导致</w:t>
            </w:r>
            <w:r w:rsidR="007B3137">
              <w:rPr>
                <w:rFonts w:hint="eastAsia"/>
              </w:rPr>
              <w:t>输出一直不正确</w:t>
            </w:r>
            <w:r w:rsidR="008D58F2">
              <w:rPr>
                <w:rFonts w:hint="eastAsia"/>
              </w:rPr>
              <w:t>。</w:t>
            </w:r>
          </w:p>
          <w:p w14:paraId="2E16EB71" w14:textId="294303CB" w:rsidR="0011357D" w:rsidRPr="0011357D" w:rsidRDefault="0011357D" w:rsidP="0011357D">
            <w:pPr>
              <w:pStyle w:val="a0"/>
              <w:rPr>
                <w:b/>
                <w:bCs/>
              </w:rPr>
            </w:pPr>
            <w:r w:rsidRPr="0011357D">
              <w:rPr>
                <w:rFonts w:hint="eastAsia"/>
                <w:b/>
                <w:bCs/>
              </w:rPr>
              <w:t>解决办法：</w:t>
            </w:r>
          </w:p>
          <w:p w14:paraId="280C758F" w14:textId="122B9C46" w:rsidR="0011357D" w:rsidRPr="0011357D" w:rsidRDefault="0014673C" w:rsidP="0011357D">
            <w:pPr>
              <w:pStyle w:val="a0"/>
              <w:rPr>
                <w:rFonts w:hint="eastAsia"/>
              </w:rPr>
            </w:pPr>
            <w:r>
              <w:rPr>
                <w:rFonts w:hint="eastAsia"/>
              </w:rPr>
              <w:t>经过向大佬请教，才发现在对于某些编译器，</w:t>
            </w:r>
            <w:r w:rsidR="000B0E58">
              <w:rPr>
                <w:rFonts w:hint="eastAsia"/>
              </w:rPr>
              <w:t>默认</w:t>
            </w:r>
            <w:r w:rsidR="008F038A">
              <w:rPr>
                <w:rFonts w:hint="eastAsia"/>
              </w:rPr>
              <w:t>以文件文本的方式读取，在移动指针时会受到</w:t>
            </w:r>
            <w:r w:rsidR="0011357D">
              <w:rPr>
                <w:rFonts w:hint="eastAsia"/>
              </w:rPr>
              <w:t>编译器优化问题导致移动不准确，故设置读取方式时，需要设置为二进制，即</w:t>
            </w:r>
            <w:r w:rsidR="0011357D" w:rsidRPr="0011357D">
              <w:t>ifp.open(inFile, ios::binary)</w:t>
            </w:r>
            <w:r w:rsidR="0011357D">
              <w:t xml:space="preserve"> </w:t>
            </w:r>
            <w:r w:rsidR="0011357D">
              <w:rPr>
                <w:rFonts w:hint="eastAsia"/>
              </w:rPr>
              <w:t>即可。</w:t>
            </w:r>
          </w:p>
          <w:p w14:paraId="246B604E" w14:textId="0106B28A" w:rsidR="007B3137" w:rsidRPr="0011357D" w:rsidRDefault="007B3137" w:rsidP="003255D7">
            <w:pPr>
              <w:pStyle w:val="a0"/>
              <w:rPr>
                <w:rFonts w:hint="eastAsia"/>
              </w:rPr>
            </w:pPr>
          </w:p>
        </w:tc>
      </w:tr>
    </w:tbl>
    <w:p w14:paraId="6CEBEA2A" w14:textId="77777777" w:rsidR="001B3DD0" w:rsidRPr="001B3DD0" w:rsidRDefault="001B3DD0" w:rsidP="001B3DD0">
      <w:pPr>
        <w:jc w:val="center"/>
        <w:rPr>
          <w:lang w:eastAsia="zh-CN"/>
        </w:rPr>
      </w:pPr>
    </w:p>
    <w:sectPr w:rsidR="001B3DD0" w:rsidRPr="001B3D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C9C21" w14:textId="77777777" w:rsidR="009F0645" w:rsidRDefault="009F0645" w:rsidP="001B3DD0">
      <w:pPr>
        <w:spacing w:line="240" w:lineRule="auto"/>
      </w:pPr>
      <w:r>
        <w:separator/>
      </w:r>
    </w:p>
  </w:endnote>
  <w:endnote w:type="continuationSeparator" w:id="0">
    <w:p w14:paraId="10C3048E" w14:textId="77777777" w:rsidR="009F0645" w:rsidRDefault="009F0645" w:rsidP="001B3D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F15BC" w14:textId="77777777" w:rsidR="009F0645" w:rsidRDefault="009F0645" w:rsidP="001B3DD0">
      <w:pPr>
        <w:spacing w:line="240" w:lineRule="auto"/>
      </w:pPr>
      <w:r>
        <w:separator/>
      </w:r>
    </w:p>
  </w:footnote>
  <w:footnote w:type="continuationSeparator" w:id="0">
    <w:p w14:paraId="0527A281" w14:textId="77777777" w:rsidR="009F0645" w:rsidRDefault="009F0645" w:rsidP="001B3D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164B2"/>
    <w:multiLevelType w:val="multilevel"/>
    <w:tmpl w:val="151078C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" w15:restartNumberingAfterBreak="0">
    <w:nsid w:val="11C869BE"/>
    <w:multiLevelType w:val="hybridMultilevel"/>
    <w:tmpl w:val="10B200C2"/>
    <w:lvl w:ilvl="0" w:tplc="ABECF38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0010D6"/>
    <w:multiLevelType w:val="hybridMultilevel"/>
    <w:tmpl w:val="6EDE9FFA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CE004DAE">
      <w:start w:val="1"/>
      <w:numFmt w:val="decimal"/>
      <w:lvlText w:val="%2、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22717562"/>
    <w:multiLevelType w:val="hybridMultilevel"/>
    <w:tmpl w:val="EDB0108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537BF8"/>
    <w:multiLevelType w:val="hybridMultilevel"/>
    <w:tmpl w:val="944EDED0"/>
    <w:lvl w:ilvl="0" w:tplc="75A809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F35332"/>
    <w:multiLevelType w:val="hybridMultilevel"/>
    <w:tmpl w:val="BC8A7FF0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3EDA01A6"/>
    <w:multiLevelType w:val="hybridMultilevel"/>
    <w:tmpl w:val="944EDED0"/>
    <w:lvl w:ilvl="0" w:tplc="75A809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F56ADF"/>
    <w:multiLevelType w:val="hybridMultilevel"/>
    <w:tmpl w:val="6458EDC2"/>
    <w:lvl w:ilvl="0" w:tplc="631A5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EF4582"/>
    <w:multiLevelType w:val="multilevel"/>
    <w:tmpl w:val="E814DD7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9" w15:restartNumberingAfterBreak="0">
    <w:nsid w:val="55E02EDC"/>
    <w:multiLevelType w:val="multilevel"/>
    <w:tmpl w:val="C8A4BD6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0" w15:restartNumberingAfterBreak="0">
    <w:nsid w:val="695B1214"/>
    <w:multiLevelType w:val="hybridMultilevel"/>
    <w:tmpl w:val="8474D13C"/>
    <w:lvl w:ilvl="0" w:tplc="0409000F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1" w15:restartNumberingAfterBreak="0">
    <w:nsid w:val="77A36E65"/>
    <w:multiLevelType w:val="multilevel"/>
    <w:tmpl w:val="7E9CA5A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10"/>
  </w:num>
  <w:num w:numId="5">
    <w:abstractNumId w:val="6"/>
  </w:num>
  <w:num w:numId="6">
    <w:abstractNumId w:val="4"/>
  </w:num>
  <w:num w:numId="7">
    <w:abstractNumId w:val="3"/>
  </w:num>
  <w:num w:numId="8">
    <w:abstractNumId w:val="7"/>
  </w:num>
  <w:num w:numId="9">
    <w:abstractNumId w:val="0"/>
  </w:num>
  <w:num w:numId="10">
    <w:abstractNumId w:val="9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53B"/>
    <w:rsid w:val="00006C13"/>
    <w:rsid w:val="00016089"/>
    <w:rsid w:val="00020F75"/>
    <w:rsid w:val="000314EA"/>
    <w:rsid w:val="000371A6"/>
    <w:rsid w:val="00043E70"/>
    <w:rsid w:val="00051BAE"/>
    <w:rsid w:val="0007261C"/>
    <w:rsid w:val="0009010A"/>
    <w:rsid w:val="00095391"/>
    <w:rsid w:val="000A16A3"/>
    <w:rsid w:val="000A274D"/>
    <w:rsid w:val="000A7347"/>
    <w:rsid w:val="000B0E58"/>
    <w:rsid w:val="000B2642"/>
    <w:rsid w:val="000B35A3"/>
    <w:rsid w:val="000C5776"/>
    <w:rsid w:val="000D5B69"/>
    <w:rsid w:val="001133BE"/>
    <w:rsid w:val="0011357D"/>
    <w:rsid w:val="00113CF6"/>
    <w:rsid w:val="00122A5F"/>
    <w:rsid w:val="00126C2D"/>
    <w:rsid w:val="00137751"/>
    <w:rsid w:val="0014458D"/>
    <w:rsid w:val="00145228"/>
    <w:rsid w:val="0014673C"/>
    <w:rsid w:val="001500E1"/>
    <w:rsid w:val="00160018"/>
    <w:rsid w:val="001B3DD0"/>
    <w:rsid w:val="001C4ED3"/>
    <w:rsid w:val="001C77F4"/>
    <w:rsid w:val="001D0658"/>
    <w:rsid w:val="001D7DA4"/>
    <w:rsid w:val="001F378C"/>
    <w:rsid w:val="002109E1"/>
    <w:rsid w:val="00215F1B"/>
    <w:rsid w:val="00216B0F"/>
    <w:rsid w:val="00243505"/>
    <w:rsid w:val="002643F2"/>
    <w:rsid w:val="00264728"/>
    <w:rsid w:val="00274FCE"/>
    <w:rsid w:val="00282F8C"/>
    <w:rsid w:val="00283EEF"/>
    <w:rsid w:val="00292BDF"/>
    <w:rsid w:val="002A6A62"/>
    <w:rsid w:val="002A7766"/>
    <w:rsid w:val="002B78BA"/>
    <w:rsid w:val="002D3467"/>
    <w:rsid w:val="002D3EF6"/>
    <w:rsid w:val="002E18B9"/>
    <w:rsid w:val="002F08E5"/>
    <w:rsid w:val="00307E05"/>
    <w:rsid w:val="00321083"/>
    <w:rsid w:val="00322725"/>
    <w:rsid w:val="00325409"/>
    <w:rsid w:val="003255D7"/>
    <w:rsid w:val="00327141"/>
    <w:rsid w:val="0033374A"/>
    <w:rsid w:val="003478D7"/>
    <w:rsid w:val="00355C20"/>
    <w:rsid w:val="00357934"/>
    <w:rsid w:val="00357AF9"/>
    <w:rsid w:val="00364C07"/>
    <w:rsid w:val="00382442"/>
    <w:rsid w:val="0038403A"/>
    <w:rsid w:val="0039103A"/>
    <w:rsid w:val="00393299"/>
    <w:rsid w:val="00396F98"/>
    <w:rsid w:val="003A2236"/>
    <w:rsid w:val="003A5759"/>
    <w:rsid w:val="003B3B61"/>
    <w:rsid w:val="003C5459"/>
    <w:rsid w:val="003D3887"/>
    <w:rsid w:val="003D62FD"/>
    <w:rsid w:val="003E30F2"/>
    <w:rsid w:val="003F26F5"/>
    <w:rsid w:val="003F2881"/>
    <w:rsid w:val="003F4D19"/>
    <w:rsid w:val="00411288"/>
    <w:rsid w:val="004124EE"/>
    <w:rsid w:val="00460AD9"/>
    <w:rsid w:val="00476F6D"/>
    <w:rsid w:val="0048212E"/>
    <w:rsid w:val="00482660"/>
    <w:rsid w:val="004838A1"/>
    <w:rsid w:val="00483AA4"/>
    <w:rsid w:val="00484251"/>
    <w:rsid w:val="004879F2"/>
    <w:rsid w:val="00492BCC"/>
    <w:rsid w:val="00494C12"/>
    <w:rsid w:val="00497B13"/>
    <w:rsid w:val="004A1112"/>
    <w:rsid w:val="004A44D4"/>
    <w:rsid w:val="004A63C1"/>
    <w:rsid w:val="004C4DFD"/>
    <w:rsid w:val="004C63FE"/>
    <w:rsid w:val="004D4C8E"/>
    <w:rsid w:val="004D547D"/>
    <w:rsid w:val="004E6958"/>
    <w:rsid w:val="004E6EFF"/>
    <w:rsid w:val="00503B7D"/>
    <w:rsid w:val="00512413"/>
    <w:rsid w:val="005147A0"/>
    <w:rsid w:val="00514AA6"/>
    <w:rsid w:val="00532E03"/>
    <w:rsid w:val="00532FB6"/>
    <w:rsid w:val="00561597"/>
    <w:rsid w:val="00566881"/>
    <w:rsid w:val="00575B65"/>
    <w:rsid w:val="005A16E1"/>
    <w:rsid w:val="005B3E9D"/>
    <w:rsid w:val="005B6700"/>
    <w:rsid w:val="005D0DF3"/>
    <w:rsid w:val="005E4E67"/>
    <w:rsid w:val="005E6458"/>
    <w:rsid w:val="005F6BDE"/>
    <w:rsid w:val="006010B4"/>
    <w:rsid w:val="00610B62"/>
    <w:rsid w:val="00612FF5"/>
    <w:rsid w:val="006141F4"/>
    <w:rsid w:val="00615A34"/>
    <w:rsid w:val="00621A6C"/>
    <w:rsid w:val="0062220A"/>
    <w:rsid w:val="00636A15"/>
    <w:rsid w:val="006624C1"/>
    <w:rsid w:val="00662548"/>
    <w:rsid w:val="006631D8"/>
    <w:rsid w:val="00666C55"/>
    <w:rsid w:val="00674283"/>
    <w:rsid w:val="00684BBA"/>
    <w:rsid w:val="006902A6"/>
    <w:rsid w:val="00695EDA"/>
    <w:rsid w:val="006964F4"/>
    <w:rsid w:val="006A2A2F"/>
    <w:rsid w:val="006A6240"/>
    <w:rsid w:val="006B3015"/>
    <w:rsid w:val="006C1AC9"/>
    <w:rsid w:val="006D19C0"/>
    <w:rsid w:val="006D2C23"/>
    <w:rsid w:val="006D50BE"/>
    <w:rsid w:val="006F2E46"/>
    <w:rsid w:val="007021E0"/>
    <w:rsid w:val="00726460"/>
    <w:rsid w:val="0073399B"/>
    <w:rsid w:val="00736A80"/>
    <w:rsid w:val="00747DE3"/>
    <w:rsid w:val="00752481"/>
    <w:rsid w:val="0077148D"/>
    <w:rsid w:val="007761F2"/>
    <w:rsid w:val="0078014A"/>
    <w:rsid w:val="00785F46"/>
    <w:rsid w:val="00786507"/>
    <w:rsid w:val="00793284"/>
    <w:rsid w:val="00796A43"/>
    <w:rsid w:val="007A1611"/>
    <w:rsid w:val="007B12F6"/>
    <w:rsid w:val="007B3137"/>
    <w:rsid w:val="007C4337"/>
    <w:rsid w:val="007C70FE"/>
    <w:rsid w:val="007D0A83"/>
    <w:rsid w:val="007F7DB0"/>
    <w:rsid w:val="00807378"/>
    <w:rsid w:val="0082004B"/>
    <w:rsid w:val="00826196"/>
    <w:rsid w:val="00837E20"/>
    <w:rsid w:val="00853106"/>
    <w:rsid w:val="008561FE"/>
    <w:rsid w:val="0086679F"/>
    <w:rsid w:val="00872CFE"/>
    <w:rsid w:val="00885011"/>
    <w:rsid w:val="00894392"/>
    <w:rsid w:val="008962ED"/>
    <w:rsid w:val="00897DE3"/>
    <w:rsid w:val="008D0B29"/>
    <w:rsid w:val="008D58F2"/>
    <w:rsid w:val="008D65D4"/>
    <w:rsid w:val="008F038A"/>
    <w:rsid w:val="008F4121"/>
    <w:rsid w:val="008F6A41"/>
    <w:rsid w:val="00900B1F"/>
    <w:rsid w:val="009110E6"/>
    <w:rsid w:val="009205F5"/>
    <w:rsid w:val="00921204"/>
    <w:rsid w:val="0092695F"/>
    <w:rsid w:val="00927676"/>
    <w:rsid w:val="00953B75"/>
    <w:rsid w:val="0096291D"/>
    <w:rsid w:val="0096525E"/>
    <w:rsid w:val="009721B5"/>
    <w:rsid w:val="009D321A"/>
    <w:rsid w:val="009D3E26"/>
    <w:rsid w:val="009D65FA"/>
    <w:rsid w:val="009D6615"/>
    <w:rsid w:val="009F0645"/>
    <w:rsid w:val="009F338E"/>
    <w:rsid w:val="00A0190D"/>
    <w:rsid w:val="00A2321B"/>
    <w:rsid w:val="00A23CB9"/>
    <w:rsid w:val="00A51A39"/>
    <w:rsid w:val="00A62424"/>
    <w:rsid w:val="00A6687D"/>
    <w:rsid w:val="00A73257"/>
    <w:rsid w:val="00A8320F"/>
    <w:rsid w:val="00A83E86"/>
    <w:rsid w:val="00A84F68"/>
    <w:rsid w:val="00A910CF"/>
    <w:rsid w:val="00AC1100"/>
    <w:rsid w:val="00AC1B99"/>
    <w:rsid w:val="00AF39D1"/>
    <w:rsid w:val="00AF459A"/>
    <w:rsid w:val="00AF70DB"/>
    <w:rsid w:val="00B01FA8"/>
    <w:rsid w:val="00B1642C"/>
    <w:rsid w:val="00B16470"/>
    <w:rsid w:val="00B269B5"/>
    <w:rsid w:val="00B34418"/>
    <w:rsid w:val="00B36381"/>
    <w:rsid w:val="00B46B3B"/>
    <w:rsid w:val="00B733E7"/>
    <w:rsid w:val="00B769A7"/>
    <w:rsid w:val="00B807D3"/>
    <w:rsid w:val="00B80FE6"/>
    <w:rsid w:val="00B90F94"/>
    <w:rsid w:val="00BC2FCE"/>
    <w:rsid w:val="00BC3331"/>
    <w:rsid w:val="00BD51D3"/>
    <w:rsid w:val="00BE1713"/>
    <w:rsid w:val="00BF36E5"/>
    <w:rsid w:val="00C07DC1"/>
    <w:rsid w:val="00C07FDF"/>
    <w:rsid w:val="00C13394"/>
    <w:rsid w:val="00C152BD"/>
    <w:rsid w:val="00C15DDE"/>
    <w:rsid w:val="00C2000E"/>
    <w:rsid w:val="00C363E6"/>
    <w:rsid w:val="00C430D5"/>
    <w:rsid w:val="00C50BFF"/>
    <w:rsid w:val="00C61E38"/>
    <w:rsid w:val="00C624CC"/>
    <w:rsid w:val="00C62B6F"/>
    <w:rsid w:val="00CA372C"/>
    <w:rsid w:val="00CA69E2"/>
    <w:rsid w:val="00CB3FB2"/>
    <w:rsid w:val="00CC5E71"/>
    <w:rsid w:val="00CD6D1C"/>
    <w:rsid w:val="00D249E1"/>
    <w:rsid w:val="00D24C36"/>
    <w:rsid w:val="00D26D38"/>
    <w:rsid w:val="00D37429"/>
    <w:rsid w:val="00D42D1E"/>
    <w:rsid w:val="00D5036F"/>
    <w:rsid w:val="00D514D7"/>
    <w:rsid w:val="00D627C2"/>
    <w:rsid w:val="00D672DA"/>
    <w:rsid w:val="00D7188C"/>
    <w:rsid w:val="00D72005"/>
    <w:rsid w:val="00D754B0"/>
    <w:rsid w:val="00D76AD0"/>
    <w:rsid w:val="00D94F27"/>
    <w:rsid w:val="00DB3E84"/>
    <w:rsid w:val="00DB7A41"/>
    <w:rsid w:val="00DC1795"/>
    <w:rsid w:val="00DC352E"/>
    <w:rsid w:val="00DD023F"/>
    <w:rsid w:val="00DD1739"/>
    <w:rsid w:val="00DD2B3E"/>
    <w:rsid w:val="00DD353B"/>
    <w:rsid w:val="00DE420F"/>
    <w:rsid w:val="00E0100F"/>
    <w:rsid w:val="00E01599"/>
    <w:rsid w:val="00E02419"/>
    <w:rsid w:val="00E16710"/>
    <w:rsid w:val="00E46D14"/>
    <w:rsid w:val="00E6045D"/>
    <w:rsid w:val="00E63E57"/>
    <w:rsid w:val="00E75C92"/>
    <w:rsid w:val="00E856AB"/>
    <w:rsid w:val="00E911D3"/>
    <w:rsid w:val="00E916EC"/>
    <w:rsid w:val="00EB7EC3"/>
    <w:rsid w:val="00EC07AE"/>
    <w:rsid w:val="00EC6070"/>
    <w:rsid w:val="00ED1178"/>
    <w:rsid w:val="00EE1ECD"/>
    <w:rsid w:val="00EE3371"/>
    <w:rsid w:val="00EE3532"/>
    <w:rsid w:val="00EF31DE"/>
    <w:rsid w:val="00F065EA"/>
    <w:rsid w:val="00F0759A"/>
    <w:rsid w:val="00F37CC3"/>
    <w:rsid w:val="00F4144B"/>
    <w:rsid w:val="00F45F3C"/>
    <w:rsid w:val="00F55DFE"/>
    <w:rsid w:val="00F5742F"/>
    <w:rsid w:val="00F63B24"/>
    <w:rsid w:val="00F642F6"/>
    <w:rsid w:val="00F86952"/>
    <w:rsid w:val="00F87E63"/>
    <w:rsid w:val="00F96196"/>
    <w:rsid w:val="00FA7867"/>
    <w:rsid w:val="00FC4A8F"/>
    <w:rsid w:val="00FD36D8"/>
    <w:rsid w:val="00FD6558"/>
    <w:rsid w:val="00FD7D99"/>
    <w:rsid w:val="00FE4E55"/>
    <w:rsid w:val="00FF328D"/>
    <w:rsid w:val="00FF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3A751D"/>
  <w15:chartTrackingRefBased/>
  <w15:docId w15:val="{40D4FBCB-B045-49F3-A3FC-2CF229F71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03A"/>
    <w:pPr>
      <w:spacing w:line="276" w:lineRule="auto"/>
    </w:pPr>
    <w:rPr>
      <w:kern w:val="0"/>
      <w:sz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FD7D99"/>
    <w:pPr>
      <w:keepNext/>
      <w:keepLines/>
      <w:adjustRightInd w:val="0"/>
      <w:snapToGrid w:val="0"/>
      <w:spacing w:beforeLines="50" w:before="50" w:afterLines="50" w:after="50" w:line="240" w:lineRule="auto"/>
      <w:outlineLvl w:val="0"/>
    </w:pPr>
    <w:rPr>
      <w:rFonts w:ascii="宋体" w:eastAsia="宋体" w:hAnsi="宋体"/>
      <w:b/>
      <w:bCs/>
      <w:kern w:val="44"/>
      <w:sz w:val="24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FD7D99"/>
    <w:pPr>
      <w:spacing w:beforeLines="50" w:before="50" w:line="288" w:lineRule="auto"/>
      <w:outlineLvl w:val="1"/>
    </w:pPr>
    <w:rPr>
      <w:rFonts w:ascii="宋体" w:hAnsi="宋体"/>
      <w:b/>
      <w:bCs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DD353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B3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1B3DD0"/>
    <w:rPr>
      <w:kern w:val="0"/>
      <w:sz w:val="18"/>
      <w:szCs w:val="18"/>
      <w:lang w:eastAsia="en-US" w:bidi="en-US"/>
    </w:rPr>
  </w:style>
  <w:style w:type="paragraph" w:styleId="a7">
    <w:name w:val="footer"/>
    <w:basedOn w:val="a"/>
    <w:link w:val="a8"/>
    <w:uiPriority w:val="99"/>
    <w:unhideWhenUsed/>
    <w:rsid w:val="001B3DD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1B3DD0"/>
    <w:rPr>
      <w:kern w:val="0"/>
      <w:sz w:val="18"/>
      <w:szCs w:val="18"/>
      <w:lang w:eastAsia="en-US" w:bidi="en-US"/>
    </w:rPr>
  </w:style>
  <w:style w:type="paragraph" w:styleId="a9">
    <w:name w:val="Normal (Web)"/>
    <w:basedOn w:val="a"/>
    <w:uiPriority w:val="99"/>
    <w:semiHidden/>
    <w:unhideWhenUsed/>
    <w:rsid w:val="00532E03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paragraph" w:customStyle="1" w:styleId="a0">
    <w:name w:val="报告正文"/>
    <w:basedOn w:val="a"/>
    <w:link w:val="aa"/>
    <w:qFormat/>
    <w:rsid w:val="00747DE3"/>
    <w:pPr>
      <w:spacing w:line="240" w:lineRule="auto"/>
    </w:pPr>
    <w:rPr>
      <w:rFonts w:eastAsia="宋体"/>
      <w:sz w:val="21"/>
      <w:lang w:eastAsia="zh-CN"/>
    </w:rPr>
  </w:style>
  <w:style w:type="table" w:styleId="1-1">
    <w:name w:val="Grid Table 1 Light Accent 1"/>
    <w:basedOn w:val="a2"/>
    <w:uiPriority w:val="46"/>
    <w:rsid w:val="00FC4A8F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a">
    <w:name w:val="报告正文 字符"/>
    <w:basedOn w:val="a1"/>
    <w:link w:val="a0"/>
    <w:rsid w:val="00747DE3"/>
    <w:rPr>
      <w:rFonts w:eastAsia="宋体"/>
      <w:kern w:val="0"/>
      <w:lang w:bidi="en-US"/>
    </w:rPr>
  </w:style>
  <w:style w:type="table" w:styleId="3-1">
    <w:name w:val="List Table 3 Accent 1"/>
    <w:basedOn w:val="a2"/>
    <w:uiPriority w:val="48"/>
    <w:rsid w:val="00FC4A8F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325409"/>
    <w:rPr>
      <w:rFonts w:asciiTheme="majorHAnsi" w:eastAsia="黑体" w:hAnsiTheme="majorHAnsi" w:cstheme="majorBidi"/>
      <w:sz w:val="20"/>
      <w:szCs w:val="20"/>
    </w:rPr>
  </w:style>
  <w:style w:type="table" w:styleId="ac">
    <w:name w:val="Table Grid"/>
    <w:basedOn w:val="a2"/>
    <w:uiPriority w:val="39"/>
    <w:rsid w:val="00CA37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2"/>
    <w:uiPriority w:val="49"/>
    <w:rsid w:val="009F338E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10">
    <w:name w:val="标题 1 字符"/>
    <w:basedOn w:val="a1"/>
    <w:link w:val="1"/>
    <w:uiPriority w:val="9"/>
    <w:rsid w:val="00FD7D99"/>
    <w:rPr>
      <w:rFonts w:ascii="宋体" w:eastAsia="宋体" w:hAnsi="宋体"/>
      <w:b/>
      <w:bCs/>
      <w:kern w:val="44"/>
      <w:sz w:val="24"/>
      <w:szCs w:val="28"/>
      <w:lang w:eastAsia="en-US" w:bidi="en-US"/>
    </w:rPr>
  </w:style>
  <w:style w:type="character" w:customStyle="1" w:styleId="20">
    <w:name w:val="标题 2 字符"/>
    <w:basedOn w:val="a1"/>
    <w:link w:val="2"/>
    <w:uiPriority w:val="9"/>
    <w:rsid w:val="00FD7D99"/>
    <w:rPr>
      <w:rFonts w:ascii="宋体" w:eastAsia="宋体" w:hAnsi="宋体"/>
      <w:b/>
      <w:bCs/>
      <w:kern w:val="0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0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093F6-5059-441A-9F00-80B9B9709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14</Pages>
  <Words>1156</Words>
  <Characters>6593</Characters>
  <Application>Microsoft Office Word</Application>
  <DocSecurity>0</DocSecurity>
  <Lines>54</Lines>
  <Paragraphs>15</Paragraphs>
  <ScaleCrop>false</ScaleCrop>
  <Company/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</dc:creator>
  <cp:keywords/>
  <dc:description/>
  <cp:lastModifiedBy>Li Maxpicca</cp:lastModifiedBy>
  <cp:revision>282</cp:revision>
  <dcterms:created xsi:type="dcterms:W3CDTF">2020-04-27T08:10:00Z</dcterms:created>
  <dcterms:modified xsi:type="dcterms:W3CDTF">2022-04-02T09:55:00Z</dcterms:modified>
</cp:coreProperties>
</file>