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E28D" w14:textId="77777777" w:rsidR="002258A8" w:rsidRDefault="002258A8" w:rsidP="007B5FD8"/>
    <w:p w14:paraId="36B91BE2" w14:textId="77777777" w:rsidR="003E0896" w:rsidRDefault="003E0896" w:rsidP="003E0896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B7C41">
        <w:rPr>
          <w:rFonts w:ascii="黑体" w:eastAsia="黑体" w:hint="eastAsia"/>
          <w:b/>
          <w:sz w:val="32"/>
        </w:rPr>
        <w:t>编译原理</w:t>
      </w:r>
      <w:r>
        <w:rPr>
          <w:rFonts w:ascii="黑体" w:eastAsia="黑体" w:hint="eastAsia"/>
          <w:b/>
          <w:sz w:val="32"/>
        </w:rPr>
        <w:t>》实验报告</w:t>
      </w:r>
    </w:p>
    <w:p w14:paraId="766F7B19" w14:textId="77777777" w:rsidR="003E0896" w:rsidRDefault="003E0896" w:rsidP="003E0896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764660" w:rsidRPr="00F778EE" w14:paraId="236B52A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2DD271A8" w14:textId="77777777" w:rsidR="00764660" w:rsidRPr="00826B6B" w:rsidRDefault="00764660" w:rsidP="00702B9D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14:paraId="7D5F125E" w14:textId="6BB39302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4350A645" w14:textId="77777777" w:rsidR="00764660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14:paraId="0807844E" w14:textId="03AD4827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6F7252" w:rsidRPr="00F778EE" w14:paraId="7808F805" w14:textId="77777777" w:rsidTr="00764660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674E4128" w14:textId="77777777" w:rsidR="006F7252" w:rsidRPr="00BC43E8" w:rsidRDefault="00764660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 w:rsidRPr="00BC43E8">
              <w:rPr>
                <w:rFonts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14:paraId="402684BB" w14:textId="29B5B13F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  <w:tc>
          <w:tcPr>
            <w:tcW w:w="1786" w:type="dxa"/>
            <w:vAlign w:val="center"/>
          </w:tcPr>
          <w:p w14:paraId="20BED4AD" w14:textId="77777777" w:rsidR="006F7252" w:rsidRPr="00F778EE" w:rsidRDefault="00764660" w:rsidP="00764660">
            <w:pPr>
              <w:spacing w:line="480" w:lineRule="exact"/>
              <w:ind w:right="-51"/>
              <w:jc w:val="center"/>
              <w:rPr>
                <w:b/>
              </w:rPr>
            </w:pPr>
            <w:r w:rsidRPr="00F778EE">
              <w:rPr>
                <w:rFonts w:hint="eastAsia"/>
                <w:b/>
              </w:rPr>
              <w:t>专业、班</w:t>
            </w:r>
            <w:r>
              <w:rPr>
                <w:rFonts w:hint="eastAsia"/>
                <w:b/>
              </w:rPr>
              <w:t>级</w:t>
            </w:r>
            <w:r w:rsidRPr="006F7252">
              <w:rPr>
                <w:rFonts w:hint="eastAsia"/>
                <w:b/>
                <w:color w:val="FF0000"/>
              </w:rPr>
              <w:t>、</w:t>
            </w:r>
          </w:p>
        </w:tc>
        <w:tc>
          <w:tcPr>
            <w:tcW w:w="1864" w:type="dxa"/>
            <w:vAlign w:val="center"/>
          </w:tcPr>
          <w:p w14:paraId="53F1A30C" w14:textId="64F4360B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b/>
              </w:rPr>
            </w:pPr>
          </w:p>
        </w:tc>
      </w:tr>
      <w:tr w:rsidR="003E0896" w14:paraId="6CEA8E2F" w14:textId="77777777" w:rsidTr="00BD6D6E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B1FD0E7" w14:textId="77777777" w:rsidR="003E0896" w:rsidRPr="00826B6B" w:rsidRDefault="00112495" w:rsidP="00BD6D6E">
            <w:pPr>
              <w:spacing w:line="480" w:lineRule="exact"/>
              <w:ind w:left="-42"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E9DF5C6" w14:textId="0617FE20" w:rsidR="003E0896" w:rsidRPr="00E34EC8" w:rsidRDefault="00E34EC8" w:rsidP="00E34EC8">
            <w:pPr>
              <w:pStyle w:val="4"/>
              <w:shd w:val="clear" w:color="auto" w:fill="FFFFFF"/>
              <w:spacing w:before="150" w:after="150"/>
              <w:jc w:val="center"/>
              <w:rPr>
                <w:rFonts w:ascii="宋体" w:eastAsia="宋体" w:hAnsi="宋体" w:cs="宋体"/>
                <w:b w:val="0"/>
                <w:bCs w:val="0"/>
                <w:sz w:val="24"/>
                <w:szCs w:val="24"/>
              </w:rPr>
            </w:pPr>
            <w:r w:rsidRPr="00E34EC8">
              <w:rPr>
                <w:rFonts w:ascii="宋体" w:eastAsia="宋体" w:hAnsi="宋体" w:cs="宋体"/>
                <w:b w:val="0"/>
                <w:bCs w:val="0"/>
                <w:sz w:val="24"/>
                <w:szCs w:val="24"/>
              </w:rPr>
              <w:t>错误处理作业</w:t>
            </w:r>
          </w:p>
        </w:tc>
      </w:tr>
      <w:tr w:rsidR="003E0896" w14:paraId="7D77FF36" w14:textId="77777777" w:rsidTr="00BD6D6E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D5D986E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AADC1CE" w14:textId="3A5D96C1" w:rsidR="003E0896" w:rsidRPr="00826B6B" w:rsidRDefault="003E0896" w:rsidP="00BD6D6E">
            <w:pPr>
              <w:spacing w:line="400" w:lineRule="exact"/>
              <w:ind w:left="-40" w:right="-51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46F0A978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9A22BD3" w14:textId="13A0C24D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</w:p>
        </w:tc>
      </w:tr>
      <w:tr w:rsidR="003E0896" w14:paraId="7FE37921" w14:textId="77777777" w:rsidTr="00BD6D6E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F86B858" w14:textId="77777777" w:rsidR="003E0896" w:rsidRPr="00B053FC" w:rsidRDefault="003E0896" w:rsidP="00BD6D6E">
            <w:pPr>
              <w:spacing w:line="400" w:lineRule="exact"/>
              <w:ind w:left="-40" w:right="-51"/>
              <w:jc w:val="center"/>
              <w:rPr>
                <w:b/>
              </w:rPr>
            </w:pPr>
            <w:r w:rsidRPr="00B053FC">
              <w:rPr>
                <w:rFonts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E5B0060" w14:textId="336D2DED" w:rsidR="003E0896" w:rsidRPr="00B053FC" w:rsidRDefault="003E0896" w:rsidP="00675837">
            <w:pPr>
              <w:spacing w:line="480" w:lineRule="exact"/>
              <w:ind w:leftChars="-20" w:left="-48" w:right="171" w:firstLineChars="100" w:firstLine="241"/>
              <w:jc w:val="center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342A5F2F" w14:textId="77777777" w:rsidR="003E0896" w:rsidRPr="00826B6B" w:rsidRDefault="003E0896" w:rsidP="00BD6D6E">
            <w:pPr>
              <w:spacing w:line="480" w:lineRule="exact"/>
              <w:ind w:leftChars="-20" w:left="-48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8924EBC" w14:textId="77777777" w:rsidR="003E0896" w:rsidRPr="00826B6B" w:rsidRDefault="003E0896" w:rsidP="00BD6D6E">
            <w:pPr>
              <w:spacing w:line="480" w:lineRule="exact"/>
              <w:ind w:left="-42" w:right="171"/>
              <w:jc w:val="center"/>
              <w:rPr>
                <w:b/>
              </w:rPr>
            </w:pPr>
            <w:r w:rsidRPr="00826B6B">
              <w:rPr>
                <w:rFonts w:hint="eastAsia"/>
                <w:b/>
              </w:rPr>
              <w:t>□验证性  □设计性  □综合性</w:t>
            </w:r>
          </w:p>
        </w:tc>
      </w:tr>
      <w:tr w:rsidR="003E0896" w14:paraId="332F6A67" w14:textId="77777777" w:rsidTr="00BD6D6E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4AAEA56" w14:textId="77777777" w:rsidR="003E0896" w:rsidRPr="00BC287A" w:rsidRDefault="003E0896" w:rsidP="00BD6D6E">
            <w:pPr>
              <w:spacing w:line="480" w:lineRule="exact"/>
              <w:ind w:right="-51"/>
              <w:rPr>
                <w:rFonts w:ascii="黑体" w:eastAsia="黑体"/>
              </w:rPr>
            </w:pPr>
            <w:r w:rsidRPr="00BC287A">
              <w:rPr>
                <w:rFonts w:ascii="黑体" w:eastAsia="黑体" w:hint="eastAsia"/>
              </w:rPr>
              <w:t>教师评价：</w:t>
            </w:r>
          </w:p>
          <w:p w14:paraId="363190B7" w14:textId="77777777" w:rsidR="009805BD" w:rsidRDefault="009805BD" w:rsidP="009805BD">
            <w:pPr>
              <w:spacing w:line="480" w:lineRule="exact"/>
              <w:ind w:right="-51"/>
              <w:rPr>
                <w:rFonts w:ascii="楷体_GB2312" w:eastAsia="楷体_GB2312" w:hAnsiTheme="minorHAnsi" w:cstheme="minorBidi"/>
                <w:sz w:val="22"/>
                <w:szCs w:val="2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26899DE4" w14:textId="77777777" w:rsidR="009805BD" w:rsidRDefault="009805BD" w:rsidP="009805BD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8"/>
              </w:rPr>
              <w:t xml:space="preserve">     </w:t>
            </w:r>
            <w:r>
              <w:rPr>
                <w:rFonts w:ascii="楷体_GB2312" w:eastAsia="楷体_GB2312" w:hint="eastAsia"/>
              </w:rPr>
              <w:t xml:space="preserve"> </w:t>
            </w:r>
          </w:p>
          <w:p w14:paraId="087AEC67" w14:textId="77777777" w:rsidR="009805BD" w:rsidRDefault="009805BD" w:rsidP="009805BD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实验代码得分（满分7分）：</w:t>
            </w:r>
          </w:p>
          <w:p w14:paraId="6ECBE436" w14:textId="77777777" w:rsidR="009805BD" w:rsidRDefault="009805BD" w:rsidP="009805BD">
            <w:pPr>
              <w:spacing w:line="480" w:lineRule="exact"/>
              <w:ind w:right="-51"/>
              <w:rPr>
                <w:rFonts w:ascii="楷体_GB2312" w:eastAsia="楷体_GB2312" w:hint="eastAsia"/>
              </w:rPr>
            </w:pPr>
            <w:r>
              <w:rPr>
                <w:rFonts w:ascii="楷体_GB2312" w:eastAsia="楷体_GB2312" w:hint="eastAsia"/>
              </w:rPr>
              <w:t>实验报告得分（满分3分）：</w:t>
            </w:r>
          </w:p>
          <w:p w14:paraId="545099F7" w14:textId="1EFEDFAF" w:rsidR="003E0896" w:rsidRDefault="009805BD" w:rsidP="009805BD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                                          评价教师签名：</w:t>
            </w:r>
          </w:p>
        </w:tc>
      </w:tr>
      <w:tr w:rsidR="003E0896" w14:paraId="4674625A" w14:textId="77777777" w:rsidTr="00BD6D6E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D11CACF" w14:textId="77777777" w:rsidR="003E0896" w:rsidRDefault="003E0896" w:rsidP="00BD6D6E">
            <w:pPr>
              <w:spacing w:line="480" w:lineRule="exact"/>
              <w:ind w:right="-51"/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一、实验目的</w:t>
            </w:r>
          </w:p>
          <w:p w14:paraId="505AD46E" w14:textId="2EBC36D6" w:rsidR="002E5DDB" w:rsidRDefault="002E5DDB" w:rsidP="00C1218D"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1、</w:t>
            </w:r>
            <w:r w:rsidR="00BC43E8" w:rsidRPr="001A44FB">
              <w:rPr>
                <w:rFonts w:hint="eastAsia"/>
                <w:sz w:val="21"/>
                <w:szCs w:val="21"/>
              </w:rPr>
              <w:t>掌握</w:t>
            </w:r>
            <w:r>
              <w:rPr>
                <w:rFonts w:hint="eastAsia"/>
                <w:sz w:val="21"/>
                <w:szCs w:val="21"/>
              </w:rPr>
              <w:t>语法制导定义和语法翻译方案</w:t>
            </w:r>
          </w:p>
          <w:p w14:paraId="6E9E356C" w14:textId="260DCA47" w:rsidR="003E0896" w:rsidRPr="001A44FB" w:rsidRDefault="002E5DDB" w:rsidP="00C1218D">
            <w:pPr>
              <w:spacing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2、编写</w:t>
            </w:r>
            <w:r w:rsidR="00BC43E8" w:rsidRPr="001A44FB">
              <w:rPr>
                <w:rFonts w:hint="eastAsia"/>
                <w:sz w:val="21"/>
                <w:szCs w:val="21"/>
              </w:rPr>
              <w:t>语义分析</w:t>
            </w:r>
            <w:r>
              <w:rPr>
                <w:rFonts w:hint="eastAsia"/>
                <w:sz w:val="21"/>
                <w:szCs w:val="21"/>
              </w:rPr>
              <w:t>程序</w:t>
            </w:r>
            <w:r w:rsidR="00BC43E8" w:rsidRPr="001A44FB">
              <w:rPr>
                <w:rFonts w:hint="eastAsia"/>
                <w:sz w:val="21"/>
                <w:szCs w:val="21"/>
              </w:rPr>
              <w:t>，</w:t>
            </w:r>
            <w:r w:rsid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根据给定的文法设计并实现错误处理程序，能诊察出常见的语法和语义错误，进行错误局部化处理，并输出错误信息</w:t>
            </w:r>
            <w:r w:rsidR="00E34EC8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3E0896" w14:paraId="3217DB6D" w14:textId="77777777" w:rsidTr="00BD6D6E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72CA112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请根据给定的文法设计并实现错误处理程序，能诊察出常见的语法和语义错误，进行错误局部化处理，并输出错误信息。为了方便自动评测，输入输出及处理要求如下：</w:t>
            </w:r>
          </w:p>
          <w:p w14:paraId="262BF7FF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）输入的被编译源文件统一命名为</w:t>
            </w:r>
            <w:r>
              <w:rPr>
                <w:rFonts w:ascii="Helvetica" w:hAnsi="Helvetica" w:cs="Helvetica"/>
                <w:color w:val="C00000"/>
                <w:sz w:val="21"/>
                <w:szCs w:val="21"/>
              </w:rPr>
              <w:t>testfile.txt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；错误信息输出到命名为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error.txt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的结果文件中；</w:t>
            </w:r>
          </w:p>
          <w:p w14:paraId="7FD5BDE9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）结果文件中包含如下两种信息：错误所在的行号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错误的类别码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（行号与类别码之间只有一个空格，类别码严格按照表格中的小写英文字母）</w:t>
            </w:r>
          </w:p>
          <w:p w14:paraId="45E39066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       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其中错误类别码按下表中的定义输出，行号从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开始计数：</w:t>
            </w:r>
          </w:p>
          <w:tbl>
            <w:tblPr>
              <w:tblW w:w="8334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4"/>
              <w:gridCol w:w="1134"/>
              <w:gridCol w:w="4946"/>
            </w:tblGrid>
            <w:tr w:rsidR="00E34EC8" w:rsidRPr="00E34EC8" w14:paraId="469E42F2" w14:textId="77777777" w:rsidTr="00E34EC8">
              <w:tc>
                <w:tcPr>
                  <w:tcW w:w="225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4407C571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b/>
                      <w:bCs/>
                      <w:color w:val="212529"/>
                      <w:sz w:val="16"/>
                      <w:szCs w:val="16"/>
                    </w:rPr>
                    <w:t>错误类型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792E546B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b/>
                      <w:bCs/>
                      <w:color w:val="212529"/>
                      <w:sz w:val="16"/>
                      <w:szCs w:val="16"/>
                    </w:rPr>
                    <w:t>错误类别码</w:t>
                  </w:r>
                </w:p>
              </w:tc>
              <w:tc>
                <w:tcPr>
                  <w:tcW w:w="4946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1697AF2" w14:textId="77777777" w:rsidR="00E34EC8" w:rsidRPr="00E34EC8" w:rsidRDefault="00E34EC8" w:rsidP="00E34EC8">
                  <w:pPr>
                    <w:spacing w:after="100" w:afterAutospacing="1"/>
                    <w:ind w:firstLine="630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b/>
                      <w:bCs/>
                      <w:color w:val="212529"/>
                      <w:sz w:val="16"/>
                      <w:szCs w:val="16"/>
                    </w:rPr>
                    <w:t>解释及举例</w:t>
                  </w:r>
                </w:p>
              </w:tc>
            </w:tr>
            <w:tr w:rsidR="00E34EC8" w:rsidRPr="00E34EC8" w14:paraId="63A264E0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407B1E20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lastRenderedPageBreak/>
                    <w:t>非法符号或不符合词法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4E3F7942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41BA553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例如字符与字符串中出现非法的符号，符号串中无任何符号</w:t>
                  </w:r>
                </w:p>
              </w:tc>
            </w:tr>
            <w:tr w:rsidR="00E34EC8" w:rsidRPr="00E34EC8" w14:paraId="6C1191BD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6804CBCD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名字重定义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1B0B5CEE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DF8C7B1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同一个作用域内出现相同的名字（不区分大小写）</w:t>
                  </w:r>
                </w:p>
              </w:tc>
            </w:tr>
            <w:tr w:rsidR="00E34EC8" w:rsidRPr="00E34EC8" w14:paraId="74689AC2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7910E197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未定义的名字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17AB4748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0DA5E83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引用未定义的名字</w:t>
                  </w:r>
                </w:p>
              </w:tc>
            </w:tr>
            <w:tr w:rsidR="00E34EC8" w:rsidRPr="00E34EC8" w14:paraId="17D1C56D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6C05F624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函数参数个数不匹配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3BC0B20C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A7B50A5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函数调用时实参个数大于或小于形参个数</w:t>
                  </w:r>
                </w:p>
              </w:tc>
            </w:tr>
            <w:tr w:rsidR="00E34EC8" w:rsidRPr="00E34EC8" w14:paraId="287A39A9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658FA742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函数参数类型不匹配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531085D0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BEA598D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函数调用时形参为整型，实参为字符型；或形参为字符型，实参为整型</w:t>
                  </w:r>
                </w:p>
              </w:tc>
            </w:tr>
            <w:tr w:rsidR="00E34EC8" w:rsidRPr="00E34EC8" w14:paraId="2E90502C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7402CE26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条件判断中出现不合法的类型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2AAB8C21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22B9F70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条件判断的左右表达式只能为整型，其中任一表达式为字符型即报错，例如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’a’==1</w:t>
                  </w:r>
                </w:p>
              </w:tc>
            </w:tr>
            <w:tr w:rsidR="00E34EC8" w:rsidRPr="00E34EC8" w14:paraId="7860BEBF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71608292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无返回值的函数存在不匹配的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语句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1E7E0C09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4A06572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无返回值的函数中可以没有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语句，也可以有形如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的语句，若出现了形如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return(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表达式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);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或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return();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的语句均报此错误</w:t>
                  </w:r>
                </w:p>
              </w:tc>
            </w:tr>
            <w:tr w:rsidR="00E34EC8" w:rsidRPr="00E34EC8" w14:paraId="004E1BD7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32829AA7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有返回值的函数缺少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语句或存在不匹配的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语句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5773B67C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D2C8745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例如有返回值的函数无任何返回语句；或有形如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的语句；或有形如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return();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的语句；或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语句中表达式类型与返回值类型不一致</w:t>
                  </w:r>
                </w:p>
              </w:tc>
            </w:tr>
            <w:tr w:rsidR="00E34EC8" w:rsidRPr="00E34EC8" w14:paraId="788D6457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4F8EBC4E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数组元素的下标只能是整型表达式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31DAD4D4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i</w:t>
                  </w:r>
                  <w:proofErr w:type="spellEnd"/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3239EBC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数组元素的下标不能是字符型</w:t>
                  </w:r>
                </w:p>
              </w:tc>
            </w:tr>
            <w:tr w:rsidR="00E34EC8" w:rsidRPr="00E34EC8" w14:paraId="7B6101D3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634F59D6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不能改变常量的值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763646DF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j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B49DAF1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这里的常量指的是声明为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const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的标识符。例如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 const int a=1;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在后续代码中如果出现了修改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a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值的代码，如给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a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赋值或用</w:t>
                  </w:r>
                  <w:proofErr w:type="spellStart"/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scanf</w:t>
                  </w:r>
                  <w:proofErr w:type="spellEnd"/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获取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a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的值，则报错。</w:t>
                  </w:r>
                </w:p>
              </w:tc>
            </w:tr>
            <w:tr w:rsidR="00E34EC8" w:rsidRPr="00E34EC8" w14:paraId="619EF64A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538FF748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应为分号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550E7A45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k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7757F3C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应该出现分号的地方没有分号，例如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int x=1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缺少分号</w:t>
                  </w:r>
                  <w:r w:rsidRPr="00E34EC8">
                    <w:rPr>
                      <w:rFonts w:cs="Helvetica"/>
                      <w:color w:val="333333"/>
                      <w:sz w:val="16"/>
                      <w:szCs w:val="16"/>
                    </w:rPr>
                    <w:t> 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（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7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种语句末尾，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for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语句中，常量定义末尾，变量定义末尾）</w:t>
                  </w:r>
                </w:p>
              </w:tc>
            </w:tr>
            <w:tr w:rsidR="00E34EC8" w:rsidRPr="00E34EC8" w14:paraId="3765B75F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2A5B5864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应为右小括号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’)’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0D5AB033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l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B264D05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应该出现右小括号的地方没有右小括号，例如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fun(</w:t>
                  </w:r>
                  <w:proofErr w:type="spellStart"/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a,b</w:t>
                  </w:r>
                  <w:proofErr w:type="spellEnd"/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，缺少右小括号（有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/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无参数函数定义，主函数，带括号的表达式，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if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，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while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，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for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，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switch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，有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/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无参数函数调用，读、写、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return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）</w:t>
                  </w:r>
                </w:p>
              </w:tc>
            </w:tr>
            <w:tr w:rsidR="00E34EC8" w:rsidRPr="00E34EC8" w14:paraId="546B2CDD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54388968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应为右中括号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’]’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17FC4914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48C4621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应该出现右中括号的地方没有右中括号，例如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 xml:space="preserve">int </w:t>
                  </w:r>
                  <w:proofErr w:type="spellStart"/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arr</w:t>
                  </w:r>
                  <w:proofErr w:type="spellEnd"/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[2;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缺少右中括号（一维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/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二维数组变量定义有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/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无初始化，因子中的一维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/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二维数组元素，赋值语句中的数组元素）</w:t>
                  </w:r>
                </w:p>
              </w:tc>
            </w:tr>
            <w:tr w:rsidR="00E34EC8" w:rsidRPr="00E34EC8" w14:paraId="7814F774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2EA50210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数组初始化个数不匹配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0B4CE93F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09CC9AA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任一维度的元素个数不匹配，或缺少某一维的元素即报错。</w:t>
                  </w:r>
                </w:p>
                <w:p w14:paraId="39F145F1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例如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int a[2][2]={{1,2,3},{1,2}}</w:t>
                  </w:r>
                </w:p>
              </w:tc>
            </w:tr>
            <w:tr w:rsidR="00E34EC8" w:rsidRPr="00E34EC8" w14:paraId="2B9EBB42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5766133A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&lt;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常量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&gt;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类型不一致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01FC7C1B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o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E31B7BA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变量定义及初始化和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switch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语句中的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&lt;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常量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&gt;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必须与声明的类型一致。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int x=’c’;</w:t>
                  </w:r>
                </w:p>
                <w:p w14:paraId="646242F2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int y;</w:t>
                  </w:r>
                </w:p>
                <w:p w14:paraId="28AF2FBB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switch(y){</w:t>
                  </w:r>
                </w:p>
                <w:p w14:paraId="63C6EF66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case(‘1’) ….</w:t>
                  </w:r>
                </w:p>
                <w:p w14:paraId="61DB0D6B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}</w:t>
                  </w:r>
                </w:p>
              </w:tc>
            </w:tr>
            <w:tr w:rsidR="00E34EC8" w:rsidRPr="00E34EC8" w14:paraId="55B9D6A1" w14:textId="77777777" w:rsidTr="00E34EC8">
              <w:tc>
                <w:tcPr>
                  <w:tcW w:w="2254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03829059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缺少缺省语句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42E850BE" w14:textId="77777777" w:rsidR="00E34EC8" w:rsidRPr="00E34EC8" w:rsidRDefault="00E34EC8" w:rsidP="00E34EC8">
                  <w:pPr>
                    <w:wordWrap w:val="0"/>
                    <w:spacing w:after="100" w:afterAutospacing="1"/>
                    <w:jc w:val="center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4946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56E5B84" w14:textId="77777777" w:rsidR="00E34EC8" w:rsidRPr="00E34EC8" w:rsidRDefault="00E34EC8" w:rsidP="00E34EC8">
                  <w:pPr>
                    <w:wordWrap w:val="0"/>
                    <w:spacing w:after="100" w:afterAutospacing="1"/>
                    <w:rPr>
                      <w:rFonts w:cs="Helvetica"/>
                      <w:color w:val="333333"/>
                      <w:sz w:val="16"/>
                      <w:szCs w:val="16"/>
                    </w:rPr>
                  </w:pP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switch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语句中，缺少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&lt;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缺省</w:t>
                  </w:r>
                  <w:r w:rsidRPr="00E34EC8">
                    <w:rPr>
                      <w:rFonts w:cs="Segoe UI"/>
                      <w:color w:val="212529"/>
                      <w:sz w:val="16"/>
                      <w:szCs w:val="16"/>
                    </w:rPr>
                    <w:t>&gt;</w:t>
                  </w:r>
                  <w:r w:rsidRPr="00E34EC8">
                    <w:rPr>
                      <w:rFonts w:cs="Helvetica" w:hint="eastAsia"/>
                      <w:color w:val="212529"/>
                      <w:sz w:val="16"/>
                      <w:szCs w:val="16"/>
                    </w:rPr>
                    <w:t>语句。</w:t>
                  </w:r>
                </w:p>
              </w:tc>
            </w:tr>
          </w:tbl>
          <w:p w14:paraId="556BCC1B" w14:textId="77777777" w:rsidR="00E34EC8" w:rsidRPr="00E34EC8" w:rsidRDefault="00E34EC8" w:rsidP="00E34EC8">
            <w:pPr>
              <w:shd w:val="clear" w:color="auto" w:fill="FFFFFF"/>
              <w:wordWrap w:val="0"/>
              <w:spacing w:after="15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（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3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）所有错误都不会出现恶意换行的情况，包括字符、字符串中的换行符、函数调用等等。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14:paraId="23821E0C" w14:textId="77777777" w:rsidR="00E34EC8" w:rsidRPr="00E34EC8" w:rsidRDefault="00E34EC8" w:rsidP="00E34EC8">
            <w:pPr>
              <w:shd w:val="clear" w:color="auto" w:fill="FFFFFF"/>
              <w:wordWrap w:val="0"/>
              <w:spacing w:after="15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（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）其他类型的错误，错误的行号以能够断定发现出错的一个符号的行号为准。例如有返回值的函数缺少返回语句的错误，只有当识别到函数末尾的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}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时仍未出现返回语句，才可以断定出错，报错行号即为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}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的行号。</w:t>
            </w:r>
          </w:p>
          <w:p w14:paraId="51C77DF6" w14:textId="77777777" w:rsidR="00E34EC8" w:rsidRPr="00E34EC8" w:rsidRDefault="00E34EC8" w:rsidP="00E34EC8">
            <w:pPr>
              <w:shd w:val="clear" w:color="auto" w:fill="FFFFFF"/>
              <w:wordWrap w:val="0"/>
              <w:spacing w:after="15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34EC8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br/>
            </w:r>
          </w:p>
          <w:p w14:paraId="6D382AC5" w14:textId="77777777" w:rsidR="00E34EC8" w:rsidRPr="00E34EC8" w:rsidRDefault="00E34EC8" w:rsidP="00E34EC8">
            <w:pPr>
              <w:shd w:val="clear" w:color="auto" w:fill="FFFFFF"/>
              <w:wordWrap w:val="0"/>
              <w:spacing w:after="15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34EC8">
              <w:rPr>
                <w:rFonts w:ascii="Helvetica" w:hAnsi="Helvetica" w:cs="Helvetica"/>
                <w:color w:val="333333"/>
                <w:sz w:val="21"/>
                <w:szCs w:val="21"/>
              </w:rPr>
              <w:t>【输入形式】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</w:rPr>
              <w:t>testfile.txt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</w:rPr>
              <w:t>中的存在语法或语义错误的测试程序。</w:t>
            </w:r>
          </w:p>
          <w:p w14:paraId="1ECDB0B1" w14:textId="77777777" w:rsidR="00E34EC8" w:rsidRPr="00E34EC8" w:rsidRDefault="00E34EC8" w:rsidP="00E34EC8">
            <w:pPr>
              <w:shd w:val="clear" w:color="auto" w:fill="FFFFFF"/>
              <w:wordWrap w:val="0"/>
              <w:spacing w:after="15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E34EC8">
              <w:rPr>
                <w:rFonts w:ascii="Helvetica" w:hAnsi="Helvetica" w:cs="Helvetica"/>
                <w:color w:val="333333"/>
                <w:sz w:val="21"/>
                <w:szCs w:val="21"/>
              </w:rPr>
              <w:t>【输出形式】按如上要求将错误处理结果输出至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</w:rPr>
              <w:t>error.txt</w:t>
            </w:r>
            <w:r w:rsidRPr="00E34EC8">
              <w:rPr>
                <w:rFonts w:ascii="Helvetica" w:hAnsi="Helvetica" w:cs="Helvetica"/>
                <w:color w:val="333333"/>
                <w:sz w:val="21"/>
                <w:szCs w:val="21"/>
              </w:rPr>
              <w:t>中。</w:t>
            </w:r>
          </w:p>
          <w:p w14:paraId="57EE0D52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【评分标准】</w:t>
            </w:r>
          </w:p>
          <w:p w14:paraId="6281F654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    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本次作业的每个测试程序各包含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1-3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个错误，均来自上表；若一个测试程序中包含多个错误，准确报出第一个错误能得到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60%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的分数，其余错误则按实报错误占应报错误的比例得分</w:t>
            </w:r>
          </w:p>
          <w:p w14:paraId="2ED3D1CD" w14:textId="77777777" w:rsidR="00E34EC8" w:rsidRDefault="00E34EC8" w:rsidP="00E34EC8">
            <w:pPr>
              <w:pStyle w:val="af0"/>
              <w:shd w:val="clear" w:color="auto" w:fill="F9F9F9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【特别提醒】</w:t>
            </w:r>
          </w:p>
          <w:p w14:paraId="0F2484C9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）上表中只列举了部分错误类型和报告该错误类型的情况，未包含的错误类型或错误情况，需要自行设计，本次作业考核不涉及；</w:t>
            </w:r>
          </w:p>
          <w:p w14:paraId="0706C84C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）完成本次作业时，请勿输出词法分析和语法分析作业要求输出的内容；</w:t>
            </w:r>
          </w:p>
          <w:p w14:paraId="2A3EC4B5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）本次考核之外，发现错误时最好直接输出描述信息，而不是仅给出错误类别码。</w:t>
            </w:r>
          </w:p>
          <w:p w14:paraId="450D16F7" w14:textId="77777777" w:rsidR="00E34EC8" w:rsidRDefault="00E34EC8" w:rsidP="00E34EC8">
            <w:pPr>
              <w:pStyle w:val="af0"/>
              <w:shd w:val="clear" w:color="auto" w:fill="FFFFFF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</w:t>
            </w:r>
            <w:r>
              <w:rPr>
                <w:rStyle w:val="af1"/>
                <w:rFonts w:ascii="Helvetica" w:hAnsi="Helvetica" w:cs="Helvetica"/>
                <w:color w:val="FF0000"/>
                <w:sz w:val="21"/>
                <w:szCs w:val="21"/>
              </w:rPr>
              <w:t>每一行中最多只有一个错误。</w:t>
            </w:r>
          </w:p>
          <w:p w14:paraId="2236D8F3" w14:textId="77777777" w:rsidR="00E34EC8" w:rsidRDefault="00E34EC8" w:rsidP="00E34EC8">
            <w:pPr>
              <w:pStyle w:val="af0"/>
              <w:shd w:val="clear" w:color="auto" w:fill="F9F9F9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【参考资料】</w:t>
            </w:r>
          </w:p>
          <w:p w14:paraId="2D2DA63D" w14:textId="39FF6977" w:rsidR="00E34EC8" w:rsidRDefault="00E34EC8" w:rsidP="00E34EC8">
            <w:pPr>
              <w:pStyle w:val="af0"/>
              <w:shd w:val="clear" w:color="auto" w:fill="F9F9F9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根据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PASCAL-S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文法的定义，阅读编译器源代码，了解符号表的设计实现方案和错误处理实现方案；在此基础上，为自己的编译器添加符号表管理、错误处理功能（包括语法错误和语义错误），编译器源代码见</w:t>
            </w: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 wp14:anchorId="631FD9A9" wp14:editId="7CC9C5DE">
                  <wp:extent cx="153035" cy="153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9" w:tooltip="pascals-compiler.docx" w:history="1">
              <w:r>
                <w:rPr>
                  <w:rStyle w:val="af2"/>
                  <w:rFonts w:ascii="Arial" w:hAnsi="Arial" w:cs="Arial"/>
                  <w:color w:val="0066CC"/>
                </w:rPr>
                <w:t>pascals-compiler.docx</w:t>
              </w:r>
            </w:hyperlink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  <w:p w14:paraId="4B4F4255" w14:textId="77777777" w:rsidR="00E34EC8" w:rsidRDefault="00E34EC8" w:rsidP="00E34EC8">
            <w:pPr>
              <w:pStyle w:val="af0"/>
              <w:shd w:val="clear" w:color="auto" w:fill="F9F9F9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【开发语言及环境】用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C/C++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实现，平台支持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C++11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标准，源代码文件必须使用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UTF-8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编码，才能够输出评测平台能够识别的中文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如果不确定源文件的编码，推荐使用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notepad++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查看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)      </w:t>
            </w:r>
          </w:p>
          <w:p w14:paraId="39031EA6" w14:textId="7C9B9890" w:rsidR="00E34EC8" w:rsidRDefault="00E34EC8" w:rsidP="00E34EC8">
            <w:pPr>
              <w:pStyle w:val="af0"/>
              <w:shd w:val="clear" w:color="auto" w:fill="F9F9F9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【辅助工具】</w:t>
            </w:r>
            <w:r>
              <w:rPr>
                <w:rFonts w:ascii="Helvetica" w:hAnsi="Helvetica" w:cs="Helvetica"/>
                <w:noProof/>
                <w:color w:val="333333"/>
                <w:sz w:val="21"/>
                <w:szCs w:val="21"/>
              </w:rPr>
              <w:drawing>
                <wp:inline distT="0" distB="0" distL="0" distR="0" wp14:anchorId="1527F588" wp14:editId="5D4008B9">
                  <wp:extent cx="153035" cy="1530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1" w:tooltip="错误处理测试程序库.zip" w:history="1">
              <w:r>
                <w:rPr>
                  <w:rStyle w:val="af2"/>
                  <w:rFonts w:ascii="Arial" w:hAnsi="Arial" w:cs="Arial"/>
                  <w:color w:val="0066CC"/>
                  <w:sz w:val="18"/>
                  <w:szCs w:val="18"/>
                </w:rPr>
                <w:t>错误处理测试程序库</w:t>
              </w:r>
              <w:r>
                <w:rPr>
                  <w:rStyle w:val="af2"/>
                  <w:rFonts w:ascii="Arial" w:hAnsi="Arial" w:cs="Arial"/>
                  <w:color w:val="0066CC"/>
                  <w:sz w:val="18"/>
                  <w:szCs w:val="18"/>
                </w:rPr>
                <w:t>.zip</w:t>
              </w:r>
            </w:hyperlink>
          </w:p>
          <w:p w14:paraId="47BBA1A4" w14:textId="77777777" w:rsidR="00E34EC8" w:rsidRDefault="00E34EC8" w:rsidP="00E34EC8">
            <w:pPr>
              <w:pStyle w:val="af0"/>
              <w:shd w:val="clear" w:color="auto" w:fill="F9F9F9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  <w:p w14:paraId="0434FA88" w14:textId="336BF2D2" w:rsidR="00E34EC8" w:rsidRDefault="00E34EC8" w:rsidP="00E34EC8">
            <w:pPr>
              <w:pStyle w:val="af0"/>
              <w:shd w:val="clear" w:color="auto" w:fill="F9F9F9"/>
              <w:wordWrap w:val="0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【提交形式】将</w:t>
            </w:r>
            <w:r>
              <w:rPr>
                <w:rFonts w:ascii="Helvetica" w:hAnsi="Helvetica" w:cs="Helvetica"/>
                <w:color w:val="C00000"/>
                <w:sz w:val="21"/>
                <w:szCs w:val="21"/>
              </w:rPr>
              <w:t>所开发的语法分析程序的源文件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cpp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/.c/.h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，不含工程文件）打包为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zip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或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rar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后提交（注意在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MAC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下压缩会产生额外的文件到压缩包中，需删掉额外文件后提交）</w:t>
            </w:r>
            <w:r w:rsidR="00674B2A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，实验报告一起打包提交。</w:t>
            </w:r>
          </w:p>
          <w:p w14:paraId="2D3DACB8" w14:textId="27823A42" w:rsidR="003E0896" w:rsidRPr="00E34EC8" w:rsidRDefault="003E0896" w:rsidP="003A4263">
            <w:pPr>
              <w:spacing w:line="400" w:lineRule="exact"/>
              <w:ind w:firstLineChars="200" w:firstLine="480"/>
            </w:pPr>
          </w:p>
        </w:tc>
      </w:tr>
      <w:tr w:rsidR="003E0896" w14:paraId="2D871E0F" w14:textId="77777777" w:rsidTr="00BD6D6E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849A123" w14:textId="18C64AFD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三、实验过程或算法（源程序）</w:t>
            </w:r>
          </w:p>
          <w:p w14:paraId="0A378862" w14:textId="2B1D3AC0" w:rsidR="00685493" w:rsidRPr="007526A6" w:rsidRDefault="00685493" w:rsidP="00BD6D6E">
            <w:pPr>
              <w:tabs>
                <w:tab w:val="num" w:pos="1140"/>
              </w:tabs>
              <w:rPr>
                <w:rFonts w:eastAsia="黑体"/>
                <w:bCs/>
                <w:color w:val="FF0000"/>
              </w:rPr>
            </w:pPr>
            <w:r w:rsidRPr="007526A6">
              <w:rPr>
                <w:rFonts w:eastAsia="黑体" w:hint="eastAsia"/>
                <w:bCs/>
                <w:color w:val="FF0000"/>
              </w:rPr>
              <w:t>内容要点，供参考</w:t>
            </w:r>
          </w:p>
          <w:p w14:paraId="47B07253" w14:textId="6C38A5DA" w:rsidR="00EF5D46" w:rsidRPr="007526A6" w:rsidRDefault="00BD62B0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语义分析</w:t>
            </w:r>
            <w:r w:rsidR="00685493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</w:t>
            </w: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总体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</w:t>
            </w:r>
            <w:r w:rsidR="00FF4446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完成哪些要求，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涵盖哪些类型检查、数据类型</w:t>
            </w:r>
            <w:r w:rsidR="00AB7B72" w:rsidRPr="007526A6">
              <w:rPr>
                <w:b/>
                <w:bCs/>
                <w:color w:val="FF0000"/>
                <w:sz w:val="21"/>
                <w:szCs w:val="21"/>
              </w:rPr>
              <w:t>……</w:t>
            </w:r>
          </w:p>
          <w:p w14:paraId="3A09EE85" w14:textId="4DCA4F65" w:rsidR="00FF4446" w:rsidRPr="007526A6" w:rsidRDefault="00685493" w:rsidP="00FF4446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lastRenderedPageBreak/>
              <w:t>语法制导翻译方法说明</w:t>
            </w:r>
            <w:r w:rsidR="00AB7B72"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：选用的何种语法制导翻译方法</w:t>
            </w:r>
            <w:r w:rsidR="005B0FAC">
              <w:rPr>
                <w:rFonts w:hint="eastAsia"/>
                <w:b/>
                <w:bCs/>
                <w:color w:val="FF0000"/>
                <w:sz w:val="21"/>
                <w:szCs w:val="21"/>
              </w:rPr>
              <w:t>、语法翻译方案</w:t>
            </w:r>
            <w:r w:rsidR="00FF4446" w:rsidRPr="007526A6">
              <w:rPr>
                <w:b/>
                <w:bCs/>
                <w:color w:val="FF0000"/>
                <w:sz w:val="21"/>
                <w:szCs w:val="21"/>
              </w:rPr>
              <w:t>……</w:t>
            </w:r>
          </w:p>
          <w:p w14:paraId="4DD48573" w14:textId="15F0E7E1" w:rsidR="00685493" w:rsidRPr="007526A6" w:rsidRDefault="00FF4446" w:rsidP="00685493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错误处理</w:t>
            </w:r>
          </w:p>
          <w:p w14:paraId="6129F6BF" w14:textId="52D6C3A9" w:rsidR="00685493" w:rsidRPr="007526A6" w:rsidRDefault="00AB7B72" w:rsidP="00AB7B72">
            <w:pPr>
              <w:pStyle w:val="af"/>
              <w:numPr>
                <w:ilvl w:val="0"/>
                <w:numId w:val="26"/>
              </w:numPr>
              <w:tabs>
                <w:tab w:val="num" w:pos="1140"/>
              </w:tabs>
              <w:spacing w:line="360" w:lineRule="auto"/>
              <w:ind w:firstLineChars="0"/>
              <w:rPr>
                <w:b/>
                <w:bCs/>
                <w:color w:val="FF0000"/>
                <w:sz w:val="21"/>
                <w:szCs w:val="21"/>
              </w:rPr>
            </w:pPr>
            <w:r w:rsidRPr="007526A6">
              <w:rPr>
                <w:rFonts w:hint="eastAsia"/>
                <w:b/>
                <w:bCs/>
                <w:color w:val="FF0000"/>
                <w:sz w:val="21"/>
                <w:szCs w:val="21"/>
              </w:rPr>
              <w:t>程序说明：符号表说明、语法分析树构造过程</w:t>
            </w:r>
          </w:p>
          <w:p w14:paraId="1CBD843F" w14:textId="233D5C6A" w:rsidR="000445BC" w:rsidRPr="000445BC" w:rsidRDefault="000445BC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</w:p>
        </w:tc>
      </w:tr>
      <w:tr w:rsidR="003E0896" w14:paraId="76DFA4FB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98EFA1" w14:textId="77777777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四、实验结果及分析和（或）源程序调试过程</w:t>
            </w:r>
          </w:p>
          <w:p w14:paraId="7D0E74F4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2EA9A9DD" w14:textId="77777777" w:rsidR="00FF4446" w:rsidRPr="00172C46" w:rsidRDefault="00FF4446" w:rsidP="00FF4446">
            <w:pPr>
              <w:pStyle w:val="af"/>
              <w:numPr>
                <w:ilvl w:val="0"/>
                <w:numId w:val="27"/>
              </w:numPr>
              <w:spacing w:after="200" w:line="276" w:lineRule="auto"/>
              <w:ind w:firstLineChars="0"/>
              <w:contextualSpacing/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测试样例及结果展示：给出能涵盖全部要素的测试样例</w:t>
            </w:r>
            <w:r>
              <w:rPr>
                <w:rFonts w:hint="eastAsia"/>
                <w:color w:val="FF0000"/>
              </w:rPr>
              <w:t>，包括正确源码样例及包含各种错误类型的样例</w:t>
            </w:r>
          </w:p>
          <w:p w14:paraId="5C099680" w14:textId="77777777" w:rsidR="00174862" w:rsidRPr="00FF4446" w:rsidRDefault="00174862" w:rsidP="00FF4446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</w:p>
        </w:tc>
      </w:tr>
      <w:tr w:rsidR="00FF4446" w14:paraId="3B6288D0" w14:textId="77777777" w:rsidTr="009C30DD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A51F1F1" w14:textId="6B0A088A" w:rsid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t>五、实验总结</w:t>
            </w:r>
          </w:p>
          <w:p w14:paraId="14781ECA" w14:textId="77777777" w:rsidR="00FF4446" w:rsidRPr="00172C46" w:rsidRDefault="00FF4446" w:rsidP="00FF4446">
            <w:pPr>
              <w:rPr>
                <w:color w:val="FF0000"/>
              </w:rPr>
            </w:pPr>
            <w:r w:rsidRPr="00172C46">
              <w:rPr>
                <w:rFonts w:hint="eastAsia"/>
                <w:color w:val="FF0000"/>
              </w:rPr>
              <w:t>内容要点，供参考：</w:t>
            </w:r>
          </w:p>
          <w:p w14:paraId="0E1449DE" w14:textId="5F41EAFF" w:rsidR="00FF4446" w:rsidRPr="00FF4446" w:rsidRDefault="00FF4446" w:rsidP="00FF4446">
            <w:pPr>
              <w:tabs>
                <w:tab w:val="num" w:pos="1140"/>
              </w:tabs>
              <w:rPr>
                <w:rFonts w:eastAsia="黑体"/>
                <w:bCs/>
              </w:rPr>
            </w:pPr>
            <w:r w:rsidRPr="00172C46">
              <w:rPr>
                <w:rFonts w:hint="eastAsia"/>
                <w:color w:val="FF0000"/>
              </w:rPr>
              <w:t>1、实验过程中所遇到的问题及解决办法</w:t>
            </w:r>
          </w:p>
        </w:tc>
      </w:tr>
    </w:tbl>
    <w:p w14:paraId="7CC93461" w14:textId="77777777" w:rsidR="005F4B81" w:rsidRPr="005F4B81" w:rsidRDefault="005F4B81" w:rsidP="001C684B"/>
    <w:sectPr w:rsidR="005F4B81" w:rsidRPr="005F4B81" w:rsidSect="00270BD7">
      <w:footerReference w:type="even" r:id="rId12"/>
      <w:pgSz w:w="11906" w:h="16838"/>
      <w:pgMar w:top="1474" w:right="1531" w:bottom="1474" w:left="153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A8290" w14:textId="77777777" w:rsidR="00114777" w:rsidRDefault="00114777" w:rsidP="0030595E">
      <w:r>
        <w:separator/>
      </w:r>
    </w:p>
  </w:endnote>
  <w:endnote w:type="continuationSeparator" w:id="0">
    <w:p w14:paraId="4F5F04B9" w14:textId="77777777" w:rsidR="00114777" w:rsidRDefault="00114777" w:rsidP="003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BFC1" w14:textId="77777777" w:rsidR="00853D94" w:rsidRDefault="00853D9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101FF5" w14:textId="77777777" w:rsidR="00853D94" w:rsidRDefault="00853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9AFC" w14:textId="77777777" w:rsidR="00114777" w:rsidRDefault="00114777" w:rsidP="0030595E">
      <w:r>
        <w:separator/>
      </w:r>
    </w:p>
  </w:footnote>
  <w:footnote w:type="continuationSeparator" w:id="0">
    <w:p w14:paraId="413F5958" w14:textId="77777777" w:rsidR="00114777" w:rsidRDefault="00114777" w:rsidP="0030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1A6B5E4"/>
    <w:lvl w:ilvl="0">
      <w:start w:val="1"/>
      <w:numFmt w:val="bullet"/>
      <w:lvlText w:val=""/>
      <w:lvlJc w:val="left"/>
      <w:pPr>
        <w:tabs>
          <w:tab w:val="num" w:pos="-1039"/>
        </w:tabs>
        <w:ind w:left="-1039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-319"/>
        </w:tabs>
        <w:ind w:left="41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401"/>
        </w:tabs>
        <w:ind w:left="761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121"/>
        </w:tabs>
        <w:ind w:left="1481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1841"/>
        </w:tabs>
        <w:ind w:left="2201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2561"/>
        </w:tabs>
        <w:ind w:left="2921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281"/>
        </w:tabs>
        <w:ind w:left="3641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001"/>
        </w:tabs>
        <w:ind w:left="4361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4721"/>
        </w:tabs>
        <w:ind w:left="5081" w:hanging="360"/>
      </w:pPr>
      <w:rPr>
        <w:rFonts w:ascii="Wingdings" w:hAnsi="Wingdings" w:hint="default"/>
      </w:rPr>
    </w:lvl>
  </w:abstractNum>
  <w:abstractNum w:abstractNumId="1" w15:restartNumberingAfterBreak="0">
    <w:nsid w:val="022F6624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12313"/>
    <w:multiLevelType w:val="hybridMultilevel"/>
    <w:tmpl w:val="2B5CB812"/>
    <w:lvl w:ilvl="0" w:tplc="07D23D76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613220"/>
    <w:multiLevelType w:val="hybridMultilevel"/>
    <w:tmpl w:val="4E02FE9C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C263982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542708"/>
    <w:multiLevelType w:val="hybridMultilevel"/>
    <w:tmpl w:val="32E2888A"/>
    <w:lvl w:ilvl="0" w:tplc="D4A447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31B50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37BF8"/>
    <w:multiLevelType w:val="hybridMultilevel"/>
    <w:tmpl w:val="944EDED0"/>
    <w:lvl w:ilvl="0" w:tplc="75A80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2F01EC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4715A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B505510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326A37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1742A3"/>
    <w:multiLevelType w:val="hybridMultilevel"/>
    <w:tmpl w:val="50646176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B4931C1"/>
    <w:multiLevelType w:val="hybridMultilevel"/>
    <w:tmpl w:val="AEBAC65C"/>
    <w:lvl w:ilvl="0" w:tplc="F0081E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EF327B6"/>
    <w:multiLevelType w:val="hybridMultilevel"/>
    <w:tmpl w:val="C226A7B4"/>
    <w:lvl w:ilvl="0" w:tplc="84B46B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8A7F15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BC6ED4"/>
    <w:multiLevelType w:val="hybridMultilevel"/>
    <w:tmpl w:val="166EF2B0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 w15:restartNumberingAfterBreak="0">
    <w:nsid w:val="47AE24CE"/>
    <w:multiLevelType w:val="hybridMultilevel"/>
    <w:tmpl w:val="E0444D16"/>
    <w:lvl w:ilvl="0" w:tplc="02CE0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883B4F"/>
    <w:multiLevelType w:val="hybridMultilevel"/>
    <w:tmpl w:val="6C5EC762"/>
    <w:lvl w:ilvl="0" w:tplc="2E0C1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B07029"/>
    <w:multiLevelType w:val="hybridMultilevel"/>
    <w:tmpl w:val="A712EF86"/>
    <w:lvl w:ilvl="0" w:tplc="B3565D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CC243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50F4FB3"/>
    <w:multiLevelType w:val="hybridMultilevel"/>
    <w:tmpl w:val="34900720"/>
    <w:lvl w:ilvl="0" w:tplc="3A265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E86082"/>
    <w:multiLevelType w:val="hybridMultilevel"/>
    <w:tmpl w:val="2A44C00A"/>
    <w:lvl w:ilvl="0" w:tplc="64A4578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A92FDC"/>
    <w:multiLevelType w:val="hybridMultilevel"/>
    <w:tmpl w:val="9140ED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DFE6CAD"/>
    <w:multiLevelType w:val="hybridMultilevel"/>
    <w:tmpl w:val="06DC66F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77A548D7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B21629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D4788A"/>
    <w:multiLevelType w:val="hybridMultilevel"/>
    <w:tmpl w:val="D8247868"/>
    <w:lvl w:ilvl="0" w:tplc="70806B60">
      <w:start w:val="1"/>
      <w:numFmt w:val="decimal"/>
      <w:lvlText w:val="%1、"/>
      <w:lvlJc w:val="left"/>
      <w:pPr>
        <w:ind w:left="608" w:hanging="368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 w16cid:durableId="2045590220">
    <w:abstractNumId w:val="16"/>
  </w:num>
  <w:num w:numId="2" w16cid:durableId="979917240">
    <w:abstractNumId w:val="11"/>
  </w:num>
  <w:num w:numId="3" w16cid:durableId="559633194">
    <w:abstractNumId w:val="21"/>
  </w:num>
  <w:num w:numId="4" w16cid:durableId="756370189">
    <w:abstractNumId w:val="5"/>
  </w:num>
  <w:num w:numId="5" w16cid:durableId="455217620">
    <w:abstractNumId w:val="19"/>
  </w:num>
  <w:num w:numId="6" w16cid:durableId="1951858908">
    <w:abstractNumId w:val="25"/>
  </w:num>
  <w:num w:numId="7" w16cid:durableId="1974865001">
    <w:abstractNumId w:val="15"/>
  </w:num>
  <w:num w:numId="8" w16cid:durableId="1021080134">
    <w:abstractNumId w:val="0"/>
  </w:num>
  <w:num w:numId="9" w16cid:durableId="1573852885">
    <w:abstractNumId w:val="22"/>
  </w:num>
  <w:num w:numId="10" w16cid:durableId="638609408">
    <w:abstractNumId w:val="20"/>
  </w:num>
  <w:num w:numId="11" w16cid:durableId="1954751320">
    <w:abstractNumId w:val="4"/>
  </w:num>
  <w:num w:numId="12" w16cid:durableId="1440680665">
    <w:abstractNumId w:val="23"/>
  </w:num>
  <w:num w:numId="13" w16cid:durableId="1409575129">
    <w:abstractNumId w:val="14"/>
  </w:num>
  <w:num w:numId="14" w16cid:durableId="1538157984">
    <w:abstractNumId w:val="8"/>
  </w:num>
  <w:num w:numId="15" w16cid:durableId="1574122053">
    <w:abstractNumId w:val="12"/>
  </w:num>
  <w:num w:numId="16" w16cid:durableId="969745885">
    <w:abstractNumId w:val="9"/>
  </w:num>
  <w:num w:numId="17" w16cid:durableId="1847594469">
    <w:abstractNumId w:val="29"/>
  </w:num>
  <w:num w:numId="18" w16cid:durableId="789055918">
    <w:abstractNumId w:val="28"/>
  </w:num>
  <w:num w:numId="19" w16cid:durableId="541795244">
    <w:abstractNumId w:val="6"/>
  </w:num>
  <w:num w:numId="20" w16cid:durableId="36467224">
    <w:abstractNumId w:val="1"/>
  </w:num>
  <w:num w:numId="21" w16cid:durableId="231081011">
    <w:abstractNumId w:val="17"/>
  </w:num>
  <w:num w:numId="22" w16cid:durableId="1520657102">
    <w:abstractNumId w:val="10"/>
  </w:num>
  <w:num w:numId="23" w16cid:durableId="1450976399">
    <w:abstractNumId w:val="3"/>
  </w:num>
  <w:num w:numId="24" w16cid:durableId="825786140">
    <w:abstractNumId w:val="13"/>
  </w:num>
  <w:num w:numId="25" w16cid:durableId="1870752358">
    <w:abstractNumId w:val="18"/>
  </w:num>
  <w:num w:numId="26" w16cid:durableId="1528329114">
    <w:abstractNumId w:val="24"/>
  </w:num>
  <w:num w:numId="27" w16cid:durableId="2013869107">
    <w:abstractNumId w:val="7"/>
  </w:num>
  <w:num w:numId="28" w16cid:durableId="365571628">
    <w:abstractNumId w:val="30"/>
  </w:num>
  <w:num w:numId="29" w16cid:durableId="929048082">
    <w:abstractNumId w:val="26"/>
  </w:num>
  <w:num w:numId="30" w16cid:durableId="1909801347">
    <w:abstractNumId w:val="2"/>
  </w:num>
  <w:num w:numId="31" w16cid:durableId="7332831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4B"/>
    <w:rsid w:val="00002996"/>
    <w:rsid w:val="00016070"/>
    <w:rsid w:val="00027431"/>
    <w:rsid w:val="000445BC"/>
    <w:rsid w:val="00071BC5"/>
    <w:rsid w:val="00072A8E"/>
    <w:rsid w:val="000764C5"/>
    <w:rsid w:val="00092F7B"/>
    <w:rsid w:val="000A1BBC"/>
    <w:rsid w:val="000B389E"/>
    <w:rsid w:val="000C0865"/>
    <w:rsid w:val="00112495"/>
    <w:rsid w:val="00113A0D"/>
    <w:rsid w:val="00114777"/>
    <w:rsid w:val="00117E32"/>
    <w:rsid w:val="001352AD"/>
    <w:rsid w:val="001411EB"/>
    <w:rsid w:val="00151A09"/>
    <w:rsid w:val="00164994"/>
    <w:rsid w:val="00174862"/>
    <w:rsid w:val="001A44FB"/>
    <w:rsid w:val="001C305E"/>
    <w:rsid w:val="001C5B37"/>
    <w:rsid w:val="001C684B"/>
    <w:rsid w:val="001F7BE5"/>
    <w:rsid w:val="002016D5"/>
    <w:rsid w:val="00205F22"/>
    <w:rsid w:val="0022081C"/>
    <w:rsid w:val="00220BAE"/>
    <w:rsid w:val="0022184D"/>
    <w:rsid w:val="002258A8"/>
    <w:rsid w:val="002633AA"/>
    <w:rsid w:val="00270BD7"/>
    <w:rsid w:val="002B2E30"/>
    <w:rsid w:val="002C072B"/>
    <w:rsid w:val="002C0ED0"/>
    <w:rsid w:val="002C33DC"/>
    <w:rsid w:val="002E5DDB"/>
    <w:rsid w:val="002E74B8"/>
    <w:rsid w:val="0030595E"/>
    <w:rsid w:val="00314089"/>
    <w:rsid w:val="00320576"/>
    <w:rsid w:val="00334CDA"/>
    <w:rsid w:val="00342003"/>
    <w:rsid w:val="00353655"/>
    <w:rsid w:val="00361E42"/>
    <w:rsid w:val="00363F17"/>
    <w:rsid w:val="003A4263"/>
    <w:rsid w:val="003B74C6"/>
    <w:rsid w:val="003E0896"/>
    <w:rsid w:val="0041104E"/>
    <w:rsid w:val="00433198"/>
    <w:rsid w:val="00434B40"/>
    <w:rsid w:val="00443D33"/>
    <w:rsid w:val="00467769"/>
    <w:rsid w:val="004738D3"/>
    <w:rsid w:val="004C53C1"/>
    <w:rsid w:val="004E3F8B"/>
    <w:rsid w:val="005026D1"/>
    <w:rsid w:val="00511F66"/>
    <w:rsid w:val="0053030C"/>
    <w:rsid w:val="005400E8"/>
    <w:rsid w:val="0054403E"/>
    <w:rsid w:val="00576BB0"/>
    <w:rsid w:val="005B0FAC"/>
    <w:rsid w:val="005B5DBA"/>
    <w:rsid w:val="005B76AC"/>
    <w:rsid w:val="005B7C41"/>
    <w:rsid w:val="005F4B81"/>
    <w:rsid w:val="005F5AE5"/>
    <w:rsid w:val="006011C4"/>
    <w:rsid w:val="00674B2A"/>
    <w:rsid w:val="00674BC1"/>
    <w:rsid w:val="00675837"/>
    <w:rsid w:val="00685493"/>
    <w:rsid w:val="006B293D"/>
    <w:rsid w:val="006D221E"/>
    <w:rsid w:val="006D359F"/>
    <w:rsid w:val="006F7252"/>
    <w:rsid w:val="00702B9D"/>
    <w:rsid w:val="00725A18"/>
    <w:rsid w:val="007526A6"/>
    <w:rsid w:val="00763E4A"/>
    <w:rsid w:val="00764660"/>
    <w:rsid w:val="0078540A"/>
    <w:rsid w:val="007A28F7"/>
    <w:rsid w:val="007A4012"/>
    <w:rsid w:val="007B5FD8"/>
    <w:rsid w:val="007B75C2"/>
    <w:rsid w:val="007C5FD0"/>
    <w:rsid w:val="007D3FD8"/>
    <w:rsid w:val="007E051F"/>
    <w:rsid w:val="007F11B7"/>
    <w:rsid w:val="00804196"/>
    <w:rsid w:val="00816611"/>
    <w:rsid w:val="00833895"/>
    <w:rsid w:val="00853D94"/>
    <w:rsid w:val="00874E35"/>
    <w:rsid w:val="008A02BB"/>
    <w:rsid w:val="008A4D1F"/>
    <w:rsid w:val="008C571B"/>
    <w:rsid w:val="008D557F"/>
    <w:rsid w:val="00900D6C"/>
    <w:rsid w:val="00920099"/>
    <w:rsid w:val="00934E19"/>
    <w:rsid w:val="00940D79"/>
    <w:rsid w:val="009473C8"/>
    <w:rsid w:val="00957098"/>
    <w:rsid w:val="009578A3"/>
    <w:rsid w:val="00972ECB"/>
    <w:rsid w:val="00976552"/>
    <w:rsid w:val="009805BD"/>
    <w:rsid w:val="00982169"/>
    <w:rsid w:val="00995117"/>
    <w:rsid w:val="009C1843"/>
    <w:rsid w:val="009C30DD"/>
    <w:rsid w:val="009E2772"/>
    <w:rsid w:val="009E596C"/>
    <w:rsid w:val="009E62F5"/>
    <w:rsid w:val="00A04D70"/>
    <w:rsid w:val="00A053EE"/>
    <w:rsid w:val="00A05454"/>
    <w:rsid w:val="00A078D3"/>
    <w:rsid w:val="00A10280"/>
    <w:rsid w:val="00A7257C"/>
    <w:rsid w:val="00A752F4"/>
    <w:rsid w:val="00A95F7E"/>
    <w:rsid w:val="00AA1409"/>
    <w:rsid w:val="00AB7B72"/>
    <w:rsid w:val="00B053FC"/>
    <w:rsid w:val="00B065E1"/>
    <w:rsid w:val="00B11FB0"/>
    <w:rsid w:val="00B14962"/>
    <w:rsid w:val="00B55FE1"/>
    <w:rsid w:val="00B77E45"/>
    <w:rsid w:val="00B81538"/>
    <w:rsid w:val="00BA7F33"/>
    <w:rsid w:val="00BB26DE"/>
    <w:rsid w:val="00BB3594"/>
    <w:rsid w:val="00BB4CCB"/>
    <w:rsid w:val="00BC43E8"/>
    <w:rsid w:val="00BD1AA6"/>
    <w:rsid w:val="00BD62B0"/>
    <w:rsid w:val="00BD6D6E"/>
    <w:rsid w:val="00BD7B13"/>
    <w:rsid w:val="00BE4B8D"/>
    <w:rsid w:val="00BF02B8"/>
    <w:rsid w:val="00C1218D"/>
    <w:rsid w:val="00C75B23"/>
    <w:rsid w:val="00CB6A9D"/>
    <w:rsid w:val="00CD2789"/>
    <w:rsid w:val="00CD40CE"/>
    <w:rsid w:val="00CF6792"/>
    <w:rsid w:val="00D03843"/>
    <w:rsid w:val="00D600DA"/>
    <w:rsid w:val="00D717D3"/>
    <w:rsid w:val="00D74C5D"/>
    <w:rsid w:val="00D80B01"/>
    <w:rsid w:val="00DD5406"/>
    <w:rsid w:val="00DD5759"/>
    <w:rsid w:val="00DE503E"/>
    <w:rsid w:val="00E162F7"/>
    <w:rsid w:val="00E26417"/>
    <w:rsid w:val="00E34EC8"/>
    <w:rsid w:val="00E35E50"/>
    <w:rsid w:val="00E66517"/>
    <w:rsid w:val="00E665E5"/>
    <w:rsid w:val="00E75217"/>
    <w:rsid w:val="00E97FF2"/>
    <w:rsid w:val="00EA6095"/>
    <w:rsid w:val="00EC33D3"/>
    <w:rsid w:val="00ED2300"/>
    <w:rsid w:val="00EF5D46"/>
    <w:rsid w:val="00F02EA8"/>
    <w:rsid w:val="00F257ED"/>
    <w:rsid w:val="00F27A03"/>
    <w:rsid w:val="00F30878"/>
    <w:rsid w:val="00F43DDA"/>
    <w:rsid w:val="00F543B6"/>
    <w:rsid w:val="00F75585"/>
    <w:rsid w:val="00F779B2"/>
    <w:rsid w:val="00FC6750"/>
    <w:rsid w:val="00FF2CAE"/>
    <w:rsid w:val="00FF344D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AA95A"/>
  <w15:chartTrackingRefBased/>
  <w15:docId w15:val="{67B405FE-C01E-4D2A-83CE-B39B91C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3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19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E34E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0595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95E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0595E"/>
    <w:rPr>
      <w:kern w:val="2"/>
      <w:sz w:val="18"/>
      <w:szCs w:val="18"/>
    </w:rPr>
  </w:style>
  <w:style w:type="character" w:styleId="a7">
    <w:name w:val="page number"/>
    <w:basedOn w:val="a0"/>
    <w:semiHidden/>
    <w:rsid w:val="005F4B81"/>
  </w:style>
  <w:style w:type="character" w:styleId="a8">
    <w:name w:val="annotation reference"/>
    <w:uiPriority w:val="99"/>
    <w:semiHidden/>
    <w:unhideWhenUsed/>
    <w:rsid w:val="001F7BE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F7BE5"/>
    <w:rPr>
      <w:lang w:val="x-none" w:eastAsia="x-none"/>
    </w:rPr>
  </w:style>
  <w:style w:type="character" w:customStyle="1" w:styleId="aa">
    <w:name w:val="批注文字 字符"/>
    <w:link w:val="a9"/>
    <w:uiPriority w:val="99"/>
    <w:semiHidden/>
    <w:rsid w:val="001F7BE5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F7BE5"/>
    <w:rPr>
      <w:b/>
      <w:bCs/>
    </w:rPr>
  </w:style>
  <w:style w:type="character" w:customStyle="1" w:styleId="ac">
    <w:name w:val="批注主题 字符"/>
    <w:link w:val="ab"/>
    <w:uiPriority w:val="99"/>
    <w:semiHidden/>
    <w:rsid w:val="001F7BE5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F7BE5"/>
    <w:rPr>
      <w:sz w:val="18"/>
      <w:szCs w:val="18"/>
      <w:lang w:val="x-none" w:eastAsia="x-none"/>
    </w:rPr>
  </w:style>
  <w:style w:type="character" w:customStyle="1" w:styleId="ae">
    <w:name w:val="批注框文本 字符"/>
    <w:link w:val="ad"/>
    <w:uiPriority w:val="99"/>
    <w:semiHidden/>
    <w:rsid w:val="001F7BE5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33198"/>
    <w:rPr>
      <w:rFonts w:ascii="Times New Roman" w:hAnsi="Times New Roman"/>
      <w:b/>
      <w:bCs/>
      <w:kern w:val="44"/>
      <w:sz w:val="44"/>
      <w:szCs w:val="44"/>
    </w:rPr>
  </w:style>
  <w:style w:type="paragraph" w:styleId="af">
    <w:name w:val="List Paragraph"/>
    <w:basedOn w:val="a"/>
    <w:uiPriority w:val="34"/>
    <w:qFormat/>
    <w:rsid w:val="0068549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34E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E34EC8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E34EC8"/>
    <w:rPr>
      <w:b/>
      <w:bCs/>
    </w:rPr>
  </w:style>
  <w:style w:type="character" w:styleId="af2">
    <w:name w:val="Hyperlink"/>
    <w:basedOn w:val="a0"/>
    <w:uiPriority w:val="99"/>
    <w:semiHidden/>
    <w:unhideWhenUsed/>
    <w:rsid w:val="00E34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.educg.net/userfiles/file/2021/16157911588540220464646.zi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course.educg.net/userfiles/file/2021/16157911116670131914646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125D-AC93-48CD-8C51-6480E27B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430</Words>
  <Characters>2455</Characters>
  <Application>Microsoft Office Word</Application>
  <DocSecurity>0</DocSecurity>
  <Lines>20</Lines>
  <Paragraphs>5</Paragraphs>
  <ScaleCrop>false</ScaleCrop>
  <Company>微软中国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李双庆</dc:creator>
  <cp:keywords/>
  <cp:lastModifiedBy> </cp:lastModifiedBy>
  <cp:revision>12</cp:revision>
  <dcterms:created xsi:type="dcterms:W3CDTF">2020-04-27T08:50:00Z</dcterms:created>
  <dcterms:modified xsi:type="dcterms:W3CDTF">2022-04-18T09:50:00Z</dcterms:modified>
</cp:coreProperties>
</file>