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F742C" w14:textId="4D351A78" w:rsidR="0063585C" w:rsidRPr="004851C7" w:rsidRDefault="009D2FD8" w:rsidP="00D429F2">
      <w:pPr>
        <w:pStyle w:val="Cmlaplog"/>
      </w:pPr>
      <w:r w:rsidRPr="004851C7">
        <w:rPr>
          <w:noProof/>
          <w:lang w:eastAsia="hu-HU"/>
        </w:rPr>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4723AADB" w:rsidR="004851C7" w:rsidRDefault="00C14724" w:rsidP="00D429F2">
      <w:pPr>
        <w:pStyle w:val="Cmlapkarstanszk"/>
      </w:pPr>
      <w:r>
        <w:fldChar w:fldCharType="begin"/>
      </w:r>
      <w:r>
        <w:instrText xml:space="preserve"> DOCPROPERTY  Company  \* MERGEFORMAT </w:instrText>
      </w:r>
      <w:r>
        <w:fldChar w:fldCharType="separate"/>
      </w:r>
      <w:r w:rsidR="00E61C22">
        <w:t>Automatizálási és Alkalmazott Informatikai Tanszék</w:t>
      </w:r>
      <w:r>
        <w:fldChar w:fldCharType="end"/>
      </w:r>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1F58AC8B" w:rsidR="0063585C" w:rsidRPr="00B50CAA" w:rsidRDefault="00B73B86" w:rsidP="00171054">
      <w:pPr>
        <w:pStyle w:val="Cmlapszerz"/>
      </w:pPr>
      <w:r>
        <w:t>Schütz Máté</w:t>
      </w:r>
    </w:p>
    <w:p w14:paraId="436457F8" w14:textId="324F9E18" w:rsidR="00630A92" w:rsidRDefault="003F7638" w:rsidP="00630A92">
      <w:pPr>
        <w:keepLines/>
        <w:spacing w:after="0"/>
        <w:ind w:firstLine="0"/>
        <w:jc w:val="center"/>
        <w:rPr>
          <w:smallCaps/>
        </w:rPr>
      </w:pPr>
      <w:r w:rsidRPr="003F7638">
        <w:rPr>
          <w:rFonts w:cs="Arial"/>
          <w:b/>
          <w:bCs/>
          <w:caps/>
          <w:kern w:val="28"/>
          <w:sz w:val="52"/>
          <w:szCs w:val="32"/>
        </w:rPr>
        <w:t>Webes alkalmazás</w:t>
      </w:r>
      <w:r>
        <w:rPr>
          <w:rFonts w:cs="Arial"/>
          <w:b/>
          <w:bCs/>
          <w:caps/>
          <w:kern w:val="28"/>
          <w:sz w:val="52"/>
          <w:szCs w:val="32"/>
        </w:rPr>
        <w:t xml:space="preserve"> </w:t>
      </w:r>
      <w:r w:rsidRPr="003F7638">
        <w:rPr>
          <w:rFonts w:cs="Arial"/>
          <w:b/>
          <w:bCs/>
          <w:caps/>
          <w:kern w:val="28"/>
          <w:sz w:val="52"/>
          <w:szCs w:val="32"/>
        </w:rPr>
        <w:t>készítése</w:t>
      </w:r>
    </w:p>
    <w:p w14:paraId="5FF02A1F" w14:textId="214E5D92" w:rsidR="00630A92" w:rsidRDefault="00DF792A" w:rsidP="009968A3">
      <w:pPr>
        <w:keepLines/>
        <w:spacing w:after="0"/>
        <w:ind w:firstLine="0"/>
        <w:rPr>
          <w:smallCaps/>
        </w:rPr>
      </w:pPr>
      <w:r>
        <w:rPr>
          <w:smallCaps/>
        </w:rPr>
        <w:tab/>
      </w:r>
    </w:p>
    <w:p w14:paraId="1B8CDBB4" w14:textId="77777777" w:rsidR="00630A92" w:rsidRDefault="00630A92" w:rsidP="00630A92">
      <w:pPr>
        <w:keepLines/>
        <w:spacing w:after="0"/>
        <w:ind w:firstLine="0"/>
        <w:jc w:val="center"/>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77777777" w:rsidR="00630A92" w:rsidRDefault="00630A92" w:rsidP="00630A92">
      <w:pPr>
        <w:keepLines/>
        <w:spacing w:after="0"/>
        <w:ind w:firstLine="0"/>
        <w:jc w:val="center"/>
        <w:rPr>
          <w:smallCaps/>
        </w:rPr>
      </w:pPr>
      <w:r>
        <w:rPr>
          <w:smallCaps/>
        </w:rPr>
        <w:t>Konzulens</w:t>
      </w:r>
    </w:p>
    <w:p w14:paraId="71BF7A9D" w14:textId="4BA9ACEA" w:rsidR="00630A92" w:rsidRDefault="003F7638" w:rsidP="00630A92">
      <w:pPr>
        <w:pStyle w:val="Cmlapszerz"/>
      </w:pPr>
      <w:r>
        <w:t>Albert István</w:t>
      </w:r>
    </w:p>
    <w:p w14:paraId="59CFD63D" w14:textId="47051A52" w:rsidR="0063585C" w:rsidRPr="00B50CAA" w:rsidRDefault="00630A92" w:rsidP="00630A92">
      <w:pPr>
        <w:spacing w:after="0"/>
        <w:ind w:firstLine="0"/>
        <w:jc w:val="center"/>
      </w:pPr>
      <w:r>
        <w:t xml:space="preserve">BUDAPEST, </w:t>
      </w:r>
      <w:r w:rsidR="00EE7B37">
        <w:t>202</w:t>
      </w:r>
      <w:r w:rsidR="003F7638">
        <w:t>1</w:t>
      </w:r>
      <w:r w:rsidR="0063585C" w:rsidRPr="00267677">
        <w:fldChar w:fldCharType="begin"/>
      </w:r>
      <w:r w:rsidR="0063585C" w:rsidRPr="00B50CAA">
        <w:instrText xml:space="preserve"> SUBJECT  \* MERGEFORMAT </w:instrText>
      </w:r>
      <w:r w:rsidR="0063585C" w:rsidRPr="00267677">
        <w:fldChar w:fldCharType="end"/>
      </w:r>
    </w:p>
    <w:p w14:paraId="155AD015" w14:textId="77777777" w:rsidR="0063585C" w:rsidRPr="00B50CAA" w:rsidRDefault="0063585C" w:rsidP="00A83DC4">
      <w:pPr>
        <w:pStyle w:val="Fejezetcmtartalomjegyzknlkl"/>
      </w:pPr>
      <w:r w:rsidRPr="00B50CAA">
        <w:lastRenderedPageBreak/>
        <w:t>Tartalomjegyzék</w:t>
      </w:r>
    </w:p>
    <w:p w14:paraId="1E33C81F" w14:textId="12A1DCCE" w:rsidR="00E61C22" w:rsidRDefault="00730B3C">
      <w:pPr>
        <w:pStyle w:val="TJ1"/>
        <w:tabs>
          <w:tab w:val="left" w:pos="482"/>
        </w:tabs>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90331962" w:history="1">
        <w:r w:rsidR="00E61C22" w:rsidRPr="00244812">
          <w:rPr>
            <w:rStyle w:val="Hiperhivatkozs"/>
            <w:noProof/>
          </w:rPr>
          <w:t>1.</w:t>
        </w:r>
        <w:r w:rsidR="00E61C22">
          <w:rPr>
            <w:rFonts w:asciiTheme="minorHAnsi" w:eastAsiaTheme="minorEastAsia" w:hAnsiTheme="minorHAnsi" w:cstheme="minorBidi"/>
            <w:b w:val="0"/>
            <w:noProof/>
            <w:sz w:val="22"/>
            <w:szCs w:val="22"/>
            <w:lang w:eastAsia="hu-HU"/>
          </w:rPr>
          <w:tab/>
        </w:r>
        <w:r w:rsidR="00E61C22" w:rsidRPr="00244812">
          <w:rPr>
            <w:rStyle w:val="Hiperhivatkozs"/>
            <w:noProof/>
          </w:rPr>
          <w:t>Bevezetés</w:t>
        </w:r>
        <w:r w:rsidR="00E61C22">
          <w:rPr>
            <w:noProof/>
            <w:webHidden/>
          </w:rPr>
          <w:tab/>
        </w:r>
        <w:r w:rsidR="00E61C22">
          <w:rPr>
            <w:noProof/>
            <w:webHidden/>
          </w:rPr>
          <w:fldChar w:fldCharType="begin"/>
        </w:r>
        <w:r w:rsidR="00E61C22">
          <w:rPr>
            <w:noProof/>
            <w:webHidden/>
          </w:rPr>
          <w:instrText xml:space="preserve"> PAGEREF _Toc90331962 \h </w:instrText>
        </w:r>
        <w:r w:rsidR="00E61C22">
          <w:rPr>
            <w:noProof/>
            <w:webHidden/>
          </w:rPr>
        </w:r>
        <w:r w:rsidR="00E61C22">
          <w:rPr>
            <w:noProof/>
            <w:webHidden/>
          </w:rPr>
          <w:fldChar w:fldCharType="separate"/>
        </w:r>
        <w:r w:rsidR="00E61C22">
          <w:rPr>
            <w:noProof/>
            <w:webHidden/>
          </w:rPr>
          <w:t>3</w:t>
        </w:r>
        <w:r w:rsidR="00E61C22">
          <w:rPr>
            <w:noProof/>
            <w:webHidden/>
          </w:rPr>
          <w:fldChar w:fldCharType="end"/>
        </w:r>
      </w:hyperlink>
    </w:p>
    <w:p w14:paraId="439118DD" w14:textId="7AB1AAF6" w:rsidR="00E61C22" w:rsidRDefault="00E61C22">
      <w:pPr>
        <w:pStyle w:val="TJ2"/>
        <w:tabs>
          <w:tab w:val="right" w:leader="dot" w:pos="8494"/>
        </w:tabs>
        <w:rPr>
          <w:rFonts w:asciiTheme="minorHAnsi" w:eastAsiaTheme="minorEastAsia" w:hAnsiTheme="minorHAnsi" w:cstheme="minorBidi"/>
          <w:noProof/>
          <w:sz w:val="22"/>
          <w:szCs w:val="22"/>
          <w:lang w:eastAsia="hu-HU"/>
        </w:rPr>
      </w:pPr>
      <w:hyperlink w:anchor="_Toc90331963" w:history="1">
        <w:r w:rsidRPr="00244812">
          <w:rPr>
            <w:rStyle w:val="Hiperhivatkozs"/>
            <w:noProof/>
          </w:rPr>
          <w:t>1.1 Feladatkiírás</w:t>
        </w:r>
        <w:r>
          <w:rPr>
            <w:noProof/>
            <w:webHidden/>
          </w:rPr>
          <w:tab/>
        </w:r>
        <w:r>
          <w:rPr>
            <w:noProof/>
            <w:webHidden/>
          </w:rPr>
          <w:fldChar w:fldCharType="begin"/>
        </w:r>
        <w:r>
          <w:rPr>
            <w:noProof/>
            <w:webHidden/>
          </w:rPr>
          <w:instrText xml:space="preserve"> PAGEREF _Toc90331963 \h </w:instrText>
        </w:r>
        <w:r>
          <w:rPr>
            <w:noProof/>
            <w:webHidden/>
          </w:rPr>
        </w:r>
        <w:r>
          <w:rPr>
            <w:noProof/>
            <w:webHidden/>
          </w:rPr>
          <w:fldChar w:fldCharType="separate"/>
        </w:r>
        <w:r>
          <w:rPr>
            <w:noProof/>
            <w:webHidden/>
          </w:rPr>
          <w:t>3</w:t>
        </w:r>
        <w:r>
          <w:rPr>
            <w:noProof/>
            <w:webHidden/>
          </w:rPr>
          <w:fldChar w:fldCharType="end"/>
        </w:r>
      </w:hyperlink>
    </w:p>
    <w:p w14:paraId="3073BAB1" w14:textId="62A492B8" w:rsidR="00E61C22" w:rsidRDefault="00E61C22">
      <w:pPr>
        <w:pStyle w:val="TJ2"/>
        <w:tabs>
          <w:tab w:val="right" w:leader="dot" w:pos="8494"/>
        </w:tabs>
        <w:rPr>
          <w:rFonts w:asciiTheme="minorHAnsi" w:eastAsiaTheme="minorEastAsia" w:hAnsiTheme="minorHAnsi" w:cstheme="minorBidi"/>
          <w:noProof/>
          <w:sz w:val="22"/>
          <w:szCs w:val="22"/>
          <w:lang w:eastAsia="hu-HU"/>
        </w:rPr>
      </w:pPr>
      <w:hyperlink w:anchor="_Toc90331964" w:history="1">
        <w:r w:rsidRPr="00244812">
          <w:rPr>
            <w:rStyle w:val="Hiperhivatkozs"/>
            <w:noProof/>
          </w:rPr>
          <w:t>1.2 A program környezete</w:t>
        </w:r>
        <w:r>
          <w:rPr>
            <w:noProof/>
            <w:webHidden/>
          </w:rPr>
          <w:tab/>
        </w:r>
        <w:r>
          <w:rPr>
            <w:noProof/>
            <w:webHidden/>
          </w:rPr>
          <w:fldChar w:fldCharType="begin"/>
        </w:r>
        <w:r>
          <w:rPr>
            <w:noProof/>
            <w:webHidden/>
          </w:rPr>
          <w:instrText xml:space="preserve"> PAGEREF _Toc90331964 \h </w:instrText>
        </w:r>
        <w:r>
          <w:rPr>
            <w:noProof/>
            <w:webHidden/>
          </w:rPr>
        </w:r>
        <w:r>
          <w:rPr>
            <w:noProof/>
            <w:webHidden/>
          </w:rPr>
          <w:fldChar w:fldCharType="separate"/>
        </w:r>
        <w:r>
          <w:rPr>
            <w:noProof/>
            <w:webHidden/>
          </w:rPr>
          <w:t>4</w:t>
        </w:r>
        <w:r>
          <w:rPr>
            <w:noProof/>
            <w:webHidden/>
          </w:rPr>
          <w:fldChar w:fldCharType="end"/>
        </w:r>
      </w:hyperlink>
    </w:p>
    <w:p w14:paraId="62CDDB0F" w14:textId="137EFF45" w:rsidR="00E61C22" w:rsidRDefault="00E61C22">
      <w:pPr>
        <w:pStyle w:val="TJ2"/>
        <w:tabs>
          <w:tab w:val="right" w:leader="dot" w:pos="8494"/>
        </w:tabs>
        <w:rPr>
          <w:rFonts w:asciiTheme="minorHAnsi" w:eastAsiaTheme="minorEastAsia" w:hAnsiTheme="minorHAnsi" w:cstheme="minorBidi"/>
          <w:noProof/>
          <w:sz w:val="22"/>
          <w:szCs w:val="22"/>
          <w:lang w:eastAsia="hu-HU"/>
        </w:rPr>
      </w:pPr>
      <w:hyperlink w:anchor="_Toc90331965" w:history="1">
        <w:r w:rsidRPr="00244812">
          <w:rPr>
            <w:rStyle w:val="Hiperhivatkozs"/>
            <w:noProof/>
          </w:rPr>
          <w:t>1.3 A program készítése során felhasznált eszközök</w:t>
        </w:r>
        <w:r>
          <w:rPr>
            <w:noProof/>
            <w:webHidden/>
          </w:rPr>
          <w:tab/>
        </w:r>
        <w:r>
          <w:rPr>
            <w:noProof/>
            <w:webHidden/>
          </w:rPr>
          <w:fldChar w:fldCharType="begin"/>
        </w:r>
        <w:r>
          <w:rPr>
            <w:noProof/>
            <w:webHidden/>
          </w:rPr>
          <w:instrText xml:space="preserve"> PAGEREF _Toc90331965 \h </w:instrText>
        </w:r>
        <w:r>
          <w:rPr>
            <w:noProof/>
            <w:webHidden/>
          </w:rPr>
        </w:r>
        <w:r>
          <w:rPr>
            <w:noProof/>
            <w:webHidden/>
          </w:rPr>
          <w:fldChar w:fldCharType="separate"/>
        </w:r>
        <w:r>
          <w:rPr>
            <w:noProof/>
            <w:webHidden/>
          </w:rPr>
          <w:t>4</w:t>
        </w:r>
        <w:r>
          <w:rPr>
            <w:noProof/>
            <w:webHidden/>
          </w:rPr>
          <w:fldChar w:fldCharType="end"/>
        </w:r>
      </w:hyperlink>
    </w:p>
    <w:p w14:paraId="0E59C896" w14:textId="78D1CEBF" w:rsidR="00E61C22" w:rsidRDefault="00E61C22">
      <w:pPr>
        <w:pStyle w:val="TJ1"/>
        <w:tabs>
          <w:tab w:val="left" w:pos="482"/>
        </w:tabs>
        <w:rPr>
          <w:rFonts w:asciiTheme="minorHAnsi" w:eastAsiaTheme="minorEastAsia" w:hAnsiTheme="minorHAnsi" w:cstheme="minorBidi"/>
          <w:b w:val="0"/>
          <w:noProof/>
          <w:sz w:val="22"/>
          <w:szCs w:val="22"/>
          <w:lang w:eastAsia="hu-HU"/>
        </w:rPr>
      </w:pPr>
      <w:hyperlink w:anchor="_Toc90331966" w:history="1">
        <w:r w:rsidRPr="00244812">
          <w:rPr>
            <w:rStyle w:val="Hiperhivatkozs"/>
            <w:noProof/>
          </w:rPr>
          <w:t>2.</w:t>
        </w:r>
        <w:r>
          <w:rPr>
            <w:rFonts w:asciiTheme="minorHAnsi" w:eastAsiaTheme="minorEastAsia" w:hAnsiTheme="minorHAnsi" w:cstheme="minorBidi"/>
            <w:b w:val="0"/>
            <w:noProof/>
            <w:sz w:val="22"/>
            <w:szCs w:val="22"/>
            <w:lang w:eastAsia="hu-HU"/>
          </w:rPr>
          <w:tab/>
        </w:r>
        <w:r w:rsidRPr="00244812">
          <w:rPr>
            <w:rStyle w:val="Hiperhivatkozs"/>
            <w:noProof/>
          </w:rPr>
          <w:t>Megvalósítás</w:t>
        </w:r>
        <w:r>
          <w:rPr>
            <w:noProof/>
            <w:webHidden/>
          </w:rPr>
          <w:tab/>
        </w:r>
        <w:r>
          <w:rPr>
            <w:noProof/>
            <w:webHidden/>
          </w:rPr>
          <w:fldChar w:fldCharType="begin"/>
        </w:r>
        <w:r>
          <w:rPr>
            <w:noProof/>
            <w:webHidden/>
          </w:rPr>
          <w:instrText xml:space="preserve"> PAGEREF _Toc90331966 \h </w:instrText>
        </w:r>
        <w:r>
          <w:rPr>
            <w:noProof/>
            <w:webHidden/>
          </w:rPr>
        </w:r>
        <w:r>
          <w:rPr>
            <w:noProof/>
            <w:webHidden/>
          </w:rPr>
          <w:fldChar w:fldCharType="separate"/>
        </w:r>
        <w:r>
          <w:rPr>
            <w:noProof/>
            <w:webHidden/>
          </w:rPr>
          <w:t>5</w:t>
        </w:r>
        <w:r>
          <w:rPr>
            <w:noProof/>
            <w:webHidden/>
          </w:rPr>
          <w:fldChar w:fldCharType="end"/>
        </w:r>
      </w:hyperlink>
    </w:p>
    <w:p w14:paraId="2570D8D1" w14:textId="23A9C8E2" w:rsidR="00E61C22" w:rsidRDefault="00E61C22">
      <w:pPr>
        <w:pStyle w:val="TJ2"/>
        <w:tabs>
          <w:tab w:val="right" w:leader="dot" w:pos="8494"/>
        </w:tabs>
        <w:rPr>
          <w:rFonts w:asciiTheme="minorHAnsi" w:eastAsiaTheme="minorEastAsia" w:hAnsiTheme="minorHAnsi" w:cstheme="minorBidi"/>
          <w:noProof/>
          <w:sz w:val="22"/>
          <w:szCs w:val="22"/>
          <w:lang w:eastAsia="hu-HU"/>
        </w:rPr>
      </w:pPr>
      <w:hyperlink w:anchor="_Toc90331967" w:history="1">
        <w:r w:rsidRPr="00244812">
          <w:rPr>
            <w:rStyle w:val="Hiperhivatkozs"/>
            <w:noProof/>
          </w:rPr>
          <w:t>1.4 Architektúra</w:t>
        </w:r>
        <w:r>
          <w:rPr>
            <w:noProof/>
            <w:webHidden/>
          </w:rPr>
          <w:tab/>
        </w:r>
        <w:r>
          <w:rPr>
            <w:noProof/>
            <w:webHidden/>
          </w:rPr>
          <w:fldChar w:fldCharType="begin"/>
        </w:r>
        <w:r>
          <w:rPr>
            <w:noProof/>
            <w:webHidden/>
          </w:rPr>
          <w:instrText xml:space="preserve"> PAGEREF _Toc90331967 \h </w:instrText>
        </w:r>
        <w:r>
          <w:rPr>
            <w:noProof/>
            <w:webHidden/>
          </w:rPr>
        </w:r>
        <w:r>
          <w:rPr>
            <w:noProof/>
            <w:webHidden/>
          </w:rPr>
          <w:fldChar w:fldCharType="separate"/>
        </w:r>
        <w:r>
          <w:rPr>
            <w:noProof/>
            <w:webHidden/>
          </w:rPr>
          <w:t>5</w:t>
        </w:r>
        <w:r>
          <w:rPr>
            <w:noProof/>
            <w:webHidden/>
          </w:rPr>
          <w:fldChar w:fldCharType="end"/>
        </w:r>
      </w:hyperlink>
    </w:p>
    <w:p w14:paraId="753A97D9" w14:textId="0B1FE207" w:rsidR="00E61C22" w:rsidRDefault="00E61C22">
      <w:pPr>
        <w:pStyle w:val="TJ2"/>
        <w:tabs>
          <w:tab w:val="right" w:leader="dot" w:pos="8494"/>
        </w:tabs>
        <w:rPr>
          <w:rFonts w:asciiTheme="minorHAnsi" w:eastAsiaTheme="minorEastAsia" w:hAnsiTheme="minorHAnsi" w:cstheme="minorBidi"/>
          <w:noProof/>
          <w:sz w:val="22"/>
          <w:szCs w:val="22"/>
          <w:lang w:eastAsia="hu-HU"/>
        </w:rPr>
      </w:pPr>
      <w:hyperlink w:anchor="_Toc90331968" w:history="1">
        <w:r w:rsidRPr="00244812">
          <w:rPr>
            <w:rStyle w:val="Hiperhivatkozs"/>
            <w:noProof/>
          </w:rPr>
          <w:t>1.5 Rétegek</w:t>
        </w:r>
        <w:r>
          <w:rPr>
            <w:noProof/>
            <w:webHidden/>
          </w:rPr>
          <w:tab/>
        </w:r>
        <w:r>
          <w:rPr>
            <w:noProof/>
            <w:webHidden/>
          </w:rPr>
          <w:fldChar w:fldCharType="begin"/>
        </w:r>
        <w:r>
          <w:rPr>
            <w:noProof/>
            <w:webHidden/>
          </w:rPr>
          <w:instrText xml:space="preserve"> PAGEREF _Toc90331968 \h </w:instrText>
        </w:r>
        <w:r>
          <w:rPr>
            <w:noProof/>
            <w:webHidden/>
          </w:rPr>
        </w:r>
        <w:r>
          <w:rPr>
            <w:noProof/>
            <w:webHidden/>
          </w:rPr>
          <w:fldChar w:fldCharType="separate"/>
        </w:r>
        <w:r>
          <w:rPr>
            <w:noProof/>
            <w:webHidden/>
          </w:rPr>
          <w:t>6</w:t>
        </w:r>
        <w:r>
          <w:rPr>
            <w:noProof/>
            <w:webHidden/>
          </w:rPr>
          <w:fldChar w:fldCharType="end"/>
        </w:r>
      </w:hyperlink>
    </w:p>
    <w:p w14:paraId="63E05C70" w14:textId="5508BA75" w:rsidR="00E61C22" w:rsidRDefault="00E61C22">
      <w:pPr>
        <w:pStyle w:val="TJ3"/>
        <w:tabs>
          <w:tab w:val="right" w:leader="dot" w:pos="8494"/>
        </w:tabs>
        <w:rPr>
          <w:rFonts w:asciiTheme="minorHAnsi" w:eastAsiaTheme="minorEastAsia" w:hAnsiTheme="minorHAnsi" w:cstheme="minorBidi"/>
          <w:noProof/>
          <w:sz w:val="22"/>
          <w:szCs w:val="22"/>
          <w:lang w:eastAsia="hu-HU"/>
        </w:rPr>
      </w:pPr>
      <w:hyperlink w:anchor="_Toc90331969" w:history="1">
        <w:r w:rsidRPr="00244812">
          <w:rPr>
            <w:rStyle w:val="Hiperhivatkozs"/>
            <w:noProof/>
          </w:rPr>
          <w:t>1.5.1 Domén entitások rétege</w:t>
        </w:r>
        <w:r>
          <w:rPr>
            <w:noProof/>
            <w:webHidden/>
          </w:rPr>
          <w:tab/>
        </w:r>
        <w:r>
          <w:rPr>
            <w:noProof/>
            <w:webHidden/>
          </w:rPr>
          <w:fldChar w:fldCharType="begin"/>
        </w:r>
        <w:r>
          <w:rPr>
            <w:noProof/>
            <w:webHidden/>
          </w:rPr>
          <w:instrText xml:space="preserve"> PAGEREF _Toc90331969 \h </w:instrText>
        </w:r>
        <w:r>
          <w:rPr>
            <w:noProof/>
            <w:webHidden/>
          </w:rPr>
        </w:r>
        <w:r>
          <w:rPr>
            <w:noProof/>
            <w:webHidden/>
          </w:rPr>
          <w:fldChar w:fldCharType="separate"/>
        </w:r>
        <w:r>
          <w:rPr>
            <w:noProof/>
            <w:webHidden/>
          </w:rPr>
          <w:t>6</w:t>
        </w:r>
        <w:r>
          <w:rPr>
            <w:noProof/>
            <w:webHidden/>
          </w:rPr>
          <w:fldChar w:fldCharType="end"/>
        </w:r>
      </w:hyperlink>
    </w:p>
    <w:p w14:paraId="3147113A" w14:textId="2561C56B" w:rsidR="00E61C22" w:rsidRDefault="00E61C22">
      <w:pPr>
        <w:pStyle w:val="TJ3"/>
        <w:tabs>
          <w:tab w:val="right" w:leader="dot" w:pos="8494"/>
        </w:tabs>
        <w:rPr>
          <w:rFonts w:asciiTheme="minorHAnsi" w:eastAsiaTheme="minorEastAsia" w:hAnsiTheme="minorHAnsi" w:cstheme="minorBidi"/>
          <w:noProof/>
          <w:sz w:val="22"/>
          <w:szCs w:val="22"/>
          <w:lang w:eastAsia="hu-HU"/>
        </w:rPr>
      </w:pPr>
      <w:hyperlink w:anchor="_Toc90331970" w:history="1">
        <w:r w:rsidRPr="00244812">
          <w:rPr>
            <w:rStyle w:val="Hiperhivatkozs"/>
            <w:noProof/>
          </w:rPr>
          <w:t>1.5.2 Adatelérési Réteg (Data Access Layer)</w:t>
        </w:r>
        <w:r>
          <w:rPr>
            <w:noProof/>
            <w:webHidden/>
          </w:rPr>
          <w:tab/>
        </w:r>
        <w:r>
          <w:rPr>
            <w:noProof/>
            <w:webHidden/>
          </w:rPr>
          <w:fldChar w:fldCharType="begin"/>
        </w:r>
        <w:r>
          <w:rPr>
            <w:noProof/>
            <w:webHidden/>
          </w:rPr>
          <w:instrText xml:space="preserve"> PAGEREF _Toc90331970 \h </w:instrText>
        </w:r>
        <w:r>
          <w:rPr>
            <w:noProof/>
            <w:webHidden/>
          </w:rPr>
        </w:r>
        <w:r>
          <w:rPr>
            <w:noProof/>
            <w:webHidden/>
          </w:rPr>
          <w:fldChar w:fldCharType="separate"/>
        </w:r>
        <w:r>
          <w:rPr>
            <w:noProof/>
            <w:webHidden/>
          </w:rPr>
          <w:t>8</w:t>
        </w:r>
        <w:r>
          <w:rPr>
            <w:noProof/>
            <w:webHidden/>
          </w:rPr>
          <w:fldChar w:fldCharType="end"/>
        </w:r>
      </w:hyperlink>
    </w:p>
    <w:p w14:paraId="0E6C9E10" w14:textId="13810B84" w:rsidR="00E61C22" w:rsidRDefault="00E61C22">
      <w:pPr>
        <w:pStyle w:val="TJ3"/>
        <w:tabs>
          <w:tab w:val="right" w:leader="dot" w:pos="8494"/>
        </w:tabs>
        <w:rPr>
          <w:rFonts w:asciiTheme="minorHAnsi" w:eastAsiaTheme="minorEastAsia" w:hAnsiTheme="minorHAnsi" w:cstheme="minorBidi"/>
          <w:noProof/>
          <w:sz w:val="22"/>
          <w:szCs w:val="22"/>
          <w:lang w:eastAsia="hu-HU"/>
        </w:rPr>
      </w:pPr>
      <w:hyperlink w:anchor="_Toc90331971" w:history="1">
        <w:r w:rsidRPr="00244812">
          <w:rPr>
            <w:rStyle w:val="Hiperhivatkozs"/>
            <w:noProof/>
          </w:rPr>
          <w:t>1.5.3 Szolgáltatások rétege</w:t>
        </w:r>
        <w:r>
          <w:rPr>
            <w:noProof/>
            <w:webHidden/>
          </w:rPr>
          <w:tab/>
        </w:r>
        <w:r>
          <w:rPr>
            <w:noProof/>
            <w:webHidden/>
          </w:rPr>
          <w:fldChar w:fldCharType="begin"/>
        </w:r>
        <w:r>
          <w:rPr>
            <w:noProof/>
            <w:webHidden/>
          </w:rPr>
          <w:instrText xml:space="preserve"> PAGEREF _Toc90331971 \h </w:instrText>
        </w:r>
        <w:r>
          <w:rPr>
            <w:noProof/>
            <w:webHidden/>
          </w:rPr>
        </w:r>
        <w:r>
          <w:rPr>
            <w:noProof/>
            <w:webHidden/>
          </w:rPr>
          <w:fldChar w:fldCharType="separate"/>
        </w:r>
        <w:r>
          <w:rPr>
            <w:noProof/>
            <w:webHidden/>
          </w:rPr>
          <w:t>8</w:t>
        </w:r>
        <w:r>
          <w:rPr>
            <w:noProof/>
            <w:webHidden/>
          </w:rPr>
          <w:fldChar w:fldCharType="end"/>
        </w:r>
      </w:hyperlink>
    </w:p>
    <w:p w14:paraId="77F883EE" w14:textId="04096799" w:rsidR="00E61C22" w:rsidRDefault="00E61C22">
      <w:pPr>
        <w:pStyle w:val="TJ3"/>
        <w:tabs>
          <w:tab w:val="right" w:leader="dot" w:pos="8494"/>
        </w:tabs>
        <w:rPr>
          <w:rFonts w:asciiTheme="minorHAnsi" w:eastAsiaTheme="minorEastAsia" w:hAnsiTheme="minorHAnsi" w:cstheme="minorBidi"/>
          <w:noProof/>
          <w:sz w:val="22"/>
          <w:szCs w:val="22"/>
          <w:lang w:eastAsia="hu-HU"/>
        </w:rPr>
      </w:pPr>
      <w:hyperlink w:anchor="_Toc90331972" w:history="1">
        <w:r w:rsidRPr="00244812">
          <w:rPr>
            <w:rStyle w:val="Hiperhivatkozs"/>
            <w:noProof/>
          </w:rPr>
          <w:t>1.5.4 Web réteg</w:t>
        </w:r>
        <w:r>
          <w:rPr>
            <w:noProof/>
            <w:webHidden/>
          </w:rPr>
          <w:tab/>
        </w:r>
        <w:r>
          <w:rPr>
            <w:noProof/>
            <w:webHidden/>
          </w:rPr>
          <w:fldChar w:fldCharType="begin"/>
        </w:r>
        <w:r>
          <w:rPr>
            <w:noProof/>
            <w:webHidden/>
          </w:rPr>
          <w:instrText xml:space="preserve"> PAGEREF _Toc90331972 \h </w:instrText>
        </w:r>
        <w:r>
          <w:rPr>
            <w:noProof/>
            <w:webHidden/>
          </w:rPr>
        </w:r>
        <w:r>
          <w:rPr>
            <w:noProof/>
            <w:webHidden/>
          </w:rPr>
          <w:fldChar w:fldCharType="separate"/>
        </w:r>
        <w:r>
          <w:rPr>
            <w:noProof/>
            <w:webHidden/>
          </w:rPr>
          <w:t>9</w:t>
        </w:r>
        <w:r>
          <w:rPr>
            <w:noProof/>
            <w:webHidden/>
          </w:rPr>
          <w:fldChar w:fldCharType="end"/>
        </w:r>
      </w:hyperlink>
    </w:p>
    <w:p w14:paraId="13EA438A" w14:textId="4B3D3399" w:rsidR="00E61C22" w:rsidRDefault="00E61C22">
      <w:pPr>
        <w:pStyle w:val="TJ1"/>
        <w:tabs>
          <w:tab w:val="left" w:pos="482"/>
        </w:tabs>
        <w:rPr>
          <w:rFonts w:asciiTheme="minorHAnsi" w:eastAsiaTheme="minorEastAsia" w:hAnsiTheme="minorHAnsi" w:cstheme="minorBidi"/>
          <w:b w:val="0"/>
          <w:noProof/>
          <w:sz w:val="22"/>
          <w:szCs w:val="22"/>
          <w:lang w:eastAsia="hu-HU"/>
        </w:rPr>
      </w:pPr>
      <w:hyperlink w:anchor="_Toc90331973" w:history="1">
        <w:r w:rsidRPr="00244812">
          <w:rPr>
            <w:rStyle w:val="Hiperhivatkozs"/>
            <w:noProof/>
          </w:rPr>
          <w:t>3.</w:t>
        </w:r>
        <w:r>
          <w:rPr>
            <w:rFonts w:asciiTheme="minorHAnsi" w:eastAsiaTheme="minorEastAsia" w:hAnsiTheme="minorHAnsi" w:cstheme="minorBidi"/>
            <w:b w:val="0"/>
            <w:noProof/>
            <w:sz w:val="22"/>
            <w:szCs w:val="22"/>
            <w:lang w:eastAsia="hu-HU"/>
          </w:rPr>
          <w:tab/>
        </w:r>
        <w:r w:rsidRPr="00244812">
          <w:rPr>
            <w:rStyle w:val="Hiperhivatkozs"/>
            <w:noProof/>
          </w:rPr>
          <w:t>Adatbázis felépítése</w:t>
        </w:r>
        <w:r>
          <w:rPr>
            <w:noProof/>
            <w:webHidden/>
          </w:rPr>
          <w:tab/>
        </w:r>
        <w:r>
          <w:rPr>
            <w:noProof/>
            <w:webHidden/>
          </w:rPr>
          <w:fldChar w:fldCharType="begin"/>
        </w:r>
        <w:r>
          <w:rPr>
            <w:noProof/>
            <w:webHidden/>
          </w:rPr>
          <w:instrText xml:space="preserve"> PAGEREF _Toc90331973 \h </w:instrText>
        </w:r>
        <w:r>
          <w:rPr>
            <w:noProof/>
            <w:webHidden/>
          </w:rPr>
        </w:r>
        <w:r>
          <w:rPr>
            <w:noProof/>
            <w:webHidden/>
          </w:rPr>
          <w:fldChar w:fldCharType="separate"/>
        </w:r>
        <w:r>
          <w:rPr>
            <w:noProof/>
            <w:webHidden/>
          </w:rPr>
          <w:t>11</w:t>
        </w:r>
        <w:r>
          <w:rPr>
            <w:noProof/>
            <w:webHidden/>
          </w:rPr>
          <w:fldChar w:fldCharType="end"/>
        </w:r>
      </w:hyperlink>
    </w:p>
    <w:p w14:paraId="1D2DC533" w14:textId="79E9A3BB" w:rsidR="00E61C22" w:rsidRDefault="00E61C22">
      <w:pPr>
        <w:pStyle w:val="TJ1"/>
        <w:tabs>
          <w:tab w:val="left" w:pos="482"/>
        </w:tabs>
        <w:rPr>
          <w:rFonts w:asciiTheme="minorHAnsi" w:eastAsiaTheme="minorEastAsia" w:hAnsiTheme="minorHAnsi" w:cstheme="minorBidi"/>
          <w:b w:val="0"/>
          <w:noProof/>
          <w:sz w:val="22"/>
          <w:szCs w:val="22"/>
          <w:lang w:eastAsia="hu-HU"/>
        </w:rPr>
      </w:pPr>
      <w:hyperlink w:anchor="_Toc90331974" w:history="1">
        <w:r w:rsidRPr="00244812">
          <w:rPr>
            <w:rStyle w:val="Hiperhivatkozs"/>
            <w:noProof/>
          </w:rPr>
          <w:t>4.</w:t>
        </w:r>
        <w:r>
          <w:rPr>
            <w:rFonts w:asciiTheme="minorHAnsi" w:eastAsiaTheme="minorEastAsia" w:hAnsiTheme="minorHAnsi" w:cstheme="minorBidi"/>
            <w:b w:val="0"/>
            <w:noProof/>
            <w:sz w:val="22"/>
            <w:szCs w:val="22"/>
            <w:lang w:eastAsia="hu-HU"/>
          </w:rPr>
          <w:tab/>
        </w:r>
        <w:r w:rsidRPr="00244812">
          <w:rPr>
            <w:rStyle w:val="Hiperhivatkozs"/>
            <w:noProof/>
          </w:rPr>
          <w:t>Általános megoldások, megfontolások</w:t>
        </w:r>
        <w:r>
          <w:rPr>
            <w:noProof/>
            <w:webHidden/>
          </w:rPr>
          <w:tab/>
        </w:r>
        <w:r>
          <w:rPr>
            <w:noProof/>
            <w:webHidden/>
          </w:rPr>
          <w:fldChar w:fldCharType="begin"/>
        </w:r>
        <w:r>
          <w:rPr>
            <w:noProof/>
            <w:webHidden/>
          </w:rPr>
          <w:instrText xml:space="preserve"> PAGEREF _Toc90331974 \h </w:instrText>
        </w:r>
        <w:r>
          <w:rPr>
            <w:noProof/>
            <w:webHidden/>
          </w:rPr>
        </w:r>
        <w:r>
          <w:rPr>
            <w:noProof/>
            <w:webHidden/>
          </w:rPr>
          <w:fldChar w:fldCharType="separate"/>
        </w:r>
        <w:r>
          <w:rPr>
            <w:noProof/>
            <w:webHidden/>
          </w:rPr>
          <w:t>12</w:t>
        </w:r>
        <w:r>
          <w:rPr>
            <w:noProof/>
            <w:webHidden/>
          </w:rPr>
          <w:fldChar w:fldCharType="end"/>
        </w:r>
      </w:hyperlink>
    </w:p>
    <w:p w14:paraId="7FF2F49D" w14:textId="721B5B5B" w:rsidR="00E61C22" w:rsidRDefault="00E61C22">
      <w:pPr>
        <w:pStyle w:val="TJ1"/>
        <w:tabs>
          <w:tab w:val="left" w:pos="482"/>
        </w:tabs>
        <w:rPr>
          <w:rFonts w:asciiTheme="minorHAnsi" w:eastAsiaTheme="minorEastAsia" w:hAnsiTheme="minorHAnsi" w:cstheme="minorBidi"/>
          <w:b w:val="0"/>
          <w:noProof/>
          <w:sz w:val="22"/>
          <w:szCs w:val="22"/>
          <w:lang w:eastAsia="hu-HU"/>
        </w:rPr>
      </w:pPr>
      <w:hyperlink w:anchor="_Toc90331975" w:history="1">
        <w:r w:rsidRPr="00244812">
          <w:rPr>
            <w:rStyle w:val="Hiperhivatkozs"/>
            <w:noProof/>
          </w:rPr>
          <w:t>5.</w:t>
        </w:r>
        <w:r>
          <w:rPr>
            <w:rFonts w:asciiTheme="minorHAnsi" w:eastAsiaTheme="minorEastAsia" w:hAnsiTheme="minorHAnsi" w:cstheme="minorBidi"/>
            <w:b w:val="0"/>
            <w:noProof/>
            <w:sz w:val="22"/>
            <w:szCs w:val="22"/>
            <w:lang w:eastAsia="hu-HU"/>
          </w:rPr>
          <w:tab/>
        </w:r>
        <w:r w:rsidRPr="00244812">
          <w:rPr>
            <w:rStyle w:val="Hiperhivatkozs"/>
            <w:noProof/>
          </w:rPr>
          <w:t>Felhasználói felület</w:t>
        </w:r>
        <w:r>
          <w:rPr>
            <w:noProof/>
            <w:webHidden/>
          </w:rPr>
          <w:tab/>
        </w:r>
        <w:r>
          <w:rPr>
            <w:noProof/>
            <w:webHidden/>
          </w:rPr>
          <w:fldChar w:fldCharType="begin"/>
        </w:r>
        <w:r>
          <w:rPr>
            <w:noProof/>
            <w:webHidden/>
          </w:rPr>
          <w:instrText xml:space="preserve"> PAGEREF _Toc90331975 \h </w:instrText>
        </w:r>
        <w:r>
          <w:rPr>
            <w:noProof/>
            <w:webHidden/>
          </w:rPr>
        </w:r>
        <w:r>
          <w:rPr>
            <w:noProof/>
            <w:webHidden/>
          </w:rPr>
          <w:fldChar w:fldCharType="separate"/>
        </w:r>
        <w:r>
          <w:rPr>
            <w:noProof/>
            <w:webHidden/>
          </w:rPr>
          <w:t>15</w:t>
        </w:r>
        <w:r>
          <w:rPr>
            <w:noProof/>
            <w:webHidden/>
          </w:rPr>
          <w:fldChar w:fldCharType="end"/>
        </w:r>
      </w:hyperlink>
    </w:p>
    <w:p w14:paraId="269F28FE" w14:textId="7564E248" w:rsidR="00E61C22" w:rsidRDefault="00E61C22">
      <w:pPr>
        <w:pStyle w:val="TJ1"/>
        <w:tabs>
          <w:tab w:val="left" w:pos="482"/>
        </w:tabs>
        <w:rPr>
          <w:rFonts w:asciiTheme="minorHAnsi" w:eastAsiaTheme="minorEastAsia" w:hAnsiTheme="minorHAnsi" w:cstheme="minorBidi"/>
          <w:b w:val="0"/>
          <w:noProof/>
          <w:sz w:val="22"/>
          <w:szCs w:val="22"/>
          <w:lang w:eastAsia="hu-HU"/>
        </w:rPr>
      </w:pPr>
      <w:hyperlink w:anchor="_Toc90331976" w:history="1">
        <w:r w:rsidRPr="00244812">
          <w:rPr>
            <w:rStyle w:val="Hiperhivatkozs"/>
            <w:noProof/>
          </w:rPr>
          <w:t>6.</w:t>
        </w:r>
        <w:r>
          <w:rPr>
            <w:rFonts w:asciiTheme="minorHAnsi" w:eastAsiaTheme="minorEastAsia" w:hAnsiTheme="minorHAnsi" w:cstheme="minorBidi"/>
            <w:b w:val="0"/>
            <w:noProof/>
            <w:sz w:val="22"/>
            <w:szCs w:val="22"/>
            <w:lang w:eastAsia="hu-HU"/>
          </w:rPr>
          <w:tab/>
        </w:r>
        <w:r w:rsidRPr="00244812">
          <w:rPr>
            <w:rStyle w:val="Hiperhivatkozs"/>
            <w:noProof/>
          </w:rPr>
          <w:t>Továbbfejlesztési lehetőségek</w:t>
        </w:r>
        <w:r>
          <w:rPr>
            <w:noProof/>
            <w:webHidden/>
          </w:rPr>
          <w:tab/>
        </w:r>
        <w:r>
          <w:rPr>
            <w:noProof/>
            <w:webHidden/>
          </w:rPr>
          <w:fldChar w:fldCharType="begin"/>
        </w:r>
        <w:r>
          <w:rPr>
            <w:noProof/>
            <w:webHidden/>
          </w:rPr>
          <w:instrText xml:space="preserve"> PAGEREF _Toc90331976 \h </w:instrText>
        </w:r>
        <w:r>
          <w:rPr>
            <w:noProof/>
            <w:webHidden/>
          </w:rPr>
        </w:r>
        <w:r>
          <w:rPr>
            <w:noProof/>
            <w:webHidden/>
          </w:rPr>
          <w:fldChar w:fldCharType="separate"/>
        </w:r>
        <w:r>
          <w:rPr>
            <w:noProof/>
            <w:webHidden/>
          </w:rPr>
          <w:t>17</w:t>
        </w:r>
        <w:r>
          <w:rPr>
            <w:noProof/>
            <w:webHidden/>
          </w:rPr>
          <w:fldChar w:fldCharType="end"/>
        </w:r>
      </w:hyperlink>
    </w:p>
    <w:p w14:paraId="42F458C9" w14:textId="07ECA058" w:rsidR="00E61C22" w:rsidRDefault="00E61C22">
      <w:pPr>
        <w:pStyle w:val="TJ1"/>
        <w:tabs>
          <w:tab w:val="left" w:pos="482"/>
        </w:tabs>
        <w:rPr>
          <w:rFonts w:asciiTheme="minorHAnsi" w:eastAsiaTheme="minorEastAsia" w:hAnsiTheme="minorHAnsi" w:cstheme="minorBidi"/>
          <w:b w:val="0"/>
          <w:noProof/>
          <w:sz w:val="22"/>
          <w:szCs w:val="22"/>
          <w:lang w:eastAsia="hu-HU"/>
        </w:rPr>
      </w:pPr>
      <w:hyperlink w:anchor="_Toc90331977" w:history="1">
        <w:r w:rsidRPr="00244812">
          <w:rPr>
            <w:rStyle w:val="Hiperhivatkozs"/>
            <w:noProof/>
          </w:rPr>
          <w:t>7.</w:t>
        </w:r>
        <w:r>
          <w:rPr>
            <w:rFonts w:asciiTheme="minorHAnsi" w:eastAsiaTheme="minorEastAsia" w:hAnsiTheme="minorHAnsi" w:cstheme="minorBidi"/>
            <w:b w:val="0"/>
            <w:noProof/>
            <w:sz w:val="22"/>
            <w:szCs w:val="22"/>
            <w:lang w:eastAsia="hu-HU"/>
          </w:rPr>
          <w:tab/>
        </w:r>
        <w:r w:rsidRPr="00244812">
          <w:rPr>
            <w:rStyle w:val="Hiperhivatkozs"/>
            <w:noProof/>
          </w:rPr>
          <w:t>Irodalomjegyzék</w:t>
        </w:r>
        <w:r>
          <w:rPr>
            <w:noProof/>
            <w:webHidden/>
          </w:rPr>
          <w:tab/>
        </w:r>
        <w:r>
          <w:rPr>
            <w:noProof/>
            <w:webHidden/>
          </w:rPr>
          <w:fldChar w:fldCharType="begin"/>
        </w:r>
        <w:r>
          <w:rPr>
            <w:noProof/>
            <w:webHidden/>
          </w:rPr>
          <w:instrText xml:space="preserve"> PAGEREF _Toc90331977 \h </w:instrText>
        </w:r>
        <w:r>
          <w:rPr>
            <w:noProof/>
            <w:webHidden/>
          </w:rPr>
        </w:r>
        <w:r>
          <w:rPr>
            <w:noProof/>
            <w:webHidden/>
          </w:rPr>
          <w:fldChar w:fldCharType="separate"/>
        </w:r>
        <w:r>
          <w:rPr>
            <w:noProof/>
            <w:webHidden/>
          </w:rPr>
          <w:t>18</w:t>
        </w:r>
        <w:r>
          <w:rPr>
            <w:noProof/>
            <w:webHidden/>
          </w:rPr>
          <w:fldChar w:fldCharType="end"/>
        </w:r>
      </w:hyperlink>
    </w:p>
    <w:p w14:paraId="65776AFC" w14:textId="32FEFFEC" w:rsidR="00854BDC" w:rsidRPr="00B50CAA" w:rsidRDefault="00730B3C" w:rsidP="00F812CE">
      <w:r>
        <w:rPr>
          <w:b/>
          <w:bCs/>
        </w:rPr>
        <w:fldChar w:fldCharType="end"/>
      </w:r>
    </w:p>
    <w:p w14:paraId="31502874" w14:textId="77777777" w:rsidR="00681E99" w:rsidRPr="00B50CAA" w:rsidRDefault="00681E99" w:rsidP="00267677">
      <w:pPr>
        <w:sectPr w:rsidR="00681E99" w:rsidRPr="00B50CAA" w:rsidSect="00681E99">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18" w:right="1418" w:bottom="1418" w:left="1418" w:header="708" w:footer="708" w:gutter="567"/>
          <w:cols w:space="708"/>
          <w:titlePg/>
          <w:docGrid w:linePitch="360"/>
        </w:sectPr>
      </w:pPr>
    </w:p>
    <w:p w14:paraId="0FE98BBF" w14:textId="77777777" w:rsidR="001A57BC" w:rsidRDefault="003F5425" w:rsidP="00A83DC4">
      <w:pPr>
        <w:pStyle w:val="Cmsor1"/>
      </w:pPr>
      <w:bookmarkStart w:id="0" w:name="_Toc332797397"/>
      <w:bookmarkStart w:id="1" w:name="_Toc90331962"/>
      <w:r>
        <w:lastRenderedPageBreak/>
        <w:t>Bevezetés</w:t>
      </w:r>
      <w:bookmarkEnd w:id="0"/>
      <w:bookmarkEnd w:id="1"/>
    </w:p>
    <w:p w14:paraId="101EFE30" w14:textId="3CDFADC2" w:rsidR="00A05B04" w:rsidRDefault="00BF3493" w:rsidP="00877820">
      <w:r>
        <w:t>Az Evosoft Hungary Kft.</w:t>
      </w:r>
      <w:r w:rsidR="007B20E4">
        <w:t>-nél 2020 nyarán kezdtem el dolgozni diákként szoftverfejlesztő pozícióban</w:t>
      </w:r>
      <w:r w:rsidR="00DB481C">
        <w:t xml:space="preserve">. </w:t>
      </w:r>
      <w:r w:rsidR="007C6656">
        <w:t xml:space="preserve">Egy kisebb, </w:t>
      </w:r>
      <w:r w:rsidR="00933C0C">
        <w:t>öt</w:t>
      </w:r>
      <w:r w:rsidR="007C6656">
        <w:t>személyes fejlesztő csapat</w:t>
      </w:r>
      <w:r w:rsidR="00933C0C">
        <w:t>ba kerültem, akik</w:t>
      </w:r>
      <w:r w:rsidR="00D47D15">
        <w:t xml:space="preserve">hez </w:t>
      </w:r>
      <w:r w:rsidR="00874C51">
        <w:t xml:space="preserve">az </w:t>
      </w:r>
      <w:r w:rsidR="00933C0C">
        <w:t>agilis szoftver</w:t>
      </w:r>
      <w:r w:rsidR="00874C51">
        <w:t>fejlesztés</w:t>
      </w:r>
      <w:r w:rsidR="00CB5C6D">
        <w:t xml:space="preserve"> módszertan</w:t>
      </w:r>
      <w:r w:rsidR="000523FD">
        <w:t>ának megfelelően egy Scrum Master és egy Product Owner</w:t>
      </w:r>
      <w:r w:rsidR="0020155C">
        <w:t xml:space="preserve"> is tartozott</w:t>
      </w:r>
      <w:r w:rsidR="000523FD">
        <w:t xml:space="preserve">. </w:t>
      </w:r>
      <w:r w:rsidR="007E674B">
        <w:t>A csapat egy TargetStudio nevű tooling szoftver</w:t>
      </w:r>
      <w:r w:rsidR="00E633B8">
        <w:t xml:space="preserve"> fejlesztését végzi</w:t>
      </w:r>
      <w:r w:rsidR="00A372A5">
        <w:t xml:space="preserve"> .NET</w:t>
      </w:r>
      <w:r w:rsidR="001A0205">
        <w:t xml:space="preserve"> keretrendszer</w:t>
      </w:r>
      <w:r w:rsidR="00A372A5">
        <w:t xml:space="preserve"> környezetben</w:t>
      </w:r>
      <w:r w:rsidR="008679AA">
        <w:t>.</w:t>
      </w:r>
      <w:r w:rsidR="001A0205">
        <w:t xml:space="preserve"> Az alkalmazás</w:t>
      </w:r>
      <w:r w:rsidR="00E633B8">
        <w:t xml:space="preserve"> </w:t>
      </w:r>
      <w:r w:rsidR="00A272D2">
        <w:t xml:space="preserve">többek között </w:t>
      </w:r>
      <w:r w:rsidR="00E364CA">
        <w:t>különböző</w:t>
      </w:r>
      <w:r w:rsidR="00C668B1">
        <w:t xml:space="preserve"> kiterjesztésű</w:t>
      </w:r>
      <w:r w:rsidR="00E633B8">
        <w:t xml:space="preserve"> fájlok betöl</w:t>
      </w:r>
      <w:r w:rsidR="00A272D2">
        <w:t>tését, fa struktúrában való megjelenítését és ezen fa struktúrák összehasonlítását végzi.</w:t>
      </w:r>
      <w:r w:rsidR="009E6FB7">
        <w:t xml:space="preserve"> </w:t>
      </w:r>
    </w:p>
    <w:p w14:paraId="76B42B4A" w14:textId="5CEF0F7E" w:rsidR="00877820" w:rsidRDefault="000D4F24" w:rsidP="00877820">
      <w:r>
        <w:t>A</w:t>
      </w:r>
      <w:r w:rsidR="00782CE5">
        <w:t xml:space="preserve"> munkám első három hónapja főként betanulással, illetve a fejlesztendő szoftverrel való ismerkedéssel telt.</w:t>
      </w:r>
      <w:r w:rsidR="009A6FCF">
        <w:t xml:space="preserve"> </w:t>
      </w:r>
      <w:r w:rsidR="002D5684">
        <w:t>A betanulási szakasz végére már</w:t>
      </w:r>
      <w:r w:rsidR="001A09A0">
        <w:t xml:space="preserve"> </w:t>
      </w:r>
      <w:r w:rsidR="0055141A">
        <w:t xml:space="preserve">mélyebb ismeretekre tettem szert az alkalmazással kapcsolatban, és </w:t>
      </w:r>
      <w:r w:rsidR="00E133DC">
        <w:t xml:space="preserve">vállalni tudtam kisebb fejlesztői feladatok önálló elvégzését </w:t>
      </w:r>
      <w:r w:rsidR="00F7723D">
        <w:t>is</w:t>
      </w:r>
      <w:r w:rsidR="0055141A">
        <w:t>.</w:t>
      </w:r>
      <w:r w:rsidR="00D026EB">
        <w:t xml:space="preserve"> </w:t>
      </w:r>
      <w:r w:rsidR="00CA50AE">
        <w:t xml:space="preserve">Ennek köszönhetően </w:t>
      </w:r>
      <w:r w:rsidR="00C7084C">
        <w:t>lehetőségem volt arra, hogy szakdolgozatomat a cégnél végzett fejlesztői munkám keretei között készítsem el.</w:t>
      </w:r>
    </w:p>
    <w:p w14:paraId="5871EF11" w14:textId="4E0A38A3" w:rsidR="00A12F60" w:rsidRDefault="00F812CE" w:rsidP="00F812CE">
      <w:pPr>
        <w:pStyle w:val="Cmsor2"/>
      </w:pPr>
      <w:bookmarkStart w:id="2" w:name="_Toc90331963"/>
      <w:r>
        <w:t>Feladatkiírás</w:t>
      </w:r>
      <w:bookmarkEnd w:id="2"/>
    </w:p>
    <w:p w14:paraId="003B2363" w14:textId="77777777" w:rsidR="00014C6E" w:rsidRDefault="00014C6E" w:rsidP="00014C6E">
      <w:r>
        <w:t xml:space="preserve">A projekt során a célom egy-egy webes </w:t>
      </w:r>
      <w:proofErr w:type="gramStart"/>
      <w:r>
        <w:t>backend</w:t>
      </w:r>
      <w:proofErr w:type="gramEnd"/>
      <w:r>
        <w:t xml:space="preserve"> illetve frontend technológia megismerése, és ezek segítségével egy webes alkalmazás elkészítése volt. A kiválasztott technológiák az ASP.NET és az </w:t>
      </w:r>
      <w:proofErr w:type="spellStart"/>
      <w:r>
        <w:t>Angular</w:t>
      </w:r>
      <w:proofErr w:type="spellEnd"/>
      <w:r>
        <w:t xml:space="preserve"> lettek. </w:t>
      </w:r>
      <w:r>
        <w:t xml:space="preserve">Egy létező kisvállalkozás számára készítettem el a webshopot, a vállalkozás különböző hajgöndörítők, hajgumik és hasonló termékek értékesítésével foglalkozik. Eddig csupán közösségi médián, és </w:t>
      </w:r>
      <w:proofErr w:type="spellStart"/>
      <w:r>
        <w:t>emailes</w:t>
      </w:r>
      <w:proofErr w:type="spellEnd"/>
      <w:r>
        <w:t xml:space="preserve"> rendeléseken keresztül értékesítették a termékeiket, és igény volt egy saját weboldalra. A webalkalmazásom igazából egy REST API-</w:t>
      </w:r>
      <w:proofErr w:type="spellStart"/>
      <w:r>
        <w:t>ból</w:t>
      </w:r>
      <w:proofErr w:type="spellEnd"/>
      <w:r>
        <w:t xml:space="preserve"> és egy webes frontendből áll. A backendet ASP.NET-tel, a frontendet </w:t>
      </w:r>
      <w:proofErr w:type="spellStart"/>
      <w:r>
        <w:t>Angularral</w:t>
      </w:r>
      <w:proofErr w:type="spellEnd"/>
      <w:r>
        <w:t xml:space="preserve"> készítettem el. Az adatbáziskezelésre az </w:t>
      </w:r>
      <w:proofErr w:type="spellStart"/>
      <w:r>
        <w:t>EntityFramework</w:t>
      </w:r>
      <w:proofErr w:type="spellEnd"/>
      <w:r>
        <w:t xml:space="preserve"> </w:t>
      </w:r>
      <w:proofErr w:type="spellStart"/>
      <w:r>
        <w:t>Core</w:t>
      </w:r>
      <w:proofErr w:type="spellEnd"/>
      <w:r>
        <w:t xml:space="preserve">-t a felhasználókezelésre az </w:t>
      </w:r>
      <w:proofErr w:type="spellStart"/>
      <w:r>
        <w:t>Identity</w:t>
      </w:r>
      <w:proofErr w:type="spellEnd"/>
      <w:r>
        <w:t xml:space="preserve"> </w:t>
      </w:r>
      <w:proofErr w:type="spellStart"/>
      <w:r>
        <w:t>plaftormot</w:t>
      </w:r>
      <w:proofErr w:type="spellEnd"/>
      <w:r>
        <w:t xml:space="preserve"> használtam.</w:t>
      </w:r>
    </w:p>
    <w:p w14:paraId="792BB1C8" w14:textId="51165152" w:rsidR="00014C6E" w:rsidRDefault="00014C6E" w:rsidP="00014C6E">
      <w:r>
        <w:t>A webshop funkciói:</w:t>
      </w:r>
    </w:p>
    <w:p w14:paraId="603A969F" w14:textId="1A239535" w:rsidR="00014C6E" w:rsidRDefault="00014C6E" w:rsidP="00014C6E">
      <w:pPr>
        <w:pStyle w:val="Listaszerbekezds"/>
        <w:numPr>
          <w:ilvl w:val="0"/>
          <w:numId w:val="36"/>
        </w:numPr>
      </w:pPr>
      <w:r>
        <w:t>a vevők a különböző hajgöndörítő és egyéb termékeket megtekinthetik, és a kosárhoz adhatják, majd a kosár tartalmát később feladhatják rendelésre</w:t>
      </w:r>
    </w:p>
    <w:p w14:paraId="621FC5BA" w14:textId="7600EF86" w:rsidR="00014C6E" w:rsidRPr="00014C6E" w:rsidRDefault="00014C6E" w:rsidP="00014C6E">
      <w:pPr>
        <w:pStyle w:val="Listaszerbekezds"/>
        <w:numPr>
          <w:ilvl w:val="0"/>
          <w:numId w:val="36"/>
        </w:numPr>
      </w:pPr>
      <w:r>
        <w:t>az adminisztrátor megtekintheti a leadott megrendeléseket</w:t>
      </w:r>
    </w:p>
    <w:p w14:paraId="5E4BD118" w14:textId="789817E9" w:rsidR="00F812CE" w:rsidRDefault="00F812CE" w:rsidP="00F812CE">
      <w:pPr>
        <w:pStyle w:val="Cmsor2"/>
      </w:pPr>
      <w:bookmarkStart w:id="3" w:name="_Toc90331964"/>
      <w:r>
        <w:lastRenderedPageBreak/>
        <w:t>A program környezete</w:t>
      </w:r>
      <w:bookmarkEnd w:id="3"/>
    </w:p>
    <w:p w14:paraId="7DDA3B6E" w14:textId="1616CDFD" w:rsidR="00F812CE" w:rsidRDefault="00F812CE" w:rsidP="00F812CE">
      <w:r>
        <w:t xml:space="preserve">A webalkalmazás kliens oldala egy </w:t>
      </w:r>
      <w:proofErr w:type="spellStart"/>
      <w:r>
        <w:t>Angular</w:t>
      </w:r>
      <w:proofErr w:type="spellEnd"/>
      <w:r>
        <w:t xml:space="preserve">, a szerver oldala ASP.NET </w:t>
      </w:r>
      <w:proofErr w:type="spellStart"/>
      <w:r>
        <w:t>Core</w:t>
      </w:r>
      <w:proofErr w:type="spellEnd"/>
      <w:r>
        <w:t xml:space="preserve"> alapú, monolitikus, hagyma architektúrát követő alkalmazás lesz. A .NET </w:t>
      </w:r>
      <w:proofErr w:type="spellStart"/>
      <w:r>
        <w:t>Core</w:t>
      </w:r>
      <w:proofErr w:type="spellEnd"/>
      <w:r>
        <w:t xml:space="preserve"> </w:t>
      </w:r>
      <w:proofErr w:type="spellStart"/>
      <w:r>
        <w:t>multiplatformitásának</w:t>
      </w:r>
      <w:proofErr w:type="spellEnd"/>
      <w:r>
        <w:t xml:space="preserve"> köszönhetően könnyen </w:t>
      </w:r>
      <w:proofErr w:type="spellStart"/>
      <w:r>
        <w:t>konténerizálható</w:t>
      </w:r>
      <w:proofErr w:type="spellEnd"/>
      <w:r>
        <w:t>, és könnyen telepíthető különböző környezetekbe (például felhőbe). Az alkalmazásunk relációs, MS SQL adatbázissal fog rendelkezni. A program a felhasználó által történő használatához csak egy böngészőt igényel, mert a szerver alkalmazás nem a felhasználó gépén fut.</w:t>
      </w:r>
    </w:p>
    <w:p w14:paraId="03E93376" w14:textId="49AE4CCE" w:rsidR="00F812CE" w:rsidRDefault="00F812CE" w:rsidP="00F812CE">
      <w:pPr>
        <w:pStyle w:val="Cmsor2"/>
      </w:pPr>
      <w:bookmarkStart w:id="4" w:name="_Toc90331965"/>
      <w:r>
        <w:t>A program készítése során felhasznált eszközök</w:t>
      </w:r>
      <w:bookmarkEnd w:id="4"/>
    </w:p>
    <w:p w14:paraId="3EC552BA" w14:textId="5EDE1866" w:rsidR="00F812CE" w:rsidRDefault="00F812CE" w:rsidP="00F812CE">
      <w:pPr>
        <w:pStyle w:val="Listaszerbekezds"/>
        <w:numPr>
          <w:ilvl w:val="0"/>
          <w:numId w:val="35"/>
        </w:numPr>
      </w:pPr>
      <w:r>
        <w:t xml:space="preserve">Visual Studio </w:t>
      </w:r>
      <w:r w:rsidR="007E750D">
        <w:t>[1]</w:t>
      </w:r>
      <w:r>
        <w:t xml:space="preserve"> és Visual Studio Code [2]: fejlesztőkörnyezet</w:t>
      </w:r>
    </w:p>
    <w:p w14:paraId="7463A821" w14:textId="6050B277" w:rsidR="00F812CE" w:rsidRDefault="00F812CE" w:rsidP="00F812CE">
      <w:pPr>
        <w:pStyle w:val="Listaszerbekezds"/>
        <w:numPr>
          <w:ilvl w:val="0"/>
          <w:numId w:val="35"/>
        </w:numPr>
      </w:pPr>
      <w:r>
        <w:t>MSSQL Server Express [3]: adatbázis-kezelő rendszer</w:t>
      </w:r>
    </w:p>
    <w:p w14:paraId="7C74CEBE" w14:textId="77777777" w:rsidR="00F812CE" w:rsidRDefault="00F812CE" w:rsidP="00F812CE">
      <w:pPr>
        <w:pStyle w:val="Listaszerbekezds"/>
        <w:numPr>
          <w:ilvl w:val="0"/>
          <w:numId w:val="35"/>
        </w:numPr>
      </w:pPr>
      <w:proofErr w:type="spellStart"/>
      <w:r>
        <w:t>Entity</w:t>
      </w:r>
      <w:proofErr w:type="spellEnd"/>
      <w:r>
        <w:t xml:space="preserve"> Framework </w:t>
      </w:r>
      <w:proofErr w:type="spellStart"/>
      <w:r>
        <w:t>Core</w:t>
      </w:r>
      <w:proofErr w:type="spellEnd"/>
      <w:r>
        <w:t xml:space="preserve"> [4]: az adatok objektum-relációs leképezésére </w:t>
      </w:r>
    </w:p>
    <w:p w14:paraId="46C2D793" w14:textId="3659DD6A" w:rsidR="00F812CE" w:rsidRDefault="00F812CE" w:rsidP="00F812CE">
      <w:pPr>
        <w:pStyle w:val="Listaszerbekezds"/>
        <w:numPr>
          <w:ilvl w:val="0"/>
          <w:numId w:val="35"/>
        </w:numPr>
      </w:pPr>
      <w:proofErr w:type="spellStart"/>
      <w:r>
        <w:t>Angular</w:t>
      </w:r>
      <w:proofErr w:type="spellEnd"/>
      <w:r>
        <w:t xml:space="preserve"> </w:t>
      </w:r>
      <w:proofErr w:type="spellStart"/>
      <w:r>
        <w:t>Material</w:t>
      </w:r>
      <w:proofErr w:type="spellEnd"/>
      <w:r>
        <w:t xml:space="preserve"> [5]: grafikus felhasználói felület elemei </w:t>
      </w:r>
    </w:p>
    <w:p w14:paraId="736AD8E0" w14:textId="5F634B78" w:rsidR="00F812CE" w:rsidRDefault="00F812CE" w:rsidP="00F812CE">
      <w:pPr>
        <w:pStyle w:val="Listaszerbekezds"/>
        <w:numPr>
          <w:ilvl w:val="0"/>
          <w:numId w:val="35"/>
        </w:numPr>
      </w:pPr>
      <w:r>
        <w:t xml:space="preserve">Microsoft Word: a dokumentáció elkészítése </w:t>
      </w:r>
    </w:p>
    <w:p w14:paraId="12DB764B" w14:textId="308FEB93" w:rsidR="00F812CE" w:rsidRDefault="00F812CE" w:rsidP="00F812CE">
      <w:pPr>
        <w:pStyle w:val="Listaszerbekezds"/>
        <w:numPr>
          <w:ilvl w:val="0"/>
          <w:numId w:val="35"/>
        </w:numPr>
      </w:pPr>
      <w:r>
        <w:t>Microsoft SQL Server Management Studio [6]: adatbázis struktúra diagram előállítása</w:t>
      </w:r>
    </w:p>
    <w:p w14:paraId="1C4D257F" w14:textId="4BB6D2BD" w:rsidR="00F812CE" w:rsidRDefault="00F812CE" w:rsidP="00F812CE">
      <w:pPr>
        <w:pStyle w:val="Listaszerbekezds"/>
        <w:numPr>
          <w:ilvl w:val="0"/>
          <w:numId w:val="35"/>
        </w:numPr>
      </w:pPr>
      <w:proofErr w:type="spellStart"/>
      <w:r>
        <w:t>Git</w:t>
      </w:r>
      <w:proofErr w:type="spellEnd"/>
      <w:r>
        <w:t xml:space="preserve"> [7], GitHub [8]: verziókezelésre</w:t>
      </w:r>
    </w:p>
    <w:p w14:paraId="3FBF674A" w14:textId="7FEB5AF2" w:rsidR="00213948" w:rsidRDefault="00213948" w:rsidP="00A83DC4">
      <w:pPr>
        <w:pStyle w:val="Cmsor1"/>
      </w:pPr>
      <w:bookmarkStart w:id="5" w:name="_Toc90331966"/>
      <w:r>
        <w:lastRenderedPageBreak/>
        <w:t>Megvalósítás</w:t>
      </w:r>
      <w:bookmarkEnd w:id="5"/>
    </w:p>
    <w:p w14:paraId="030D01CF" w14:textId="6E441AA5" w:rsidR="00213948" w:rsidRDefault="00213948" w:rsidP="00213948">
      <w:pPr>
        <w:pStyle w:val="Cmsor2"/>
      </w:pPr>
      <w:bookmarkStart w:id="6" w:name="_Toc90331967"/>
      <w:r>
        <w:t>Architektúra</w:t>
      </w:r>
      <w:bookmarkEnd w:id="6"/>
    </w:p>
    <w:p w14:paraId="40C7DCA6" w14:textId="77777777" w:rsidR="00CF536E" w:rsidRDefault="00CF536E" w:rsidP="00CF536E">
      <w:pPr>
        <w:keepNext/>
      </w:pPr>
      <w:r w:rsidRPr="00CF536E">
        <w:drawing>
          <wp:inline distT="0" distB="0" distL="0" distR="0" wp14:anchorId="4EEEE6D7" wp14:editId="3E1AB79F">
            <wp:extent cx="4585129" cy="4031920"/>
            <wp:effectExtent l="0" t="0" r="6350" b="6985"/>
            <wp:docPr id="1028" name="Picture 4">
              <a:extLst xmlns:a="http://schemas.openxmlformats.org/drawingml/2006/main">
                <a:ext uri="{FF2B5EF4-FFF2-40B4-BE49-F238E27FC236}">
                  <a16:creationId xmlns:a16="http://schemas.microsoft.com/office/drawing/2014/main" id="{C5FD9ECB-A421-48DC-934F-95009F761C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C5FD9ECB-A421-48DC-934F-95009F761C77}"/>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2351" r="3" b="3"/>
                    <a:stretch/>
                  </pic:blipFill>
                  <pic:spPr bwMode="auto">
                    <a:xfrm>
                      <a:off x="0" y="0"/>
                      <a:ext cx="4585129" cy="40319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5BF1690" w14:textId="6C65D18B" w:rsidR="00CF536E" w:rsidRPr="00CF536E" w:rsidRDefault="00CF536E" w:rsidP="00CF536E">
      <w:pPr>
        <w:pStyle w:val="Kpalrs"/>
      </w:pPr>
      <w:r>
        <w:fldChar w:fldCharType="begin"/>
      </w:r>
      <w:r>
        <w:instrText xml:space="preserve"> SEQ ábra \* ARABIC </w:instrText>
      </w:r>
      <w:r>
        <w:fldChar w:fldCharType="separate"/>
      </w:r>
      <w:r w:rsidR="00E61C22">
        <w:rPr>
          <w:noProof/>
        </w:rPr>
        <w:t>1</w:t>
      </w:r>
      <w:r>
        <w:fldChar w:fldCharType="end"/>
      </w:r>
      <w:r>
        <w:t xml:space="preserve">. ábra: A hagyma </w:t>
      </w:r>
      <w:proofErr w:type="spellStart"/>
      <w:r>
        <w:t>architekúra</w:t>
      </w:r>
      <w:proofErr w:type="spellEnd"/>
      <w:r>
        <w:t xml:space="preserve"> </w:t>
      </w:r>
      <w:proofErr w:type="spellStart"/>
      <w:r>
        <w:t>rétegei</w:t>
      </w:r>
      <w:proofErr w:type="spellEnd"/>
    </w:p>
    <w:p w14:paraId="054AD81C" w14:textId="5D44A4C8" w:rsidR="00213948" w:rsidRDefault="00213948" w:rsidP="00213948">
      <w:r>
        <w:t xml:space="preserve">A fejlesztés során az ASP.NET </w:t>
      </w:r>
      <w:proofErr w:type="spellStart"/>
      <w:r>
        <w:t>Core</w:t>
      </w:r>
      <w:proofErr w:type="spellEnd"/>
      <w:r>
        <w:t xml:space="preserve"> projektek esetében gyakran alkalmazott hagyma architektúrára </w:t>
      </w:r>
      <w:r>
        <w:t>építettem</w:t>
      </w:r>
      <w:r>
        <w:t>, amellyel lazán csatolt megoldások készíthetők.</w:t>
      </w:r>
    </w:p>
    <w:p w14:paraId="79DEA1B2" w14:textId="6CEE193B" w:rsidR="00213948" w:rsidRDefault="00213948" w:rsidP="00213948">
      <w:r>
        <w:t xml:space="preserve"> Szoros csatolásnak azt nevezzük, amikor egy osztály egy másik osztály konkrét implementációjától függ. Ezzel ellentétben a laza csatolás fennállása esetén egy osztály anélkül használhat egy másik osztályt, hogy függene tőle. Ennek elérésével csökkenthető a komponensek közötti függőség és ezzel együtt az átterjedő módosítások kockázata. </w:t>
      </w:r>
    </w:p>
    <w:p w14:paraId="52A0E0A4" w14:textId="4B14D93C" w:rsidR="00213948" w:rsidRDefault="00213948" w:rsidP="00213948">
      <w:r>
        <w:t>A hagyma architektúra előnye emellett a jobb karbantarthatóság, mivel az összes függőség csak egyetlen irányba, kívülről-befelé mutathat. Ezért adott réteg módosítása esetén biztosak lehetünk benne, hogy a tőle belsőbb rétegek nem</w:t>
      </w:r>
      <w:r>
        <w:t xml:space="preserve"> </w:t>
      </w:r>
      <w:r>
        <w:t xml:space="preserve">szorulnak korrigálásra. Ha valahol máshol is változást vált ki a módosításunk, az csak külsőbb rétegekben lehet. </w:t>
      </w:r>
    </w:p>
    <w:p w14:paraId="031E58B8" w14:textId="77777777" w:rsidR="00213948" w:rsidRDefault="00213948" w:rsidP="00213948">
      <w:r>
        <w:lastRenderedPageBreak/>
        <w:t xml:space="preserve">Az architektúra nagy mértékben épít a függőségek megfordításának alapelvére, a rétegek közötti kommunikáció interfészekkel történik. Ez magával hordozza azt is, hogy a konkrét implementációk futásidőben vannak biztosítva az alkalmazás számára. Ennek lehetővé tételét az </w:t>
      </w:r>
      <w:proofErr w:type="spellStart"/>
      <w:r>
        <w:t>Autofac</w:t>
      </w:r>
      <w:proofErr w:type="spellEnd"/>
      <w:r>
        <w:t xml:space="preserve"> kontrol megfordítási keretrendszer segítségével </w:t>
      </w:r>
      <w:r>
        <w:t>oldottam</w:t>
      </w:r>
      <w:r>
        <w:t xml:space="preserve"> meg. Az architektúra az ábrán látható módon négy rétegből áll, amiket a saját implementációnkba is átvezettünk: </w:t>
      </w:r>
    </w:p>
    <w:p w14:paraId="72EFB839" w14:textId="4E08533E" w:rsidR="00213948" w:rsidRDefault="00213948" w:rsidP="00213948">
      <w:pPr>
        <w:pStyle w:val="Listaszerbekezds"/>
        <w:numPr>
          <w:ilvl w:val="0"/>
          <w:numId w:val="37"/>
        </w:numPr>
      </w:pPr>
      <w:r>
        <w:t xml:space="preserve">Domén entitások </w:t>
      </w:r>
      <w:proofErr w:type="spellStart"/>
      <w:r>
        <w:t>rétege</w:t>
      </w:r>
      <w:proofErr w:type="spellEnd"/>
      <w:r>
        <w:t xml:space="preserve">: az alkalmazás központi része, a domén entitásokat tartalmazza. </w:t>
      </w:r>
    </w:p>
    <w:p w14:paraId="22A5D7D0" w14:textId="0059BF29" w:rsidR="00213948" w:rsidRDefault="00213948" w:rsidP="00213948">
      <w:pPr>
        <w:pStyle w:val="Listaszerbekezds"/>
        <w:numPr>
          <w:ilvl w:val="0"/>
          <w:numId w:val="37"/>
        </w:numPr>
      </w:pPr>
      <w:r>
        <w:t xml:space="preserve">Adatelérési réteg: absztrakciós réteg, amely egységes adatelérést biztosít az üzleti logikai réteg számára. Ez a réteg foglalkozik az adatforrás lekérdezésével, a kapott adatok objektumokká történő leképezésével, illetve a módosítások adatforráson történő érvényesítésével. </w:t>
      </w:r>
    </w:p>
    <w:p w14:paraId="0EB4ED82" w14:textId="0A243DFB" w:rsidR="00213948" w:rsidRDefault="00213948" w:rsidP="00213948">
      <w:pPr>
        <w:pStyle w:val="Listaszerbekezds"/>
        <w:numPr>
          <w:ilvl w:val="0"/>
          <w:numId w:val="37"/>
        </w:numPr>
      </w:pPr>
      <w:r>
        <w:t xml:space="preserve">Szolgáltatások </w:t>
      </w:r>
      <w:proofErr w:type="spellStart"/>
      <w:r>
        <w:t>rétege</w:t>
      </w:r>
      <w:proofErr w:type="spellEnd"/>
      <w:r>
        <w:t xml:space="preserve">: üzleti logikai rétegnek is hívható, az alkalmazás funkcióinak implementációját tartalmazza. A web réteg által jelzett műveleteket végzi el, eközben, ha szükség van nem elérhető adatokra akkor az adatelérési rétegtől kérdezi le azokat. Az adatok módosítása után az adatelérési réteget bízza meg a változtatások tárolásával is. </w:t>
      </w:r>
    </w:p>
    <w:p w14:paraId="7B35380D" w14:textId="0FA7FED3" w:rsidR="00213948" w:rsidRDefault="00213948" w:rsidP="00213948">
      <w:pPr>
        <w:pStyle w:val="Listaszerbekezds"/>
        <w:numPr>
          <w:ilvl w:val="0"/>
          <w:numId w:val="37"/>
        </w:numPr>
      </w:pPr>
      <w:r>
        <w:t>Web réteg: az alkalmazást teszi elérhetővé, hogy kliensek segítségével a felhasználók élni tudjanak azokkal a funkciókkal, szolgáltatásokkal, amiket a szoftver nyújt. A felhasználók által kezdeményezett műveleteket továbbítja az üzleti logikai réteg megfelelő részére.</w:t>
      </w:r>
    </w:p>
    <w:p w14:paraId="3AE7ABD6" w14:textId="33215463" w:rsidR="00213948" w:rsidRDefault="00213948" w:rsidP="006A0423">
      <w:pPr>
        <w:pStyle w:val="Cmsor2"/>
      </w:pPr>
      <w:bookmarkStart w:id="7" w:name="_Toc90331968"/>
      <w:r>
        <w:t>Rétegek</w:t>
      </w:r>
      <w:bookmarkEnd w:id="7"/>
    </w:p>
    <w:p w14:paraId="20AF232C" w14:textId="541E5476" w:rsidR="00213948" w:rsidRDefault="00213948" w:rsidP="006A0423">
      <w:pPr>
        <w:pStyle w:val="Cmsor3"/>
      </w:pPr>
      <w:bookmarkStart w:id="8" w:name="_Toc90331969"/>
      <w:r>
        <w:t xml:space="preserve">Domén entitások </w:t>
      </w:r>
      <w:proofErr w:type="spellStart"/>
      <w:r>
        <w:t>rétege</w:t>
      </w:r>
      <w:bookmarkEnd w:id="8"/>
      <w:proofErr w:type="spellEnd"/>
    </w:p>
    <w:p w14:paraId="2A9B25CF" w14:textId="0A84A28D" w:rsidR="00213948" w:rsidRDefault="00CF536E" w:rsidP="00213948">
      <w:r>
        <w:t>Ebben az alfejezetben az adatmodell és azon entitásai kerülnek ismertetésre, ami alapján az adatbázis struktúrája is kialakult. Nem soroljuk fel az összes tulajdonságot, amikkel ezek az entitások rendelkeznek, csak azokat, amelyek az alkalmazás szempontjából fontosabb szerepet játszanak.</w:t>
      </w:r>
    </w:p>
    <w:p w14:paraId="1D5CC21B" w14:textId="252413A4" w:rsidR="00AB3846" w:rsidRDefault="00AB3846" w:rsidP="00213948">
      <w:proofErr w:type="spellStart"/>
      <w:r w:rsidRPr="00AB3846">
        <w:rPr>
          <w:b/>
          <w:bCs/>
        </w:rPr>
        <w:t>Users</w:t>
      </w:r>
      <w:proofErr w:type="spellEnd"/>
      <w:r>
        <w:t>:</w:t>
      </w:r>
    </w:p>
    <w:p w14:paraId="17D6933F" w14:textId="320D7982" w:rsidR="00AB3846" w:rsidRDefault="00AB3846" w:rsidP="00AB3846">
      <w:r>
        <w:t xml:space="preserve">A </w:t>
      </w:r>
      <w:proofErr w:type="spellStart"/>
      <w:r>
        <w:t>Users</w:t>
      </w:r>
      <w:proofErr w:type="spellEnd"/>
      <w:r>
        <w:t xml:space="preserve"> tábla az </w:t>
      </w:r>
      <w:proofErr w:type="spellStart"/>
      <w:r>
        <w:t>alkalmazásbeli</w:t>
      </w:r>
      <w:proofErr w:type="spellEnd"/>
      <w:r>
        <w:t xml:space="preserve"> entitások közül az </w:t>
      </w:r>
      <w:proofErr w:type="spellStart"/>
      <w:r>
        <w:t>ApplicationUser</w:t>
      </w:r>
      <w:proofErr w:type="spellEnd"/>
      <w:r>
        <w:t xml:space="preserve"> osztály leképezésének felel meg. Az említett osztályt a felhasználók modellezésére hoztuk létre </w:t>
      </w:r>
      <w:r>
        <w:lastRenderedPageBreak/>
        <w:t xml:space="preserve">és az </w:t>
      </w:r>
      <w:proofErr w:type="spellStart"/>
      <w:r>
        <w:t>Identity</w:t>
      </w:r>
      <w:proofErr w:type="spellEnd"/>
      <w:r>
        <w:t xml:space="preserve"> által definiált </w:t>
      </w:r>
      <w:proofErr w:type="spellStart"/>
      <w:r>
        <w:t>IdentityUser</w:t>
      </w:r>
      <w:proofErr w:type="spellEnd"/>
      <w:r>
        <w:t xml:space="preserve"> osztályból származik le. Ez az ős egyrészt tartalmazza azokat a tulajdonságokat, amelyekre az </w:t>
      </w:r>
      <w:proofErr w:type="spellStart"/>
      <w:r>
        <w:t>authentikáció</w:t>
      </w:r>
      <w:proofErr w:type="spellEnd"/>
      <w:r>
        <w:t xml:space="preserve"> során szükség lehet, szóval azok megtervezésének terhét levette a vállunkról. Másrészt az </w:t>
      </w:r>
      <w:proofErr w:type="spellStart"/>
      <w:r>
        <w:t>Identity</w:t>
      </w:r>
      <w:proofErr w:type="spellEnd"/>
      <w:r>
        <w:t xml:space="preserve"> API használatához erre az osztályra vagy leszármazottjára van szükség és mivel igénybe vettük az API segítségét, ezért emiatt is adott volt az ős használata.</w:t>
      </w:r>
    </w:p>
    <w:p w14:paraId="49FB422F" w14:textId="629B6CD1" w:rsidR="00AB3846" w:rsidRDefault="00AB3846" w:rsidP="00AB3846">
      <w:proofErr w:type="spellStart"/>
      <w:r w:rsidRPr="00AB3846">
        <w:rPr>
          <w:b/>
          <w:bCs/>
        </w:rPr>
        <w:t>AspNetRoles</w:t>
      </w:r>
      <w:proofErr w:type="spellEnd"/>
      <w:r>
        <w:t>:</w:t>
      </w:r>
    </w:p>
    <w:p w14:paraId="7FAA6ECE" w14:textId="3E7E59CD" w:rsidR="00AB3846" w:rsidRDefault="00AB3846" w:rsidP="00AB3846">
      <w:r>
        <w:t xml:space="preserve">Az </w:t>
      </w:r>
      <w:proofErr w:type="spellStart"/>
      <w:r>
        <w:t>AspNetRoles</w:t>
      </w:r>
      <w:proofErr w:type="spellEnd"/>
      <w:r>
        <w:t xml:space="preserve"> tábla az </w:t>
      </w:r>
      <w:proofErr w:type="spellStart"/>
      <w:r>
        <w:t>alkalmazásbeli</w:t>
      </w:r>
      <w:proofErr w:type="spellEnd"/>
      <w:r>
        <w:t xml:space="preserve"> entitások közül az </w:t>
      </w:r>
      <w:proofErr w:type="spellStart"/>
      <w:r>
        <w:t>ApplicationRole</w:t>
      </w:r>
      <w:proofErr w:type="spellEnd"/>
      <w:r>
        <w:t xml:space="preserve"> osztály leképezésének felel meg. Az említett osztályt a felhasználói szerepek modellezésére hoztuk létre és az </w:t>
      </w:r>
      <w:proofErr w:type="spellStart"/>
      <w:r>
        <w:t>Identity</w:t>
      </w:r>
      <w:proofErr w:type="spellEnd"/>
      <w:r>
        <w:t xml:space="preserve"> által definiált </w:t>
      </w:r>
      <w:proofErr w:type="spellStart"/>
      <w:r>
        <w:t>IdentityRole</w:t>
      </w:r>
      <w:proofErr w:type="spellEnd"/>
      <w:r>
        <w:t xml:space="preserve"> osztályból származik le. Ez az ős egyrészt tartalmazza azokat a tulajdonságokat, amelyekre az </w:t>
      </w:r>
      <w:proofErr w:type="spellStart"/>
      <w:r>
        <w:t>authorizáció</w:t>
      </w:r>
      <w:proofErr w:type="spellEnd"/>
      <w:r>
        <w:t xml:space="preserve"> során szükség lehet, másrészt az </w:t>
      </w:r>
      <w:proofErr w:type="spellStart"/>
      <w:r>
        <w:t>Identity</w:t>
      </w:r>
      <w:proofErr w:type="spellEnd"/>
      <w:r>
        <w:t xml:space="preserve"> API használatához erre az osztályra vagy leszármazottjára van szükség és mivel igénybe vettük az API segítségét, ezért emiatt is adott volt az ős használata. Az örökölt tulajdonságok mellett nem definiáltunk újakat. Az alkalmazásban csupán </w:t>
      </w:r>
      <w:r>
        <w:t>egyféle</w:t>
      </w:r>
      <w:r>
        <w:t xml:space="preserve"> felhasználói szerep van definiálva: “</w:t>
      </w:r>
      <w:proofErr w:type="spellStart"/>
      <w:r>
        <w:t>Admin</w:t>
      </w:r>
      <w:proofErr w:type="spellEnd"/>
      <w:r>
        <w:t xml:space="preserve">”, azaz az adminisztrátor, aki </w:t>
      </w:r>
      <w:r>
        <w:t>megtekintheti a leadott rendeléseket.</w:t>
      </w:r>
    </w:p>
    <w:p w14:paraId="1047F5C7" w14:textId="1F98C3A8" w:rsidR="00921BC6" w:rsidRDefault="00921BC6" w:rsidP="00AB3846">
      <w:proofErr w:type="spellStart"/>
      <w:r w:rsidRPr="00921BC6">
        <w:rPr>
          <w:b/>
          <w:bCs/>
        </w:rPr>
        <w:t>AspNetUserRoles</w:t>
      </w:r>
      <w:proofErr w:type="spellEnd"/>
      <w:r>
        <w:t>:</w:t>
      </w:r>
    </w:p>
    <w:p w14:paraId="4296BDCD" w14:textId="47606D8D" w:rsidR="00921BC6" w:rsidRDefault="00921BC6" w:rsidP="00AB3846">
      <w:r>
        <w:t xml:space="preserve">Kapcsoló tábla a felhasználók és a </w:t>
      </w:r>
      <w:proofErr w:type="spellStart"/>
      <w:r>
        <w:t>felhasznlói</w:t>
      </w:r>
      <w:proofErr w:type="spellEnd"/>
      <w:r>
        <w:t xml:space="preserve"> szerepek között.</w:t>
      </w:r>
    </w:p>
    <w:p w14:paraId="59579EA0" w14:textId="2738AEC4" w:rsidR="00EA3E6B" w:rsidRDefault="00EA3E6B" w:rsidP="00AB3846">
      <w:pPr>
        <w:rPr>
          <w:b/>
          <w:bCs/>
        </w:rPr>
      </w:pPr>
      <w:r w:rsidRPr="00EA3E6B">
        <w:rPr>
          <w:b/>
          <w:bCs/>
        </w:rPr>
        <w:t>Products:</w:t>
      </w:r>
    </w:p>
    <w:p w14:paraId="449554F8" w14:textId="364BD76A" w:rsidR="00EA3E6B" w:rsidRPr="00EA3E6B" w:rsidRDefault="00D12A5F" w:rsidP="00AB3846">
      <w:r>
        <w:t>A Product entitásnak felel meg, egy terméket reprezentál.</w:t>
      </w:r>
    </w:p>
    <w:p w14:paraId="510A347A" w14:textId="41FDBD2F" w:rsidR="00EA3E6B" w:rsidRDefault="00EA3E6B" w:rsidP="00AB3846">
      <w:pPr>
        <w:rPr>
          <w:b/>
          <w:bCs/>
        </w:rPr>
      </w:pPr>
      <w:proofErr w:type="spellStart"/>
      <w:r w:rsidRPr="00EA3E6B">
        <w:rPr>
          <w:b/>
          <w:bCs/>
        </w:rPr>
        <w:t>ProductCategories</w:t>
      </w:r>
      <w:proofErr w:type="spellEnd"/>
      <w:r w:rsidRPr="00EA3E6B">
        <w:rPr>
          <w:b/>
          <w:bCs/>
        </w:rPr>
        <w:t>:</w:t>
      </w:r>
    </w:p>
    <w:p w14:paraId="3E4F9D93" w14:textId="1766F84C" w:rsidR="00D12A5F" w:rsidRPr="00D12A5F" w:rsidRDefault="00D12A5F" w:rsidP="00AB3846">
      <w:r w:rsidRPr="00D12A5F">
        <w:t xml:space="preserve">A </w:t>
      </w:r>
      <w:proofErr w:type="spellStart"/>
      <w:r w:rsidRPr="00D12A5F">
        <w:t>ProductCategory</w:t>
      </w:r>
      <w:proofErr w:type="spellEnd"/>
      <w:r w:rsidRPr="00D12A5F">
        <w:t xml:space="preserve"> entitásnak felel meg, egy termék kategóriát reprezentál.</w:t>
      </w:r>
    </w:p>
    <w:p w14:paraId="77AFB4E8" w14:textId="64504317" w:rsidR="00EA3E6B" w:rsidRDefault="00EA3E6B" w:rsidP="00AB3846">
      <w:pPr>
        <w:rPr>
          <w:b/>
          <w:bCs/>
        </w:rPr>
      </w:pPr>
      <w:proofErr w:type="spellStart"/>
      <w:r w:rsidRPr="00EA3E6B">
        <w:rPr>
          <w:b/>
          <w:bCs/>
        </w:rPr>
        <w:t>Orders</w:t>
      </w:r>
      <w:proofErr w:type="spellEnd"/>
      <w:r w:rsidRPr="00EA3E6B">
        <w:rPr>
          <w:b/>
          <w:bCs/>
        </w:rPr>
        <w:t>:</w:t>
      </w:r>
    </w:p>
    <w:p w14:paraId="762AAE22" w14:textId="0268C212" w:rsidR="00D12A5F" w:rsidRPr="00D12A5F" w:rsidRDefault="00D12A5F" w:rsidP="00AB3846">
      <w:r>
        <w:t xml:space="preserve">Az </w:t>
      </w:r>
      <w:proofErr w:type="spellStart"/>
      <w:r>
        <w:t>Order</w:t>
      </w:r>
      <w:proofErr w:type="spellEnd"/>
      <w:r>
        <w:t xml:space="preserve"> entitásnak felel meg, egy rendelést reprezentál.</w:t>
      </w:r>
    </w:p>
    <w:p w14:paraId="07B5303F" w14:textId="07E9D813" w:rsidR="00A83DC4" w:rsidRDefault="00EA3E6B" w:rsidP="00A83DC4">
      <w:pPr>
        <w:rPr>
          <w:b/>
          <w:bCs/>
        </w:rPr>
      </w:pPr>
      <w:proofErr w:type="spellStart"/>
      <w:r w:rsidRPr="00EA3E6B">
        <w:rPr>
          <w:b/>
          <w:bCs/>
        </w:rPr>
        <w:t>OrderItems</w:t>
      </w:r>
      <w:proofErr w:type="spellEnd"/>
      <w:r w:rsidRPr="00EA3E6B">
        <w:rPr>
          <w:b/>
          <w:bCs/>
        </w:rPr>
        <w:t>:</w:t>
      </w:r>
    </w:p>
    <w:p w14:paraId="311318D6" w14:textId="391F4692" w:rsidR="00D12A5F" w:rsidRPr="00D12A5F" w:rsidRDefault="00D12A5F" w:rsidP="00A83DC4">
      <w:r w:rsidRPr="00D12A5F">
        <w:t xml:space="preserve">Az </w:t>
      </w:r>
      <w:proofErr w:type="spellStart"/>
      <w:r w:rsidRPr="00D12A5F">
        <w:t>OrderItem</w:t>
      </w:r>
      <w:proofErr w:type="spellEnd"/>
      <w:r w:rsidRPr="00D12A5F">
        <w:t xml:space="preserve"> entitásnak felel meg. Egy kapcsolatot reprezentál egy termék és egy rendelés között. Segítségével modellezhetők a különleges árkedvezmények egy adott termékre, illetve a termék mennyiségének megadása a rendelésnél.</w:t>
      </w:r>
    </w:p>
    <w:p w14:paraId="685F803B" w14:textId="647A1F43" w:rsidR="006A0423" w:rsidRDefault="006A0423" w:rsidP="006A0423">
      <w:pPr>
        <w:pStyle w:val="Cmsor3"/>
      </w:pPr>
      <w:bookmarkStart w:id="9" w:name="_Toc90331970"/>
      <w:r>
        <w:lastRenderedPageBreak/>
        <w:t xml:space="preserve">Adatelérési Réteg (Data Access </w:t>
      </w:r>
      <w:proofErr w:type="spellStart"/>
      <w:r>
        <w:t>Layer</w:t>
      </w:r>
      <w:proofErr w:type="spellEnd"/>
      <w:r>
        <w:t>)</w:t>
      </w:r>
      <w:bookmarkEnd w:id="9"/>
    </w:p>
    <w:p w14:paraId="3C0E39B0" w14:textId="43857106" w:rsidR="006A0423" w:rsidRDefault="006A0423" w:rsidP="006A0423">
      <w:r>
        <w:t xml:space="preserve">Az adatelérési réteg feladata az adathozzáférés biztosítása a felsőbb rétegek számára. Ez a réteg tartalmazza az </w:t>
      </w:r>
      <w:proofErr w:type="spellStart"/>
      <w:r>
        <w:t>ApplicationDbContext</w:t>
      </w:r>
      <w:proofErr w:type="spellEnd"/>
      <w:r>
        <w:t xml:space="preserve"> osztályt, amely az </w:t>
      </w:r>
      <w:proofErr w:type="spellStart"/>
      <w:r>
        <w:t>IdentityDbContext</w:t>
      </w:r>
      <w:proofErr w:type="spellEnd"/>
      <w:r>
        <w:t xml:space="preserve"> osztályból származik. Ez reprezentálja az adatbáziskapcsolatot, és arra használjuk, hogy lekérdezzünk, illetve mentsünk adatokat az adatbázisba. A </w:t>
      </w:r>
      <w:proofErr w:type="spellStart"/>
      <w:r>
        <w:t>DbContext</w:t>
      </w:r>
      <w:proofErr w:type="spellEnd"/>
      <w:r>
        <w:t xml:space="preserve"> osztály a “Unit of </w:t>
      </w:r>
      <w:proofErr w:type="spellStart"/>
      <w:r>
        <w:t>work</w:t>
      </w:r>
      <w:proofErr w:type="spellEnd"/>
      <w:r>
        <w:t>” és a “</w:t>
      </w:r>
      <w:proofErr w:type="spellStart"/>
      <w:r>
        <w:t>Repository</w:t>
      </w:r>
      <w:proofErr w:type="spellEnd"/>
      <w:r>
        <w:t>” minták kombinációja. Itt definiál</w:t>
      </w:r>
      <w:r>
        <w:t>tam</w:t>
      </w:r>
      <w:r>
        <w:t xml:space="preserve"> az adatbázis</w:t>
      </w:r>
      <w:r>
        <w:t>om</w:t>
      </w:r>
      <w:r>
        <w:t>ban lévő táblákat, és az entitások konfigurációit.</w:t>
      </w:r>
    </w:p>
    <w:p w14:paraId="714DD9FB" w14:textId="16823CB2" w:rsidR="006A0423" w:rsidRDefault="006A0423" w:rsidP="006A0423">
      <w:r>
        <w:t xml:space="preserve">Az adatelérési réteg tartalmazza továbbá az alkalmazás </w:t>
      </w:r>
      <w:proofErr w:type="spellStart"/>
      <w:r>
        <w:t>Repository</w:t>
      </w:r>
      <w:proofErr w:type="spellEnd"/>
      <w:r>
        <w:t xml:space="preserve"> osztályait. Ezek az osztályok az </w:t>
      </w:r>
      <w:proofErr w:type="spellStart"/>
      <w:r>
        <w:t>ApplicationDbContext</w:t>
      </w:r>
      <w:proofErr w:type="spellEnd"/>
      <w:r>
        <w:t xml:space="preserve"> osztály példányának segítségével kommunikálnak az adatbázissal.</w:t>
      </w:r>
    </w:p>
    <w:p w14:paraId="0FAD7D4E" w14:textId="317BB3A3" w:rsidR="006A0423" w:rsidRDefault="006A0423" w:rsidP="006A0423">
      <w:r>
        <w:t xml:space="preserve">Az adatelérési rétegben végeztük el az adatbázis </w:t>
      </w:r>
      <w:proofErr w:type="spellStart"/>
      <w:r>
        <w:t>seed-elését</w:t>
      </w:r>
      <w:proofErr w:type="spellEnd"/>
      <w:r>
        <w:t xml:space="preserve">, azaz alapadatokkal való feltöltését is. Ez a fejlesztési és tesztelési folyamatokat könnyítette meg. Ezt a </w:t>
      </w:r>
      <w:proofErr w:type="spellStart"/>
      <w:r>
        <w:t>ModelBuilderExtensions</w:t>
      </w:r>
      <w:proofErr w:type="spellEnd"/>
      <w:r>
        <w:t xml:space="preserve"> osztályban valósított</w:t>
      </w:r>
      <w:r>
        <w:t>am</w:t>
      </w:r>
      <w:r>
        <w:t xml:space="preserve"> meg.</w:t>
      </w:r>
    </w:p>
    <w:p w14:paraId="71A753D2" w14:textId="46E9D585" w:rsidR="00C346E0" w:rsidRDefault="00C346E0" w:rsidP="00C346E0">
      <w:pPr>
        <w:pStyle w:val="Cmsor3"/>
      </w:pPr>
      <w:bookmarkStart w:id="10" w:name="_Toc90331971"/>
      <w:r>
        <w:t xml:space="preserve">Szolgáltatások </w:t>
      </w:r>
      <w:proofErr w:type="spellStart"/>
      <w:r>
        <w:t>rétege</w:t>
      </w:r>
      <w:bookmarkEnd w:id="10"/>
      <w:proofErr w:type="spellEnd"/>
    </w:p>
    <w:p w14:paraId="5FBA46C6" w14:textId="77777777" w:rsidR="00C346E0" w:rsidRDefault="00C346E0" w:rsidP="00C346E0">
      <w:r>
        <w:t xml:space="preserve">Az üzleti logika megvalósítását tartalmazza, itt találhatók az alkalmazás lényegi funkcionalitását nyújtó osztályok. Ebben a rétegben vannak definiálva a DTO-k, az ezekhez tartozó </w:t>
      </w:r>
      <w:proofErr w:type="spellStart"/>
      <w:r>
        <w:t>validátorok</w:t>
      </w:r>
      <w:proofErr w:type="spellEnd"/>
      <w:r>
        <w:t xml:space="preserve"> és a ViewModel-</w:t>
      </w:r>
      <w:proofErr w:type="spellStart"/>
      <w:r>
        <w:t>lek</w:t>
      </w:r>
      <w:proofErr w:type="spellEnd"/>
      <w:r>
        <w:t xml:space="preserve"> is. </w:t>
      </w:r>
    </w:p>
    <w:p w14:paraId="13B123EA" w14:textId="73658FB8" w:rsidR="00C346E0" w:rsidRDefault="00C346E0" w:rsidP="00C346E0">
      <w:r>
        <w:t>A DTO-k, ViewModel-</w:t>
      </w:r>
      <w:proofErr w:type="spellStart"/>
      <w:r>
        <w:t>lek</w:t>
      </w:r>
      <w:proofErr w:type="spellEnd"/>
      <w:r>
        <w:t xml:space="preserve"> és a </w:t>
      </w:r>
      <w:proofErr w:type="spellStart"/>
      <w:r>
        <w:t>domain</w:t>
      </w:r>
      <w:proofErr w:type="spellEnd"/>
      <w:r>
        <w:t xml:space="preserve"> entitások között szükség van valamilyen leképezésre. Amikor például egy lekérdező kérést szolgálunk ki, akkor a megfelelő </w:t>
      </w:r>
      <w:proofErr w:type="spellStart"/>
      <w:r>
        <w:t>domain</w:t>
      </w:r>
      <w:proofErr w:type="spellEnd"/>
      <w:r>
        <w:t xml:space="preserve"> entitásokból kell ViewModel-</w:t>
      </w:r>
      <w:proofErr w:type="spellStart"/>
      <w:r>
        <w:t>leket</w:t>
      </w:r>
      <w:proofErr w:type="spellEnd"/>
      <w:r>
        <w:t xml:space="preserve"> készíteni és ezeket visszaküldeni a válaszban. Amikor pedig egy </w:t>
      </w:r>
      <w:proofErr w:type="spellStart"/>
      <w:r>
        <w:t>domain</w:t>
      </w:r>
      <w:proofErr w:type="spellEnd"/>
      <w:r>
        <w:t xml:space="preserve"> entitást módosító kérést kell kiszolgálunk, akkor a DTO-</w:t>
      </w:r>
      <w:proofErr w:type="spellStart"/>
      <w:r>
        <w:t>ból</w:t>
      </w:r>
      <w:proofErr w:type="spellEnd"/>
      <w:r>
        <w:t xml:space="preserve"> kell a módosításnak megfelelő </w:t>
      </w:r>
      <w:proofErr w:type="spellStart"/>
      <w:r>
        <w:t>domain</w:t>
      </w:r>
      <w:proofErr w:type="spellEnd"/>
      <w:r>
        <w:t xml:space="preserve"> entitást előállítani. Ezeket az átalakításokat időpazarlás minden alkalommal manuálisan elvégezni, hiszen nagyon repetitív feladatról</w:t>
      </w:r>
      <w:r w:rsidRPr="00C346E0">
        <w:t xml:space="preserve"> </w:t>
      </w:r>
      <w:r>
        <w:t xml:space="preserve">van szó. Ezen feladat elvégzésére az </w:t>
      </w:r>
      <w:proofErr w:type="spellStart"/>
      <w:r>
        <w:t>AutoMapper</w:t>
      </w:r>
      <w:proofErr w:type="spellEnd"/>
      <w:r>
        <w:t xml:space="preserve"> könyvtár szolgáltatását vett</w:t>
      </w:r>
      <w:r>
        <w:t>em</w:t>
      </w:r>
      <w:r>
        <w:t xml:space="preserve"> igénybe, mely előre definiált </w:t>
      </w:r>
      <w:proofErr w:type="spellStart"/>
      <w:r>
        <w:t>mappelési</w:t>
      </w:r>
      <w:proofErr w:type="spellEnd"/>
      <w:r>
        <w:t xml:space="preserve"> szabályok alapján elvégzi helyett</w:t>
      </w:r>
      <w:r>
        <w:t>em</w:t>
      </w:r>
      <w:r>
        <w:t xml:space="preserve"> az átalakítást.</w:t>
      </w:r>
    </w:p>
    <w:p w14:paraId="1A476D3F" w14:textId="2BC61178" w:rsidR="00C2452C" w:rsidRDefault="00C2452C" w:rsidP="00C346E0">
      <w:r>
        <w:t>Az üzleti logikát megvalósító kódot Service osztályokba szervezt</w:t>
      </w:r>
      <w:r w:rsidR="00070775">
        <w:t>em</w:t>
      </w:r>
      <w:r>
        <w:t xml:space="preserve">, a webes </w:t>
      </w:r>
      <w:proofErr w:type="spellStart"/>
      <w:r>
        <w:t>Controllerek</w:t>
      </w:r>
      <w:proofErr w:type="spellEnd"/>
      <w:r>
        <w:t xml:space="preserve"> a megfelelő Service interfészen keresztül történő meghívásával tudják igénybe venni az általa nyújtott szolgáltatásokat. A szolgáltatások működésük során lekérdeznek, létrehoznak, módosítanak, illetve törölnek </w:t>
      </w:r>
      <w:proofErr w:type="spellStart"/>
      <w:r>
        <w:t>domain</w:t>
      </w:r>
      <w:proofErr w:type="spellEnd"/>
      <w:r>
        <w:t xml:space="preserve"> entitásokat az üzleti logikai szabályoknak megfelelően. Ezen műveletek elvégzéséhez az adatelérési réteg </w:t>
      </w:r>
      <w:proofErr w:type="spellStart"/>
      <w:r>
        <w:t>Repository</w:t>
      </w:r>
      <w:proofErr w:type="spellEnd"/>
      <w:r>
        <w:t xml:space="preserve"> osztályait használják, amelyek az adatbáziselérést </w:t>
      </w:r>
      <w:proofErr w:type="spellStart"/>
      <w:r>
        <w:t>absztraktálják</w:t>
      </w:r>
      <w:proofErr w:type="spellEnd"/>
      <w:r>
        <w:t>.</w:t>
      </w:r>
    </w:p>
    <w:p w14:paraId="6898FB63" w14:textId="66C1F8C9" w:rsidR="008C0D3E" w:rsidRDefault="008C0D3E" w:rsidP="00CD1727">
      <w:pPr>
        <w:pStyle w:val="Cmsor3"/>
      </w:pPr>
      <w:bookmarkStart w:id="11" w:name="_Toc90331972"/>
      <w:r>
        <w:lastRenderedPageBreak/>
        <w:t>Web réteg</w:t>
      </w:r>
      <w:bookmarkEnd w:id="11"/>
    </w:p>
    <w:p w14:paraId="3A721E92" w14:textId="67C1A931" w:rsidR="008C0D3E" w:rsidRDefault="008C0D3E" w:rsidP="008C0D3E">
      <w:r>
        <w:t xml:space="preserve">A web rétegben található </w:t>
      </w:r>
      <w:proofErr w:type="spellStart"/>
      <w:r>
        <w:t>Controller</w:t>
      </w:r>
      <w:proofErr w:type="spellEnd"/>
      <w:r>
        <w:t xml:space="preserve"> osztályok felelősek a klienstől érkező HTTP kérések fogadásáért, feldolgozásáért, majd a megfelelő válasz visszaküldéséért.</w:t>
      </w:r>
    </w:p>
    <w:p w14:paraId="3C0DCD3B" w14:textId="77777777" w:rsidR="008C0D3E" w:rsidRDefault="008C0D3E" w:rsidP="008C0D3E">
      <w:pPr>
        <w:pStyle w:val="Kd"/>
        <w:pBdr>
          <w:top w:val="single" w:sz="4" w:space="1" w:color="auto"/>
          <w:left w:val="single" w:sz="4" w:space="4" w:color="auto"/>
          <w:bottom w:val="single" w:sz="4" w:space="1" w:color="auto"/>
          <w:right w:val="single" w:sz="4" w:space="4" w:color="auto"/>
        </w:pBdr>
        <w:rPr>
          <w:lang w:eastAsia="hu-HU"/>
        </w:rPr>
      </w:pPr>
      <w:r>
        <w:rPr>
          <w:lang w:eastAsia="hu-HU"/>
        </w:rPr>
        <w:t>[</w:t>
      </w:r>
      <w:proofErr w:type="spellStart"/>
      <w:r>
        <w:rPr>
          <w:lang w:eastAsia="hu-HU"/>
        </w:rPr>
        <w:t>HttpGet</w:t>
      </w:r>
      <w:proofErr w:type="spellEnd"/>
      <w:r>
        <w:rPr>
          <w:lang w:eastAsia="hu-HU"/>
        </w:rPr>
        <w:t>(</w:t>
      </w:r>
      <w:r>
        <w:rPr>
          <w:color w:val="A31515"/>
          <w:lang w:eastAsia="hu-HU"/>
        </w:rPr>
        <w:t>"</w:t>
      </w:r>
      <w:r>
        <w:rPr>
          <w:color w:val="00A5F4"/>
          <w:lang w:eastAsia="hu-HU"/>
        </w:rPr>
        <w:t>{</w:t>
      </w:r>
      <w:proofErr w:type="spellStart"/>
      <w:r>
        <w:rPr>
          <w:color w:val="00A5F4"/>
          <w:lang w:eastAsia="hu-HU"/>
        </w:rPr>
        <w:t>productId</w:t>
      </w:r>
      <w:proofErr w:type="spellEnd"/>
      <w:r>
        <w:rPr>
          <w:color w:val="00A5F4"/>
          <w:lang w:eastAsia="hu-HU"/>
        </w:rPr>
        <w:t>}</w:t>
      </w:r>
      <w:r>
        <w:rPr>
          <w:color w:val="A31515"/>
          <w:lang w:eastAsia="hu-HU"/>
        </w:rPr>
        <w:t>"</w:t>
      </w:r>
      <w:r>
        <w:rPr>
          <w:lang w:eastAsia="hu-HU"/>
        </w:rPr>
        <w:t>)]</w:t>
      </w:r>
    </w:p>
    <w:p w14:paraId="788726AC" w14:textId="660E2763" w:rsidR="008C0D3E" w:rsidRDefault="008C0D3E" w:rsidP="008C0D3E">
      <w:pPr>
        <w:pStyle w:val="Kd"/>
        <w:pBdr>
          <w:top w:val="single" w:sz="4" w:space="1" w:color="auto"/>
          <w:left w:val="single" w:sz="4" w:space="4" w:color="auto"/>
          <w:bottom w:val="single" w:sz="4" w:space="1" w:color="auto"/>
          <w:right w:val="single" w:sz="4" w:space="4" w:color="auto"/>
        </w:pBdr>
        <w:rPr>
          <w:lang w:eastAsia="hu-HU"/>
        </w:rPr>
      </w:pPr>
      <w:proofErr w:type="spellStart"/>
      <w:r>
        <w:rPr>
          <w:color w:val="0000FF"/>
          <w:lang w:eastAsia="hu-HU"/>
        </w:rPr>
        <w:t>public</w:t>
      </w:r>
      <w:proofErr w:type="spellEnd"/>
      <w:r>
        <w:rPr>
          <w:lang w:eastAsia="hu-HU"/>
        </w:rPr>
        <w:t xml:space="preserve"> </w:t>
      </w:r>
      <w:proofErr w:type="spellStart"/>
      <w:r>
        <w:rPr>
          <w:lang w:eastAsia="hu-HU"/>
        </w:rPr>
        <w:t>Task</w:t>
      </w:r>
      <w:proofErr w:type="spellEnd"/>
      <w:r>
        <w:rPr>
          <w:lang w:eastAsia="hu-HU"/>
        </w:rPr>
        <w:t>&lt;</w:t>
      </w:r>
      <w:proofErr w:type="spellStart"/>
      <w:r>
        <w:rPr>
          <w:lang w:eastAsia="hu-HU"/>
        </w:rPr>
        <w:t>ProductViewModel</w:t>
      </w:r>
      <w:proofErr w:type="spellEnd"/>
      <w:r>
        <w:rPr>
          <w:lang w:eastAsia="hu-HU"/>
        </w:rPr>
        <w:t xml:space="preserve">&gt; </w:t>
      </w:r>
      <w:proofErr w:type="spellStart"/>
      <w:r>
        <w:rPr>
          <w:lang w:eastAsia="hu-HU"/>
        </w:rPr>
        <w:t>GetProductById</w:t>
      </w:r>
      <w:proofErr w:type="spellEnd"/>
      <w:r>
        <w:rPr>
          <w:lang w:eastAsia="hu-HU"/>
        </w:rPr>
        <w:t>([</w:t>
      </w:r>
      <w:proofErr w:type="spellStart"/>
      <w:r>
        <w:rPr>
          <w:lang w:eastAsia="hu-HU"/>
        </w:rPr>
        <w:t>FromRoute</w:t>
      </w:r>
      <w:proofErr w:type="spellEnd"/>
      <w:r>
        <w:rPr>
          <w:lang w:eastAsia="hu-HU"/>
        </w:rPr>
        <w:t xml:space="preserve">] </w:t>
      </w:r>
      <w:r>
        <w:rPr>
          <w:color w:val="0000FF"/>
          <w:lang w:eastAsia="hu-HU"/>
        </w:rPr>
        <w:t>int</w:t>
      </w:r>
      <w:r>
        <w:rPr>
          <w:lang w:eastAsia="hu-HU"/>
        </w:rPr>
        <w:t xml:space="preserve"> </w:t>
      </w:r>
      <w:proofErr w:type="spellStart"/>
      <w:r>
        <w:rPr>
          <w:lang w:eastAsia="hu-HU"/>
        </w:rPr>
        <w:t>productId</w:t>
      </w:r>
      <w:proofErr w:type="spellEnd"/>
      <w:r>
        <w:rPr>
          <w:lang w:eastAsia="hu-HU"/>
        </w:rPr>
        <w:t>)</w:t>
      </w:r>
    </w:p>
    <w:p w14:paraId="73E3974E" w14:textId="52C03BBD" w:rsidR="008C0D3E" w:rsidRDefault="008C0D3E" w:rsidP="008C0D3E">
      <w:pPr>
        <w:pStyle w:val="Kd"/>
        <w:pBdr>
          <w:top w:val="single" w:sz="4" w:space="1" w:color="auto"/>
          <w:left w:val="single" w:sz="4" w:space="4" w:color="auto"/>
          <w:bottom w:val="single" w:sz="4" w:space="1" w:color="auto"/>
          <w:right w:val="single" w:sz="4" w:space="4" w:color="auto"/>
        </w:pBdr>
        <w:rPr>
          <w:lang w:eastAsia="hu-HU"/>
        </w:rPr>
      </w:pPr>
      <w:r>
        <w:rPr>
          <w:lang w:eastAsia="hu-HU"/>
        </w:rPr>
        <w:t>{</w:t>
      </w:r>
    </w:p>
    <w:p w14:paraId="7D30913B" w14:textId="5CBAC533" w:rsidR="008C0D3E" w:rsidRDefault="008C0D3E" w:rsidP="008C0D3E">
      <w:pPr>
        <w:pStyle w:val="Kd"/>
        <w:pBdr>
          <w:top w:val="single" w:sz="4" w:space="1" w:color="auto"/>
          <w:left w:val="single" w:sz="4" w:space="4" w:color="auto"/>
          <w:bottom w:val="single" w:sz="4" w:space="1" w:color="auto"/>
          <w:right w:val="single" w:sz="4" w:space="4" w:color="auto"/>
        </w:pBdr>
        <w:rPr>
          <w:lang w:eastAsia="hu-HU"/>
        </w:rPr>
      </w:pPr>
      <w:r>
        <w:rPr>
          <w:lang w:eastAsia="hu-HU"/>
        </w:rPr>
        <w:t xml:space="preserve">  </w:t>
      </w:r>
      <w:proofErr w:type="spellStart"/>
      <w:r>
        <w:rPr>
          <w:color w:val="0000FF"/>
          <w:lang w:eastAsia="hu-HU"/>
        </w:rPr>
        <w:t>return</w:t>
      </w:r>
      <w:proofErr w:type="spellEnd"/>
      <w:r>
        <w:rPr>
          <w:lang w:eastAsia="hu-HU"/>
        </w:rPr>
        <w:t xml:space="preserve"> _</w:t>
      </w:r>
      <w:proofErr w:type="spellStart"/>
      <w:r>
        <w:rPr>
          <w:lang w:eastAsia="hu-HU"/>
        </w:rPr>
        <w:t>productService.FindProductByIdAsync</w:t>
      </w:r>
      <w:proofErr w:type="spellEnd"/>
      <w:r>
        <w:rPr>
          <w:lang w:eastAsia="hu-HU"/>
        </w:rPr>
        <w:t>(</w:t>
      </w:r>
      <w:proofErr w:type="spellStart"/>
      <w:r>
        <w:rPr>
          <w:lang w:eastAsia="hu-HU"/>
        </w:rPr>
        <w:t>productId</w:t>
      </w:r>
      <w:proofErr w:type="spellEnd"/>
      <w:r>
        <w:rPr>
          <w:lang w:eastAsia="hu-HU"/>
        </w:rPr>
        <w:t>);</w:t>
      </w:r>
    </w:p>
    <w:p w14:paraId="0B84B836" w14:textId="042C16DD" w:rsidR="008C0D3E" w:rsidRDefault="008C0D3E" w:rsidP="008C0D3E">
      <w:pPr>
        <w:pStyle w:val="Kd"/>
        <w:pBdr>
          <w:top w:val="single" w:sz="4" w:space="1" w:color="auto"/>
          <w:left w:val="single" w:sz="4" w:space="4" w:color="auto"/>
          <w:bottom w:val="single" w:sz="4" w:space="1" w:color="auto"/>
          <w:right w:val="single" w:sz="4" w:space="4" w:color="auto"/>
        </w:pBdr>
        <w:rPr>
          <w:lang w:eastAsia="hu-HU"/>
        </w:rPr>
      </w:pPr>
      <w:r>
        <w:rPr>
          <w:lang w:eastAsia="hu-HU"/>
        </w:rPr>
        <w:t>}</w:t>
      </w:r>
    </w:p>
    <w:p w14:paraId="2A75CDE4" w14:textId="046860C0" w:rsidR="008C0D3E" w:rsidRDefault="008C0D3E" w:rsidP="008C0D3E">
      <w:pPr>
        <w:pStyle w:val="Kd"/>
        <w:rPr>
          <w:lang w:eastAsia="hu-HU"/>
        </w:rPr>
      </w:pPr>
    </w:p>
    <w:p w14:paraId="33544CB7" w14:textId="67E49FC6" w:rsidR="008C0D3E" w:rsidRDefault="008C0D3E" w:rsidP="008C0D3E">
      <w:r w:rsidRPr="008C0D3E">
        <w:t xml:space="preserve">A fenti példakód a </w:t>
      </w:r>
      <w:proofErr w:type="spellStart"/>
      <w:r>
        <w:t>Products</w:t>
      </w:r>
      <w:r w:rsidRPr="008C0D3E">
        <w:t>Controller</w:t>
      </w:r>
      <w:proofErr w:type="spellEnd"/>
      <w:r w:rsidRPr="008C0D3E">
        <w:t xml:space="preserve"> osztály egyik függvénye.</w:t>
      </w:r>
      <w:r>
        <w:t xml:space="preserve"> </w:t>
      </w:r>
      <w:r>
        <w:t xml:space="preserve">A függvény az alkalmazott annotációk miatt akkor hívódik meg, amikor egy HTTP </w:t>
      </w:r>
      <w:r>
        <w:t>GET</w:t>
      </w:r>
      <w:r>
        <w:t xml:space="preserve"> kérés érkezik az </w:t>
      </w:r>
      <w:proofErr w:type="spellStart"/>
      <w:r>
        <w:t>api</w:t>
      </w:r>
      <w:proofErr w:type="spellEnd"/>
      <w:r>
        <w:t>/</w:t>
      </w:r>
      <w:proofErr w:type="spellStart"/>
      <w:r>
        <w:t>products</w:t>
      </w:r>
      <w:proofErr w:type="spellEnd"/>
      <w:r>
        <w:t>/{</w:t>
      </w:r>
      <w:proofErr w:type="spellStart"/>
      <w:r>
        <w:t>productId</w:t>
      </w:r>
      <w:proofErr w:type="spellEnd"/>
      <w:r>
        <w:t>} végpontra</w:t>
      </w:r>
      <w:r>
        <w:t xml:space="preserve">. </w:t>
      </w:r>
      <w:r>
        <w:t>A web réteg csak a kommunikáció lebonyolításáért felel, így a mintán látható módon üzleti logikai elemeket nem tartalmaz. Feladata egyszerűen az, hogy a felhasználói kéréseket lefordítsa az üzleti logikai réteg megfelelő függvényének meghívására.</w:t>
      </w:r>
    </w:p>
    <w:p w14:paraId="48D2670A" w14:textId="17C8023D" w:rsidR="008C0D3E" w:rsidRDefault="008C0D3E" w:rsidP="008C0D3E">
      <w:r>
        <w:t xml:space="preserve">Az alkalmazásban található többi </w:t>
      </w:r>
      <w:proofErr w:type="spellStart"/>
      <w:r>
        <w:t>Controller</w:t>
      </w:r>
      <w:proofErr w:type="spellEnd"/>
      <w:r>
        <w:t xml:space="preserve"> függvényei az itt bemutatott példával teljesen analóg módon működnek, ezért azok redundáns ismertetése helyett csak egy felsorolást tesz</w:t>
      </w:r>
      <w:r>
        <w:t>ek</w:t>
      </w:r>
      <w:r>
        <w:t xml:space="preserve"> róluk:</w:t>
      </w:r>
    </w:p>
    <w:p w14:paraId="6F0A930F" w14:textId="39D256FA" w:rsidR="008C0D3E" w:rsidRDefault="008C0D3E" w:rsidP="008C0D3E">
      <w:proofErr w:type="spellStart"/>
      <w:r w:rsidRPr="008C0D3E">
        <w:rPr>
          <w:b/>
          <w:bCs/>
        </w:rPr>
        <w:t>AuthController</w:t>
      </w:r>
      <w:proofErr w:type="spellEnd"/>
      <w:r>
        <w:t xml:space="preserve">: az </w:t>
      </w:r>
      <w:proofErr w:type="spellStart"/>
      <w:r>
        <w:t>api</w:t>
      </w:r>
      <w:proofErr w:type="spellEnd"/>
      <w:r>
        <w:t>/</w:t>
      </w:r>
      <w:proofErr w:type="spellStart"/>
      <w:r>
        <w:t>auth</w:t>
      </w:r>
      <w:proofErr w:type="spellEnd"/>
      <w:r>
        <w:t xml:space="preserve"> útvonalon hallgatózik</w:t>
      </w:r>
      <w:r w:rsidR="00542BEC">
        <w:t>.</w:t>
      </w:r>
    </w:p>
    <w:p w14:paraId="5A247E6E" w14:textId="3786932C" w:rsidR="008C0D3E" w:rsidRPr="008C0D3E" w:rsidRDefault="008C0D3E" w:rsidP="008C0D3E">
      <w:pPr>
        <w:rPr>
          <w:b/>
          <w:bCs/>
        </w:rPr>
      </w:pPr>
      <w:proofErr w:type="spellStart"/>
      <w:r w:rsidRPr="008C0D3E">
        <w:rPr>
          <w:b/>
          <w:bCs/>
        </w:rPr>
        <w:t>ProductsController</w:t>
      </w:r>
      <w:proofErr w:type="spellEnd"/>
      <w:r w:rsidRPr="008C0D3E">
        <w:rPr>
          <w:b/>
          <w:bCs/>
        </w:rPr>
        <w:t>:</w:t>
      </w:r>
      <w:r w:rsidR="00542BEC">
        <w:rPr>
          <w:b/>
          <w:bCs/>
        </w:rPr>
        <w:t xml:space="preserve"> </w:t>
      </w:r>
      <w:r w:rsidR="00542BEC">
        <w:t xml:space="preserve">az </w:t>
      </w:r>
      <w:proofErr w:type="spellStart"/>
      <w:r w:rsidR="00542BEC">
        <w:t>api</w:t>
      </w:r>
      <w:proofErr w:type="spellEnd"/>
      <w:r w:rsidR="00542BEC">
        <w:t>/</w:t>
      </w:r>
      <w:proofErr w:type="spellStart"/>
      <w:r w:rsidR="00542BEC">
        <w:t>products</w:t>
      </w:r>
      <w:proofErr w:type="spellEnd"/>
      <w:r w:rsidR="00542BEC">
        <w:t xml:space="preserve"> </w:t>
      </w:r>
      <w:r w:rsidR="00542BEC">
        <w:t>útvonalon hallgatózik</w:t>
      </w:r>
      <w:r w:rsidR="00542BEC">
        <w:t>.</w:t>
      </w:r>
    </w:p>
    <w:p w14:paraId="671C86AE" w14:textId="1CCD4672" w:rsidR="008C0D3E" w:rsidRPr="008C0D3E" w:rsidRDefault="008C0D3E" w:rsidP="008C0D3E">
      <w:pPr>
        <w:rPr>
          <w:b/>
          <w:bCs/>
        </w:rPr>
      </w:pPr>
      <w:proofErr w:type="spellStart"/>
      <w:r w:rsidRPr="008C0D3E">
        <w:rPr>
          <w:b/>
          <w:bCs/>
        </w:rPr>
        <w:t>ProductCategoriesController</w:t>
      </w:r>
      <w:proofErr w:type="spellEnd"/>
      <w:r w:rsidRPr="008C0D3E">
        <w:rPr>
          <w:b/>
          <w:bCs/>
        </w:rPr>
        <w:t>:</w:t>
      </w:r>
      <w:r w:rsidR="00542BEC">
        <w:rPr>
          <w:b/>
          <w:bCs/>
        </w:rPr>
        <w:t xml:space="preserve"> </w:t>
      </w:r>
      <w:r w:rsidR="00542BEC">
        <w:t xml:space="preserve">az </w:t>
      </w:r>
      <w:proofErr w:type="spellStart"/>
      <w:r w:rsidR="00542BEC">
        <w:t>api</w:t>
      </w:r>
      <w:proofErr w:type="spellEnd"/>
      <w:r w:rsidR="00542BEC">
        <w:t>/</w:t>
      </w:r>
      <w:proofErr w:type="spellStart"/>
      <w:r w:rsidR="00542BEC">
        <w:t>productscategories</w:t>
      </w:r>
      <w:proofErr w:type="spellEnd"/>
      <w:r w:rsidR="00542BEC">
        <w:t xml:space="preserve"> útvonalon hallgatózik</w:t>
      </w:r>
      <w:r w:rsidR="00542BEC">
        <w:t>.</w:t>
      </w:r>
    </w:p>
    <w:p w14:paraId="28331CFD" w14:textId="68498F61" w:rsidR="008C0D3E" w:rsidRPr="008C0D3E" w:rsidRDefault="008C0D3E" w:rsidP="008C0D3E">
      <w:pPr>
        <w:rPr>
          <w:b/>
          <w:bCs/>
        </w:rPr>
      </w:pPr>
      <w:proofErr w:type="spellStart"/>
      <w:r w:rsidRPr="008C0D3E">
        <w:rPr>
          <w:b/>
          <w:bCs/>
        </w:rPr>
        <w:t>OrdersController</w:t>
      </w:r>
      <w:proofErr w:type="spellEnd"/>
      <w:r w:rsidRPr="008C0D3E">
        <w:rPr>
          <w:b/>
          <w:bCs/>
        </w:rPr>
        <w:t>:</w:t>
      </w:r>
      <w:r w:rsidR="00542BEC">
        <w:rPr>
          <w:b/>
          <w:bCs/>
        </w:rPr>
        <w:t xml:space="preserve"> </w:t>
      </w:r>
      <w:r w:rsidR="00542BEC">
        <w:t xml:space="preserve">az </w:t>
      </w:r>
      <w:proofErr w:type="spellStart"/>
      <w:r w:rsidR="00542BEC">
        <w:t>api</w:t>
      </w:r>
      <w:proofErr w:type="spellEnd"/>
      <w:r w:rsidR="00542BEC">
        <w:t>/</w:t>
      </w:r>
      <w:proofErr w:type="spellStart"/>
      <w:r w:rsidR="00542BEC">
        <w:t>orders</w:t>
      </w:r>
      <w:proofErr w:type="spellEnd"/>
      <w:r w:rsidR="00542BEC">
        <w:t xml:space="preserve"> útvonalon hallgatózik</w:t>
      </w:r>
      <w:r w:rsidR="00542BEC">
        <w:t>.</w:t>
      </w:r>
    </w:p>
    <w:p w14:paraId="03D72E56" w14:textId="754A8B62" w:rsidR="008C0D3E" w:rsidRDefault="008C0D3E" w:rsidP="008C0D3E">
      <w:pPr>
        <w:rPr>
          <w:b/>
          <w:bCs/>
        </w:rPr>
      </w:pPr>
      <w:proofErr w:type="spellStart"/>
      <w:r w:rsidRPr="008C0D3E">
        <w:rPr>
          <w:b/>
          <w:bCs/>
        </w:rPr>
        <w:t>OrderItemsController</w:t>
      </w:r>
      <w:proofErr w:type="spellEnd"/>
      <w:r w:rsidRPr="008C0D3E">
        <w:rPr>
          <w:b/>
          <w:bCs/>
        </w:rPr>
        <w:t>:</w:t>
      </w:r>
      <w:r w:rsidR="00542BEC">
        <w:rPr>
          <w:b/>
          <w:bCs/>
        </w:rPr>
        <w:t xml:space="preserve"> </w:t>
      </w:r>
      <w:r w:rsidR="00542BEC">
        <w:t xml:space="preserve">az </w:t>
      </w:r>
      <w:proofErr w:type="spellStart"/>
      <w:r w:rsidR="00542BEC">
        <w:t>api</w:t>
      </w:r>
      <w:proofErr w:type="spellEnd"/>
      <w:r w:rsidR="00542BEC">
        <w:t>/</w:t>
      </w:r>
      <w:proofErr w:type="spellStart"/>
      <w:r w:rsidR="00542BEC">
        <w:t>orderitems</w:t>
      </w:r>
      <w:proofErr w:type="spellEnd"/>
      <w:r w:rsidR="00542BEC">
        <w:t xml:space="preserve"> útvonalon hallgatózik</w:t>
      </w:r>
      <w:r w:rsidR="00542BEC">
        <w:t>.</w:t>
      </w:r>
    </w:p>
    <w:p w14:paraId="0F77E96E" w14:textId="77777777" w:rsidR="001B130D" w:rsidRDefault="001B130D" w:rsidP="001B130D">
      <w:pPr>
        <w:pStyle w:val="Kp"/>
      </w:pPr>
      <w:r w:rsidRPr="001B130D">
        <w:lastRenderedPageBreak/>
        <w:drawing>
          <wp:inline distT="0" distB="0" distL="0" distR="0" wp14:anchorId="6BF59574" wp14:editId="74450999">
            <wp:extent cx="5400040" cy="293497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934970"/>
                    </a:xfrm>
                    <a:prstGeom prst="rect">
                      <a:avLst/>
                    </a:prstGeom>
                  </pic:spPr>
                </pic:pic>
              </a:graphicData>
            </a:graphic>
          </wp:inline>
        </w:drawing>
      </w:r>
    </w:p>
    <w:p w14:paraId="419D2911" w14:textId="7842ADA7" w:rsidR="001B130D" w:rsidRDefault="001B130D" w:rsidP="001B130D">
      <w:pPr>
        <w:pStyle w:val="Kpalrs"/>
      </w:pPr>
      <w:r>
        <w:fldChar w:fldCharType="begin"/>
      </w:r>
      <w:r>
        <w:instrText xml:space="preserve"> SEQ ábra \* ARABIC </w:instrText>
      </w:r>
      <w:r>
        <w:fldChar w:fldCharType="separate"/>
      </w:r>
      <w:r w:rsidR="00E61C22">
        <w:rPr>
          <w:noProof/>
        </w:rPr>
        <w:t>2</w:t>
      </w:r>
      <w:r>
        <w:fldChar w:fldCharType="end"/>
      </w:r>
      <w:r>
        <w:t xml:space="preserve">. ábra: API leíró </w:t>
      </w:r>
      <w:proofErr w:type="spellStart"/>
      <w:r>
        <w:t>Swagger-rel</w:t>
      </w:r>
      <w:proofErr w:type="spellEnd"/>
    </w:p>
    <w:p w14:paraId="45EDEAB1" w14:textId="750527BB" w:rsidR="00E477EA" w:rsidRPr="00E477EA" w:rsidRDefault="00E477EA" w:rsidP="00E477EA">
      <w:r>
        <w:t xml:space="preserve">A </w:t>
      </w:r>
      <w:proofErr w:type="spellStart"/>
      <w:r>
        <w:t>Controller</w:t>
      </w:r>
      <w:proofErr w:type="spellEnd"/>
      <w:r>
        <w:t xml:space="preserve"> osztályokból automatikusan </w:t>
      </w:r>
      <w:proofErr w:type="spellStart"/>
      <w:r>
        <w:t>OpenAPI</w:t>
      </w:r>
      <w:proofErr w:type="spellEnd"/>
      <w:r>
        <w:t xml:space="preserve"> leírót is </w:t>
      </w:r>
      <w:proofErr w:type="spellStart"/>
      <w:r>
        <w:t>genreáltam</w:t>
      </w:r>
      <w:proofErr w:type="spellEnd"/>
      <w:r>
        <w:t>, amely amellett, hogy dokumentálja az API-t arra is használható, hogy egyszerűen kipróbálhass</w:t>
      </w:r>
      <w:r w:rsidR="00716472">
        <w:t>am</w:t>
      </w:r>
      <w:r>
        <w:t xml:space="preserve"> az implementált végpontokat.</w:t>
      </w:r>
    </w:p>
    <w:p w14:paraId="5D364787" w14:textId="0DC9CD33" w:rsidR="00A83DC4" w:rsidRDefault="00A83DC4" w:rsidP="00A83DC4">
      <w:pPr>
        <w:pStyle w:val="Cmsor1"/>
        <w:rPr>
          <w:rStyle w:val="StyleUnderline"/>
          <w:u w:val="none"/>
        </w:rPr>
      </w:pPr>
      <w:bookmarkStart w:id="12" w:name="_Toc90331973"/>
      <w:r w:rsidRPr="00A83DC4">
        <w:rPr>
          <w:rStyle w:val="StyleUnderline"/>
          <w:u w:val="none"/>
        </w:rPr>
        <w:lastRenderedPageBreak/>
        <w:t>Adatbázis felépítése</w:t>
      </w:r>
      <w:bookmarkEnd w:id="12"/>
    </w:p>
    <w:p w14:paraId="55EC8396" w14:textId="77777777" w:rsidR="00D53D51" w:rsidRDefault="00D53D51" w:rsidP="00D53D51">
      <w:pPr>
        <w:pStyle w:val="Kp"/>
      </w:pPr>
      <w:r>
        <w:rPr>
          <w:noProof/>
        </w:rPr>
        <w:drawing>
          <wp:inline distT="0" distB="0" distL="0" distR="0" wp14:anchorId="4DCB4D50" wp14:editId="689848EB">
            <wp:extent cx="5400040" cy="4056380"/>
            <wp:effectExtent l="0" t="0" r="0" b="127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056380"/>
                    </a:xfrm>
                    <a:prstGeom prst="rect">
                      <a:avLst/>
                    </a:prstGeom>
                    <a:noFill/>
                    <a:ln>
                      <a:noFill/>
                    </a:ln>
                  </pic:spPr>
                </pic:pic>
              </a:graphicData>
            </a:graphic>
          </wp:inline>
        </w:drawing>
      </w:r>
    </w:p>
    <w:p w14:paraId="11D1CDE5" w14:textId="11F5FF7A" w:rsidR="00A83DC4" w:rsidRDefault="00D53D51" w:rsidP="00D53D51">
      <w:pPr>
        <w:pStyle w:val="Kpalrs"/>
      </w:pPr>
      <w:r>
        <w:fldChar w:fldCharType="begin"/>
      </w:r>
      <w:r>
        <w:instrText xml:space="preserve"> SEQ ábra \* ARABIC </w:instrText>
      </w:r>
      <w:r>
        <w:fldChar w:fldCharType="separate"/>
      </w:r>
      <w:r w:rsidR="00E61C22">
        <w:rPr>
          <w:noProof/>
        </w:rPr>
        <w:t>3</w:t>
      </w:r>
      <w:r>
        <w:fldChar w:fldCharType="end"/>
      </w:r>
      <w:r>
        <w:t>. ábra: Adatbázis struktúrája</w:t>
      </w:r>
    </w:p>
    <w:p w14:paraId="6A0D5460" w14:textId="6F5F09B1" w:rsidR="00645921" w:rsidRPr="00645921" w:rsidRDefault="00645921" w:rsidP="00645921">
      <w:r>
        <w:t xml:space="preserve">Az adatok tárolására MSSQL adatbázist </w:t>
      </w:r>
      <w:r>
        <w:t>használtam</w:t>
      </w:r>
      <w:r>
        <w:t>, melyben a fenti ábrán látható struktúra alakult ki. A Code-</w:t>
      </w:r>
      <w:proofErr w:type="spellStart"/>
      <w:r>
        <w:t>First</w:t>
      </w:r>
      <w:proofErr w:type="spellEnd"/>
      <w:r>
        <w:t xml:space="preserve"> megközelítést alkalmazva a domén entitások és a kontextus osztály implementálása, konfigurálása után a séma elkészítését az </w:t>
      </w:r>
      <w:proofErr w:type="spellStart"/>
      <w:r>
        <w:t>Entity</w:t>
      </w:r>
      <w:proofErr w:type="spellEnd"/>
      <w:r>
        <w:t xml:space="preserve"> Framework technológiára bíztuk.</w:t>
      </w:r>
    </w:p>
    <w:p w14:paraId="31D6D469" w14:textId="0CB7541D" w:rsidR="00DB0EC6" w:rsidRDefault="00DB0EC6" w:rsidP="00A83DC4">
      <w:pPr>
        <w:pStyle w:val="Cmsor1"/>
      </w:pPr>
      <w:bookmarkStart w:id="13" w:name="_Toc90331974"/>
      <w:r>
        <w:lastRenderedPageBreak/>
        <w:t>Általános megoldások, megfontolások</w:t>
      </w:r>
      <w:bookmarkEnd w:id="13"/>
    </w:p>
    <w:p w14:paraId="70229B19" w14:textId="17CAA0AF" w:rsidR="00DB0EC6" w:rsidRDefault="00DB0EC6" w:rsidP="00DB0EC6">
      <w:r>
        <w:t>Ebben az alfejezetben azokat a megoldásokat, megfontolásokat foglal</w:t>
      </w:r>
      <w:r>
        <w:t>om</w:t>
      </w:r>
      <w:r>
        <w:t xml:space="preserve"> össze, amik az alkalmazás túlnyomó részében, szinte minden funkcionalitással kapcsolatban megjelennek. Ezért a funkciókat részletező fejezetekben az itt bemutatott dolgokra már csak legfeljebb említés szintjén fog</w:t>
      </w:r>
      <w:r>
        <w:t>o</w:t>
      </w:r>
      <w:r>
        <w:t>k kitérni. A jobb</w:t>
      </w:r>
      <w:r>
        <w:t xml:space="preserve"> </w:t>
      </w:r>
      <w:r>
        <w:t>érthetőség érdekében kívülről befelé haladva, egy elképzelt felhasználói kérést követve</w:t>
      </w:r>
      <w:r>
        <w:t>.</w:t>
      </w:r>
    </w:p>
    <w:p w14:paraId="5383101F" w14:textId="037F6626" w:rsidR="00DB0EC6" w:rsidRDefault="00DB0EC6" w:rsidP="00DB0EC6">
      <w:r>
        <w:t>A</w:t>
      </w:r>
      <w:r>
        <w:t xml:space="preserve">z alkalmazási logika API-n keresztül elérhető, aminek egyes végpontjaiért kontrollerek felelnek. A kliens és API között adatátviteli objektumok segítségével zajlik a kommunikáció. Elnevezés tekintetében megkülönböztettük a klienstől érkező, illetve a kliensnek küldött objektumokat, az előbbieket </w:t>
      </w:r>
      <w:proofErr w:type="spellStart"/>
      <w:r>
        <w:t>DTOknak</w:t>
      </w:r>
      <w:proofErr w:type="spellEnd"/>
      <w:r>
        <w:t>, az utóbbiakat pedig ViewModel-</w:t>
      </w:r>
      <w:proofErr w:type="spellStart"/>
      <w:r>
        <w:t>eknek</w:t>
      </w:r>
      <w:proofErr w:type="spellEnd"/>
      <w:r>
        <w:t xml:space="preserve"> nevezve.</w:t>
      </w:r>
    </w:p>
    <w:p w14:paraId="497E6E56" w14:textId="7DCAB988" w:rsidR="00DB0EC6" w:rsidRDefault="00DB0EC6" w:rsidP="00DB0EC6">
      <w:r>
        <w:t xml:space="preserve">Az alkalmazásban elérhető </w:t>
      </w:r>
      <w:r w:rsidR="00D94B8E">
        <w:t>néhány</w:t>
      </w:r>
      <w:r>
        <w:t xml:space="preserve"> művelet </w:t>
      </w:r>
      <w:proofErr w:type="spellStart"/>
      <w:r>
        <w:t>authentikációhoz</w:t>
      </w:r>
      <w:proofErr w:type="spellEnd"/>
      <w:r>
        <w:t xml:space="preserve"> van kötve. A felhasználók azonosítását JSON web </w:t>
      </w:r>
      <w:proofErr w:type="spellStart"/>
      <w:r>
        <w:t>tokenekkel</w:t>
      </w:r>
      <w:proofErr w:type="spellEnd"/>
      <w:r>
        <w:t xml:space="preserve"> (JWT) végeztük el. Érvényes felhasználónév és jelszó páros megadásával a felhasználó hozzáférési </w:t>
      </w:r>
      <w:proofErr w:type="spellStart"/>
      <w:r>
        <w:t>tokent</w:t>
      </w:r>
      <w:proofErr w:type="spellEnd"/>
      <w:r>
        <w:t xml:space="preserve"> kérhet az alkalmazástól, amit a további kérések </w:t>
      </w:r>
      <w:proofErr w:type="spellStart"/>
      <w:r>
        <w:t>Authorization</w:t>
      </w:r>
      <w:proofErr w:type="spellEnd"/>
      <w:r>
        <w:t xml:space="preserve"> fejlécében kell feltüntetni. A fejlécben található érték automatikusan ellenőrzésre kerül, sikeres </w:t>
      </w:r>
      <w:proofErr w:type="spellStart"/>
      <w:r>
        <w:t>authentikáció</w:t>
      </w:r>
      <w:proofErr w:type="spellEnd"/>
      <w:r>
        <w:t xml:space="preserve"> után a kérés tovább haladhat a feldolgozási láncon.</w:t>
      </w:r>
    </w:p>
    <w:p w14:paraId="653C879F" w14:textId="481AB1D4" w:rsidR="00697508" w:rsidRDefault="00697508" w:rsidP="00DB0EC6">
      <w:r>
        <w:t>Mielőtt a kontroller megkezdhetné a beérkezett kérés feldolgozását, ellenőrzésre kerülnek a klienstől kapott adatok egy felkonfigurált validációs osztály alapján. Hibát, hiányosságot találva a kontroller érintése nélkül validációs hibák leírását tartalmazó választ küld vissza a rendszer.</w:t>
      </w:r>
    </w:p>
    <w:p w14:paraId="4324F78B" w14:textId="45CF3F2F" w:rsidR="00697508" w:rsidRDefault="00697508" w:rsidP="00DB0EC6">
      <w:r>
        <w:t xml:space="preserve">A validációs osztályokat az alkalmazás Startup osztályában a kontrollerek és a számukra szükséges szolgáltatások </w:t>
      </w:r>
      <w:proofErr w:type="spellStart"/>
      <w:r>
        <w:t>IoC</w:t>
      </w:r>
      <w:proofErr w:type="spellEnd"/>
      <w:r>
        <w:t xml:space="preserve"> konténerbe történő regisztrálásánál adtuk meg. A későbbi bővítés rendkívül egyszerűen megtehető, ugyanis a </w:t>
      </w:r>
      <w:proofErr w:type="spellStart"/>
      <w:r>
        <w:t>validátorokat</w:t>
      </w:r>
      <w:proofErr w:type="spellEnd"/>
      <w:r>
        <w:t xml:space="preserve"> nem egyesével, hanem az összeset szerelvényből kiolvasva állított</w:t>
      </w:r>
      <w:r>
        <w:t>am</w:t>
      </w:r>
      <w:r>
        <w:t xml:space="preserve"> be. Így újabb </w:t>
      </w:r>
      <w:proofErr w:type="spellStart"/>
      <w:r>
        <w:t>validátor</w:t>
      </w:r>
      <w:proofErr w:type="spellEnd"/>
      <w:r>
        <w:t xml:space="preserve"> hozzáadásakor csak arra kell figyelni, hogy a megfelelő projektben (BLL) hozzuk azt létre.</w:t>
      </w:r>
    </w:p>
    <w:p w14:paraId="123ECE2C" w14:textId="1FB53D0F" w:rsidR="00697508" w:rsidRDefault="00697508" w:rsidP="00DB0EC6">
      <w:r>
        <w:t xml:space="preserve">Az adatok sikeres </w:t>
      </w:r>
      <w:proofErr w:type="spellStart"/>
      <w:r>
        <w:t>validálása</w:t>
      </w:r>
      <w:proofErr w:type="spellEnd"/>
      <w:r>
        <w:t xml:space="preserve"> után megkezdődik a kérés tényleges feldolgozása. Az egész alkalmazásban igyekezt</w:t>
      </w:r>
      <w:r>
        <w:t>em</w:t>
      </w:r>
      <w:r>
        <w:t xml:space="preserve"> a kontrollereket „vékonyan” tartani, ezért a kontrollerek függvényei szinte üresek, mindössze a felhasználói kéréseket és a kérésekre </w:t>
      </w:r>
      <w:r>
        <w:lastRenderedPageBreak/>
        <w:t xml:space="preserve">adott válaszokat továbbítják a felhasználó és az üzleti logikai réteg között. Ezzel a kód </w:t>
      </w:r>
      <w:proofErr w:type="spellStart"/>
      <w:r>
        <w:t>újrafelhasználhatóságát</w:t>
      </w:r>
      <w:proofErr w:type="spellEnd"/>
      <w:r>
        <w:t xml:space="preserve"> állt szándék</w:t>
      </w:r>
      <w:r>
        <w:t>omban</w:t>
      </w:r>
      <w:r>
        <w:t xml:space="preserve"> javítani.</w:t>
      </w:r>
    </w:p>
    <w:p w14:paraId="17060276" w14:textId="77777777" w:rsidR="00697508" w:rsidRDefault="00697508" w:rsidP="00DB0EC6">
      <w:r>
        <w:t>Az architektúra leírásánál már említet</w:t>
      </w:r>
      <w:r>
        <w:t>tem</w:t>
      </w:r>
      <w:r>
        <w:t xml:space="preserve">, hogy a rétegek interfészeken keresztül kommunikálnak egymással a laza csatolás elérése érdekében. A kontrollerek tehát a BLL projektben található interfészekre támaszkodnak a szolgáltatások elérésénél. Konkrét implementációkat futásidőben, függőség befecskendezésen keresztül kapnak. Az implementációs folyamat leegyszerűsítése és a lefelejtett regisztrációkból következő hibák elhárítása miatt nem az ASP.NET </w:t>
      </w:r>
      <w:proofErr w:type="spellStart"/>
      <w:r>
        <w:t>Core</w:t>
      </w:r>
      <w:proofErr w:type="spellEnd"/>
      <w:r>
        <w:t xml:space="preserve"> által biztosított </w:t>
      </w:r>
      <w:proofErr w:type="spellStart"/>
      <w:r>
        <w:t>IoC</w:t>
      </w:r>
      <w:proofErr w:type="spellEnd"/>
      <w:r>
        <w:t xml:space="preserve"> konténert használtuk. </w:t>
      </w:r>
    </w:p>
    <w:p w14:paraId="764B9490" w14:textId="28C13474" w:rsidR="00697508" w:rsidRDefault="00697508" w:rsidP="00697508">
      <w:pPr>
        <w:ind w:firstLine="0"/>
      </w:pPr>
      <w:r>
        <w:t xml:space="preserve">Helyette ezzel a feladattal az </w:t>
      </w:r>
      <w:proofErr w:type="spellStart"/>
      <w:r>
        <w:t>Autofac</w:t>
      </w:r>
      <w:proofErr w:type="spellEnd"/>
      <w:r>
        <w:t xml:space="preserve"> konténerét bíztuk meg. Az </w:t>
      </w:r>
      <w:proofErr w:type="spellStart"/>
      <w:r>
        <w:t>Autofac</w:t>
      </w:r>
      <w:proofErr w:type="spellEnd"/>
      <w:r>
        <w:t xml:space="preserve"> segítségével modulokat lehet létrehozni, amelyekben a típusok regisztrálása szerelvények alapján is történhet. A végeredmény jól érthető és tisztán tartja a Startup osztályt. A szolgáltatások elvégzik a végpontra érkezett kérésnek megfelelő műveletet. Ennek során adatokkal dolgoznak, amelyeket az adatelérési rétegen keresztül érnek el és módosítanak. Egy-egy kérés feldolgozásánál fontos észben tartani, hogy a szolgáltatás több lépésben végzi el az adatmódosító műveleteket, melyek közben hibába ütközhet. Ilyen helyzetben szigorúan kerülendő az, hogy az adatbázis ennek következtében inkonzisztens állapotba </w:t>
      </w:r>
      <w:proofErr w:type="spellStart"/>
      <w:r>
        <w:t>kerülhessen</w:t>
      </w:r>
      <w:proofErr w:type="spellEnd"/>
      <w:r>
        <w:t>. A szolgáltatások által végzett műveleteknek ezért tranzakciós határok között kell helyet foglalniuk.</w:t>
      </w:r>
    </w:p>
    <w:p w14:paraId="600E3076" w14:textId="20A7E485" w:rsidR="00697508" w:rsidRDefault="00697508" w:rsidP="00DB0EC6">
      <w:r>
        <w:t xml:space="preserve">Az </w:t>
      </w:r>
      <w:proofErr w:type="spellStart"/>
      <w:r>
        <w:t>Entity</w:t>
      </w:r>
      <w:proofErr w:type="spellEnd"/>
      <w:r>
        <w:t xml:space="preserve"> Framework </w:t>
      </w:r>
      <w:proofErr w:type="spellStart"/>
      <w:r>
        <w:t>Core</w:t>
      </w:r>
      <w:proofErr w:type="spellEnd"/>
      <w:r>
        <w:t xml:space="preserve"> nagy segítséget nyújtott a tranzakciós határok kialakításában. Az adatbáziskontextus az elvégzett módosításokat nyomon követi, de az adatbázisba csak a </w:t>
      </w:r>
      <w:proofErr w:type="spellStart"/>
      <w:proofErr w:type="gramStart"/>
      <w:r>
        <w:t>SaveChanges</w:t>
      </w:r>
      <w:proofErr w:type="spellEnd"/>
      <w:r>
        <w:t>(</w:t>
      </w:r>
      <w:proofErr w:type="gramEnd"/>
      <w:r>
        <w:t xml:space="preserve">) függvény explicit meghívásával vezeti át őket. Ennek köszönhetően a szolgáltatások törzsében a </w:t>
      </w:r>
      <w:proofErr w:type="spellStart"/>
      <w:r>
        <w:t>repository</w:t>
      </w:r>
      <w:proofErr w:type="spellEnd"/>
      <w:r>
        <w:t xml:space="preserve">-k megfelelő függvényeinek használatával végrehajthattuk a módosításokat, amiket a sikeres lefutás végén már csak egy </w:t>
      </w:r>
      <w:proofErr w:type="spellStart"/>
      <w:proofErr w:type="gramStart"/>
      <w:r>
        <w:t>SaveChanges</w:t>
      </w:r>
      <w:proofErr w:type="spellEnd"/>
      <w:r>
        <w:t>(</w:t>
      </w:r>
      <w:proofErr w:type="gramEnd"/>
      <w:r>
        <w:t xml:space="preserve">) hívással kell lezárni és véglegesíteni. Az alkalmazási és adatelérési rétegek felelősségeinek elkülönítése viszont azzal jár, hogy az alkalmazási réteg nem rendelkezhet rálátással az adatbáziskontextusra. Neki az éppen használt adattárolási technológiától függetlennek kell lennie és az EF </w:t>
      </w:r>
      <w:proofErr w:type="spellStart"/>
      <w:r>
        <w:t>Core</w:t>
      </w:r>
      <w:proofErr w:type="spellEnd"/>
      <w:r>
        <w:t xml:space="preserve"> a benne található adatbáziskontextussal együtt csak relációs adatbázisok esetén használható.</w:t>
      </w:r>
    </w:p>
    <w:p w14:paraId="63F67D82" w14:textId="3CE2B713" w:rsidR="00697508" w:rsidRDefault="00697508" w:rsidP="00DB0EC6">
      <w:r>
        <w:t xml:space="preserve">Ennek orvoslására az adatelérési rétegnek elegendő az </w:t>
      </w:r>
      <w:proofErr w:type="spellStart"/>
      <w:r>
        <w:t>IUnitOfWork</w:t>
      </w:r>
      <w:proofErr w:type="spellEnd"/>
      <w:r>
        <w:t xml:space="preserve"> interfészt megvalósítania, amelyet az alkalmazási réteg is gond nélkül használhat, hiszen így már a konkrét implementáció az adatbáziskontextussal együtt el van fedve előle. Az adatelérési réteg maradékának megvalósítását az </w:t>
      </w:r>
      <w:proofErr w:type="spellStart"/>
      <w:r>
        <w:t>IUnitOfWork</w:t>
      </w:r>
      <w:proofErr w:type="spellEnd"/>
      <w:r>
        <w:t xml:space="preserve"> interfészhez hasonlóan könnyű volt elkészíteni az EF </w:t>
      </w:r>
      <w:proofErr w:type="spellStart"/>
      <w:r>
        <w:t>Core</w:t>
      </w:r>
      <w:proofErr w:type="spellEnd"/>
      <w:r>
        <w:t>-ban felkínált lehetőségekkel.</w:t>
      </w:r>
    </w:p>
    <w:p w14:paraId="609639E1" w14:textId="4D43E60B" w:rsidR="00A87DA0" w:rsidRPr="00DB0EC6" w:rsidRDefault="00A87DA0" w:rsidP="00DB0EC6">
      <w:r>
        <w:lastRenderedPageBreak/>
        <w:t>Az alkalmazás működése során folyamatos naplózást végz</w:t>
      </w:r>
      <w:r>
        <w:t>ek</w:t>
      </w:r>
      <w:r>
        <w:t xml:space="preserve"> egy konzolos felületre, amin a meghívott végpontok, függvények, ezek futásideje stb. mind meg</w:t>
      </w:r>
      <w:r>
        <w:t xml:space="preserve"> </w:t>
      </w:r>
      <w:r>
        <w:t>van jelenítve. Egy beállítás hozzáadásával tudnánk emellett fájlba és/vagy adatbázisba is naplózni, de nekünk elegendő segítséget nyújtott a konzolos felület.</w:t>
      </w:r>
      <w:r>
        <w:t xml:space="preserve"> </w:t>
      </w:r>
      <w:r>
        <w:t xml:space="preserve">Eddig nem </w:t>
      </w:r>
      <w:r>
        <w:t>ejtettem</w:t>
      </w:r>
      <w:r>
        <w:t xml:space="preserve"> szót a hibakezelésről és a hibáknak megfelelő üzenetek küldéséről, amik a felhasználó tájékoztatását szolgálják. A kéréseket feldolgozó csővezetékbe regisztrált</w:t>
      </w:r>
      <w:r>
        <w:t>am</w:t>
      </w:r>
      <w:r>
        <w:t xml:space="preserve"> az </w:t>
      </w:r>
      <w:proofErr w:type="spellStart"/>
      <w:r>
        <w:t>ErrorHandlerMiddleware</w:t>
      </w:r>
      <w:proofErr w:type="spellEnd"/>
      <w:r>
        <w:t xml:space="preserve"> osztályunkat globális hibakezelőként, aminek az </w:t>
      </w:r>
      <w:proofErr w:type="spellStart"/>
      <w:proofErr w:type="gramStart"/>
      <w:r>
        <w:t>Invoke</w:t>
      </w:r>
      <w:proofErr w:type="spellEnd"/>
      <w:r>
        <w:t>(</w:t>
      </w:r>
      <w:proofErr w:type="gramEnd"/>
      <w:r>
        <w:t xml:space="preserve">…) függvényében végezzük el a szükséges intézkedéseket. Ez egyszerűen egy </w:t>
      </w:r>
      <w:proofErr w:type="spellStart"/>
      <w:r>
        <w:t>try-catch</w:t>
      </w:r>
      <w:proofErr w:type="spellEnd"/>
      <w:r>
        <w:t xml:space="preserve"> blokkal körülvett áthívás a csővezeték következő elemébe, így, ha a csővezeték bármely ezt követő részén kivétel keletkezik, az legkésőbb ebben a függvényben el lesz kapva. Több kivételt definiált</w:t>
      </w:r>
      <w:r>
        <w:t>am</w:t>
      </w:r>
      <w:r>
        <w:t xml:space="preserve">, amelyekkel az implementáció során </w:t>
      </w:r>
      <w:r>
        <w:t>dolgoztam</w:t>
      </w:r>
      <w:r>
        <w:t xml:space="preserve">: </w:t>
      </w:r>
      <w:proofErr w:type="spellStart"/>
      <w:r>
        <w:t>EntityNotFoundException</w:t>
      </w:r>
      <w:proofErr w:type="spellEnd"/>
      <w:r>
        <w:t xml:space="preserve">, </w:t>
      </w:r>
      <w:proofErr w:type="spellStart"/>
      <w:r>
        <w:t>DomainException</w:t>
      </w:r>
      <w:proofErr w:type="spellEnd"/>
      <w:r>
        <w:t xml:space="preserve">, </w:t>
      </w:r>
      <w:proofErr w:type="spellStart"/>
      <w:r>
        <w:t>ValidationAppException</w:t>
      </w:r>
      <w:proofErr w:type="spellEnd"/>
      <w:r>
        <w:t xml:space="preserve"> stb. Ezekre épített</w:t>
      </w:r>
      <w:r>
        <w:t>em</w:t>
      </w:r>
      <w:r>
        <w:t xml:space="preserve"> a hibakezelést és a válaszhoz tartozó státuszkód megfelelő beállítását. Fejlesztői környezetben munká</w:t>
      </w:r>
      <w:r>
        <w:t>m</w:t>
      </w:r>
      <w:r>
        <w:t xml:space="preserve"> könnyebb ellenőrzése végett a válaszba a kivételhez tartozó </w:t>
      </w:r>
      <w:proofErr w:type="spellStart"/>
      <w:r>
        <w:t>stacktrace</w:t>
      </w:r>
      <w:proofErr w:type="spellEnd"/>
      <w:r>
        <w:t>-t is belerakt</w:t>
      </w:r>
      <w:r w:rsidR="00844F1C">
        <w:t>am</w:t>
      </w:r>
      <w:r>
        <w:t>.</w:t>
      </w:r>
    </w:p>
    <w:p w14:paraId="18715323" w14:textId="66A286A9" w:rsidR="000A4A81" w:rsidRDefault="000C156E" w:rsidP="00A83DC4">
      <w:pPr>
        <w:pStyle w:val="Cmsor1"/>
      </w:pPr>
      <w:bookmarkStart w:id="14" w:name="_Toc90331975"/>
      <w:r>
        <w:lastRenderedPageBreak/>
        <w:t>Felhasználói felület</w:t>
      </w:r>
      <w:bookmarkEnd w:id="14"/>
    </w:p>
    <w:p w14:paraId="0414E1D5" w14:textId="68D6CFAF" w:rsidR="000C156E" w:rsidRDefault="000C156E" w:rsidP="000C156E">
      <w:r>
        <w:t xml:space="preserve">A grafikus felületet az </w:t>
      </w:r>
      <w:proofErr w:type="spellStart"/>
      <w:r>
        <w:t>Angular</w:t>
      </w:r>
      <w:proofErr w:type="spellEnd"/>
      <w:r>
        <w:t xml:space="preserve"> keretrendszert felhasználva </w:t>
      </w:r>
      <w:proofErr w:type="spellStart"/>
      <w:r>
        <w:t>készít</w:t>
      </w:r>
      <w:r>
        <w:t>tem</w:t>
      </w:r>
      <w:proofErr w:type="spellEnd"/>
      <w:r>
        <w:t xml:space="preserve"> el. Emellett használtam a </w:t>
      </w:r>
      <w:proofErr w:type="spellStart"/>
      <w:r>
        <w:t>Bootstrap</w:t>
      </w:r>
      <w:proofErr w:type="spellEnd"/>
      <w:r>
        <w:t xml:space="preserve"> és az </w:t>
      </w:r>
      <w:proofErr w:type="spellStart"/>
      <w:r>
        <w:t>Angular</w:t>
      </w:r>
      <w:proofErr w:type="spellEnd"/>
      <w:r>
        <w:t xml:space="preserve"> </w:t>
      </w:r>
      <w:proofErr w:type="spellStart"/>
      <w:r>
        <w:t>Material</w:t>
      </w:r>
      <w:proofErr w:type="spellEnd"/>
      <w:r>
        <w:t xml:space="preserve"> keretrendszereket is.</w:t>
      </w:r>
    </w:p>
    <w:p w14:paraId="7D99B98D" w14:textId="77777777" w:rsidR="000C156E" w:rsidRDefault="000C156E" w:rsidP="000C156E">
      <w:pPr>
        <w:pStyle w:val="Kp"/>
      </w:pPr>
      <w:r w:rsidRPr="000C156E">
        <w:drawing>
          <wp:inline distT="0" distB="0" distL="0" distR="0" wp14:anchorId="733B85F9" wp14:editId="537AC108">
            <wp:extent cx="5400040" cy="2646045"/>
            <wp:effectExtent l="0" t="0" r="0" b="1905"/>
            <wp:docPr id="7" name="Kép 6">
              <a:extLst xmlns:a="http://schemas.openxmlformats.org/drawingml/2006/main">
                <a:ext uri="{FF2B5EF4-FFF2-40B4-BE49-F238E27FC236}">
                  <a16:creationId xmlns:a16="http://schemas.microsoft.com/office/drawing/2014/main" id="{47A8F65C-B86F-43A6-AB4B-D59E838E59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6">
                      <a:extLst>
                        <a:ext uri="{FF2B5EF4-FFF2-40B4-BE49-F238E27FC236}">
                          <a16:creationId xmlns:a16="http://schemas.microsoft.com/office/drawing/2014/main" id="{47A8F65C-B86F-43A6-AB4B-D59E838E59D2}"/>
                        </a:ext>
                      </a:extLst>
                    </pic:cNvPr>
                    <pic:cNvPicPr>
                      <a:picLocks noChangeAspect="1"/>
                    </pic:cNvPicPr>
                  </pic:nvPicPr>
                  <pic:blipFill>
                    <a:blip r:embed="rId18"/>
                    <a:stretch>
                      <a:fillRect/>
                    </a:stretch>
                  </pic:blipFill>
                  <pic:spPr>
                    <a:xfrm>
                      <a:off x="0" y="0"/>
                      <a:ext cx="5400040" cy="2646045"/>
                    </a:xfrm>
                    <a:prstGeom prst="rect">
                      <a:avLst/>
                    </a:prstGeom>
                  </pic:spPr>
                </pic:pic>
              </a:graphicData>
            </a:graphic>
          </wp:inline>
        </w:drawing>
      </w:r>
    </w:p>
    <w:p w14:paraId="13EA4DE9" w14:textId="2FDD2628" w:rsidR="000C156E" w:rsidRDefault="000C156E" w:rsidP="000C156E">
      <w:pPr>
        <w:pStyle w:val="Kpalrs"/>
      </w:pPr>
      <w:r>
        <w:fldChar w:fldCharType="begin"/>
      </w:r>
      <w:r>
        <w:instrText xml:space="preserve"> SEQ ábra \* ARABIC </w:instrText>
      </w:r>
      <w:r>
        <w:fldChar w:fldCharType="separate"/>
      </w:r>
      <w:r w:rsidR="00E61C22">
        <w:rPr>
          <w:noProof/>
        </w:rPr>
        <w:t>4</w:t>
      </w:r>
      <w:r>
        <w:fldChar w:fldCharType="end"/>
      </w:r>
      <w:r>
        <w:t>. ábra: Termékkategóriák képernyő</w:t>
      </w:r>
    </w:p>
    <w:p w14:paraId="19964D8E" w14:textId="77777777" w:rsidR="000C156E" w:rsidRPr="000C156E" w:rsidRDefault="000C156E" w:rsidP="000C156E">
      <w:pPr>
        <w:pStyle w:val="Kpalrs"/>
      </w:pPr>
    </w:p>
    <w:p w14:paraId="3A0C9FD5" w14:textId="77777777" w:rsidR="000C156E" w:rsidRDefault="000C156E" w:rsidP="000C156E">
      <w:pPr>
        <w:pStyle w:val="Kp"/>
      </w:pPr>
      <w:r w:rsidRPr="000C156E">
        <w:drawing>
          <wp:inline distT="0" distB="0" distL="0" distR="0" wp14:anchorId="09917F95" wp14:editId="1C91465D">
            <wp:extent cx="5400040" cy="2633345"/>
            <wp:effectExtent l="0" t="0" r="0" b="0"/>
            <wp:docPr id="5" name="Kép 4" descr="A képen szöveg látható&#10;&#10;Automatikusan generált leírás">
              <a:extLst xmlns:a="http://schemas.openxmlformats.org/drawingml/2006/main">
                <a:ext uri="{FF2B5EF4-FFF2-40B4-BE49-F238E27FC236}">
                  <a16:creationId xmlns:a16="http://schemas.microsoft.com/office/drawing/2014/main" id="{0CFBE8DA-03D5-48FE-8003-C02F1017A9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4" descr="A képen szöveg látható&#10;&#10;Automatikusan generált leírás">
                      <a:extLst>
                        <a:ext uri="{FF2B5EF4-FFF2-40B4-BE49-F238E27FC236}">
                          <a16:creationId xmlns:a16="http://schemas.microsoft.com/office/drawing/2014/main" id="{0CFBE8DA-03D5-48FE-8003-C02F1017A966}"/>
                        </a:ext>
                      </a:extLst>
                    </pic:cNvPr>
                    <pic:cNvPicPr>
                      <a:picLocks noChangeAspect="1"/>
                    </pic:cNvPicPr>
                  </pic:nvPicPr>
                  <pic:blipFill>
                    <a:blip r:embed="rId19"/>
                    <a:stretch>
                      <a:fillRect/>
                    </a:stretch>
                  </pic:blipFill>
                  <pic:spPr>
                    <a:xfrm>
                      <a:off x="0" y="0"/>
                      <a:ext cx="5400040" cy="2633345"/>
                    </a:xfrm>
                    <a:prstGeom prst="rect">
                      <a:avLst/>
                    </a:prstGeom>
                  </pic:spPr>
                </pic:pic>
              </a:graphicData>
            </a:graphic>
          </wp:inline>
        </w:drawing>
      </w:r>
    </w:p>
    <w:p w14:paraId="3B90189B" w14:textId="448E7536" w:rsidR="000C156E" w:rsidRDefault="000C156E" w:rsidP="000C156E">
      <w:pPr>
        <w:pStyle w:val="Kpalrs"/>
      </w:pPr>
      <w:r>
        <w:fldChar w:fldCharType="begin"/>
      </w:r>
      <w:r>
        <w:instrText xml:space="preserve"> SEQ ábra \* ARABIC </w:instrText>
      </w:r>
      <w:r>
        <w:fldChar w:fldCharType="separate"/>
      </w:r>
      <w:r w:rsidR="00E61C22">
        <w:rPr>
          <w:noProof/>
        </w:rPr>
        <w:t>5</w:t>
      </w:r>
      <w:r>
        <w:fldChar w:fldCharType="end"/>
      </w:r>
      <w:r>
        <w:t>. ábra: Rendelés képernyő</w:t>
      </w:r>
    </w:p>
    <w:p w14:paraId="02C88406" w14:textId="77777777" w:rsidR="000C156E" w:rsidRPr="000C156E" w:rsidRDefault="000C156E" w:rsidP="000C156E">
      <w:pPr>
        <w:pStyle w:val="Kpalrs"/>
      </w:pPr>
    </w:p>
    <w:p w14:paraId="0D85C996" w14:textId="77777777" w:rsidR="000C156E" w:rsidRDefault="000C156E" w:rsidP="000C156E">
      <w:pPr>
        <w:pStyle w:val="Kp"/>
      </w:pPr>
      <w:r w:rsidRPr="000C156E">
        <w:lastRenderedPageBreak/>
        <w:drawing>
          <wp:inline distT="0" distB="0" distL="0" distR="0" wp14:anchorId="3663D9E8" wp14:editId="06266CF8">
            <wp:extent cx="5400040" cy="2625090"/>
            <wp:effectExtent l="0" t="0" r="0" b="3810"/>
            <wp:docPr id="14" name="Kép 4" descr="A képen szöveg látható&#10;&#10;Automatikusan generált leírás">
              <a:extLst xmlns:a="http://schemas.openxmlformats.org/drawingml/2006/main">
                <a:ext uri="{FF2B5EF4-FFF2-40B4-BE49-F238E27FC236}">
                  <a16:creationId xmlns:a16="http://schemas.microsoft.com/office/drawing/2014/main" id="{F7486125-E852-421E-96BD-4AB0E529FA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4" descr="A képen szöveg látható&#10;&#10;Automatikusan generált leírás">
                      <a:extLst>
                        <a:ext uri="{FF2B5EF4-FFF2-40B4-BE49-F238E27FC236}">
                          <a16:creationId xmlns:a16="http://schemas.microsoft.com/office/drawing/2014/main" id="{F7486125-E852-421E-96BD-4AB0E529FA43}"/>
                        </a:ext>
                      </a:extLst>
                    </pic:cNvPr>
                    <pic:cNvPicPr>
                      <a:picLocks noChangeAspect="1"/>
                    </pic:cNvPicPr>
                  </pic:nvPicPr>
                  <pic:blipFill>
                    <a:blip r:embed="rId20"/>
                    <a:stretch>
                      <a:fillRect/>
                    </a:stretch>
                  </pic:blipFill>
                  <pic:spPr>
                    <a:xfrm>
                      <a:off x="0" y="0"/>
                      <a:ext cx="5400040" cy="2625090"/>
                    </a:xfrm>
                    <a:prstGeom prst="rect">
                      <a:avLst/>
                    </a:prstGeom>
                  </pic:spPr>
                </pic:pic>
              </a:graphicData>
            </a:graphic>
          </wp:inline>
        </w:drawing>
      </w:r>
    </w:p>
    <w:p w14:paraId="5A68D4DC" w14:textId="6DCEDD65" w:rsidR="000C156E" w:rsidRPr="000C156E" w:rsidRDefault="000C156E" w:rsidP="000C156E">
      <w:pPr>
        <w:pStyle w:val="Kpalrs"/>
      </w:pPr>
      <w:r>
        <w:fldChar w:fldCharType="begin"/>
      </w:r>
      <w:r>
        <w:instrText xml:space="preserve"> SEQ ábra \* ARABIC </w:instrText>
      </w:r>
      <w:r>
        <w:fldChar w:fldCharType="separate"/>
      </w:r>
      <w:r w:rsidR="00E61C22">
        <w:rPr>
          <w:noProof/>
        </w:rPr>
        <w:t>6</w:t>
      </w:r>
      <w:r>
        <w:fldChar w:fldCharType="end"/>
      </w:r>
      <w:r>
        <w:t>. ábra: Rendelések képernyő</w:t>
      </w:r>
    </w:p>
    <w:p w14:paraId="1C28B6F6" w14:textId="3DB5E4F8" w:rsidR="000A4A81" w:rsidRDefault="000A4A81" w:rsidP="00A83DC4">
      <w:pPr>
        <w:pStyle w:val="Cmsor1"/>
      </w:pPr>
      <w:bookmarkStart w:id="15" w:name="_Toc90331976"/>
      <w:r>
        <w:lastRenderedPageBreak/>
        <w:t>Továbbfejlesztési lehetőségek</w:t>
      </w:r>
      <w:bookmarkEnd w:id="15"/>
    </w:p>
    <w:p w14:paraId="3C656E55" w14:textId="43D8FA77" w:rsidR="000A4A81" w:rsidRPr="000A4A81" w:rsidRDefault="000A4A81" w:rsidP="000A4A81">
      <w:r w:rsidRPr="000A4A81">
        <w:t xml:space="preserve">A webalkalmazásban rengeteg továbbfejlesztési lehetőség rejlik. Látható volt a képernyőképek alapján, hogy a felhasználói felület még elég kezdetleges és egyszerű, ahhoz, hogy a felhasználói élmény jobb legyen, még rengeteg részén lehetne fejleszteni, de ezek főleg </w:t>
      </w:r>
      <w:proofErr w:type="spellStart"/>
      <w:r w:rsidRPr="000A4A81">
        <w:t>designer</w:t>
      </w:r>
      <w:proofErr w:type="spellEnd"/>
      <w:r w:rsidRPr="000A4A81">
        <w:t xml:space="preserve"> szempontok, így eddig nem élveztek prioritást a fejlesztés során. Emellett a felhasználó kezelést is lehetne tovább fejleszteni. Lehetővé kéne tenni a vevők számára a regisztrációt és bejelentkezést, amely megkönnyítené a rendelés menetét. Emellett az </w:t>
      </w:r>
      <w:proofErr w:type="spellStart"/>
      <w:r w:rsidRPr="000A4A81">
        <w:t>admin</w:t>
      </w:r>
      <w:proofErr w:type="spellEnd"/>
      <w:r w:rsidRPr="000A4A81">
        <w:t xml:space="preserve"> számára ki lehetne alakítani külön felületet, ahol hozzáadhat új termékeket, illetve szerkesztheti a meglévőket.</w:t>
      </w:r>
    </w:p>
    <w:bookmarkStart w:id="16" w:name="_Toc90331977" w:displacedByCustomXml="next"/>
    <w:sdt>
      <w:sdtPr>
        <w:rPr>
          <w:rFonts w:cs="Times New Roman"/>
          <w:kern w:val="0"/>
          <w:sz w:val="24"/>
          <w:szCs w:val="24"/>
        </w:rPr>
        <w:id w:val="1622036989"/>
        <w:docPartObj>
          <w:docPartGallery w:val="Bibliographies"/>
          <w:docPartUnique/>
        </w:docPartObj>
      </w:sdtPr>
      <w:sdtEndPr>
        <w:rPr>
          <w:b w:val="0"/>
          <w:bCs w:val="0"/>
        </w:rPr>
      </w:sdtEndPr>
      <w:sdtContent>
        <w:p w14:paraId="66E4F42D" w14:textId="633F8E41" w:rsidR="009B2EED" w:rsidRDefault="009B2EED" w:rsidP="00A83DC4">
          <w:pPr>
            <w:pStyle w:val="Cmsor1"/>
          </w:pPr>
          <w:r>
            <w:t>Irodalomjegyzék</w:t>
          </w:r>
          <w:bookmarkEnd w:id="16"/>
        </w:p>
        <w:sdt>
          <w:sdtPr>
            <w:id w:val="111145805"/>
            <w:bibliography/>
          </w:sdtPr>
          <w:sdtEndPr/>
          <w:sdtContent>
            <w:p w14:paraId="26BD6224" w14:textId="77777777" w:rsidR="00E61C22" w:rsidRDefault="009B2EED" w:rsidP="00FC4088">
              <w:pPr>
                <w:ind w:firstLine="0"/>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E61C22" w14:paraId="72461998" w14:textId="77777777">
                <w:trPr>
                  <w:divId w:val="356154773"/>
                  <w:tblCellSpacing w:w="15" w:type="dxa"/>
                </w:trPr>
                <w:tc>
                  <w:tcPr>
                    <w:tcW w:w="50" w:type="pct"/>
                    <w:hideMark/>
                  </w:tcPr>
                  <w:p w14:paraId="773F1EF4" w14:textId="5027ED09" w:rsidR="00E61C22" w:rsidRDefault="00E61C22">
                    <w:pPr>
                      <w:pStyle w:val="Irodalomjegyzk"/>
                    </w:pPr>
                    <w:r>
                      <w:t xml:space="preserve">[1] </w:t>
                    </w:r>
                  </w:p>
                </w:tc>
                <w:tc>
                  <w:tcPr>
                    <w:tcW w:w="0" w:type="auto"/>
                    <w:hideMark/>
                  </w:tcPr>
                  <w:p w14:paraId="4B937040" w14:textId="77777777" w:rsidR="00E61C22" w:rsidRDefault="00E61C22">
                    <w:pPr>
                      <w:pStyle w:val="Irodalomjegyzk"/>
                    </w:pPr>
                    <w:r>
                      <w:t>„Microsoft Visual Studio,” [Online]. Available: https://visualstudio.microsoft.com/. [Hozzáférés dátuma: 11 12 2021].</w:t>
                    </w:r>
                  </w:p>
                </w:tc>
              </w:tr>
              <w:tr w:rsidR="00E61C22" w14:paraId="6B914483" w14:textId="77777777">
                <w:trPr>
                  <w:divId w:val="356154773"/>
                  <w:tblCellSpacing w:w="15" w:type="dxa"/>
                </w:trPr>
                <w:tc>
                  <w:tcPr>
                    <w:tcW w:w="50" w:type="pct"/>
                    <w:hideMark/>
                  </w:tcPr>
                  <w:p w14:paraId="0650CDF7" w14:textId="77777777" w:rsidR="00E61C22" w:rsidRDefault="00E61C22">
                    <w:pPr>
                      <w:pStyle w:val="Irodalomjegyzk"/>
                    </w:pPr>
                    <w:r>
                      <w:t xml:space="preserve">[2] </w:t>
                    </w:r>
                  </w:p>
                </w:tc>
                <w:tc>
                  <w:tcPr>
                    <w:tcW w:w="0" w:type="auto"/>
                    <w:hideMark/>
                  </w:tcPr>
                  <w:p w14:paraId="64FA2604" w14:textId="77777777" w:rsidR="00E61C22" w:rsidRDefault="00E61C22">
                    <w:pPr>
                      <w:pStyle w:val="Irodalomjegyzk"/>
                    </w:pPr>
                    <w:r>
                      <w:t>„Microsoft Visual Studio Code,” [Online]. Available: https://code.visualstudio.com/. [Hozzáférés dátuma: 11 12 2021].</w:t>
                    </w:r>
                  </w:p>
                </w:tc>
              </w:tr>
              <w:tr w:rsidR="00E61C22" w14:paraId="4DAB72A7" w14:textId="77777777">
                <w:trPr>
                  <w:divId w:val="356154773"/>
                  <w:tblCellSpacing w:w="15" w:type="dxa"/>
                </w:trPr>
                <w:tc>
                  <w:tcPr>
                    <w:tcW w:w="50" w:type="pct"/>
                    <w:hideMark/>
                  </w:tcPr>
                  <w:p w14:paraId="3EFE465B" w14:textId="77777777" w:rsidR="00E61C22" w:rsidRDefault="00E61C22">
                    <w:pPr>
                      <w:pStyle w:val="Irodalomjegyzk"/>
                    </w:pPr>
                    <w:r>
                      <w:t xml:space="preserve">[3] </w:t>
                    </w:r>
                  </w:p>
                </w:tc>
                <w:tc>
                  <w:tcPr>
                    <w:tcW w:w="0" w:type="auto"/>
                    <w:hideMark/>
                  </w:tcPr>
                  <w:p w14:paraId="3BDDF922" w14:textId="77777777" w:rsidR="00E61C22" w:rsidRDefault="00E61C22">
                    <w:pPr>
                      <w:pStyle w:val="Irodalomjegyzk"/>
                    </w:pPr>
                    <w:r>
                      <w:t>„MSSQL Server Express,” [Online]. Available: https://www.microsoft.com/en-us/sql-server/sql-server-downloads. [Hozzáférés dátuma: 12 12 2021].</w:t>
                    </w:r>
                  </w:p>
                </w:tc>
              </w:tr>
              <w:tr w:rsidR="00E61C22" w14:paraId="15237695" w14:textId="77777777">
                <w:trPr>
                  <w:divId w:val="356154773"/>
                  <w:tblCellSpacing w:w="15" w:type="dxa"/>
                </w:trPr>
                <w:tc>
                  <w:tcPr>
                    <w:tcW w:w="50" w:type="pct"/>
                    <w:hideMark/>
                  </w:tcPr>
                  <w:p w14:paraId="455A60B0" w14:textId="77777777" w:rsidR="00E61C22" w:rsidRDefault="00E61C22">
                    <w:pPr>
                      <w:pStyle w:val="Irodalomjegyzk"/>
                    </w:pPr>
                    <w:r>
                      <w:t xml:space="preserve">[4] </w:t>
                    </w:r>
                  </w:p>
                </w:tc>
                <w:tc>
                  <w:tcPr>
                    <w:tcW w:w="0" w:type="auto"/>
                    <w:hideMark/>
                  </w:tcPr>
                  <w:p w14:paraId="373C089E" w14:textId="77777777" w:rsidR="00E61C22" w:rsidRDefault="00E61C22">
                    <w:pPr>
                      <w:pStyle w:val="Irodalomjegyzk"/>
                    </w:pPr>
                    <w:r>
                      <w:t>„Entity Framework Core,” [Online]. Available: https://docs.microsoft.com/en-us/ef/core/. [Hozzáférés dátuma: 11 12 2021].</w:t>
                    </w:r>
                  </w:p>
                </w:tc>
              </w:tr>
              <w:tr w:rsidR="00E61C22" w14:paraId="3D43C3AA" w14:textId="77777777">
                <w:trPr>
                  <w:divId w:val="356154773"/>
                  <w:tblCellSpacing w:w="15" w:type="dxa"/>
                </w:trPr>
                <w:tc>
                  <w:tcPr>
                    <w:tcW w:w="50" w:type="pct"/>
                    <w:hideMark/>
                  </w:tcPr>
                  <w:p w14:paraId="0C88FC29" w14:textId="77777777" w:rsidR="00E61C22" w:rsidRDefault="00E61C22">
                    <w:pPr>
                      <w:pStyle w:val="Irodalomjegyzk"/>
                    </w:pPr>
                    <w:r>
                      <w:t xml:space="preserve">[5] </w:t>
                    </w:r>
                  </w:p>
                </w:tc>
                <w:tc>
                  <w:tcPr>
                    <w:tcW w:w="0" w:type="auto"/>
                    <w:hideMark/>
                  </w:tcPr>
                  <w:p w14:paraId="7E3E760D" w14:textId="77777777" w:rsidR="00E61C22" w:rsidRDefault="00E61C22">
                    <w:pPr>
                      <w:pStyle w:val="Irodalomjegyzk"/>
                    </w:pPr>
                    <w:r>
                      <w:t>„Angular Material,” [Online]. Available: https://material.angular.io/. [Hozzáférés dátuma: 11 12 2021].</w:t>
                    </w:r>
                  </w:p>
                </w:tc>
              </w:tr>
              <w:tr w:rsidR="00E61C22" w14:paraId="67D9D845" w14:textId="77777777">
                <w:trPr>
                  <w:divId w:val="356154773"/>
                  <w:tblCellSpacing w:w="15" w:type="dxa"/>
                </w:trPr>
                <w:tc>
                  <w:tcPr>
                    <w:tcW w:w="50" w:type="pct"/>
                    <w:hideMark/>
                  </w:tcPr>
                  <w:p w14:paraId="6BB61CCF" w14:textId="77777777" w:rsidR="00E61C22" w:rsidRDefault="00E61C22">
                    <w:pPr>
                      <w:pStyle w:val="Irodalomjegyzk"/>
                    </w:pPr>
                    <w:r>
                      <w:t xml:space="preserve">[6] </w:t>
                    </w:r>
                  </w:p>
                </w:tc>
                <w:tc>
                  <w:tcPr>
                    <w:tcW w:w="0" w:type="auto"/>
                    <w:hideMark/>
                  </w:tcPr>
                  <w:p w14:paraId="447C190D" w14:textId="77777777" w:rsidR="00E61C22" w:rsidRDefault="00E61C22">
                    <w:pPr>
                      <w:pStyle w:val="Irodalomjegyzk"/>
                    </w:pPr>
                    <w:r>
                      <w:t>„Download SQL Server Management Studio,” [Online]. Available: https://docs.microsoft.com/en-us/sql/ssms/download-sql-server-management-studio-ssms?view=sql-server-ver15. [Hozzáférés dátuma: 11 12 2021].</w:t>
                    </w:r>
                  </w:p>
                </w:tc>
              </w:tr>
              <w:tr w:rsidR="00E61C22" w14:paraId="26604A46" w14:textId="77777777">
                <w:trPr>
                  <w:divId w:val="356154773"/>
                  <w:tblCellSpacing w:w="15" w:type="dxa"/>
                </w:trPr>
                <w:tc>
                  <w:tcPr>
                    <w:tcW w:w="50" w:type="pct"/>
                    <w:hideMark/>
                  </w:tcPr>
                  <w:p w14:paraId="2B4AB306" w14:textId="77777777" w:rsidR="00E61C22" w:rsidRDefault="00E61C22">
                    <w:pPr>
                      <w:pStyle w:val="Irodalomjegyzk"/>
                    </w:pPr>
                    <w:r>
                      <w:t xml:space="preserve">[7] </w:t>
                    </w:r>
                  </w:p>
                </w:tc>
                <w:tc>
                  <w:tcPr>
                    <w:tcW w:w="0" w:type="auto"/>
                    <w:hideMark/>
                  </w:tcPr>
                  <w:p w14:paraId="6BC2AC7E" w14:textId="77777777" w:rsidR="00E61C22" w:rsidRDefault="00E61C22">
                    <w:pPr>
                      <w:pStyle w:val="Irodalomjegyzk"/>
                    </w:pPr>
                    <w:r>
                      <w:t>„Git,” [Online]. Available: https://git-scm.com/. [Hozzáférés dátuma: 11 12 2021].</w:t>
                    </w:r>
                  </w:p>
                </w:tc>
              </w:tr>
              <w:tr w:rsidR="00E61C22" w14:paraId="2921FC28" w14:textId="77777777">
                <w:trPr>
                  <w:divId w:val="356154773"/>
                  <w:tblCellSpacing w:w="15" w:type="dxa"/>
                </w:trPr>
                <w:tc>
                  <w:tcPr>
                    <w:tcW w:w="50" w:type="pct"/>
                    <w:hideMark/>
                  </w:tcPr>
                  <w:p w14:paraId="570E1381" w14:textId="77777777" w:rsidR="00E61C22" w:rsidRDefault="00E61C22">
                    <w:pPr>
                      <w:pStyle w:val="Irodalomjegyzk"/>
                    </w:pPr>
                    <w:r>
                      <w:t xml:space="preserve">[8] </w:t>
                    </w:r>
                  </w:p>
                </w:tc>
                <w:tc>
                  <w:tcPr>
                    <w:tcW w:w="0" w:type="auto"/>
                    <w:hideMark/>
                  </w:tcPr>
                  <w:p w14:paraId="520F1EEB" w14:textId="77777777" w:rsidR="00E61C22" w:rsidRDefault="00E61C22">
                    <w:pPr>
                      <w:pStyle w:val="Irodalomjegyzk"/>
                    </w:pPr>
                    <w:r>
                      <w:t>„GitHub,” [Online]. Available: https://github.com/. [Hozzáférés dátuma: 11 12 2021].</w:t>
                    </w:r>
                  </w:p>
                </w:tc>
              </w:tr>
            </w:tbl>
            <w:p w14:paraId="17D35BC2" w14:textId="77777777" w:rsidR="00E61C22" w:rsidRDefault="00E61C22">
              <w:pPr>
                <w:divId w:val="356154773"/>
                <w:rPr>
                  <w:noProof/>
                </w:rPr>
              </w:pPr>
            </w:p>
            <w:p w14:paraId="787848B2" w14:textId="35DAA961" w:rsidR="009B2EED" w:rsidRDefault="009B2EED" w:rsidP="00FC4088">
              <w:pPr>
                <w:ind w:firstLine="0"/>
              </w:pPr>
              <w:r>
                <w:rPr>
                  <w:b/>
                  <w:bCs/>
                </w:rPr>
                <w:fldChar w:fldCharType="end"/>
              </w:r>
            </w:p>
          </w:sdtContent>
        </w:sdt>
      </w:sdtContent>
    </w:sdt>
    <w:sectPr w:rsidR="009B2EED" w:rsidSect="00D23BFC">
      <w:headerReference w:type="even" r:id="rId21"/>
      <w:footerReference w:type="default" r:id="rId2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4C720" w14:textId="77777777" w:rsidR="00C14724" w:rsidRDefault="00C14724">
      <w:r>
        <w:separator/>
      </w:r>
    </w:p>
  </w:endnote>
  <w:endnote w:type="continuationSeparator" w:id="0">
    <w:p w14:paraId="1F40AB65" w14:textId="77777777" w:rsidR="00C14724" w:rsidRDefault="00C14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altName w:val="?l?r ???"/>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BC170" w14:textId="77777777" w:rsidR="00E502ED" w:rsidRDefault="00E502ED">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E502ED" w:rsidRDefault="00E502E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DF497" w14:textId="77777777" w:rsidR="00E502ED" w:rsidRDefault="00E502ED">
    <w:pPr>
      <w:pStyle w:val="ll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E502ED" w:rsidRDefault="00E502ED"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27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F6E71" w14:textId="77777777" w:rsidR="00C14724" w:rsidRDefault="00C14724">
      <w:r>
        <w:separator/>
      </w:r>
    </w:p>
  </w:footnote>
  <w:footnote w:type="continuationSeparator" w:id="0">
    <w:p w14:paraId="16715CF2" w14:textId="77777777" w:rsidR="00C14724" w:rsidRDefault="00C14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7969B" w14:textId="77777777" w:rsidR="00E502ED" w:rsidRDefault="00E502ED">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D6504" w14:textId="77777777" w:rsidR="00E502ED" w:rsidRDefault="00E502ED">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C9936" w14:textId="77777777" w:rsidR="00E502ED" w:rsidRDefault="00E502ED">
    <w:pPr>
      <w:pStyle w:val="lfej"/>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E502ED" w:rsidRDefault="00E502ED"/>
  <w:p w14:paraId="2C6DFBBE" w14:textId="77777777" w:rsidR="00E502ED" w:rsidRDefault="00E502ED"/>
  <w:p w14:paraId="125F8157" w14:textId="77777777" w:rsidR="00E502ED" w:rsidRDefault="00E502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8260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F609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F68034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C437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CEA8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625C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F491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B0DB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BE84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E892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F6A36"/>
    <w:multiLevelType w:val="hybridMultilevel"/>
    <w:tmpl w:val="D404219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F51662"/>
    <w:multiLevelType w:val="hybridMultilevel"/>
    <w:tmpl w:val="DA661F6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3946B92"/>
    <w:multiLevelType w:val="hybridMultilevel"/>
    <w:tmpl w:val="2940D90A"/>
    <w:lvl w:ilvl="0" w:tplc="E57E912A">
      <w:start w:val="1"/>
      <w:numFmt w:val="bullet"/>
      <w:lvlText w:val=""/>
      <w:lvlJc w:val="left"/>
      <w:pPr>
        <w:tabs>
          <w:tab w:val="num" w:pos="720"/>
        </w:tabs>
        <w:ind w:left="720" w:hanging="360"/>
      </w:pPr>
      <w:rPr>
        <w:rFonts w:ascii="Wingdings 3" w:hAnsi="Wingdings 3" w:hint="default"/>
      </w:rPr>
    </w:lvl>
    <w:lvl w:ilvl="1" w:tplc="8C4E04CE" w:tentative="1">
      <w:start w:val="1"/>
      <w:numFmt w:val="bullet"/>
      <w:lvlText w:val=""/>
      <w:lvlJc w:val="left"/>
      <w:pPr>
        <w:tabs>
          <w:tab w:val="num" w:pos="1440"/>
        </w:tabs>
        <w:ind w:left="1440" w:hanging="360"/>
      </w:pPr>
      <w:rPr>
        <w:rFonts w:ascii="Wingdings 3" w:hAnsi="Wingdings 3" w:hint="default"/>
      </w:rPr>
    </w:lvl>
    <w:lvl w:ilvl="2" w:tplc="B14C59C2" w:tentative="1">
      <w:start w:val="1"/>
      <w:numFmt w:val="bullet"/>
      <w:lvlText w:val=""/>
      <w:lvlJc w:val="left"/>
      <w:pPr>
        <w:tabs>
          <w:tab w:val="num" w:pos="2160"/>
        </w:tabs>
        <w:ind w:left="2160" w:hanging="360"/>
      </w:pPr>
      <w:rPr>
        <w:rFonts w:ascii="Wingdings 3" w:hAnsi="Wingdings 3" w:hint="default"/>
      </w:rPr>
    </w:lvl>
    <w:lvl w:ilvl="3" w:tplc="D9A4FC3A" w:tentative="1">
      <w:start w:val="1"/>
      <w:numFmt w:val="bullet"/>
      <w:lvlText w:val=""/>
      <w:lvlJc w:val="left"/>
      <w:pPr>
        <w:tabs>
          <w:tab w:val="num" w:pos="2880"/>
        </w:tabs>
        <w:ind w:left="2880" w:hanging="360"/>
      </w:pPr>
      <w:rPr>
        <w:rFonts w:ascii="Wingdings 3" w:hAnsi="Wingdings 3" w:hint="default"/>
      </w:rPr>
    </w:lvl>
    <w:lvl w:ilvl="4" w:tplc="F428438C" w:tentative="1">
      <w:start w:val="1"/>
      <w:numFmt w:val="bullet"/>
      <w:lvlText w:val=""/>
      <w:lvlJc w:val="left"/>
      <w:pPr>
        <w:tabs>
          <w:tab w:val="num" w:pos="3600"/>
        </w:tabs>
        <w:ind w:left="3600" w:hanging="360"/>
      </w:pPr>
      <w:rPr>
        <w:rFonts w:ascii="Wingdings 3" w:hAnsi="Wingdings 3" w:hint="default"/>
      </w:rPr>
    </w:lvl>
    <w:lvl w:ilvl="5" w:tplc="9D16BC56" w:tentative="1">
      <w:start w:val="1"/>
      <w:numFmt w:val="bullet"/>
      <w:lvlText w:val=""/>
      <w:lvlJc w:val="left"/>
      <w:pPr>
        <w:tabs>
          <w:tab w:val="num" w:pos="4320"/>
        </w:tabs>
        <w:ind w:left="4320" w:hanging="360"/>
      </w:pPr>
      <w:rPr>
        <w:rFonts w:ascii="Wingdings 3" w:hAnsi="Wingdings 3" w:hint="default"/>
      </w:rPr>
    </w:lvl>
    <w:lvl w:ilvl="6" w:tplc="E4F8B42E" w:tentative="1">
      <w:start w:val="1"/>
      <w:numFmt w:val="bullet"/>
      <w:lvlText w:val=""/>
      <w:lvlJc w:val="left"/>
      <w:pPr>
        <w:tabs>
          <w:tab w:val="num" w:pos="5040"/>
        </w:tabs>
        <w:ind w:left="5040" w:hanging="360"/>
      </w:pPr>
      <w:rPr>
        <w:rFonts w:ascii="Wingdings 3" w:hAnsi="Wingdings 3" w:hint="default"/>
      </w:rPr>
    </w:lvl>
    <w:lvl w:ilvl="7" w:tplc="C1E05598" w:tentative="1">
      <w:start w:val="1"/>
      <w:numFmt w:val="bullet"/>
      <w:lvlText w:val=""/>
      <w:lvlJc w:val="left"/>
      <w:pPr>
        <w:tabs>
          <w:tab w:val="num" w:pos="5760"/>
        </w:tabs>
        <w:ind w:left="5760" w:hanging="360"/>
      </w:pPr>
      <w:rPr>
        <w:rFonts w:ascii="Wingdings 3" w:hAnsi="Wingdings 3" w:hint="default"/>
      </w:rPr>
    </w:lvl>
    <w:lvl w:ilvl="8" w:tplc="0E38FB2C"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5"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09756D52"/>
    <w:multiLevelType w:val="hybridMultilevel"/>
    <w:tmpl w:val="734E007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0EAD3D2B"/>
    <w:multiLevelType w:val="hybridMultilevel"/>
    <w:tmpl w:val="0C2E8C72"/>
    <w:lvl w:ilvl="0" w:tplc="54CA3DE0">
      <w:start w:val="1"/>
      <w:numFmt w:val="decimal"/>
      <w:pStyle w:val="Cmsor1"/>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15EE0508"/>
    <w:multiLevelType w:val="multilevel"/>
    <w:tmpl w:val="418E4214"/>
    <w:numStyleLink w:val="tmutatszmozottlista"/>
  </w:abstractNum>
  <w:abstractNum w:abstractNumId="19"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D3070F8"/>
    <w:multiLevelType w:val="hybridMultilevel"/>
    <w:tmpl w:val="3254429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20E8149B"/>
    <w:multiLevelType w:val="hybridMultilevel"/>
    <w:tmpl w:val="6BA40D5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243C526A"/>
    <w:multiLevelType w:val="hybridMultilevel"/>
    <w:tmpl w:val="E16A3E4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3"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2B837C2B"/>
    <w:multiLevelType w:val="hybridMultilevel"/>
    <w:tmpl w:val="A0E4E0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2D304915"/>
    <w:multiLevelType w:val="hybridMultilevel"/>
    <w:tmpl w:val="DC343B9E"/>
    <w:lvl w:ilvl="0" w:tplc="6EDA1552">
      <w:start w:val="1"/>
      <w:numFmt w:val="bullet"/>
      <w:lvlText w:val=""/>
      <w:lvlJc w:val="left"/>
      <w:pPr>
        <w:tabs>
          <w:tab w:val="num" w:pos="720"/>
        </w:tabs>
        <w:ind w:left="720" w:hanging="360"/>
      </w:pPr>
      <w:rPr>
        <w:rFonts w:ascii="Wingdings 3" w:hAnsi="Wingdings 3" w:hint="default"/>
      </w:rPr>
    </w:lvl>
    <w:lvl w:ilvl="1" w:tplc="3A40182A" w:tentative="1">
      <w:start w:val="1"/>
      <w:numFmt w:val="bullet"/>
      <w:lvlText w:val=""/>
      <w:lvlJc w:val="left"/>
      <w:pPr>
        <w:tabs>
          <w:tab w:val="num" w:pos="1440"/>
        </w:tabs>
        <w:ind w:left="1440" w:hanging="360"/>
      </w:pPr>
      <w:rPr>
        <w:rFonts w:ascii="Wingdings 3" w:hAnsi="Wingdings 3" w:hint="default"/>
      </w:rPr>
    </w:lvl>
    <w:lvl w:ilvl="2" w:tplc="4CD872AA" w:tentative="1">
      <w:start w:val="1"/>
      <w:numFmt w:val="bullet"/>
      <w:lvlText w:val=""/>
      <w:lvlJc w:val="left"/>
      <w:pPr>
        <w:tabs>
          <w:tab w:val="num" w:pos="2160"/>
        </w:tabs>
        <w:ind w:left="2160" w:hanging="360"/>
      </w:pPr>
      <w:rPr>
        <w:rFonts w:ascii="Wingdings 3" w:hAnsi="Wingdings 3" w:hint="default"/>
      </w:rPr>
    </w:lvl>
    <w:lvl w:ilvl="3" w:tplc="52E826E6" w:tentative="1">
      <w:start w:val="1"/>
      <w:numFmt w:val="bullet"/>
      <w:lvlText w:val=""/>
      <w:lvlJc w:val="left"/>
      <w:pPr>
        <w:tabs>
          <w:tab w:val="num" w:pos="2880"/>
        </w:tabs>
        <w:ind w:left="2880" w:hanging="360"/>
      </w:pPr>
      <w:rPr>
        <w:rFonts w:ascii="Wingdings 3" w:hAnsi="Wingdings 3" w:hint="default"/>
      </w:rPr>
    </w:lvl>
    <w:lvl w:ilvl="4" w:tplc="8960B486" w:tentative="1">
      <w:start w:val="1"/>
      <w:numFmt w:val="bullet"/>
      <w:lvlText w:val=""/>
      <w:lvlJc w:val="left"/>
      <w:pPr>
        <w:tabs>
          <w:tab w:val="num" w:pos="3600"/>
        </w:tabs>
        <w:ind w:left="3600" w:hanging="360"/>
      </w:pPr>
      <w:rPr>
        <w:rFonts w:ascii="Wingdings 3" w:hAnsi="Wingdings 3" w:hint="default"/>
      </w:rPr>
    </w:lvl>
    <w:lvl w:ilvl="5" w:tplc="2714967E" w:tentative="1">
      <w:start w:val="1"/>
      <w:numFmt w:val="bullet"/>
      <w:lvlText w:val=""/>
      <w:lvlJc w:val="left"/>
      <w:pPr>
        <w:tabs>
          <w:tab w:val="num" w:pos="4320"/>
        </w:tabs>
        <w:ind w:left="4320" w:hanging="360"/>
      </w:pPr>
      <w:rPr>
        <w:rFonts w:ascii="Wingdings 3" w:hAnsi="Wingdings 3" w:hint="default"/>
      </w:rPr>
    </w:lvl>
    <w:lvl w:ilvl="6" w:tplc="E4121F16" w:tentative="1">
      <w:start w:val="1"/>
      <w:numFmt w:val="bullet"/>
      <w:lvlText w:val=""/>
      <w:lvlJc w:val="left"/>
      <w:pPr>
        <w:tabs>
          <w:tab w:val="num" w:pos="5040"/>
        </w:tabs>
        <w:ind w:left="5040" w:hanging="360"/>
      </w:pPr>
      <w:rPr>
        <w:rFonts w:ascii="Wingdings 3" w:hAnsi="Wingdings 3" w:hint="default"/>
      </w:rPr>
    </w:lvl>
    <w:lvl w:ilvl="7" w:tplc="D174CD90" w:tentative="1">
      <w:start w:val="1"/>
      <w:numFmt w:val="bullet"/>
      <w:lvlText w:val=""/>
      <w:lvlJc w:val="left"/>
      <w:pPr>
        <w:tabs>
          <w:tab w:val="num" w:pos="5760"/>
        </w:tabs>
        <w:ind w:left="5760" w:hanging="360"/>
      </w:pPr>
      <w:rPr>
        <w:rFonts w:ascii="Wingdings 3" w:hAnsi="Wingdings 3" w:hint="default"/>
      </w:rPr>
    </w:lvl>
    <w:lvl w:ilvl="8" w:tplc="B3845F60"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306D10EC"/>
    <w:multiLevelType w:val="hybridMultilevel"/>
    <w:tmpl w:val="4858BE6A"/>
    <w:lvl w:ilvl="0" w:tplc="5B147FC6">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2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3DDA0D22"/>
    <w:multiLevelType w:val="hybridMultilevel"/>
    <w:tmpl w:val="0DA60F62"/>
    <w:lvl w:ilvl="0" w:tplc="6576DB06">
      <w:start w:val="1"/>
      <w:numFmt w:val="bullet"/>
      <w:lvlText w:val=""/>
      <w:lvlJc w:val="left"/>
      <w:pPr>
        <w:tabs>
          <w:tab w:val="num" w:pos="720"/>
        </w:tabs>
        <w:ind w:left="720" w:hanging="360"/>
      </w:pPr>
      <w:rPr>
        <w:rFonts w:ascii="Wingdings 3" w:hAnsi="Wingdings 3" w:hint="default"/>
      </w:rPr>
    </w:lvl>
    <w:lvl w:ilvl="1" w:tplc="EF181606" w:tentative="1">
      <w:start w:val="1"/>
      <w:numFmt w:val="bullet"/>
      <w:lvlText w:val=""/>
      <w:lvlJc w:val="left"/>
      <w:pPr>
        <w:tabs>
          <w:tab w:val="num" w:pos="1440"/>
        </w:tabs>
        <w:ind w:left="1440" w:hanging="360"/>
      </w:pPr>
      <w:rPr>
        <w:rFonts w:ascii="Wingdings 3" w:hAnsi="Wingdings 3" w:hint="default"/>
      </w:rPr>
    </w:lvl>
    <w:lvl w:ilvl="2" w:tplc="3F7E138E" w:tentative="1">
      <w:start w:val="1"/>
      <w:numFmt w:val="bullet"/>
      <w:lvlText w:val=""/>
      <w:lvlJc w:val="left"/>
      <w:pPr>
        <w:tabs>
          <w:tab w:val="num" w:pos="2160"/>
        </w:tabs>
        <w:ind w:left="2160" w:hanging="360"/>
      </w:pPr>
      <w:rPr>
        <w:rFonts w:ascii="Wingdings 3" w:hAnsi="Wingdings 3" w:hint="default"/>
      </w:rPr>
    </w:lvl>
    <w:lvl w:ilvl="3" w:tplc="95EE5E74" w:tentative="1">
      <w:start w:val="1"/>
      <w:numFmt w:val="bullet"/>
      <w:lvlText w:val=""/>
      <w:lvlJc w:val="left"/>
      <w:pPr>
        <w:tabs>
          <w:tab w:val="num" w:pos="2880"/>
        </w:tabs>
        <w:ind w:left="2880" w:hanging="360"/>
      </w:pPr>
      <w:rPr>
        <w:rFonts w:ascii="Wingdings 3" w:hAnsi="Wingdings 3" w:hint="default"/>
      </w:rPr>
    </w:lvl>
    <w:lvl w:ilvl="4" w:tplc="FD80E586" w:tentative="1">
      <w:start w:val="1"/>
      <w:numFmt w:val="bullet"/>
      <w:lvlText w:val=""/>
      <w:lvlJc w:val="left"/>
      <w:pPr>
        <w:tabs>
          <w:tab w:val="num" w:pos="3600"/>
        </w:tabs>
        <w:ind w:left="3600" w:hanging="360"/>
      </w:pPr>
      <w:rPr>
        <w:rFonts w:ascii="Wingdings 3" w:hAnsi="Wingdings 3" w:hint="default"/>
      </w:rPr>
    </w:lvl>
    <w:lvl w:ilvl="5" w:tplc="06BA62F6" w:tentative="1">
      <w:start w:val="1"/>
      <w:numFmt w:val="bullet"/>
      <w:lvlText w:val=""/>
      <w:lvlJc w:val="left"/>
      <w:pPr>
        <w:tabs>
          <w:tab w:val="num" w:pos="4320"/>
        </w:tabs>
        <w:ind w:left="4320" w:hanging="360"/>
      </w:pPr>
      <w:rPr>
        <w:rFonts w:ascii="Wingdings 3" w:hAnsi="Wingdings 3" w:hint="default"/>
      </w:rPr>
    </w:lvl>
    <w:lvl w:ilvl="6" w:tplc="DA28B310" w:tentative="1">
      <w:start w:val="1"/>
      <w:numFmt w:val="bullet"/>
      <w:lvlText w:val=""/>
      <w:lvlJc w:val="left"/>
      <w:pPr>
        <w:tabs>
          <w:tab w:val="num" w:pos="5040"/>
        </w:tabs>
        <w:ind w:left="5040" w:hanging="360"/>
      </w:pPr>
      <w:rPr>
        <w:rFonts w:ascii="Wingdings 3" w:hAnsi="Wingdings 3" w:hint="default"/>
      </w:rPr>
    </w:lvl>
    <w:lvl w:ilvl="7" w:tplc="E2382994" w:tentative="1">
      <w:start w:val="1"/>
      <w:numFmt w:val="bullet"/>
      <w:lvlText w:val=""/>
      <w:lvlJc w:val="left"/>
      <w:pPr>
        <w:tabs>
          <w:tab w:val="num" w:pos="5760"/>
        </w:tabs>
        <w:ind w:left="5760" w:hanging="360"/>
      </w:pPr>
      <w:rPr>
        <w:rFonts w:ascii="Wingdings 3" w:hAnsi="Wingdings 3" w:hint="default"/>
      </w:rPr>
    </w:lvl>
    <w:lvl w:ilvl="8" w:tplc="6E4A8038"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48291147"/>
    <w:multiLevelType w:val="hybridMultilevel"/>
    <w:tmpl w:val="12D26A5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5" w15:restartNumberingAfterBreak="0">
    <w:nsid w:val="4DF151EE"/>
    <w:multiLevelType w:val="hybridMultilevel"/>
    <w:tmpl w:val="B07AAD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8"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6EA501F0"/>
    <w:multiLevelType w:val="hybridMultilevel"/>
    <w:tmpl w:val="0BE24C1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0" w15:restartNumberingAfterBreak="0">
    <w:nsid w:val="74A40140"/>
    <w:multiLevelType w:val="hybridMultilevel"/>
    <w:tmpl w:val="3014E5D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1" w15:restartNumberingAfterBreak="0">
    <w:nsid w:val="799C3B84"/>
    <w:multiLevelType w:val="multilevel"/>
    <w:tmpl w:val="935EDFB2"/>
    <w:lvl w:ilvl="0">
      <w:start w:val="1"/>
      <w:numFmt w:val="decimal"/>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D864981"/>
    <w:multiLevelType w:val="hybridMultilevel"/>
    <w:tmpl w:val="19A66F4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num w:numId="1">
    <w:abstractNumId w:val="11"/>
  </w:num>
  <w:num w:numId="2">
    <w:abstractNumId w:val="41"/>
  </w:num>
  <w:num w:numId="3">
    <w:abstractNumId w:val="19"/>
  </w:num>
  <w:num w:numId="4">
    <w:abstractNumId w:val="31"/>
  </w:num>
  <w:num w:numId="5">
    <w:abstractNumId w:val="33"/>
  </w:num>
  <w:num w:numId="6">
    <w:abstractNumId w:val="36"/>
  </w:num>
  <w:num w:numId="7">
    <w:abstractNumId w:val="28"/>
  </w:num>
  <w:num w:numId="8">
    <w:abstractNumId w:val="18"/>
  </w:num>
  <w:num w:numId="9">
    <w:abstractNumId w:val="29"/>
  </w:num>
  <w:num w:numId="10">
    <w:abstractNumId w:val="42"/>
  </w:num>
  <w:num w:numId="11">
    <w:abstractNumId w:val="30"/>
  </w:num>
  <w:num w:numId="12">
    <w:abstractNumId w:val="3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num>
  <w:num w:numId="24">
    <w:abstractNumId w:val="26"/>
  </w:num>
  <w:num w:numId="25">
    <w:abstractNumId w:val="15"/>
  </w:num>
  <w:num w:numId="26">
    <w:abstractNumId w:val="23"/>
  </w:num>
  <w:num w:numId="27">
    <w:abstractNumId w:val="37"/>
  </w:num>
  <w:num w:numId="28">
    <w:abstractNumId w:val="35"/>
  </w:num>
  <w:num w:numId="29">
    <w:abstractNumId w:val="16"/>
  </w:num>
  <w:num w:numId="30">
    <w:abstractNumId w:val="10"/>
  </w:num>
  <w:num w:numId="31">
    <w:abstractNumId w:val="12"/>
  </w:num>
  <w:num w:numId="32">
    <w:abstractNumId w:val="24"/>
  </w:num>
  <w:num w:numId="33">
    <w:abstractNumId w:val="39"/>
  </w:num>
  <w:num w:numId="34">
    <w:abstractNumId w:val="21"/>
  </w:num>
  <w:num w:numId="35">
    <w:abstractNumId w:val="22"/>
  </w:num>
  <w:num w:numId="36">
    <w:abstractNumId w:val="40"/>
  </w:num>
  <w:num w:numId="37">
    <w:abstractNumId w:val="27"/>
  </w:num>
  <w:num w:numId="38">
    <w:abstractNumId w:val="34"/>
  </w:num>
  <w:num w:numId="39">
    <w:abstractNumId w:val="43"/>
  </w:num>
  <w:num w:numId="40">
    <w:abstractNumId w:val="13"/>
  </w:num>
  <w:num w:numId="41">
    <w:abstractNumId w:val="32"/>
  </w:num>
  <w:num w:numId="42">
    <w:abstractNumId w:val="25"/>
  </w:num>
  <w:num w:numId="43">
    <w:abstractNumId w:val="17"/>
  </w:num>
  <w:num w:numId="44">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145D"/>
    <w:rsid w:val="00002489"/>
    <w:rsid w:val="00003E5A"/>
    <w:rsid w:val="00003EC9"/>
    <w:rsid w:val="00004E2B"/>
    <w:rsid w:val="000062F4"/>
    <w:rsid w:val="00006B0C"/>
    <w:rsid w:val="0000708C"/>
    <w:rsid w:val="00007498"/>
    <w:rsid w:val="00010A6C"/>
    <w:rsid w:val="0001192F"/>
    <w:rsid w:val="00011E88"/>
    <w:rsid w:val="000138A1"/>
    <w:rsid w:val="00014C6E"/>
    <w:rsid w:val="00015A40"/>
    <w:rsid w:val="00017355"/>
    <w:rsid w:val="00020E49"/>
    <w:rsid w:val="00020FBD"/>
    <w:rsid w:val="00023A72"/>
    <w:rsid w:val="00024A86"/>
    <w:rsid w:val="00024D5C"/>
    <w:rsid w:val="00024D64"/>
    <w:rsid w:val="00025351"/>
    <w:rsid w:val="00030E8A"/>
    <w:rsid w:val="0003102C"/>
    <w:rsid w:val="00031D6D"/>
    <w:rsid w:val="00034E84"/>
    <w:rsid w:val="00035C14"/>
    <w:rsid w:val="0003623B"/>
    <w:rsid w:val="00037219"/>
    <w:rsid w:val="000403FD"/>
    <w:rsid w:val="00040849"/>
    <w:rsid w:val="00040D6E"/>
    <w:rsid w:val="00040F42"/>
    <w:rsid w:val="00041D35"/>
    <w:rsid w:val="000428C6"/>
    <w:rsid w:val="000429E4"/>
    <w:rsid w:val="00043F48"/>
    <w:rsid w:val="00045862"/>
    <w:rsid w:val="00045A48"/>
    <w:rsid w:val="00051916"/>
    <w:rsid w:val="000523FD"/>
    <w:rsid w:val="000542F7"/>
    <w:rsid w:val="000571A1"/>
    <w:rsid w:val="00057291"/>
    <w:rsid w:val="00060D99"/>
    <w:rsid w:val="00061532"/>
    <w:rsid w:val="0006158F"/>
    <w:rsid w:val="00070775"/>
    <w:rsid w:val="0007343A"/>
    <w:rsid w:val="00073A5C"/>
    <w:rsid w:val="00073E96"/>
    <w:rsid w:val="00074B24"/>
    <w:rsid w:val="00075250"/>
    <w:rsid w:val="00077678"/>
    <w:rsid w:val="000822F9"/>
    <w:rsid w:val="00084610"/>
    <w:rsid w:val="000856FA"/>
    <w:rsid w:val="0009151E"/>
    <w:rsid w:val="00091926"/>
    <w:rsid w:val="00092AB1"/>
    <w:rsid w:val="000933BC"/>
    <w:rsid w:val="00094F4F"/>
    <w:rsid w:val="0009511F"/>
    <w:rsid w:val="00096306"/>
    <w:rsid w:val="000967CA"/>
    <w:rsid w:val="000970E6"/>
    <w:rsid w:val="00097934"/>
    <w:rsid w:val="00097C19"/>
    <w:rsid w:val="000A3731"/>
    <w:rsid w:val="000A397F"/>
    <w:rsid w:val="000A3B32"/>
    <w:rsid w:val="000A4A81"/>
    <w:rsid w:val="000A4BDC"/>
    <w:rsid w:val="000A7483"/>
    <w:rsid w:val="000A7803"/>
    <w:rsid w:val="000A7E88"/>
    <w:rsid w:val="000B0E39"/>
    <w:rsid w:val="000B2349"/>
    <w:rsid w:val="000B23C2"/>
    <w:rsid w:val="000B2898"/>
    <w:rsid w:val="000B3354"/>
    <w:rsid w:val="000B3598"/>
    <w:rsid w:val="000B42C3"/>
    <w:rsid w:val="000B53E0"/>
    <w:rsid w:val="000B57D6"/>
    <w:rsid w:val="000B66BD"/>
    <w:rsid w:val="000B69E3"/>
    <w:rsid w:val="000B6DAB"/>
    <w:rsid w:val="000B7A94"/>
    <w:rsid w:val="000C0423"/>
    <w:rsid w:val="000C156E"/>
    <w:rsid w:val="000C180A"/>
    <w:rsid w:val="000C2708"/>
    <w:rsid w:val="000C296C"/>
    <w:rsid w:val="000C2E37"/>
    <w:rsid w:val="000C531F"/>
    <w:rsid w:val="000C58D5"/>
    <w:rsid w:val="000C76B1"/>
    <w:rsid w:val="000C7AA2"/>
    <w:rsid w:val="000D09A5"/>
    <w:rsid w:val="000D0DB4"/>
    <w:rsid w:val="000D1E4C"/>
    <w:rsid w:val="000D3174"/>
    <w:rsid w:val="000D318E"/>
    <w:rsid w:val="000D3316"/>
    <w:rsid w:val="000D3A96"/>
    <w:rsid w:val="000D42A9"/>
    <w:rsid w:val="000D43AB"/>
    <w:rsid w:val="000D44E0"/>
    <w:rsid w:val="000D4D78"/>
    <w:rsid w:val="000D4F24"/>
    <w:rsid w:val="000D5A93"/>
    <w:rsid w:val="000D5B82"/>
    <w:rsid w:val="000D6CE8"/>
    <w:rsid w:val="000D720A"/>
    <w:rsid w:val="000E01D8"/>
    <w:rsid w:val="000E0F02"/>
    <w:rsid w:val="000E100E"/>
    <w:rsid w:val="000E2BC2"/>
    <w:rsid w:val="000E4072"/>
    <w:rsid w:val="000E4869"/>
    <w:rsid w:val="000E518F"/>
    <w:rsid w:val="000E6CAD"/>
    <w:rsid w:val="000E7BC0"/>
    <w:rsid w:val="000F1291"/>
    <w:rsid w:val="000F3373"/>
    <w:rsid w:val="000F3EA7"/>
    <w:rsid w:val="000F44AC"/>
    <w:rsid w:val="000F4BAD"/>
    <w:rsid w:val="000F5F0C"/>
    <w:rsid w:val="000F637B"/>
    <w:rsid w:val="000F74D9"/>
    <w:rsid w:val="00101687"/>
    <w:rsid w:val="00105FD1"/>
    <w:rsid w:val="001060AB"/>
    <w:rsid w:val="001074F2"/>
    <w:rsid w:val="0010794D"/>
    <w:rsid w:val="00111061"/>
    <w:rsid w:val="001127A7"/>
    <w:rsid w:val="001127BD"/>
    <w:rsid w:val="00113238"/>
    <w:rsid w:val="00113AF8"/>
    <w:rsid w:val="001153DD"/>
    <w:rsid w:val="00117A4A"/>
    <w:rsid w:val="001211FB"/>
    <w:rsid w:val="00121CD0"/>
    <w:rsid w:val="001220C0"/>
    <w:rsid w:val="00122835"/>
    <w:rsid w:val="001256BA"/>
    <w:rsid w:val="001259A7"/>
    <w:rsid w:val="00126DEA"/>
    <w:rsid w:val="001273F7"/>
    <w:rsid w:val="00130385"/>
    <w:rsid w:val="00130AB9"/>
    <w:rsid w:val="00130E6D"/>
    <w:rsid w:val="00131534"/>
    <w:rsid w:val="00131AFA"/>
    <w:rsid w:val="00134BA3"/>
    <w:rsid w:val="0013573F"/>
    <w:rsid w:val="00135CAE"/>
    <w:rsid w:val="00136A55"/>
    <w:rsid w:val="00136C77"/>
    <w:rsid w:val="00136E89"/>
    <w:rsid w:val="00137136"/>
    <w:rsid w:val="001408B0"/>
    <w:rsid w:val="00141127"/>
    <w:rsid w:val="001414CE"/>
    <w:rsid w:val="00143D70"/>
    <w:rsid w:val="00144E62"/>
    <w:rsid w:val="00145E7F"/>
    <w:rsid w:val="00145EF6"/>
    <w:rsid w:val="001471FB"/>
    <w:rsid w:val="001512CC"/>
    <w:rsid w:val="00151BEA"/>
    <w:rsid w:val="001522F2"/>
    <w:rsid w:val="00153800"/>
    <w:rsid w:val="00155B5B"/>
    <w:rsid w:val="00155DCC"/>
    <w:rsid w:val="00157ADC"/>
    <w:rsid w:val="001602DA"/>
    <w:rsid w:val="0016222F"/>
    <w:rsid w:val="001623D4"/>
    <w:rsid w:val="001624F4"/>
    <w:rsid w:val="00163ABB"/>
    <w:rsid w:val="00163F88"/>
    <w:rsid w:val="0016454A"/>
    <w:rsid w:val="00165EA7"/>
    <w:rsid w:val="00170019"/>
    <w:rsid w:val="00170307"/>
    <w:rsid w:val="00170F85"/>
    <w:rsid w:val="00171054"/>
    <w:rsid w:val="001718FD"/>
    <w:rsid w:val="00172668"/>
    <w:rsid w:val="0017321B"/>
    <w:rsid w:val="001732B1"/>
    <w:rsid w:val="001733B5"/>
    <w:rsid w:val="00174842"/>
    <w:rsid w:val="001752B9"/>
    <w:rsid w:val="0017570B"/>
    <w:rsid w:val="001763F4"/>
    <w:rsid w:val="00176DE7"/>
    <w:rsid w:val="00177980"/>
    <w:rsid w:val="00177EBD"/>
    <w:rsid w:val="00180E24"/>
    <w:rsid w:val="00181384"/>
    <w:rsid w:val="0018168C"/>
    <w:rsid w:val="001824C2"/>
    <w:rsid w:val="001845F9"/>
    <w:rsid w:val="00185536"/>
    <w:rsid w:val="00185654"/>
    <w:rsid w:val="00190567"/>
    <w:rsid w:val="001909A1"/>
    <w:rsid w:val="001925BD"/>
    <w:rsid w:val="00195231"/>
    <w:rsid w:val="001957B2"/>
    <w:rsid w:val="00196793"/>
    <w:rsid w:val="00196D23"/>
    <w:rsid w:val="00196E1F"/>
    <w:rsid w:val="001974BD"/>
    <w:rsid w:val="0019794F"/>
    <w:rsid w:val="001A0205"/>
    <w:rsid w:val="001A04C2"/>
    <w:rsid w:val="001A09A0"/>
    <w:rsid w:val="001A3C83"/>
    <w:rsid w:val="001A57BC"/>
    <w:rsid w:val="001B130D"/>
    <w:rsid w:val="001B204C"/>
    <w:rsid w:val="001B2117"/>
    <w:rsid w:val="001B2C06"/>
    <w:rsid w:val="001B30F8"/>
    <w:rsid w:val="001B347D"/>
    <w:rsid w:val="001B3869"/>
    <w:rsid w:val="001B4050"/>
    <w:rsid w:val="001B54F0"/>
    <w:rsid w:val="001B56BA"/>
    <w:rsid w:val="001B62B4"/>
    <w:rsid w:val="001B6890"/>
    <w:rsid w:val="001C02C5"/>
    <w:rsid w:val="001C1E77"/>
    <w:rsid w:val="001C4173"/>
    <w:rsid w:val="001C6784"/>
    <w:rsid w:val="001C6F79"/>
    <w:rsid w:val="001C6FF3"/>
    <w:rsid w:val="001C70E5"/>
    <w:rsid w:val="001D0FAF"/>
    <w:rsid w:val="001D1F3B"/>
    <w:rsid w:val="001D3689"/>
    <w:rsid w:val="001D517B"/>
    <w:rsid w:val="001D5517"/>
    <w:rsid w:val="001E11EC"/>
    <w:rsid w:val="001E327F"/>
    <w:rsid w:val="001E3A4E"/>
    <w:rsid w:val="001E3F99"/>
    <w:rsid w:val="001E4579"/>
    <w:rsid w:val="001E46E0"/>
    <w:rsid w:val="001E4B5C"/>
    <w:rsid w:val="001E5198"/>
    <w:rsid w:val="001E779E"/>
    <w:rsid w:val="001F0B78"/>
    <w:rsid w:val="001F1529"/>
    <w:rsid w:val="001F25FB"/>
    <w:rsid w:val="001F3C26"/>
    <w:rsid w:val="001F5B87"/>
    <w:rsid w:val="001F619F"/>
    <w:rsid w:val="002011AE"/>
    <w:rsid w:val="0020155C"/>
    <w:rsid w:val="00201FCE"/>
    <w:rsid w:val="0020377A"/>
    <w:rsid w:val="00203E00"/>
    <w:rsid w:val="002043BB"/>
    <w:rsid w:val="0020553F"/>
    <w:rsid w:val="00206197"/>
    <w:rsid w:val="00207247"/>
    <w:rsid w:val="002075F8"/>
    <w:rsid w:val="0020791F"/>
    <w:rsid w:val="002102C3"/>
    <w:rsid w:val="0021242D"/>
    <w:rsid w:val="00212E7F"/>
    <w:rsid w:val="00212F69"/>
    <w:rsid w:val="00213948"/>
    <w:rsid w:val="00213F74"/>
    <w:rsid w:val="00214DDC"/>
    <w:rsid w:val="0021525B"/>
    <w:rsid w:val="0022029D"/>
    <w:rsid w:val="00220317"/>
    <w:rsid w:val="00220492"/>
    <w:rsid w:val="0022090D"/>
    <w:rsid w:val="00225F65"/>
    <w:rsid w:val="00227347"/>
    <w:rsid w:val="0022770B"/>
    <w:rsid w:val="00230166"/>
    <w:rsid w:val="0023661E"/>
    <w:rsid w:val="00236AB2"/>
    <w:rsid w:val="00236C48"/>
    <w:rsid w:val="00237BA6"/>
    <w:rsid w:val="002404E1"/>
    <w:rsid w:val="00240C48"/>
    <w:rsid w:val="0024261F"/>
    <w:rsid w:val="00243A82"/>
    <w:rsid w:val="00243E92"/>
    <w:rsid w:val="002460EC"/>
    <w:rsid w:val="00247DDF"/>
    <w:rsid w:val="0025013B"/>
    <w:rsid w:val="00251DA5"/>
    <w:rsid w:val="00252F54"/>
    <w:rsid w:val="00253067"/>
    <w:rsid w:val="002539F6"/>
    <w:rsid w:val="0025422C"/>
    <w:rsid w:val="00255087"/>
    <w:rsid w:val="0025521D"/>
    <w:rsid w:val="00263ACA"/>
    <w:rsid w:val="00264CFC"/>
    <w:rsid w:val="00267677"/>
    <w:rsid w:val="00267C4B"/>
    <w:rsid w:val="0027000D"/>
    <w:rsid w:val="00272EC3"/>
    <w:rsid w:val="0027473A"/>
    <w:rsid w:val="002765D1"/>
    <w:rsid w:val="00277B17"/>
    <w:rsid w:val="00280ED5"/>
    <w:rsid w:val="0028166F"/>
    <w:rsid w:val="002820C4"/>
    <w:rsid w:val="0028295A"/>
    <w:rsid w:val="00283473"/>
    <w:rsid w:val="00283A32"/>
    <w:rsid w:val="002841F9"/>
    <w:rsid w:val="002849C8"/>
    <w:rsid w:val="0028584F"/>
    <w:rsid w:val="00285FA7"/>
    <w:rsid w:val="002903F3"/>
    <w:rsid w:val="0029074A"/>
    <w:rsid w:val="0029176B"/>
    <w:rsid w:val="00292469"/>
    <w:rsid w:val="00293674"/>
    <w:rsid w:val="00293F76"/>
    <w:rsid w:val="00295561"/>
    <w:rsid w:val="002A029B"/>
    <w:rsid w:val="002A2930"/>
    <w:rsid w:val="002A2D79"/>
    <w:rsid w:val="002A3374"/>
    <w:rsid w:val="002A3C83"/>
    <w:rsid w:val="002A4235"/>
    <w:rsid w:val="002A669C"/>
    <w:rsid w:val="002A74E0"/>
    <w:rsid w:val="002B45FB"/>
    <w:rsid w:val="002B4AD4"/>
    <w:rsid w:val="002B4E6E"/>
    <w:rsid w:val="002B5068"/>
    <w:rsid w:val="002B730E"/>
    <w:rsid w:val="002B7337"/>
    <w:rsid w:val="002C01C3"/>
    <w:rsid w:val="002C0251"/>
    <w:rsid w:val="002C05B1"/>
    <w:rsid w:val="002C1D5B"/>
    <w:rsid w:val="002C3CFB"/>
    <w:rsid w:val="002C3FD9"/>
    <w:rsid w:val="002C63ED"/>
    <w:rsid w:val="002C644F"/>
    <w:rsid w:val="002C7F26"/>
    <w:rsid w:val="002D012F"/>
    <w:rsid w:val="002D0621"/>
    <w:rsid w:val="002D0987"/>
    <w:rsid w:val="002D0A3A"/>
    <w:rsid w:val="002D264D"/>
    <w:rsid w:val="002D2860"/>
    <w:rsid w:val="002D2C06"/>
    <w:rsid w:val="002D2FA8"/>
    <w:rsid w:val="002D3031"/>
    <w:rsid w:val="002D4349"/>
    <w:rsid w:val="002D5684"/>
    <w:rsid w:val="002D5B42"/>
    <w:rsid w:val="002D6BCD"/>
    <w:rsid w:val="002D7DA9"/>
    <w:rsid w:val="002E0019"/>
    <w:rsid w:val="002E0103"/>
    <w:rsid w:val="002E0937"/>
    <w:rsid w:val="002E1013"/>
    <w:rsid w:val="002E1663"/>
    <w:rsid w:val="002E1D2A"/>
    <w:rsid w:val="002E3BA6"/>
    <w:rsid w:val="002E6EA3"/>
    <w:rsid w:val="002F1274"/>
    <w:rsid w:val="002F1750"/>
    <w:rsid w:val="002F1DCB"/>
    <w:rsid w:val="002F1DCF"/>
    <w:rsid w:val="002F234E"/>
    <w:rsid w:val="002F32EF"/>
    <w:rsid w:val="002F34FA"/>
    <w:rsid w:val="002F3C07"/>
    <w:rsid w:val="002F3FCF"/>
    <w:rsid w:val="002F40EC"/>
    <w:rsid w:val="002F4377"/>
    <w:rsid w:val="002F4AF1"/>
    <w:rsid w:val="002F4C97"/>
    <w:rsid w:val="002F5A33"/>
    <w:rsid w:val="002F601B"/>
    <w:rsid w:val="002F67C9"/>
    <w:rsid w:val="00300F80"/>
    <w:rsid w:val="00301B86"/>
    <w:rsid w:val="0030223F"/>
    <w:rsid w:val="00302BB3"/>
    <w:rsid w:val="003037B5"/>
    <w:rsid w:val="00305E08"/>
    <w:rsid w:val="00306A4D"/>
    <w:rsid w:val="00310079"/>
    <w:rsid w:val="003119B4"/>
    <w:rsid w:val="00313013"/>
    <w:rsid w:val="00314B60"/>
    <w:rsid w:val="00315F9D"/>
    <w:rsid w:val="00315FE0"/>
    <w:rsid w:val="0031613C"/>
    <w:rsid w:val="00317496"/>
    <w:rsid w:val="00317CE6"/>
    <w:rsid w:val="003243AA"/>
    <w:rsid w:val="00327C15"/>
    <w:rsid w:val="00332E0D"/>
    <w:rsid w:val="00333C21"/>
    <w:rsid w:val="003372D8"/>
    <w:rsid w:val="00341175"/>
    <w:rsid w:val="00342BD7"/>
    <w:rsid w:val="0034454F"/>
    <w:rsid w:val="00344CB3"/>
    <w:rsid w:val="00344CFA"/>
    <w:rsid w:val="003455B0"/>
    <w:rsid w:val="003468E0"/>
    <w:rsid w:val="00347FDB"/>
    <w:rsid w:val="00347FF8"/>
    <w:rsid w:val="00350AEC"/>
    <w:rsid w:val="00351EE8"/>
    <w:rsid w:val="00355A50"/>
    <w:rsid w:val="00355F8E"/>
    <w:rsid w:val="00357575"/>
    <w:rsid w:val="00360664"/>
    <w:rsid w:val="003609BC"/>
    <w:rsid w:val="00360BED"/>
    <w:rsid w:val="003617B2"/>
    <w:rsid w:val="00361FED"/>
    <w:rsid w:val="00363737"/>
    <w:rsid w:val="00366051"/>
    <w:rsid w:val="00370C53"/>
    <w:rsid w:val="00372D69"/>
    <w:rsid w:val="0037381F"/>
    <w:rsid w:val="003745D7"/>
    <w:rsid w:val="003762C2"/>
    <w:rsid w:val="003768EC"/>
    <w:rsid w:val="00385877"/>
    <w:rsid w:val="0038596B"/>
    <w:rsid w:val="00385A06"/>
    <w:rsid w:val="00386960"/>
    <w:rsid w:val="00387747"/>
    <w:rsid w:val="00391EE2"/>
    <w:rsid w:val="00393230"/>
    <w:rsid w:val="00393591"/>
    <w:rsid w:val="003939EF"/>
    <w:rsid w:val="003949E5"/>
    <w:rsid w:val="003951A9"/>
    <w:rsid w:val="00396E04"/>
    <w:rsid w:val="0039777C"/>
    <w:rsid w:val="0039790C"/>
    <w:rsid w:val="003A145C"/>
    <w:rsid w:val="003A3BE0"/>
    <w:rsid w:val="003A4CDB"/>
    <w:rsid w:val="003A53A4"/>
    <w:rsid w:val="003A5571"/>
    <w:rsid w:val="003B0744"/>
    <w:rsid w:val="003B152E"/>
    <w:rsid w:val="003B1ECB"/>
    <w:rsid w:val="003B289E"/>
    <w:rsid w:val="003B2ECD"/>
    <w:rsid w:val="003B308D"/>
    <w:rsid w:val="003B38B9"/>
    <w:rsid w:val="003B3C57"/>
    <w:rsid w:val="003B49FD"/>
    <w:rsid w:val="003B4BBE"/>
    <w:rsid w:val="003B6A83"/>
    <w:rsid w:val="003B77D0"/>
    <w:rsid w:val="003C054A"/>
    <w:rsid w:val="003C0562"/>
    <w:rsid w:val="003C1F86"/>
    <w:rsid w:val="003C729E"/>
    <w:rsid w:val="003D06C0"/>
    <w:rsid w:val="003D2D24"/>
    <w:rsid w:val="003D41FA"/>
    <w:rsid w:val="003D446F"/>
    <w:rsid w:val="003D7E23"/>
    <w:rsid w:val="003E07CB"/>
    <w:rsid w:val="003E228A"/>
    <w:rsid w:val="003E2ECB"/>
    <w:rsid w:val="003E5958"/>
    <w:rsid w:val="003E680B"/>
    <w:rsid w:val="003E6A5F"/>
    <w:rsid w:val="003E709D"/>
    <w:rsid w:val="003E70B1"/>
    <w:rsid w:val="003E7A59"/>
    <w:rsid w:val="003F144D"/>
    <w:rsid w:val="003F2898"/>
    <w:rsid w:val="003F2DF0"/>
    <w:rsid w:val="003F2EB5"/>
    <w:rsid w:val="003F5425"/>
    <w:rsid w:val="003F55AC"/>
    <w:rsid w:val="003F7638"/>
    <w:rsid w:val="003F7936"/>
    <w:rsid w:val="003F7C80"/>
    <w:rsid w:val="0040352B"/>
    <w:rsid w:val="00405F26"/>
    <w:rsid w:val="0040624D"/>
    <w:rsid w:val="0041032E"/>
    <w:rsid w:val="00410924"/>
    <w:rsid w:val="004112DA"/>
    <w:rsid w:val="00411897"/>
    <w:rsid w:val="0041311A"/>
    <w:rsid w:val="004136F2"/>
    <w:rsid w:val="00413DCE"/>
    <w:rsid w:val="0041411C"/>
    <w:rsid w:val="00417BB2"/>
    <w:rsid w:val="004218B1"/>
    <w:rsid w:val="00423627"/>
    <w:rsid w:val="00423844"/>
    <w:rsid w:val="0042525E"/>
    <w:rsid w:val="00432137"/>
    <w:rsid w:val="00434D05"/>
    <w:rsid w:val="004374CB"/>
    <w:rsid w:val="004376A1"/>
    <w:rsid w:val="0043786D"/>
    <w:rsid w:val="00437A51"/>
    <w:rsid w:val="00437E7A"/>
    <w:rsid w:val="00440127"/>
    <w:rsid w:val="0044078F"/>
    <w:rsid w:val="00440C41"/>
    <w:rsid w:val="00440CCF"/>
    <w:rsid w:val="004421E7"/>
    <w:rsid w:val="0044277F"/>
    <w:rsid w:val="00442F92"/>
    <w:rsid w:val="00444CFF"/>
    <w:rsid w:val="0044602C"/>
    <w:rsid w:val="004478A0"/>
    <w:rsid w:val="00453DEC"/>
    <w:rsid w:val="0045517A"/>
    <w:rsid w:val="004551EC"/>
    <w:rsid w:val="00456DC2"/>
    <w:rsid w:val="00460009"/>
    <w:rsid w:val="0046083E"/>
    <w:rsid w:val="004620B9"/>
    <w:rsid w:val="004630F4"/>
    <w:rsid w:val="00463BC0"/>
    <w:rsid w:val="004651CF"/>
    <w:rsid w:val="00465C8F"/>
    <w:rsid w:val="00466558"/>
    <w:rsid w:val="0046731D"/>
    <w:rsid w:val="00470E73"/>
    <w:rsid w:val="0047107C"/>
    <w:rsid w:val="004724A4"/>
    <w:rsid w:val="00472518"/>
    <w:rsid w:val="0047261E"/>
    <w:rsid w:val="004735F9"/>
    <w:rsid w:val="0047637A"/>
    <w:rsid w:val="00476405"/>
    <w:rsid w:val="004767FF"/>
    <w:rsid w:val="00476C5D"/>
    <w:rsid w:val="00476EA9"/>
    <w:rsid w:val="00477B23"/>
    <w:rsid w:val="00480DF1"/>
    <w:rsid w:val="0048395A"/>
    <w:rsid w:val="00484E3F"/>
    <w:rsid w:val="004851C7"/>
    <w:rsid w:val="00485232"/>
    <w:rsid w:val="004854AC"/>
    <w:rsid w:val="00485F1C"/>
    <w:rsid w:val="00490413"/>
    <w:rsid w:val="00490E50"/>
    <w:rsid w:val="00490EED"/>
    <w:rsid w:val="00491725"/>
    <w:rsid w:val="00491D1C"/>
    <w:rsid w:val="00493511"/>
    <w:rsid w:val="00494ABC"/>
    <w:rsid w:val="00494C80"/>
    <w:rsid w:val="00495327"/>
    <w:rsid w:val="00496115"/>
    <w:rsid w:val="00496DC5"/>
    <w:rsid w:val="004A2610"/>
    <w:rsid w:val="004A510B"/>
    <w:rsid w:val="004A638E"/>
    <w:rsid w:val="004A7B84"/>
    <w:rsid w:val="004B0578"/>
    <w:rsid w:val="004B08E3"/>
    <w:rsid w:val="004B1ACD"/>
    <w:rsid w:val="004B1DB0"/>
    <w:rsid w:val="004B333E"/>
    <w:rsid w:val="004B3B7B"/>
    <w:rsid w:val="004B451A"/>
    <w:rsid w:val="004B584F"/>
    <w:rsid w:val="004C073F"/>
    <w:rsid w:val="004C0A58"/>
    <w:rsid w:val="004C0E9A"/>
    <w:rsid w:val="004C4AA8"/>
    <w:rsid w:val="004C51A3"/>
    <w:rsid w:val="004C5664"/>
    <w:rsid w:val="004C5F94"/>
    <w:rsid w:val="004D1345"/>
    <w:rsid w:val="004D24E2"/>
    <w:rsid w:val="004D2B20"/>
    <w:rsid w:val="004D461B"/>
    <w:rsid w:val="004D4DC8"/>
    <w:rsid w:val="004D5263"/>
    <w:rsid w:val="004D6AF4"/>
    <w:rsid w:val="004D749D"/>
    <w:rsid w:val="004D7B06"/>
    <w:rsid w:val="004D7C42"/>
    <w:rsid w:val="004E0F1B"/>
    <w:rsid w:val="004E15C5"/>
    <w:rsid w:val="004E1D37"/>
    <w:rsid w:val="004E22A5"/>
    <w:rsid w:val="004E2C3D"/>
    <w:rsid w:val="004E5653"/>
    <w:rsid w:val="004E757C"/>
    <w:rsid w:val="004E7B1E"/>
    <w:rsid w:val="004F04E2"/>
    <w:rsid w:val="004F2171"/>
    <w:rsid w:val="004F4DA3"/>
    <w:rsid w:val="004F65A8"/>
    <w:rsid w:val="004F7501"/>
    <w:rsid w:val="004F7B56"/>
    <w:rsid w:val="00500DD1"/>
    <w:rsid w:val="005010DA"/>
    <w:rsid w:val="00502632"/>
    <w:rsid w:val="00502A30"/>
    <w:rsid w:val="00505288"/>
    <w:rsid w:val="00506AD7"/>
    <w:rsid w:val="00507574"/>
    <w:rsid w:val="0051025D"/>
    <w:rsid w:val="0051054D"/>
    <w:rsid w:val="00511685"/>
    <w:rsid w:val="00512B50"/>
    <w:rsid w:val="005140C6"/>
    <w:rsid w:val="005149E4"/>
    <w:rsid w:val="005150AA"/>
    <w:rsid w:val="00517345"/>
    <w:rsid w:val="00522ED8"/>
    <w:rsid w:val="005232A2"/>
    <w:rsid w:val="00524225"/>
    <w:rsid w:val="00524E9C"/>
    <w:rsid w:val="005259B3"/>
    <w:rsid w:val="005265A8"/>
    <w:rsid w:val="00526A1B"/>
    <w:rsid w:val="00527A05"/>
    <w:rsid w:val="0053144F"/>
    <w:rsid w:val="005334AD"/>
    <w:rsid w:val="005362C4"/>
    <w:rsid w:val="00537216"/>
    <w:rsid w:val="005408E3"/>
    <w:rsid w:val="0054108E"/>
    <w:rsid w:val="00542B36"/>
    <w:rsid w:val="00542BEC"/>
    <w:rsid w:val="00542D18"/>
    <w:rsid w:val="005430D6"/>
    <w:rsid w:val="00543301"/>
    <w:rsid w:val="005434BF"/>
    <w:rsid w:val="00543F8A"/>
    <w:rsid w:val="0054604E"/>
    <w:rsid w:val="005502C9"/>
    <w:rsid w:val="00550576"/>
    <w:rsid w:val="0055141A"/>
    <w:rsid w:val="00551EE8"/>
    <w:rsid w:val="00552036"/>
    <w:rsid w:val="005524FC"/>
    <w:rsid w:val="00552F01"/>
    <w:rsid w:val="0055311E"/>
    <w:rsid w:val="00553274"/>
    <w:rsid w:val="00553671"/>
    <w:rsid w:val="0055423F"/>
    <w:rsid w:val="0055528E"/>
    <w:rsid w:val="005557B1"/>
    <w:rsid w:val="005560D3"/>
    <w:rsid w:val="0056092C"/>
    <w:rsid w:val="005617CA"/>
    <w:rsid w:val="00562BF9"/>
    <w:rsid w:val="005634E5"/>
    <w:rsid w:val="00564130"/>
    <w:rsid w:val="00566CF4"/>
    <w:rsid w:val="00567C06"/>
    <w:rsid w:val="00570A2F"/>
    <w:rsid w:val="00570D18"/>
    <w:rsid w:val="00571D7A"/>
    <w:rsid w:val="00573513"/>
    <w:rsid w:val="00574712"/>
    <w:rsid w:val="00575C67"/>
    <w:rsid w:val="00576495"/>
    <w:rsid w:val="005779FE"/>
    <w:rsid w:val="0058128E"/>
    <w:rsid w:val="00582CC0"/>
    <w:rsid w:val="0058385F"/>
    <w:rsid w:val="00583E77"/>
    <w:rsid w:val="00585962"/>
    <w:rsid w:val="00585ABD"/>
    <w:rsid w:val="005869FE"/>
    <w:rsid w:val="005878FF"/>
    <w:rsid w:val="00587BB6"/>
    <w:rsid w:val="00590BBD"/>
    <w:rsid w:val="00591953"/>
    <w:rsid w:val="0059226E"/>
    <w:rsid w:val="005941D7"/>
    <w:rsid w:val="0059554B"/>
    <w:rsid w:val="00596034"/>
    <w:rsid w:val="00596A60"/>
    <w:rsid w:val="00596AA4"/>
    <w:rsid w:val="005977B6"/>
    <w:rsid w:val="00597DDA"/>
    <w:rsid w:val="005A0FC7"/>
    <w:rsid w:val="005A12CF"/>
    <w:rsid w:val="005A249E"/>
    <w:rsid w:val="005A38FA"/>
    <w:rsid w:val="005A45E5"/>
    <w:rsid w:val="005A5C6B"/>
    <w:rsid w:val="005A69B8"/>
    <w:rsid w:val="005A7AF0"/>
    <w:rsid w:val="005B0FD1"/>
    <w:rsid w:val="005B19B8"/>
    <w:rsid w:val="005B25CA"/>
    <w:rsid w:val="005B2BB7"/>
    <w:rsid w:val="005B352E"/>
    <w:rsid w:val="005B3D7E"/>
    <w:rsid w:val="005B61BF"/>
    <w:rsid w:val="005B6809"/>
    <w:rsid w:val="005B6A22"/>
    <w:rsid w:val="005C0E20"/>
    <w:rsid w:val="005C16D5"/>
    <w:rsid w:val="005C3693"/>
    <w:rsid w:val="005C5878"/>
    <w:rsid w:val="005C6950"/>
    <w:rsid w:val="005C6984"/>
    <w:rsid w:val="005C6D6B"/>
    <w:rsid w:val="005D025D"/>
    <w:rsid w:val="005D0A33"/>
    <w:rsid w:val="005D0D9F"/>
    <w:rsid w:val="005D1556"/>
    <w:rsid w:val="005D1698"/>
    <w:rsid w:val="005D1E81"/>
    <w:rsid w:val="005D3443"/>
    <w:rsid w:val="005D34CF"/>
    <w:rsid w:val="005D552D"/>
    <w:rsid w:val="005D55F8"/>
    <w:rsid w:val="005E01E0"/>
    <w:rsid w:val="005E0B0F"/>
    <w:rsid w:val="005E0C03"/>
    <w:rsid w:val="005E0CE7"/>
    <w:rsid w:val="005E1B10"/>
    <w:rsid w:val="005E3463"/>
    <w:rsid w:val="005E3CD2"/>
    <w:rsid w:val="005E3E78"/>
    <w:rsid w:val="005E5887"/>
    <w:rsid w:val="005E62FB"/>
    <w:rsid w:val="005E67DF"/>
    <w:rsid w:val="005E7581"/>
    <w:rsid w:val="005F06C5"/>
    <w:rsid w:val="005F52EB"/>
    <w:rsid w:val="005F55E3"/>
    <w:rsid w:val="005F5805"/>
    <w:rsid w:val="005F7302"/>
    <w:rsid w:val="00601B15"/>
    <w:rsid w:val="00602772"/>
    <w:rsid w:val="006029DE"/>
    <w:rsid w:val="006034C7"/>
    <w:rsid w:val="00605D4E"/>
    <w:rsid w:val="00605E1B"/>
    <w:rsid w:val="0061070D"/>
    <w:rsid w:val="00610C26"/>
    <w:rsid w:val="00612BD5"/>
    <w:rsid w:val="00612DCE"/>
    <w:rsid w:val="00613FF8"/>
    <w:rsid w:val="00616569"/>
    <w:rsid w:val="0062185B"/>
    <w:rsid w:val="0062261E"/>
    <w:rsid w:val="00623201"/>
    <w:rsid w:val="00623639"/>
    <w:rsid w:val="00624093"/>
    <w:rsid w:val="006265BA"/>
    <w:rsid w:val="0062706A"/>
    <w:rsid w:val="006277CF"/>
    <w:rsid w:val="006277D5"/>
    <w:rsid w:val="00627895"/>
    <w:rsid w:val="00627A2A"/>
    <w:rsid w:val="0063030C"/>
    <w:rsid w:val="0063068E"/>
    <w:rsid w:val="00630A92"/>
    <w:rsid w:val="00631AFA"/>
    <w:rsid w:val="00631DC7"/>
    <w:rsid w:val="00633497"/>
    <w:rsid w:val="006338ED"/>
    <w:rsid w:val="006352D5"/>
    <w:rsid w:val="0063585C"/>
    <w:rsid w:val="00636907"/>
    <w:rsid w:val="0063712E"/>
    <w:rsid w:val="00640F13"/>
    <w:rsid w:val="00641018"/>
    <w:rsid w:val="00644B93"/>
    <w:rsid w:val="00645921"/>
    <w:rsid w:val="006459E6"/>
    <w:rsid w:val="00646D1E"/>
    <w:rsid w:val="00650C7C"/>
    <w:rsid w:val="00651F4A"/>
    <w:rsid w:val="00652F49"/>
    <w:rsid w:val="006537F8"/>
    <w:rsid w:val="0065440F"/>
    <w:rsid w:val="00655062"/>
    <w:rsid w:val="006565DE"/>
    <w:rsid w:val="00657117"/>
    <w:rsid w:val="00661978"/>
    <w:rsid w:val="00662383"/>
    <w:rsid w:val="00663871"/>
    <w:rsid w:val="00664691"/>
    <w:rsid w:val="006653AF"/>
    <w:rsid w:val="006653D5"/>
    <w:rsid w:val="006707BC"/>
    <w:rsid w:val="00670C17"/>
    <w:rsid w:val="00670E3A"/>
    <w:rsid w:val="00670FC4"/>
    <w:rsid w:val="00671703"/>
    <w:rsid w:val="006725D8"/>
    <w:rsid w:val="0067294B"/>
    <w:rsid w:val="00673101"/>
    <w:rsid w:val="0067330B"/>
    <w:rsid w:val="006738AF"/>
    <w:rsid w:val="00674A04"/>
    <w:rsid w:val="00675281"/>
    <w:rsid w:val="006755C6"/>
    <w:rsid w:val="006776A9"/>
    <w:rsid w:val="00681E99"/>
    <w:rsid w:val="006840AF"/>
    <w:rsid w:val="00684680"/>
    <w:rsid w:val="00684F48"/>
    <w:rsid w:val="00684FBE"/>
    <w:rsid w:val="00686516"/>
    <w:rsid w:val="006868C3"/>
    <w:rsid w:val="00686FE4"/>
    <w:rsid w:val="00691FCE"/>
    <w:rsid w:val="006921E1"/>
    <w:rsid w:val="00692605"/>
    <w:rsid w:val="0069271B"/>
    <w:rsid w:val="00693095"/>
    <w:rsid w:val="00694483"/>
    <w:rsid w:val="00694C45"/>
    <w:rsid w:val="00694FAE"/>
    <w:rsid w:val="006964C8"/>
    <w:rsid w:val="00697508"/>
    <w:rsid w:val="006A0423"/>
    <w:rsid w:val="006A1580"/>
    <w:rsid w:val="006A1B7F"/>
    <w:rsid w:val="006A2370"/>
    <w:rsid w:val="006A3EFB"/>
    <w:rsid w:val="006A4548"/>
    <w:rsid w:val="006A5E43"/>
    <w:rsid w:val="006A616E"/>
    <w:rsid w:val="006A7E30"/>
    <w:rsid w:val="006B016B"/>
    <w:rsid w:val="006B3A38"/>
    <w:rsid w:val="006B3D3A"/>
    <w:rsid w:val="006B5B88"/>
    <w:rsid w:val="006B70B8"/>
    <w:rsid w:val="006C0A37"/>
    <w:rsid w:val="006C15AD"/>
    <w:rsid w:val="006C2142"/>
    <w:rsid w:val="006C2D7C"/>
    <w:rsid w:val="006C5142"/>
    <w:rsid w:val="006C5C6A"/>
    <w:rsid w:val="006C6C5E"/>
    <w:rsid w:val="006D1873"/>
    <w:rsid w:val="006D338C"/>
    <w:rsid w:val="006D3A7A"/>
    <w:rsid w:val="006D410D"/>
    <w:rsid w:val="006D473C"/>
    <w:rsid w:val="006D495D"/>
    <w:rsid w:val="006D49E6"/>
    <w:rsid w:val="006D5504"/>
    <w:rsid w:val="006D753C"/>
    <w:rsid w:val="006E2182"/>
    <w:rsid w:val="006E3115"/>
    <w:rsid w:val="006E37AC"/>
    <w:rsid w:val="006E449D"/>
    <w:rsid w:val="006E4E19"/>
    <w:rsid w:val="006E57B8"/>
    <w:rsid w:val="006E5A6A"/>
    <w:rsid w:val="006F0CD7"/>
    <w:rsid w:val="006F152F"/>
    <w:rsid w:val="006F2F18"/>
    <w:rsid w:val="006F32C9"/>
    <w:rsid w:val="006F4F64"/>
    <w:rsid w:val="006F512E"/>
    <w:rsid w:val="006F6460"/>
    <w:rsid w:val="00700069"/>
    <w:rsid w:val="00700E3A"/>
    <w:rsid w:val="007010B0"/>
    <w:rsid w:val="007047AB"/>
    <w:rsid w:val="007055AF"/>
    <w:rsid w:val="007078BF"/>
    <w:rsid w:val="00712354"/>
    <w:rsid w:val="0071555C"/>
    <w:rsid w:val="00715B4B"/>
    <w:rsid w:val="00716472"/>
    <w:rsid w:val="00717725"/>
    <w:rsid w:val="00721B0D"/>
    <w:rsid w:val="00721C8A"/>
    <w:rsid w:val="00721CAA"/>
    <w:rsid w:val="00725934"/>
    <w:rsid w:val="0072613E"/>
    <w:rsid w:val="00726A48"/>
    <w:rsid w:val="00730B3C"/>
    <w:rsid w:val="00732038"/>
    <w:rsid w:val="00732365"/>
    <w:rsid w:val="00734191"/>
    <w:rsid w:val="00735CB0"/>
    <w:rsid w:val="0073627C"/>
    <w:rsid w:val="00737578"/>
    <w:rsid w:val="007375E8"/>
    <w:rsid w:val="0074087F"/>
    <w:rsid w:val="00742AEB"/>
    <w:rsid w:val="00742D29"/>
    <w:rsid w:val="00744821"/>
    <w:rsid w:val="00744DC6"/>
    <w:rsid w:val="0074749B"/>
    <w:rsid w:val="00747908"/>
    <w:rsid w:val="00750BFC"/>
    <w:rsid w:val="007542BE"/>
    <w:rsid w:val="00755525"/>
    <w:rsid w:val="007562DA"/>
    <w:rsid w:val="00756CE1"/>
    <w:rsid w:val="00756D62"/>
    <w:rsid w:val="007576EC"/>
    <w:rsid w:val="00762093"/>
    <w:rsid w:val="00763334"/>
    <w:rsid w:val="0076384C"/>
    <w:rsid w:val="007638B6"/>
    <w:rsid w:val="00764AA9"/>
    <w:rsid w:val="00764C85"/>
    <w:rsid w:val="007655B1"/>
    <w:rsid w:val="00765697"/>
    <w:rsid w:val="00765703"/>
    <w:rsid w:val="00765D58"/>
    <w:rsid w:val="00765F67"/>
    <w:rsid w:val="007715B6"/>
    <w:rsid w:val="0077437F"/>
    <w:rsid w:val="00775860"/>
    <w:rsid w:val="00777AFF"/>
    <w:rsid w:val="0078036C"/>
    <w:rsid w:val="007810E5"/>
    <w:rsid w:val="00781CDD"/>
    <w:rsid w:val="00782CE5"/>
    <w:rsid w:val="00784454"/>
    <w:rsid w:val="00784AA6"/>
    <w:rsid w:val="00784D3E"/>
    <w:rsid w:val="00786662"/>
    <w:rsid w:val="00786813"/>
    <w:rsid w:val="007902AD"/>
    <w:rsid w:val="00790B00"/>
    <w:rsid w:val="007914C5"/>
    <w:rsid w:val="00791861"/>
    <w:rsid w:val="00792171"/>
    <w:rsid w:val="00792D6C"/>
    <w:rsid w:val="00793301"/>
    <w:rsid w:val="00793461"/>
    <w:rsid w:val="007947AF"/>
    <w:rsid w:val="00795925"/>
    <w:rsid w:val="007959CD"/>
    <w:rsid w:val="00795B7B"/>
    <w:rsid w:val="00795E8F"/>
    <w:rsid w:val="007A07CD"/>
    <w:rsid w:val="007A387B"/>
    <w:rsid w:val="007A4137"/>
    <w:rsid w:val="007A468E"/>
    <w:rsid w:val="007A485F"/>
    <w:rsid w:val="007A5448"/>
    <w:rsid w:val="007A6945"/>
    <w:rsid w:val="007B072A"/>
    <w:rsid w:val="007B11C4"/>
    <w:rsid w:val="007B138B"/>
    <w:rsid w:val="007B1CC1"/>
    <w:rsid w:val="007B2060"/>
    <w:rsid w:val="007B20E4"/>
    <w:rsid w:val="007B23B9"/>
    <w:rsid w:val="007B28AC"/>
    <w:rsid w:val="007B2A72"/>
    <w:rsid w:val="007B3C0E"/>
    <w:rsid w:val="007B50B0"/>
    <w:rsid w:val="007B5CF7"/>
    <w:rsid w:val="007B6560"/>
    <w:rsid w:val="007B6903"/>
    <w:rsid w:val="007C2294"/>
    <w:rsid w:val="007C475B"/>
    <w:rsid w:val="007C4DF0"/>
    <w:rsid w:val="007C53B5"/>
    <w:rsid w:val="007C58DC"/>
    <w:rsid w:val="007C6269"/>
    <w:rsid w:val="007C642D"/>
    <w:rsid w:val="007C6656"/>
    <w:rsid w:val="007C668C"/>
    <w:rsid w:val="007C684B"/>
    <w:rsid w:val="007C70B9"/>
    <w:rsid w:val="007C7B37"/>
    <w:rsid w:val="007D0CAD"/>
    <w:rsid w:val="007D1556"/>
    <w:rsid w:val="007D158C"/>
    <w:rsid w:val="007D32A4"/>
    <w:rsid w:val="007D5172"/>
    <w:rsid w:val="007D74C4"/>
    <w:rsid w:val="007E069E"/>
    <w:rsid w:val="007E0BB0"/>
    <w:rsid w:val="007E1497"/>
    <w:rsid w:val="007E3262"/>
    <w:rsid w:val="007E38B4"/>
    <w:rsid w:val="007E4D19"/>
    <w:rsid w:val="007E61A1"/>
    <w:rsid w:val="007E674B"/>
    <w:rsid w:val="007E750D"/>
    <w:rsid w:val="007E7AEC"/>
    <w:rsid w:val="007F0926"/>
    <w:rsid w:val="007F322B"/>
    <w:rsid w:val="007F4D05"/>
    <w:rsid w:val="007F673D"/>
    <w:rsid w:val="007F7549"/>
    <w:rsid w:val="007F77A4"/>
    <w:rsid w:val="00801099"/>
    <w:rsid w:val="008010F9"/>
    <w:rsid w:val="00801C40"/>
    <w:rsid w:val="008030D8"/>
    <w:rsid w:val="00804BC8"/>
    <w:rsid w:val="008077BE"/>
    <w:rsid w:val="0080793A"/>
    <w:rsid w:val="00810FEB"/>
    <w:rsid w:val="00811A35"/>
    <w:rsid w:val="008124F8"/>
    <w:rsid w:val="00812F54"/>
    <w:rsid w:val="00816771"/>
    <w:rsid w:val="00816BCB"/>
    <w:rsid w:val="008210E1"/>
    <w:rsid w:val="00822208"/>
    <w:rsid w:val="0082276A"/>
    <w:rsid w:val="00823428"/>
    <w:rsid w:val="00823F51"/>
    <w:rsid w:val="00824B0F"/>
    <w:rsid w:val="00826EF7"/>
    <w:rsid w:val="00827072"/>
    <w:rsid w:val="00827206"/>
    <w:rsid w:val="00837CD3"/>
    <w:rsid w:val="0084141E"/>
    <w:rsid w:val="00843159"/>
    <w:rsid w:val="00843293"/>
    <w:rsid w:val="00843F51"/>
    <w:rsid w:val="00844576"/>
    <w:rsid w:val="00844F1C"/>
    <w:rsid w:val="0084631B"/>
    <w:rsid w:val="00846F3C"/>
    <w:rsid w:val="00847EB7"/>
    <w:rsid w:val="00850B6A"/>
    <w:rsid w:val="0085102A"/>
    <w:rsid w:val="008512CA"/>
    <w:rsid w:val="0085202F"/>
    <w:rsid w:val="0085234C"/>
    <w:rsid w:val="008528C2"/>
    <w:rsid w:val="00852D3E"/>
    <w:rsid w:val="00853030"/>
    <w:rsid w:val="00853872"/>
    <w:rsid w:val="008543D6"/>
    <w:rsid w:val="00854BDC"/>
    <w:rsid w:val="00855EA5"/>
    <w:rsid w:val="008561E1"/>
    <w:rsid w:val="00856CE9"/>
    <w:rsid w:val="00862A8B"/>
    <w:rsid w:val="00862AFD"/>
    <w:rsid w:val="008637AB"/>
    <w:rsid w:val="008673D5"/>
    <w:rsid w:val="008679AA"/>
    <w:rsid w:val="00872E9C"/>
    <w:rsid w:val="0087362F"/>
    <w:rsid w:val="00874C51"/>
    <w:rsid w:val="00874F54"/>
    <w:rsid w:val="00876C75"/>
    <w:rsid w:val="008770FE"/>
    <w:rsid w:val="00877172"/>
    <w:rsid w:val="00877820"/>
    <w:rsid w:val="008803C2"/>
    <w:rsid w:val="0088054F"/>
    <w:rsid w:val="00880DD2"/>
    <w:rsid w:val="00881C11"/>
    <w:rsid w:val="00881F9A"/>
    <w:rsid w:val="00883428"/>
    <w:rsid w:val="00886760"/>
    <w:rsid w:val="008872F9"/>
    <w:rsid w:val="008911E5"/>
    <w:rsid w:val="00892FEF"/>
    <w:rsid w:val="008946F1"/>
    <w:rsid w:val="008957E4"/>
    <w:rsid w:val="008974D3"/>
    <w:rsid w:val="00897BF2"/>
    <w:rsid w:val="008A1F4E"/>
    <w:rsid w:val="008A2DA6"/>
    <w:rsid w:val="008A3762"/>
    <w:rsid w:val="008A3CD9"/>
    <w:rsid w:val="008A5749"/>
    <w:rsid w:val="008A5CE7"/>
    <w:rsid w:val="008A7627"/>
    <w:rsid w:val="008B004B"/>
    <w:rsid w:val="008B1C81"/>
    <w:rsid w:val="008B36B5"/>
    <w:rsid w:val="008B4F30"/>
    <w:rsid w:val="008B609D"/>
    <w:rsid w:val="008B666D"/>
    <w:rsid w:val="008C0D3E"/>
    <w:rsid w:val="008C0EEB"/>
    <w:rsid w:val="008C232F"/>
    <w:rsid w:val="008C4A80"/>
    <w:rsid w:val="008C5682"/>
    <w:rsid w:val="008C5692"/>
    <w:rsid w:val="008C6E55"/>
    <w:rsid w:val="008D0477"/>
    <w:rsid w:val="008D20D2"/>
    <w:rsid w:val="008D5DD8"/>
    <w:rsid w:val="008D72D4"/>
    <w:rsid w:val="008D7460"/>
    <w:rsid w:val="008D7850"/>
    <w:rsid w:val="008E0437"/>
    <w:rsid w:val="008E0517"/>
    <w:rsid w:val="008E1EDF"/>
    <w:rsid w:val="008E1F75"/>
    <w:rsid w:val="008E3005"/>
    <w:rsid w:val="008E41C2"/>
    <w:rsid w:val="008E676E"/>
    <w:rsid w:val="008E7017"/>
    <w:rsid w:val="008E7228"/>
    <w:rsid w:val="008E737E"/>
    <w:rsid w:val="008F1F23"/>
    <w:rsid w:val="008F26C3"/>
    <w:rsid w:val="008F3172"/>
    <w:rsid w:val="008F328E"/>
    <w:rsid w:val="008F4B30"/>
    <w:rsid w:val="008F5178"/>
    <w:rsid w:val="008F51DC"/>
    <w:rsid w:val="008F6660"/>
    <w:rsid w:val="008F6A11"/>
    <w:rsid w:val="008F70F0"/>
    <w:rsid w:val="008F7A93"/>
    <w:rsid w:val="00900653"/>
    <w:rsid w:val="00900BF8"/>
    <w:rsid w:val="0090130A"/>
    <w:rsid w:val="00901574"/>
    <w:rsid w:val="00901EC0"/>
    <w:rsid w:val="009027D9"/>
    <w:rsid w:val="00902F85"/>
    <w:rsid w:val="00902FEE"/>
    <w:rsid w:val="00903138"/>
    <w:rsid w:val="00903D20"/>
    <w:rsid w:val="009048B7"/>
    <w:rsid w:val="0090541F"/>
    <w:rsid w:val="00905CB0"/>
    <w:rsid w:val="00906E9F"/>
    <w:rsid w:val="009079CB"/>
    <w:rsid w:val="00907C66"/>
    <w:rsid w:val="009110F8"/>
    <w:rsid w:val="00912239"/>
    <w:rsid w:val="00916A3F"/>
    <w:rsid w:val="00916FC5"/>
    <w:rsid w:val="00917B51"/>
    <w:rsid w:val="00921BC6"/>
    <w:rsid w:val="00924FE5"/>
    <w:rsid w:val="00926C5E"/>
    <w:rsid w:val="00926F1B"/>
    <w:rsid w:val="009300D0"/>
    <w:rsid w:val="00930B3B"/>
    <w:rsid w:val="00931C75"/>
    <w:rsid w:val="009325FF"/>
    <w:rsid w:val="00933C0C"/>
    <w:rsid w:val="00935EEB"/>
    <w:rsid w:val="0093619B"/>
    <w:rsid w:val="00940831"/>
    <w:rsid w:val="00940CB1"/>
    <w:rsid w:val="00943321"/>
    <w:rsid w:val="00946A72"/>
    <w:rsid w:val="009471BA"/>
    <w:rsid w:val="0095018B"/>
    <w:rsid w:val="00950610"/>
    <w:rsid w:val="00950C30"/>
    <w:rsid w:val="00951334"/>
    <w:rsid w:val="00951FA3"/>
    <w:rsid w:val="009546B8"/>
    <w:rsid w:val="00954985"/>
    <w:rsid w:val="00955F97"/>
    <w:rsid w:val="00956035"/>
    <w:rsid w:val="00956871"/>
    <w:rsid w:val="009570DD"/>
    <w:rsid w:val="00960170"/>
    <w:rsid w:val="00961596"/>
    <w:rsid w:val="00965F74"/>
    <w:rsid w:val="009679E0"/>
    <w:rsid w:val="00967AB1"/>
    <w:rsid w:val="009712CA"/>
    <w:rsid w:val="00971984"/>
    <w:rsid w:val="009720E8"/>
    <w:rsid w:val="00972DB0"/>
    <w:rsid w:val="00974793"/>
    <w:rsid w:val="009754B1"/>
    <w:rsid w:val="0097771F"/>
    <w:rsid w:val="009820B3"/>
    <w:rsid w:val="00983B16"/>
    <w:rsid w:val="009849C9"/>
    <w:rsid w:val="00984BBC"/>
    <w:rsid w:val="0098532E"/>
    <w:rsid w:val="00986E1F"/>
    <w:rsid w:val="009905A9"/>
    <w:rsid w:val="009915C7"/>
    <w:rsid w:val="00992A22"/>
    <w:rsid w:val="009968A3"/>
    <w:rsid w:val="00997653"/>
    <w:rsid w:val="00997B0C"/>
    <w:rsid w:val="009A21A4"/>
    <w:rsid w:val="009A2505"/>
    <w:rsid w:val="009A2E48"/>
    <w:rsid w:val="009A48D9"/>
    <w:rsid w:val="009A5E47"/>
    <w:rsid w:val="009A6EF9"/>
    <w:rsid w:val="009A6FCF"/>
    <w:rsid w:val="009B1202"/>
    <w:rsid w:val="009B1AB8"/>
    <w:rsid w:val="009B2EED"/>
    <w:rsid w:val="009B338D"/>
    <w:rsid w:val="009B3E37"/>
    <w:rsid w:val="009B488D"/>
    <w:rsid w:val="009B4FD4"/>
    <w:rsid w:val="009B56D2"/>
    <w:rsid w:val="009B5BCF"/>
    <w:rsid w:val="009C04F2"/>
    <w:rsid w:val="009C1C93"/>
    <w:rsid w:val="009C331A"/>
    <w:rsid w:val="009C37F0"/>
    <w:rsid w:val="009C7FF3"/>
    <w:rsid w:val="009D00F1"/>
    <w:rsid w:val="009D101B"/>
    <w:rsid w:val="009D2932"/>
    <w:rsid w:val="009D2FD8"/>
    <w:rsid w:val="009D34EA"/>
    <w:rsid w:val="009D3EE0"/>
    <w:rsid w:val="009D4B3D"/>
    <w:rsid w:val="009D6C51"/>
    <w:rsid w:val="009D6CA8"/>
    <w:rsid w:val="009D7031"/>
    <w:rsid w:val="009D7668"/>
    <w:rsid w:val="009E13B2"/>
    <w:rsid w:val="009E35A5"/>
    <w:rsid w:val="009E362F"/>
    <w:rsid w:val="009E45DB"/>
    <w:rsid w:val="009E6FB7"/>
    <w:rsid w:val="009E7B50"/>
    <w:rsid w:val="009F0A45"/>
    <w:rsid w:val="009F179D"/>
    <w:rsid w:val="009F2923"/>
    <w:rsid w:val="009F4110"/>
    <w:rsid w:val="009F6907"/>
    <w:rsid w:val="00A02760"/>
    <w:rsid w:val="00A02E85"/>
    <w:rsid w:val="00A038B8"/>
    <w:rsid w:val="00A05754"/>
    <w:rsid w:val="00A05B04"/>
    <w:rsid w:val="00A0611C"/>
    <w:rsid w:val="00A0683E"/>
    <w:rsid w:val="00A10EE9"/>
    <w:rsid w:val="00A126BF"/>
    <w:rsid w:val="00A12F60"/>
    <w:rsid w:val="00A13889"/>
    <w:rsid w:val="00A13BBC"/>
    <w:rsid w:val="00A145DE"/>
    <w:rsid w:val="00A147D1"/>
    <w:rsid w:val="00A14A8C"/>
    <w:rsid w:val="00A15582"/>
    <w:rsid w:val="00A15CBC"/>
    <w:rsid w:val="00A173F2"/>
    <w:rsid w:val="00A204E3"/>
    <w:rsid w:val="00A20591"/>
    <w:rsid w:val="00A211B9"/>
    <w:rsid w:val="00A23FC7"/>
    <w:rsid w:val="00A253F3"/>
    <w:rsid w:val="00A2586A"/>
    <w:rsid w:val="00A26584"/>
    <w:rsid w:val="00A272D2"/>
    <w:rsid w:val="00A3265D"/>
    <w:rsid w:val="00A347D7"/>
    <w:rsid w:val="00A3495D"/>
    <w:rsid w:val="00A34DC4"/>
    <w:rsid w:val="00A36A04"/>
    <w:rsid w:val="00A36EE6"/>
    <w:rsid w:val="00A372A5"/>
    <w:rsid w:val="00A37F16"/>
    <w:rsid w:val="00A42A52"/>
    <w:rsid w:val="00A4342C"/>
    <w:rsid w:val="00A46E29"/>
    <w:rsid w:val="00A46FDB"/>
    <w:rsid w:val="00A54447"/>
    <w:rsid w:val="00A54A02"/>
    <w:rsid w:val="00A54D6C"/>
    <w:rsid w:val="00A61475"/>
    <w:rsid w:val="00A61B67"/>
    <w:rsid w:val="00A62427"/>
    <w:rsid w:val="00A62E0E"/>
    <w:rsid w:val="00A63130"/>
    <w:rsid w:val="00A63FEB"/>
    <w:rsid w:val="00A6647A"/>
    <w:rsid w:val="00A66CDB"/>
    <w:rsid w:val="00A675EF"/>
    <w:rsid w:val="00A732E9"/>
    <w:rsid w:val="00A746EC"/>
    <w:rsid w:val="00A762EB"/>
    <w:rsid w:val="00A7689C"/>
    <w:rsid w:val="00A772BB"/>
    <w:rsid w:val="00A775D7"/>
    <w:rsid w:val="00A80A11"/>
    <w:rsid w:val="00A81AF4"/>
    <w:rsid w:val="00A82629"/>
    <w:rsid w:val="00A83360"/>
    <w:rsid w:val="00A83DC4"/>
    <w:rsid w:val="00A86AF9"/>
    <w:rsid w:val="00A8799F"/>
    <w:rsid w:val="00A87DA0"/>
    <w:rsid w:val="00A90082"/>
    <w:rsid w:val="00A913BB"/>
    <w:rsid w:val="00A93DE5"/>
    <w:rsid w:val="00A94A26"/>
    <w:rsid w:val="00A95AEE"/>
    <w:rsid w:val="00A95F26"/>
    <w:rsid w:val="00A95F93"/>
    <w:rsid w:val="00A95FE5"/>
    <w:rsid w:val="00A9676D"/>
    <w:rsid w:val="00A9757F"/>
    <w:rsid w:val="00AA3E65"/>
    <w:rsid w:val="00AA49AC"/>
    <w:rsid w:val="00AA65D5"/>
    <w:rsid w:val="00AA7D67"/>
    <w:rsid w:val="00AB0BB5"/>
    <w:rsid w:val="00AB0CE7"/>
    <w:rsid w:val="00AB2DE8"/>
    <w:rsid w:val="00AB33B7"/>
    <w:rsid w:val="00AB3846"/>
    <w:rsid w:val="00AB511F"/>
    <w:rsid w:val="00AB5AC0"/>
    <w:rsid w:val="00AB65D9"/>
    <w:rsid w:val="00AB6BE3"/>
    <w:rsid w:val="00AB74E7"/>
    <w:rsid w:val="00AC1A7C"/>
    <w:rsid w:val="00AC1D5E"/>
    <w:rsid w:val="00AC214B"/>
    <w:rsid w:val="00AC49D1"/>
    <w:rsid w:val="00AC4C49"/>
    <w:rsid w:val="00AC5765"/>
    <w:rsid w:val="00AC679E"/>
    <w:rsid w:val="00AC770F"/>
    <w:rsid w:val="00AC7FEC"/>
    <w:rsid w:val="00AD13B0"/>
    <w:rsid w:val="00AD231B"/>
    <w:rsid w:val="00AD2905"/>
    <w:rsid w:val="00AD4181"/>
    <w:rsid w:val="00AD480A"/>
    <w:rsid w:val="00AD55DC"/>
    <w:rsid w:val="00AE0271"/>
    <w:rsid w:val="00AE05C4"/>
    <w:rsid w:val="00AE0C19"/>
    <w:rsid w:val="00AE1D05"/>
    <w:rsid w:val="00AE3198"/>
    <w:rsid w:val="00AE40FB"/>
    <w:rsid w:val="00AE4559"/>
    <w:rsid w:val="00AE5634"/>
    <w:rsid w:val="00AE5635"/>
    <w:rsid w:val="00AE66EF"/>
    <w:rsid w:val="00AF23EA"/>
    <w:rsid w:val="00AF62BB"/>
    <w:rsid w:val="00AF7F1A"/>
    <w:rsid w:val="00B04C13"/>
    <w:rsid w:val="00B053E1"/>
    <w:rsid w:val="00B108E2"/>
    <w:rsid w:val="00B11608"/>
    <w:rsid w:val="00B1367A"/>
    <w:rsid w:val="00B13FD0"/>
    <w:rsid w:val="00B14A49"/>
    <w:rsid w:val="00B17161"/>
    <w:rsid w:val="00B20E8D"/>
    <w:rsid w:val="00B22C57"/>
    <w:rsid w:val="00B243B2"/>
    <w:rsid w:val="00B246D4"/>
    <w:rsid w:val="00B24B7F"/>
    <w:rsid w:val="00B24F83"/>
    <w:rsid w:val="00B25FA6"/>
    <w:rsid w:val="00B27A72"/>
    <w:rsid w:val="00B32EAA"/>
    <w:rsid w:val="00B32EE3"/>
    <w:rsid w:val="00B347A9"/>
    <w:rsid w:val="00B34FB6"/>
    <w:rsid w:val="00B35CCA"/>
    <w:rsid w:val="00B361D5"/>
    <w:rsid w:val="00B36AC4"/>
    <w:rsid w:val="00B36C12"/>
    <w:rsid w:val="00B37657"/>
    <w:rsid w:val="00B4104A"/>
    <w:rsid w:val="00B4177D"/>
    <w:rsid w:val="00B45F01"/>
    <w:rsid w:val="00B47CEA"/>
    <w:rsid w:val="00B50226"/>
    <w:rsid w:val="00B50BFC"/>
    <w:rsid w:val="00B50CAA"/>
    <w:rsid w:val="00B521B5"/>
    <w:rsid w:val="00B53116"/>
    <w:rsid w:val="00B54359"/>
    <w:rsid w:val="00B54E13"/>
    <w:rsid w:val="00B56762"/>
    <w:rsid w:val="00B57476"/>
    <w:rsid w:val="00B60539"/>
    <w:rsid w:val="00B60715"/>
    <w:rsid w:val="00B6085C"/>
    <w:rsid w:val="00B62883"/>
    <w:rsid w:val="00B64199"/>
    <w:rsid w:val="00B66900"/>
    <w:rsid w:val="00B66BE4"/>
    <w:rsid w:val="00B70D2F"/>
    <w:rsid w:val="00B7137A"/>
    <w:rsid w:val="00B71BCD"/>
    <w:rsid w:val="00B7372F"/>
    <w:rsid w:val="00B73B86"/>
    <w:rsid w:val="00B7578A"/>
    <w:rsid w:val="00B75C27"/>
    <w:rsid w:val="00B76139"/>
    <w:rsid w:val="00B77CF0"/>
    <w:rsid w:val="00B8104C"/>
    <w:rsid w:val="00B81638"/>
    <w:rsid w:val="00B83C41"/>
    <w:rsid w:val="00B8624D"/>
    <w:rsid w:val="00B8663F"/>
    <w:rsid w:val="00B86684"/>
    <w:rsid w:val="00B87800"/>
    <w:rsid w:val="00B936AB"/>
    <w:rsid w:val="00B93C3F"/>
    <w:rsid w:val="00B93E68"/>
    <w:rsid w:val="00B94EC3"/>
    <w:rsid w:val="00B953AE"/>
    <w:rsid w:val="00B95C3B"/>
    <w:rsid w:val="00B96543"/>
    <w:rsid w:val="00B96880"/>
    <w:rsid w:val="00B9741B"/>
    <w:rsid w:val="00B9751B"/>
    <w:rsid w:val="00B97579"/>
    <w:rsid w:val="00B978D7"/>
    <w:rsid w:val="00BA04BB"/>
    <w:rsid w:val="00BA49E5"/>
    <w:rsid w:val="00BA649E"/>
    <w:rsid w:val="00BA7797"/>
    <w:rsid w:val="00BA7AF9"/>
    <w:rsid w:val="00BA7CC0"/>
    <w:rsid w:val="00BB026C"/>
    <w:rsid w:val="00BB11E2"/>
    <w:rsid w:val="00BB3247"/>
    <w:rsid w:val="00BB39CB"/>
    <w:rsid w:val="00BB5863"/>
    <w:rsid w:val="00BB604C"/>
    <w:rsid w:val="00BB615E"/>
    <w:rsid w:val="00BC187B"/>
    <w:rsid w:val="00BC6BDD"/>
    <w:rsid w:val="00BD385C"/>
    <w:rsid w:val="00BD3C45"/>
    <w:rsid w:val="00BE0BAD"/>
    <w:rsid w:val="00BE0E07"/>
    <w:rsid w:val="00BE1472"/>
    <w:rsid w:val="00BE169A"/>
    <w:rsid w:val="00BE1C71"/>
    <w:rsid w:val="00BE1EF8"/>
    <w:rsid w:val="00BE3C33"/>
    <w:rsid w:val="00BE4007"/>
    <w:rsid w:val="00BE441E"/>
    <w:rsid w:val="00BE53BF"/>
    <w:rsid w:val="00BE59BF"/>
    <w:rsid w:val="00BE6289"/>
    <w:rsid w:val="00BE78AE"/>
    <w:rsid w:val="00BF06C3"/>
    <w:rsid w:val="00BF06CA"/>
    <w:rsid w:val="00BF0DCE"/>
    <w:rsid w:val="00BF33C1"/>
    <w:rsid w:val="00BF3493"/>
    <w:rsid w:val="00BF5341"/>
    <w:rsid w:val="00BF6A1B"/>
    <w:rsid w:val="00BF7739"/>
    <w:rsid w:val="00BF7CCC"/>
    <w:rsid w:val="00C00B3C"/>
    <w:rsid w:val="00C01FF5"/>
    <w:rsid w:val="00C0274F"/>
    <w:rsid w:val="00C03DFA"/>
    <w:rsid w:val="00C06697"/>
    <w:rsid w:val="00C0687D"/>
    <w:rsid w:val="00C11ABF"/>
    <w:rsid w:val="00C1201C"/>
    <w:rsid w:val="00C14724"/>
    <w:rsid w:val="00C15712"/>
    <w:rsid w:val="00C15E2F"/>
    <w:rsid w:val="00C201E0"/>
    <w:rsid w:val="00C228A7"/>
    <w:rsid w:val="00C2452C"/>
    <w:rsid w:val="00C24CFA"/>
    <w:rsid w:val="00C26171"/>
    <w:rsid w:val="00C2686E"/>
    <w:rsid w:val="00C31260"/>
    <w:rsid w:val="00C3253F"/>
    <w:rsid w:val="00C34432"/>
    <w:rsid w:val="00C346E0"/>
    <w:rsid w:val="00C349DC"/>
    <w:rsid w:val="00C34EC8"/>
    <w:rsid w:val="00C35935"/>
    <w:rsid w:val="00C35D80"/>
    <w:rsid w:val="00C3621B"/>
    <w:rsid w:val="00C36277"/>
    <w:rsid w:val="00C367DB"/>
    <w:rsid w:val="00C4071F"/>
    <w:rsid w:val="00C42BFE"/>
    <w:rsid w:val="00C43727"/>
    <w:rsid w:val="00C4520F"/>
    <w:rsid w:val="00C455D7"/>
    <w:rsid w:val="00C45BDB"/>
    <w:rsid w:val="00C47832"/>
    <w:rsid w:val="00C47FD2"/>
    <w:rsid w:val="00C506BC"/>
    <w:rsid w:val="00C5102E"/>
    <w:rsid w:val="00C53B55"/>
    <w:rsid w:val="00C53F92"/>
    <w:rsid w:val="00C5422A"/>
    <w:rsid w:val="00C557F8"/>
    <w:rsid w:val="00C562BA"/>
    <w:rsid w:val="00C562DA"/>
    <w:rsid w:val="00C5673B"/>
    <w:rsid w:val="00C569A3"/>
    <w:rsid w:val="00C572D7"/>
    <w:rsid w:val="00C6069D"/>
    <w:rsid w:val="00C61119"/>
    <w:rsid w:val="00C61256"/>
    <w:rsid w:val="00C61908"/>
    <w:rsid w:val="00C6515E"/>
    <w:rsid w:val="00C66290"/>
    <w:rsid w:val="00C668B1"/>
    <w:rsid w:val="00C674C3"/>
    <w:rsid w:val="00C67CBA"/>
    <w:rsid w:val="00C67D89"/>
    <w:rsid w:val="00C67EEA"/>
    <w:rsid w:val="00C7084C"/>
    <w:rsid w:val="00C71E12"/>
    <w:rsid w:val="00C72B15"/>
    <w:rsid w:val="00C73DEE"/>
    <w:rsid w:val="00C747B9"/>
    <w:rsid w:val="00C7586A"/>
    <w:rsid w:val="00C80465"/>
    <w:rsid w:val="00C806B0"/>
    <w:rsid w:val="00C806D4"/>
    <w:rsid w:val="00C80B5C"/>
    <w:rsid w:val="00C80BBD"/>
    <w:rsid w:val="00C81A83"/>
    <w:rsid w:val="00C820FF"/>
    <w:rsid w:val="00C8324B"/>
    <w:rsid w:val="00C845DC"/>
    <w:rsid w:val="00C85C38"/>
    <w:rsid w:val="00C85F55"/>
    <w:rsid w:val="00C8641A"/>
    <w:rsid w:val="00C911C9"/>
    <w:rsid w:val="00C918F6"/>
    <w:rsid w:val="00C9347C"/>
    <w:rsid w:val="00C93677"/>
    <w:rsid w:val="00C93EE1"/>
    <w:rsid w:val="00C94815"/>
    <w:rsid w:val="00C94D54"/>
    <w:rsid w:val="00C976F8"/>
    <w:rsid w:val="00CA0E37"/>
    <w:rsid w:val="00CA1C1F"/>
    <w:rsid w:val="00CA291E"/>
    <w:rsid w:val="00CA47AA"/>
    <w:rsid w:val="00CA4827"/>
    <w:rsid w:val="00CA4D28"/>
    <w:rsid w:val="00CA50AE"/>
    <w:rsid w:val="00CA5BED"/>
    <w:rsid w:val="00CA5D4F"/>
    <w:rsid w:val="00CA62DE"/>
    <w:rsid w:val="00CA7132"/>
    <w:rsid w:val="00CB07F5"/>
    <w:rsid w:val="00CB1A3B"/>
    <w:rsid w:val="00CB1ABF"/>
    <w:rsid w:val="00CB5C6D"/>
    <w:rsid w:val="00CB74DF"/>
    <w:rsid w:val="00CC2118"/>
    <w:rsid w:val="00CC5EFB"/>
    <w:rsid w:val="00CC6A99"/>
    <w:rsid w:val="00CD030F"/>
    <w:rsid w:val="00CD0C44"/>
    <w:rsid w:val="00CD1727"/>
    <w:rsid w:val="00CD1895"/>
    <w:rsid w:val="00CD20B1"/>
    <w:rsid w:val="00CD216C"/>
    <w:rsid w:val="00CD34DE"/>
    <w:rsid w:val="00CD4BBD"/>
    <w:rsid w:val="00CD58C6"/>
    <w:rsid w:val="00CD61B2"/>
    <w:rsid w:val="00CE052E"/>
    <w:rsid w:val="00CE07D9"/>
    <w:rsid w:val="00CE37C0"/>
    <w:rsid w:val="00CE76EF"/>
    <w:rsid w:val="00CF1683"/>
    <w:rsid w:val="00CF208A"/>
    <w:rsid w:val="00CF2A63"/>
    <w:rsid w:val="00CF48EE"/>
    <w:rsid w:val="00CF4F5E"/>
    <w:rsid w:val="00CF536E"/>
    <w:rsid w:val="00CF540E"/>
    <w:rsid w:val="00D026EB"/>
    <w:rsid w:val="00D02EA2"/>
    <w:rsid w:val="00D034F4"/>
    <w:rsid w:val="00D04A6A"/>
    <w:rsid w:val="00D05DDA"/>
    <w:rsid w:val="00D06CDA"/>
    <w:rsid w:val="00D07335"/>
    <w:rsid w:val="00D11AD5"/>
    <w:rsid w:val="00D12A5F"/>
    <w:rsid w:val="00D142BD"/>
    <w:rsid w:val="00D142F9"/>
    <w:rsid w:val="00D1526F"/>
    <w:rsid w:val="00D159E9"/>
    <w:rsid w:val="00D15C4C"/>
    <w:rsid w:val="00D160AE"/>
    <w:rsid w:val="00D1632F"/>
    <w:rsid w:val="00D22652"/>
    <w:rsid w:val="00D22B3E"/>
    <w:rsid w:val="00D23421"/>
    <w:rsid w:val="00D23BFC"/>
    <w:rsid w:val="00D25C26"/>
    <w:rsid w:val="00D27BF6"/>
    <w:rsid w:val="00D36228"/>
    <w:rsid w:val="00D373A3"/>
    <w:rsid w:val="00D376E9"/>
    <w:rsid w:val="00D37A2C"/>
    <w:rsid w:val="00D37EC8"/>
    <w:rsid w:val="00D40167"/>
    <w:rsid w:val="00D4107C"/>
    <w:rsid w:val="00D41C04"/>
    <w:rsid w:val="00D4221F"/>
    <w:rsid w:val="00D429F2"/>
    <w:rsid w:val="00D459B2"/>
    <w:rsid w:val="00D47852"/>
    <w:rsid w:val="00D47CA4"/>
    <w:rsid w:val="00D47D15"/>
    <w:rsid w:val="00D50AB0"/>
    <w:rsid w:val="00D51BF0"/>
    <w:rsid w:val="00D52B7B"/>
    <w:rsid w:val="00D53D51"/>
    <w:rsid w:val="00D53F5A"/>
    <w:rsid w:val="00D57BAD"/>
    <w:rsid w:val="00D61DF2"/>
    <w:rsid w:val="00D61EAD"/>
    <w:rsid w:val="00D62F2D"/>
    <w:rsid w:val="00D6675E"/>
    <w:rsid w:val="00D66FF5"/>
    <w:rsid w:val="00D6794B"/>
    <w:rsid w:val="00D67B86"/>
    <w:rsid w:val="00D67D85"/>
    <w:rsid w:val="00D70A81"/>
    <w:rsid w:val="00D72823"/>
    <w:rsid w:val="00D7540C"/>
    <w:rsid w:val="00D759E4"/>
    <w:rsid w:val="00D764A1"/>
    <w:rsid w:val="00D76D93"/>
    <w:rsid w:val="00D76F7D"/>
    <w:rsid w:val="00D81927"/>
    <w:rsid w:val="00D82885"/>
    <w:rsid w:val="00D833DD"/>
    <w:rsid w:val="00D844B8"/>
    <w:rsid w:val="00D855D5"/>
    <w:rsid w:val="00D8586D"/>
    <w:rsid w:val="00D865DB"/>
    <w:rsid w:val="00D86F5C"/>
    <w:rsid w:val="00D91017"/>
    <w:rsid w:val="00D9320C"/>
    <w:rsid w:val="00D9377D"/>
    <w:rsid w:val="00D948AC"/>
    <w:rsid w:val="00D94B8E"/>
    <w:rsid w:val="00D95081"/>
    <w:rsid w:val="00D95E2C"/>
    <w:rsid w:val="00D96650"/>
    <w:rsid w:val="00DA13F0"/>
    <w:rsid w:val="00DA1579"/>
    <w:rsid w:val="00DA1B96"/>
    <w:rsid w:val="00DA271C"/>
    <w:rsid w:val="00DA3941"/>
    <w:rsid w:val="00DA39CB"/>
    <w:rsid w:val="00DA4EBC"/>
    <w:rsid w:val="00DA5277"/>
    <w:rsid w:val="00DA58D6"/>
    <w:rsid w:val="00DA5A6D"/>
    <w:rsid w:val="00DA6C3B"/>
    <w:rsid w:val="00DB03F3"/>
    <w:rsid w:val="00DB0489"/>
    <w:rsid w:val="00DB0B95"/>
    <w:rsid w:val="00DB0EC6"/>
    <w:rsid w:val="00DB1055"/>
    <w:rsid w:val="00DB20B0"/>
    <w:rsid w:val="00DB2421"/>
    <w:rsid w:val="00DB38C7"/>
    <w:rsid w:val="00DB481C"/>
    <w:rsid w:val="00DB5569"/>
    <w:rsid w:val="00DB7380"/>
    <w:rsid w:val="00DC22A2"/>
    <w:rsid w:val="00DC38C3"/>
    <w:rsid w:val="00DC48AE"/>
    <w:rsid w:val="00DC5254"/>
    <w:rsid w:val="00DC52A5"/>
    <w:rsid w:val="00DD0096"/>
    <w:rsid w:val="00DD332C"/>
    <w:rsid w:val="00DD36A9"/>
    <w:rsid w:val="00DD372B"/>
    <w:rsid w:val="00DD41BA"/>
    <w:rsid w:val="00DD422A"/>
    <w:rsid w:val="00DD5E2E"/>
    <w:rsid w:val="00DD6A58"/>
    <w:rsid w:val="00DD7E27"/>
    <w:rsid w:val="00DE16B0"/>
    <w:rsid w:val="00DE42F6"/>
    <w:rsid w:val="00DE54E7"/>
    <w:rsid w:val="00DE5AEE"/>
    <w:rsid w:val="00DE5CAA"/>
    <w:rsid w:val="00DE6ABC"/>
    <w:rsid w:val="00DE6F30"/>
    <w:rsid w:val="00DF14A9"/>
    <w:rsid w:val="00DF172F"/>
    <w:rsid w:val="00DF2C0E"/>
    <w:rsid w:val="00DF384C"/>
    <w:rsid w:val="00DF4402"/>
    <w:rsid w:val="00DF5955"/>
    <w:rsid w:val="00DF5ED1"/>
    <w:rsid w:val="00DF6633"/>
    <w:rsid w:val="00DF7047"/>
    <w:rsid w:val="00DF7205"/>
    <w:rsid w:val="00DF792A"/>
    <w:rsid w:val="00E015EF"/>
    <w:rsid w:val="00E03AC2"/>
    <w:rsid w:val="00E03C62"/>
    <w:rsid w:val="00E0456C"/>
    <w:rsid w:val="00E04AE7"/>
    <w:rsid w:val="00E0572E"/>
    <w:rsid w:val="00E06503"/>
    <w:rsid w:val="00E06F0F"/>
    <w:rsid w:val="00E07EE4"/>
    <w:rsid w:val="00E11B26"/>
    <w:rsid w:val="00E12A46"/>
    <w:rsid w:val="00E12C6F"/>
    <w:rsid w:val="00E133DC"/>
    <w:rsid w:val="00E14064"/>
    <w:rsid w:val="00E14284"/>
    <w:rsid w:val="00E1527A"/>
    <w:rsid w:val="00E161E8"/>
    <w:rsid w:val="00E171B7"/>
    <w:rsid w:val="00E17AEF"/>
    <w:rsid w:val="00E20536"/>
    <w:rsid w:val="00E22817"/>
    <w:rsid w:val="00E24623"/>
    <w:rsid w:val="00E27215"/>
    <w:rsid w:val="00E273DE"/>
    <w:rsid w:val="00E27B17"/>
    <w:rsid w:val="00E30D67"/>
    <w:rsid w:val="00E312F6"/>
    <w:rsid w:val="00E325A0"/>
    <w:rsid w:val="00E32D3C"/>
    <w:rsid w:val="00E332C0"/>
    <w:rsid w:val="00E34841"/>
    <w:rsid w:val="00E350C7"/>
    <w:rsid w:val="00E35AFF"/>
    <w:rsid w:val="00E364CA"/>
    <w:rsid w:val="00E407AC"/>
    <w:rsid w:val="00E42660"/>
    <w:rsid w:val="00E4282F"/>
    <w:rsid w:val="00E4299B"/>
    <w:rsid w:val="00E42F0D"/>
    <w:rsid w:val="00E442FB"/>
    <w:rsid w:val="00E47389"/>
    <w:rsid w:val="00E477EA"/>
    <w:rsid w:val="00E47FC2"/>
    <w:rsid w:val="00E502ED"/>
    <w:rsid w:val="00E50C24"/>
    <w:rsid w:val="00E51122"/>
    <w:rsid w:val="00E5393F"/>
    <w:rsid w:val="00E53948"/>
    <w:rsid w:val="00E56939"/>
    <w:rsid w:val="00E614EE"/>
    <w:rsid w:val="00E6153F"/>
    <w:rsid w:val="00E61C22"/>
    <w:rsid w:val="00E633B8"/>
    <w:rsid w:val="00E6439B"/>
    <w:rsid w:val="00E653AB"/>
    <w:rsid w:val="00E6668C"/>
    <w:rsid w:val="00E67520"/>
    <w:rsid w:val="00E7118B"/>
    <w:rsid w:val="00E71B3E"/>
    <w:rsid w:val="00E75E14"/>
    <w:rsid w:val="00E7686D"/>
    <w:rsid w:val="00E80B9F"/>
    <w:rsid w:val="00E80DF2"/>
    <w:rsid w:val="00E81AF7"/>
    <w:rsid w:val="00E81D9C"/>
    <w:rsid w:val="00E8385C"/>
    <w:rsid w:val="00E8396D"/>
    <w:rsid w:val="00E83A92"/>
    <w:rsid w:val="00E86A0C"/>
    <w:rsid w:val="00E87D90"/>
    <w:rsid w:val="00E90F9B"/>
    <w:rsid w:val="00E92498"/>
    <w:rsid w:val="00E92A4C"/>
    <w:rsid w:val="00E93108"/>
    <w:rsid w:val="00E93BCC"/>
    <w:rsid w:val="00E943BE"/>
    <w:rsid w:val="00E951CB"/>
    <w:rsid w:val="00E95F63"/>
    <w:rsid w:val="00E968B0"/>
    <w:rsid w:val="00E96D98"/>
    <w:rsid w:val="00EA047B"/>
    <w:rsid w:val="00EA1D50"/>
    <w:rsid w:val="00EA2C4C"/>
    <w:rsid w:val="00EA3E6B"/>
    <w:rsid w:val="00EA52B0"/>
    <w:rsid w:val="00EA5D58"/>
    <w:rsid w:val="00EB2BF3"/>
    <w:rsid w:val="00EB53CC"/>
    <w:rsid w:val="00EB741C"/>
    <w:rsid w:val="00EB7E58"/>
    <w:rsid w:val="00EC22F3"/>
    <w:rsid w:val="00EC24EF"/>
    <w:rsid w:val="00EC4474"/>
    <w:rsid w:val="00EC4531"/>
    <w:rsid w:val="00EC571F"/>
    <w:rsid w:val="00EC621F"/>
    <w:rsid w:val="00EC6471"/>
    <w:rsid w:val="00ED1D1C"/>
    <w:rsid w:val="00ED28C1"/>
    <w:rsid w:val="00ED31F6"/>
    <w:rsid w:val="00ED44E2"/>
    <w:rsid w:val="00ED4932"/>
    <w:rsid w:val="00ED5F72"/>
    <w:rsid w:val="00ED69C3"/>
    <w:rsid w:val="00ED6BE6"/>
    <w:rsid w:val="00ED7A2B"/>
    <w:rsid w:val="00EE03F5"/>
    <w:rsid w:val="00EE0C9D"/>
    <w:rsid w:val="00EE10CD"/>
    <w:rsid w:val="00EE1A1F"/>
    <w:rsid w:val="00EE2264"/>
    <w:rsid w:val="00EE320D"/>
    <w:rsid w:val="00EE4559"/>
    <w:rsid w:val="00EE4C47"/>
    <w:rsid w:val="00EE5571"/>
    <w:rsid w:val="00EE66A5"/>
    <w:rsid w:val="00EE72E1"/>
    <w:rsid w:val="00EE7900"/>
    <w:rsid w:val="00EE7B37"/>
    <w:rsid w:val="00EF000F"/>
    <w:rsid w:val="00EF086E"/>
    <w:rsid w:val="00EF0A83"/>
    <w:rsid w:val="00EF0E5E"/>
    <w:rsid w:val="00EF1A03"/>
    <w:rsid w:val="00EF1FA4"/>
    <w:rsid w:val="00EF2D01"/>
    <w:rsid w:val="00EF3591"/>
    <w:rsid w:val="00EF4093"/>
    <w:rsid w:val="00EF44A3"/>
    <w:rsid w:val="00EF72AE"/>
    <w:rsid w:val="00F00B9D"/>
    <w:rsid w:val="00F01A61"/>
    <w:rsid w:val="00F0252E"/>
    <w:rsid w:val="00F02C96"/>
    <w:rsid w:val="00F02CC8"/>
    <w:rsid w:val="00F02D2E"/>
    <w:rsid w:val="00F0369D"/>
    <w:rsid w:val="00F043FC"/>
    <w:rsid w:val="00F04EB2"/>
    <w:rsid w:val="00F050F9"/>
    <w:rsid w:val="00F061DD"/>
    <w:rsid w:val="00F079A8"/>
    <w:rsid w:val="00F07E1D"/>
    <w:rsid w:val="00F10720"/>
    <w:rsid w:val="00F10C09"/>
    <w:rsid w:val="00F125DF"/>
    <w:rsid w:val="00F132B4"/>
    <w:rsid w:val="00F14348"/>
    <w:rsid w:val="00F14B41"/>
    <w:rsid w:val="00F14BAB"/>
    <w:rsid w:val="00F16301"/>
    <w:rsid w:val="00F16A87"/>
    <w:rsid w:val="00F178E5"/>
    <w:rsid w:val="00F20D8A"/>
    <w:rsid w:val="00F22F42"/>
    <w:rsid w:val="00F23163"/>
    <w:rsid w:val="00F2385F"/>
    <w:rsid w:val="00F23E8B"/>
    <w:rsid w:val="00F245E3"/>
    <w:rsid w:val="00F26834"/>
    <w:rsid w:val="00F269B6"/>
    <w:rsid w:val="00F3008F"/>
    <w:rsid w:val="00F30169"/>
    <w:rsid w:val="00F31378"/>
    <w:rsid w:val="00F37ACA"/>
    <w:rsid w:val="00F40DCA"/>
    <w:rsid w:val="00F41806"/>
    <w:rsid w:val="00F41F33"/>
    <w:rsid w:val="00F42CF9"/>
    <w:rsid w:val="00F4305E"/>
    <w:rsid w:val="00F45969"/>
    <w:rsid w:val="00F45EBC"/>
    <w:rsid w:val="00F461CD"/>
    <w:rsid w:val="00F475D7"/>
    <w:rsid w:val="00F50C87"/>
    <w:rsid w:val="00F520A5"/>
    <w:rsid w:val="00F528F6"/>
    <w:rsid w:val="00F547E4"/>
    <w:rsid w:val="00F54DD2"/>
    <w:rsid w:val="00F55D6B"/>
    <w:rsid w:val="00F60C22"/>
    <w:rsid w:val="00F619C6"/>
    <w:rsid w:val="00F61D00"/>
    <w:rsid w:val="00F6303A"/>
    <w:rsid w:val="00F64D11"/>
    <w:rsid w:val="00F65CD4"/>
    <w:rsid w:val="00F66DDA"/>
    <w:rsid w:val="00F67C1C"/>
    <w:rsid w:val="00F70629"/>
    <w:rsid w:val="00F710B3"/>
    <w:rsid w:val="00F71D1B"/>
    <w:rsid w:val="00F7312C"/>
    <w:rsid w:val="00F73FC6"/>
    <w:rsid w:val="00F75E4D"/>
    <w:rsid w:val="00F7723D"/>
    <w:rsid w:val="00F812CE"/>
    <w:rsid w:val="00F81769"/>
    <w:rsid w:val="00F836C4"/>
    <w:rsid w:val="00F838BC"/>
    <w:rsid w:val="00F845A8"/>
    <w:rsid w:val="00F85ABB"/>
    <w:rsid w:val="00F86A25"/>
    <w:rsid w:val="00F902EF"/>
    <w:rsid w:val="00F90328"/>
    <w:rsid w:val="00F92072"/>
    <w:rsid w:val="00F9283A"/>
    <w:rsid w:val="00F96122"/>
    <w:rsid w:val="00F961C9"/>
    <w:rsid w:val="00F96A91"/>
    <w:rsid w:val="00F96C99"/>
    <w:rsid w:val="00F97569"/>
    <w:rsid w:val="00FA2DF2"/>
    <w:rsid w:val="00FA5019"/>
    <w:rsid w:val="00FA51AE"/>
    <w:rsid w:val="00FA522E"/>
    <w:rsid w:val="00FB1123"/>
    <w:rsid w:val="00FB1126"/>
    <w:rsid w:val="00FB15FC"/>
    <w:rsid w:val="00FB1BDE"/>
    <w:rsid w:val="00FB26CA"/>
    <w:rsid w:val="00FB2B13"/>
    <w:rsid w:val="00FB305D"/>
    <w:rsid w:val="00FB3A8D"/>
    <w:rsid w:val="00FB3C83"/>
    <w:rsid w:val="00FB68EE"/>
    <w:rsid w:val="00FC370A"/>
    <w:rsid w:val="00FC4088"/>
    <w:rsid w:val="00FC66C8"/>
    <w:rsid w:val="00FD163B"/>
    <w:rsid w:val="00FD2A3B"/>
    <w:rsid w:val="00FD2B39"/>
    <w:rsid w:val="00FD33DA"/>
    <w:rsid w:val="00FD5203"/>
    <w:rsid w:val="00FD5525"/>
    <w:rsid w:val="00FD5D99"/>
    <w:rsid w:val="00FD5F46"/>
    <w:rsid w:val="00FD72EE"/>
    <w:rsid w:val="00FE0AE3"/>
    <w:rsid w:val="00FE0C64"/>
    <w:rsid w:val="00FE1CA1"/>
    <w:rsid w:val="00FE1DDC"/>
    <w:rsid w:val="00FE3278"/>
    <w:rsid w:val="00FE3AC5"/>
    <w:rsid w:val="00FF126A"/>
    <w:rsid w:val="00FF66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E171B7"/>
    <w:pPr>
      <w:spacing w:after="120" w:line="360" w:lineRule="auto"/>
      <w:ind w:firstLine="720"/>
      <w:jc w:val="both"/>
    </w:pPr>
    <w:rPr>
      <w:sz w:val="24"/>
      <w:szCs w:val="24"/>
      <w:lang w:eastAsia="en-US"/>
    </w:rPr>
  </w:style>
  <w:style w:type="paragraph" w:styleId="Cmsor1">
    <w:name w:val="heading 1"/>
    <w:basedOn w:val="Norml"/>
    <w:next w:val="Norml"/>
    <w:link w:val="Cmsor1Char"/>
    <w:autoRedefine/>
    <w:uiPriority w:val="9"/>
    <w:qFormat/>
    <w:rsid w:val="00A83DC4"/>
    <w:pPr>
      <w:keepNext/>
      <w:pageBreakBefore/>
      <w:numPr>
        <w:numId w:val="43"/>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CF536E"/>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7D0CAD"/>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line="240" w:lineRule="auto"/>
    </w:pPr>
    <w:rPr>
      <w:sz w:val="20"/>
      <w:szCs w:val="20"/>
    </w:rPr>
  </w:style>
  <w:style w:type="character" w:customStyle="1" w:styleId="JegyzetszvegChar">
    <w:name w:val="Jegyzetszöveg Char"/>
    <w:basedOn w:val="Bekezdsalapbettpusa"/>
    <w:link w:val="Jegyzetszveg"/>
    <w:rsid w:val="00630A92"/>
    <w:rPr>
      <w:lang w:eastAsia="en-US"/>
    </w:rPr>
  </w:style>
  <w:style w:type="paragraph" w:styleId="Megjegyzstrgya">
    <w:name w:val="annotation subject"/>
    <w:basedOn w:val="Jegyzetszveg"/>
    <w:next w:val="Jegyzetszveg"/>
    <w:link w:val="MegjegyzstrgyaChar"/>
    <w:rsid w:val="00630A92"/>
    <w:rPr>
      <w:b/>
      <w:bCs/>
    </w:rPr>
  </w:style>
  <w:style w:type="character" w:customStyle="1" w:styleId="MegjegyzstrgyaChar">
    <w:name w:val="Megjegyzés tárgya Char"/>
    <w:basedOn w:val="JegyzetszvegChar"/>
    <w:link w:val="Megjegyzstrgya"/>
    <w:rsid w:val="00630A92"/>
    <w:rPr>
      <w:b/>
      <w:bCs/>
      <w:lang w:eastAsia="en-US"/>
    </w:rPr>
  </w:style>
  <w:style w:type="character" w:customStyle="1" w:styleId="Cmsor1Char">
    <w:name w:val="Címsor 1 Char"/>
    <w:basedOn w:val="Bekezdsalapbettpusa"/>
    <w:link w:val="Cmsor1"/>
    <w:uiPriority w:val="9"/>
    <w:rsid w:val="00A83DC4"/>
    <w:rPr>
      <w:rFonts w:cs="Arial"/>
      <w:b/>
      <w:bCs/>
      <w:kern w:val="32"/>
      <w:sz w:val="36"/>
      <w:szCs w:val="32"/>
      <w:lang w:eastAsia="en-US"/>
    </w:rPr>
  </w:style>
  <w:style w:type="paragraph" w:styleId="Irodalomjegyzk">
    <w:name w:val="Bibliography"/>
    <w:basedOn w:val="Norml"/>
    <w:next w:val="Norml"/>
    <w:uiPriority w:val="37"/>
    <w:unhideWhenUsed/>
    <w:rsid w:val="009B2EED"/>
    <w:pPr>
      <w:ind w:firstLine="0"/>
    </w:pPr>
    <w:rPr>
      <w:noProof/>
    </w:rPr>
  </w:style>
  <w:style w:type="character" w:styleId="Mrltotthiperhivatkozs">
    <w:name w:val="FollowedHyperlink"/>
    <w:basedOn w:val="Bekezdsalapbettpusa"/>
    <w:rsid w:val="007C70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2496">
      <w:bodyDiv w:val="1"/>
      <w:marLeft w:val="0"/>
      <w:marRight w:val="0"/>
      <w:marTop w:val="0"/>
      <w:marBottom w:val="0"/>
      <w:divBdr>
        <w:top w:val="none" w:sz="0" w:space="0" w:color="auto"/>
        <w:left w:val="none" w:sz="0" w:space="0" w:color="auto"/>
        <w:bottom w:val="none" w:sz="0" w:space="0" w:color="auto"/>
        <w:right w:val="none" w:sz="0" w:space="0" w:color="auto"/>
      </w:divBdr>
    </w:div>
    <w:div w:id="12192342">
      <w:bodyDiv w:val="1"/>
      <w:marLeft w:val="0"/>
      <w:marRight w:val="0"/>
      <w:marTop w:val="0"/>
      <w:marBottom w:val="0"/>
      <w:divBdr>
        <w:top w:val="none" w:sz="0" w:space="0" w:color="auto"/>
        <w:left w:val="none" w:sz="0" w:space="0" w:color="auto"/>
        <w:bottom w:val="none" w:sz="0" w:space="0" w:color="auto"/>
        <w:right w:val="none" w:sz="0" w:space="0" w:color="auto"/>
      </w:divBdr>
      <w:divsChild>
        <w:div w:id="858352324">
          <w:marLeft w:val="547"/>
          <w:marRight w:val="0"/>
          <w:marTop w:val="200"/>
          <w:marBottom w:val="0"/>
          <w:divBdr>
            <w:top w:val="none" w:sz="0" w:space="0" w:color="auto"/>
            <w:left w:val="none" w:sz="0" w:space="0" w:color="auto"/>
            <w:bottom w:val="none" w:sz="0" w:space="0" w:color="auto"/>
            <w:right w:val="none" w:sz="0" w:space="0" w:color="auto"/>
          </w:divBdr>
        </w:div>
      </w:divsChild>
    </w:div>
    <w:div w:id="17969537">
      <w:bodyDiv w:val="1"/>
      <w:marLeft w:val="0"/>
      <w:marRight w:val="0"/>
      <w:marTop w:val="0"/>
      <w:marBottom w:val="0"/>
      <w:divBdr>
        <w:top w:val="none" w:sz="0" w:space="0" w:color="auto"/>
        <w:left w:val="none" w:sz="0" w:space="0" w:color="auto"/>
        <w:bottom w:val="none" w:sz="0" w:space="0" w:color="auto"/>
        <w:right w:val="none" w:sz="0" w:space="0" w:color="auto"/>
      </w:divBdr>
    </w:div>
    <w:div w:id="46418173">
      <w:bodyDiv w:val="1"/>
      <w:marLeft w:val="0"/>
      <w:marRight w:val="0"/>
      <w:marTop w:val="0"/>
      <w:marBottom w:val="0"/>
      <w:divBdr>
        <w:top w:val="none" w:sz="0" w:space="0" w:color="auto"/>
        <w:left w:val="none" w:sz="0" w:space="0" w:color="auto"/>
        <w:bottom w:val="none" w:sz="0" w:space="0" w:color="auto"/>
        <w:right w:val="none" w:sz="0" w:space="0" w:color="auto"/>
      </w:divBdr>
    </w:div>
    <w:div w:id="53938946">
      <w:bodyDiv w:val="1"/>
      <w:marLeft w:val="0"/>
      <w:marRight w:val="0"/>
      <w:marTop w:val="0"/>
      <w:marBottom w:val="0"/>
      <w:divBdr>
        <w:top w:val="none" w:sz="0" w:space="0" w:color="auto"/>
        <w:left w:val="none" w:sz="0" w:space="0" w:color="auto"/>
        <w:bottom w:val="none" w:sz="0" w:space="0" w:color="auto"/>
        <w:right w:val="none" w:sz="0" w:space="0" w:color="auto"/>
      </w:divBdr>
    </w:div>
    <w:div w:id="61292692">
      <w:bodyDiv w:val="1"/>
      <w:marLeft w:val="0"/>
      <w:marRight w:val="0"/>
      <w:marTop w:val="0"/>
      <w:marBottom w:val="0"/>
      <w:divBdr>
        <w:top w:val="none" w:sz="0" w:space="0" w:color="auto"/>
        <w:left w:val="none" w:sz="0" w:space="0" w:color="auto"/>
        <w:bottom w:val="none" w:sz="0" w:space="0" w:color="auto"/>
        <w:right w:val="none" w:sz="0" w:space="0" w:color="auto"/>
      </w:divBdr>
    </w:div>
    <w:div w:id="70736850">
      <w:bodyDiv w:val="1"/>
      <w:marLeft w:val="0"/>
      <w:marRight w:val="0"/>
      <w:marTop w:val="0"/>
      <w:marBottom w:val="0"/>
      <w:divBdr>
        <w:top w:val="none" w:sz="0" w:space="0" w:color="auto"/>
        <w:left w:val="none" w:sz="0" w:space="0" w:color="auto"/>
        <w:bottom w:val="none" w:sz="0" w:space="0" w:color="auto"/>
        <w:right w:val="none" w:sz="0" w:space="0" w:color="auto"/>
      </w:divBdr>
    </w:div>
    <w:div w:id="98641532">
      <w:bodyDiv w:val="1"/>
      <w:marLeft w:val="0"/>
      <w:marRight w:val="0"/>
      <w:marTop w:val="0"/>
      <w:marBottom w:val="0"/>
      <w:divBdr>
        <w:top w:val="none" w:sz="0" w:space="0" w:color="auto"/>
        <w:left w:val="none" w:sz="0" w:space="0" w:color="auto"/>
        <w:bottom w:val="none" w:sz="0" w:space="0" w:color="auto"/>
        <w:right w:val="none" w:sz="0" w:space="0" w:color="auto"/>
      </w:divBdr>
    </w:div>
    <w:div w:id="116023857">
      <w:bodyDiv w:val="1"/>
      <w:marLeft w:val="0"/>
      <w:marRight w:val="0"/>
      <w:marTop w:val="0"/>
      <w:marBottom w:val="0"/>
      <w:divBdr>
        <w:top w:val="none" w:sz="0" w:space="0" w:color="auto"/>
        <w:left w:val="none" w:sz="0" w:space="0" w:color="auto"/>
        <w:bottom w:val="none" w:sz="0" w:space="0" w:color="auto"/>
        <w:right w:val="none" w:sz="0" w:space="0" w:color="auto"/>
      </w:divBdr>
    </w:div>
    <w:div w:id="122038883">
      <w:bodyDiv w:val="1"/>
      <w:marLeft w:val="0"/>
      <w:marRight w:val="0"/>
      <w:marTop w:val="0"/>
      <w:marBottom w:val="0"/>
      <w:divBdr>
        <w:top w:val="none" w:sz="0" w:space="0" w:color="auto"/>
        <w:left w:val="none" w:sz="0" w:space="0" w:color="auto"/>
        <w:bottom w:val="none" w:sz="0" w:space="0" w:color="auto"/>
        <w:right w:val="none" w:sz="0" w:space="0" w:color="auto"/>
      </w:divBdr>
    </w:div>
    <w:div w:id="124735171">
      <w:bodyDiv w:val="1"/>
      <w:marLeft w:val="0"/>
      <w:marRight w:val="0"/>
      <w:marTop w:val="0"/>
      <w:marBottom w:val="0"/>
      <w:divBdr>
        <w:top w:val="none" w:sz="0" w:space="0" w:color="auto"/>
        <w:left w:val="none" w:sz="0" w:space="0" w:color="auto"/>
        <w:bottom w:val="none" w:sz="0" w:space="0" w:color="auto"/>
        <w:right w:val="none" w:sz="0" w:space="0" w:color="auto"/>
      </w:divBdr>
    </w:div>
    <w:div w:id="134026743">
      <w:bodyDiv w:val="1"/>
      <w:marLeft w:val="0"/>
      <w:marRight w:val="0"/>
      <w:marTop w:val="0"/>
      <w:marBottom w:val="0"/>
      <w:divBdr>
        <w:top w:val="none" w:sz="0" w:space="0" w:color="auto"/>
        <w:left w:val="none" w:sz="0" w:space="0" w:color="auto"/>
        <w:bottom w:val="none" w:sz="0" w:space="0" w:color="auto"/>
        <w:right w:val="none" w:sz="0" w:space="0" w:color="auto"/>
      </w:divBdr>
    </w:div>
    <w:div w:id="138116931">
      <w:bodyDiv w:val="1"/>
      <w:marLeft w:val="0"/>
      <w:marRight w:val="0"/>
      <w:marTop w:val="0"/>
      <w:marBottom w:val="0"/>
      <w:divBdr>
        <w:top w:val="none" w:sz="0" w:space="0" w:color="auto"/>
        <w:left w:val="none" w:sz="0" w:space="0" w:color="auto"/>
        <w:bottom w:val="none" w:sz="0" w:space="0" w:color="auto"/>
        <w:right w:val="none" w:sz="0" w:space="0" w:color="auto"/>
      </w:divBdr>
    </w:div>
    <w:div w:id="142083214">
      <w:bodyDiv w:val="1"/>
      <w:marLeft w:val="0"/>
      <w:marRight w:val="0"/>
      <w:marTop w:val="0"/>
      <w:marBottom w:val="0"/>
      <w:divBdr>
        <w:top w:val="none" w:sz="0" w:space="0" w:color="auto"/>
        <w:left w:val="none" w:sz="0" w:space="0" w:color="auto"/>
        <w:bottom w:val="none" w:sz="0" w:space="0" w:color="auto"/>
        <w:right w:val="none" w:sz="0" w:space="0" w:color="auto"/>
      </w:divBdr>
    </w:div>
    <w:div w:id="153037697">
      <w:bodyDiv w:val="1"/>
      <w:marLeft w:val="0"/>
      <w:marRight w:val="0"/>
      <w:marTop w:val="0"/>
      <w:marBottom w:val="0"/>
      <w:divBdr>
        <w:top w:val="none" w:sz="0" w:space="0" w:color="auto"/>
        <w:left w:val="none" w:sz="0" w:space="0" w:color="auto"/>
        <w:bottom w:val="none" w:sz="0" w:space="0" w:color="auto"/>
        <w:right w:val="none" w:sz="0" w:space="0" w:color="auto"/>
      </w:divBdr>
    </w:div>
    <w:div w:id="157691674">
      <w:bodyDiv w:val="1"/>
      <w:marLeft w:val="0"/>
      <w:marRight w:val="0"/>
      <w:marTop w:val="0"/>
      <w:marBottom w:val="0"/>
      <w:divBdr>
        <w:top w:val="none" w:sz="0" w:space="0" w:color="auto"/>
        <w:left w:val="none" w:sz="0" w:space="0" w:color="auto"/>
        <w:bottom w:val="none" w:sz="0" w:space="0" w:color="auto"/>
        <w:right w:val="none" w:sz="0" w:space="0" w:color="auto"/>
      </w:divBdr>
    </w:div>
    <w:div w:id="162012590">
      <w:bodyDiv w:val="1"/>
      <w:marLeft w:val="0"/>
      <w:marRight w:val="0"/>
      <w:marTop w:val="0"/>
      <w:marBottom w:val="0"/>
      <w:divBdr>
        <w:top w:val="none" w:sz="0" w:space="0" w:color="auto"/>
        <w:left w:val="none" w:sz="0" w:space="0" w:color="auto"/>
        <w:bottom w:val="none" w:sz="0" w:space="0" w:color="auto"/>
        <w:right w:val="none" w:sz="0" w:space="0" w:color="auto"/>
      </w:divBdr>
    </w:div>
    <w:div w:id="162859772">
      <w:bodyDiv w:val="1"/>
      <w:marLeft w:val="0"/>
      <w:marRight w:val="0"/>
      <w:marTop w:val="0"/>
      <w:marBottom w:val="0"/>
      <w:divBdr>
        <w:top w:val="none" w:sz="0" w:space="0" w:color="auto"/>
        <w:left w:val="none" w:sz="0" w:space="0" w:color="auto"/>
        <w:bottom w:val="none" w:sz="0" w:space="0" w:color="auto"/>
        <w:right w:val="none" w:sz="0" w:space="0" w:color="auto"/>
      </w:divBdr>
    </w:div>
    <w:div w:id="165632858">
      <w:bodyDiv w:val="1"/>
      <w:marLeft w:val="0"/>
      <w:marRight w:val="0"/>
      <w:marTop w:val="0"/>
      <w:marBottom w:val="0"/>
      <w:divBdr>
        <w:top w:val="none" w:sz="0" w:space="0" w:color="auto"/>
        <w:left w:val="none" w:sz="0" w:space="0" w:color="auto"/>
        <w:bottom w:val="none" w:sz="0" w:space="0" w:color="auto"/>
        <w:right w:val="none" w:sz="0" w:space="0" w:color="auto"/>
      </w:divBdr>
    </w:div>
    <w:div w:id="170217997">
      <w:bodyDiv w:val="1"/>
      <w:marLeft w:val="0"/>
      <w:marRight w:val="0"/>
      <w:marTop w:val="0"/>
      <w:marBottom w:val="0"/>
      <w:divBdr>
        <w:top w:val="none" w:sz="0" w:space="0" w:color="auto"/>
        <w:left w:val="none" w:sz="0" w:space="0" w:color="auto"/>
        <w:bottom w:val="none" w:sz="0" w:space="0" w:color="auto"/>
        <w:right w:val="none" w:sz="0" w:space="0" w:color="auto"/>
      </w:divBdr>
    </w:div>
    <w:div w:id="170530076">
      <w:bodyDiv w:val="1"/>
      <w:marLeft w:val="0"/>
      <w:marRight w:val="0"/>
      <w:marTop w:val="0"/>
      <w:marBottom w:val="0"/>
      <w:divBdr>
        <w:top w:val="none" w:sz="0" w:space="0" w:color="auto"/>
        <w:left w:val="none" w:sz="0" w:space="0" w:color="auto"/>
        <w:bottom w:val="none" w:sz="0" w:space="0" w:color="auto"/>
        <w:right w:val="none" w:sz="0" w:space="0" w:color="auto"/>
      </w:divBdr>
    </w:div>
    <w:div w:id="185364306">
      <w:bodyDiv w:val="1"/>
      <w:marLeft w:val="0"/>
      <w:marRight w:val="0"/>
      <w:marTop w:val="0"/>
      <w:marBottom w:val="0"/>
      <w:divBdr>
        <w:top w:val="none" w:sz="0" w:space="0" w:color="auto"/>
        <w:left w:val="none" w:sz="0" w:space="0" w:color="auto"/>
        <w:bottom w:val="none" w:sz="0" w:space="0" w:color="auto"/>
        <w:right w:val="none" w:sz="0" w:space="0" w:color="auto"/>
      </w:divBdr>
    </w:div>
    <w:div w:id="217475030">
      <w:bodyDiv w:val="1"/>
      <w:marLeft w:val="0"/>
      <w:marRight w:val="0"/>
      <w:marTop w:val="0"/>
      <w:marBottom w:val="0"/>
      <w:divBdr>
        <w:top w:val="none" w:sz="0" w:space="0" w:color="auto"/>
        <w:left w:val="none" w:sz="0" w:space="0" w:color="auto"/>
        <w:bottom w:val="none" w:sz="0" w:space="0" w:color="auto"/>
        <w:right w:val="none" w:sz="0" w:space="0" w:color="auto"/>
      </w:divBdr>
    </w:div>
    <w:div w:id="229848793">
      <w:bodyDiv w:val="1"/>
      <w:marLeft w:val="0"/>
      <w:marRight w:val="0"/>
      <w:marTop w:val="0"/>
      <w:marBottom w:val="0"/>
      <w:divBdr>
        <w:top w:val="none" w:sz="0" w:space="0" w:color="auto"/>
        <w:left w:val="none" w:sz="0" w:space="0" w:color="auto"/>
        <w:bottom w:val="none" w:sz="0" w:space="0" w:color="auto"/>
        <w:right w:val="none" w:sz="0" w:space="0" w:color="auto"/>
      </w:divBdr>
    </w:div>
    <w:div w:id="237643332">
      <w:bodyDiv w:val="1"/>
      <w:marLeft w:val="0"/>
      <w:marRight w:val="0"/>
      <w:marTop w:val="0"/>
      <w:marBottom w:val="0"/>
      <w:divBdr>
        <w:top w:val="none" w:sz="0" w:space="0" w:color="auto"/>
        <w:left w:val="none" w:sz="0" w:space="0" w:color="auto"/>
        <w:bottom w:val="none" w:sz="0" w:space="0" w:color="auto"/>
        <w:right w:val="none" w:sz="0" w:space="0" w:color="auto"/>
      </w:divBdr>
    </w:div>
    <w:div w:id="245304551">
      <w:bodyDiv w:val="1"/>
      <w:marLeft w:val="0"/>
      <w:marRight w:val="0"/>
      <w:marTop w:val="0"/>
      <w:marBottom w:val="0"/>
      <w:divBdr>
        <w:top w:val="none" w:sz="0" w:space="0" w:color="auto"/>
        <w:left w:val="none" w:sz="0" w:space="0" w:color="auto"/>
        <w:bottom w:val="none" w:sz="0" w:space="0" w:color="auto"/>
        <w:right w:val="none" w:sz="0" w:space="0" w:color="auto"/>
      </w:divBdr>
    </w:div>
    <w:div w:id="260988674">
      <w:bodyDiv w:val="1"/>
      <w:marLeft w:val="0"/>
      <w:marRight w:val="0"/>
      <w:marTop w:val="0"/>
      <w:marBottom w:val="0"/>
      <w:divBdr>
        <w:top w:val="none" w:sz="0" w:space="0" w:color="auto"/>
        <w:left w:val="none" w:sz="0" w:space="0" w:color="auto"/>
        <w:bottom w:val="none" w:sz="0" w:space="0" w:color="auto"/>
        <w:right w:val="none" w:sz="0" w:space="0" w:color="auto"/>
      </w:divBdr>
    </w:div>
    <w:div w:id="269703933">
      <w:bodyDiv w:val="1"/>
      <w:marLeft w:val="0"/>
      <w:marRight w:val="0"/>
      <w:marTop w:val="0"/>
      <w:marBottom w:val="0"/>
      <w:divBdr>
        <w:top w:val="none" w:sz="0" w:space="0" w:color="auto"/>
        <w:left w:val="none" w:sz="0" w:space="0" w:color="auto"/>
        <w:bottom w:val="none" w:sz="0" w:space="0" w:color="auto"/>
        <w:right w:val="none" w:sz="0" w:space="0" w:color="auto"/>
      </w:divBdr>
    </w:div>
    <w:div w:id="270358129">
      <w:bodyDiv w:val="1"/>
      <w:marLeft w:val="0"/>
      <w:marRight w:val="0"/>
      <w:marTop w:val="0"/>
      <w:marBottom w:val="0"/>
      <w:divBdr>
        <w:top w:val="none" w:sz="0" w:space="0" w:color="auto"/>
        <w:left w:val="none" w:sz="0" w:space="0" w:color="auto"/>
        <w:bottom w:val="none" w:sz="0" w:space="0" w:color="auto"/>
        <w:right w:val="none" w:sz="0" w:space="0" w:color="auto"/>
      </w:divBdr>
    </w:div>
    <w:div w:id="283466250">
      <w:bodyDiv w:val="1"/>
      <w:marLeft w:val="0"/>
      <w:marRight w:val="0"/>
      <w:marTop w:val="0"/>
      <w:marBottom w:val="0"/>
      <w:divBdr>
        <w:top w:val="none" w:sz="0" w:space="0" w:color="auto"/>
        <w:left w:val="none" w:sz="0" w:space="0" w:color="auto"/>
        <w:bottom w:val="none" w:sz="0" w:space="0" w:color="auto"/>
        <w:right w:val="none" w:sz="0" w:space="0" w:color="auto"/>
      </w:divBdr>
    </w:div>
    <w:div w:id="305429721">
      <w:bodyDiv w:val="1"/>
      <w:marLeft w:val="0"/>
      <w:marRight w:val="0"/>
      <w:marTop w:val="0"/>
      <w:marBottom w:val="0"/>
      <w:divBdr>
        <w:top w:val="none" w:sz="0" w:space="0" w:color="auto"/>
        <w:left w:val="none" w:sz="0" w:space="0" w:color="auto"/>
        <w:bottom w:val="none" w:sz="0" w:space="0" w:color="auto"/>
        <w:right w:val="none" w:sz="0" w:space="0" w:color="auto"/>
      </w:divBdr>
    </w:div>
    <w:div w:id="313489729">
      <w:bodyDiv w:val="1"/>
      <w:marLeft w:val="0"/>
      <w:marRight w:val="0"/>
      <w:marTop w:val="0"/>
      <w:marBottom w:val="0"/>
      <w:divBdr>
        <w:top w:val="none" w:sz="0" w:space="0" w:color="auto"/>
        <w:left w:val="none" w:sz="0" w:space="0" w:color="auto"/>
        <w:bottom w:val="none" w:sz="0" w:space="0" w:color="auto"/>
        <w:right w:val="none" w:sz="0" w:space="0" w:color="auto"/>
      </w:divBdr>
    </w:div>
    <w:div w:id="315763643">
      <w:bodyDiv w:val="1"/>
      <w:marLeft w:val="0"/>
      <w:marRight w:val="0"/>
      <w:marTop w:val="0"/>
      <w:marBottom w:val="0"/>
      <w:divBdr>
        <w:top w:val="none" w:sz="0" w:space="0" w:color="auto"/>
        <w:left w:val="none" w:sz="0" w:space="0" w:color="auto"/>
        <w:bottom w:val="none" w:sz="0" w:space="0" w:color="auto"/>
        <w:right w:val="none" w:sz="0" w:space="0" w:color="auto"/>
      </w:divBdr>
    </w:div>
    <w:div w:id="318264690">
      <w:bodyDiv w:val="1"/>
      <w:marLeft w:val="0"/>
      <w:marRight w:val="0"/>
      <w:marTop w:val="0"/>
      <w:marBottom w:val="0"/>
      <w:divBdr>
        <w:top w:val="none" w:sz="0" w:space="0" w:color="auto"/>
        <w:left w:val="none" w:sz="0" w:space="0" w:color="auto"/>
        <w:bottom w:val="none" w:sz="0" w:space="0" w:color="auto"/>
        <w:right w:val="none" w:sz="0" w:space="0" w:color="auto"/>
      </w:divBdr>
    </w:div>
    <w:div w:id="325674446">
      <w:bodyDiv w:val="1"/>
      <w:marLeft w:val="0"/>
      <w:marRight w:val="0"/>
      <w:marTop w:val="0"/>
      <w:marBottom w:val="0"/>
      <w:divBdr>
        <w:top w:val="none" w:sz="0" w:space="0" w:color="auto"/>
        <w:left w:val="none" w:sz="0" w:space="0" w:color="auto"/>
        <w:bottom w:val="none" w:sz="0" w:space="0" w:color="auto"/>
        <w:right w:val="none" w:sz="0" w:space="0" w:color="auto"/>
      </w:divBdr>
    </w:div>
    <w:div w:id="341905927">
      <w:bodyDiv w:val="1"/>
      <w:marLeft w:val="0"/>
      <w:marRight w:val="0"/>
      <w:marTop w:val="0"/>
      <w:marBottom w:val="0"/>
      <w:divBdr>
        <w:top w:val="none" w:sz="0" w:space="0" w:color="auto"/>
        <w:left w:val="none" w:sz="0" w:space="0" w:color="auto"/>
        <w:bottom w:val="none" w:sz="0" w:space="0" w:color="auto"/>
        <w:right w:val="none" w:sz="0" w:space="0" w:color="auto"/>
      </w:divBdr>
    </w:div>
    <w:div w:id="356154773">
      <w:bodyDiv w:val="1"/>
      <w:marLeft w:val="0"/>
      <w:marRight w:val="0"/>
      <w:marTop w:val="0"/>
      <w:marBottom w:val="0"/>
      <w:divBdr>
        <w:top w:val="none" w:sz="0" w:space="0" w:color="auto"/>
        <w:left w:val="none" w:sz="0" w:space="0" w:color="auto"/>
        <w:bottom w:val="none" w:sz="0" w:space="0" w:color="auto"/>
        <w:right w:val="none" w:sz="0" w:space="0" w:color="auto"/>
      </w:divBdr>
    </w:div>
    <w:div w:id="375855550">
      <w:bodyDiv w:val="1"/>
      <w:marLeft w:val="0"/>
      <w:marRight w:val="0"/>
      <w:marTop w:val="0"/>
      <w:marBottom w:val="0"/>
      <w:divBdr>
        <w:top w:val="none" w:sz="0" w:space="0" w:color="auto"/>
        <w:left w:val="none" w:sz="0" w:space="0" w:color="auto"/>
        <w:bottom w:val="none" w:sz="0" w:space="0" w:color="auto"/>
        <w:right w:val="none" w:sz="0" w:space="0" w:color="auto"/>
      </w:divBdr>
      <w:divsChild>
        <w:div w:id="777220371">
          <w:marLeft w:val="547"/>
          <w:marRight w:val="0"/>
          <w:marTop w:val="200"/>
          <w:marBottom w:val="0"/>
          <w:divBdr>
            <w:top w:val="none" w:sz="0" w:space="0" w:color="auto"/>
            <w:left w:val="none" w:sz="0" w:space="0" w:color="auto"/>
            <w:bottom w:val="none" w:sz="0" w:space="0" w:color="auto"/>
            <w:right w:val="none" w:sz="0" w:space="0" w:color="auto"/>
          </w:divBdr>
        </w:div>
      </w:divsChild>
    </w:div>
    <w:div w:id="384452642">
      <w:bodyDiv w:val="1"/>
      <w:marLeft w:val="0"/>
      <w:marRight w:val="0"/>
      <w:marTop w:val="0"/>
      <w:marBottom w:val="0"/>
      <w:divBdr>
        <w:top w:val="none" w:sz="0" w:space="0" w:color="auto"/>
        <w:left w:val="none" w:sz="0" w:space="0" w:color="auto"/>
        <w:bottom w:val="none" w:sz="0" w:space="0" w:color="auto"/>
        <w:right w:val="none" w:sz="0" w:space="0" w:color="auto"/>
      </w:divBdr>
    </w:div>
    <w:div w:id="385371340">
      <w:bodyDiv w:val="1"/>
      <w:marLeft w:val="0"/>
      <w:marRight w:val="0"/>
      <w:marTop w:val="0"/>
      <w:marBottom w:val="0"/>
      <w:divBdr>
        <w:top w:val="none" w:sz="0" w:space="0" w:color="auto"/>
        <w:left w:val="none" w:sz="0" w:space="0" w:color="auto"/>
        <w:bottom w:val="none" w:sz="0" w:space="0" w:color="auto"/>
        <w:right w:val="none" w:sz="0" w:space="0" w:color="auto"/>
      </w:divBdr>
    </w:div>
    <w:div w:id="387461376">
      <w:bodyDiv w:val="1"/>
      <w:marLeft w:val="0"/>
      <w:marRight w:val="0"/>
      <w:marTop w:val="0"/>
      <w:marBottom w:val="0"/>
      <w:divBdr>
        <w:top w:val="none" w:sz="0" w:space="0" w:color="auto"/>
        <w:left w:val="none" w:sz="0" w:space="0" w:color="auto"/>
        <w:bottom w:val="none" w:sz="0" w:space="0" w:color="auto"/>
        <w:right w:val="none" w:sz="0" w:space="0" w:color="auto"/>
      </w:divBdr>
    </w:div>
    <w:div w:id="406270108">
      <w:bodyDiv w:val="1"/>
      <w:marLeft w:val="0"/>
      <w:marRight w:val="0"/>
      <w:marTop w:val="0"/>
      <w:marBottom w:val="0"/>
      <w:divBdr>
        <w:top w:val="none" w:sz="0" w:space="0" w:color="auto"/>
        <w:left w:val="none" w:sz="0" w:space="0" w:color="auto"/>
        <w:bottom w:val="none" w:sz="0" w:space="0" w:color="auto"/>
        <w:right w:val="none" w:sz="0" w:space="0" w:color="auto"/>
      </w:divBdr>
    </w:div>
    <w:div w:id="417020210">
      <w:bodyDiv w:val="1"/>
      <w:marLeft w:val="0"/>
      <w:marRight w:val="0"/>
      <w:marTop w:val="0"/>
      <w:marBottom w:val="0"/>
      <w:divBdr>
        <w:top w:val="none" w:sz="0" w:space="0" w:color="auto"/>
        <w:left w:val="none" w:sz="0" w:space="0" w:color="auto"/>
        <w:bottom w:val="none" w:sz="0" w:space="0" w:color="auto"/>
        <w:right w:val="none" w:sz="0" w:space="0" w:color="auto"/>
      </w:divBdr>
    </w:div>
    <w:div w:id="436564986">
      <w:bodyDiv w:val="1"/>
      <w:marLeft w:val="0"/>
      <w:marRight w:val="0"/>
      <w:marTop w:val="0"/>
      <w:marBottom w:val="0"/>
      <w:divBdr>
        <w:top w:val="none" w:sz="0" w:space="0" w:color="auto"/>
        <w:left w:val="none" w:sz="0" w:space="0" w:color="auto"/>
        <w:bottom w:val="none" w:sz="0" w:space="0" w:color="auto"/>
        <w:right w:val="none" w:sz="0" w:space="0" w:color="auto"/>
      </w:divBdr>
    </w:div>
    <w:div w:id="438454538">
      <w:bodyDiv w:val="1"/>
      <w:marLeft w:val="0"/>
      <w:marRight w:val="0"/>
      <w:marTop w:val="0"/>
      <w:marBottom w:val="0"/>
      <w:divBdr>
        <w:top w:val="none" w:sz="0" w:space="0" w:color="auto"/>
        <w:left w:val="none" w:sz="0" w:space="0" w:color="auto"/>
        <w:bottom w:val="none" w:sz="0" w:space="0" w:color="auto"/>
        <w:right w:val="none" w:sz="0" w:space="0" w:color="auto"/>
      </w:divBdr>
    </w:div>
    <w:div w:id="450173737">
      <w:bodyDiv w:val="1"/>
      <w:marLeft w:val="0"/>
      <w:marRight w:val="0"/>
      <w:marTop w:val="0"/>
      <w:marBottom w:val="0"/>
      <w:divBdr>
        <w:top w:val="none" w:sz="0" w:space="0" w:color="auto"/>
        <w:left w:val="none" w:sz="0" w:space="0" w:color="auto"/>
        <w:bottom w:val="none" w:sz="0" w:space="0" w:color="auto"/>
        <w:right w:val="none" w:sz="0" w:space="0" w:color="auto"/>
      </w:divBdr>
    </w:div>
    <w:div w:id="462424897">
      <w:bodyDiv w:val="1"/>
      <w:marLeft w:val="0"/>
      <w:marRight w:val="0"/>
      <w:marTop w:val="0"/>
      <w:marBottom w:val="0"/>
      <w:divBdr>
        <w:top w:val="none" w:sz="0" w:space="0" w:color="auto"/>
        <w:left w:val="none" w:sz="0" w:space="0" w:color="auto"/>
        <w:bottom w:val="none" w:sz="0" w:space="0" w:color="auto"/>
        <w:right w:val="none" w:sz="0" w:space="0" w:color="auto"/>
      </w:divBdr>
    </w:div>
    <w:div w:id="467210487">
      <w:bodyDiv w:val="1"/>
      <w:marLeft w:val="0"/>
      <w:marRight w:val="0"/>
      <w:marTop w:val="0"/>
      <w:marBottom w:val="0"/>
      <w:divBdr>
        <w:top w:val="none" w:sz="0" w:space="0" w:color="auto"/>
        <w:left w:val="none" w:sz="0" w:space="0" w:color="auto"/>
        <w:bottom w:val="none" w:sz="0" w:space="0" w:color="auto"/>
        <w:right w:val="none" w:sz="0" w:space="0" w:color="auto"/>
      </w:divBdr>
    </w:div>
    <w:div w:id="469521901">
      <w:bodyDiv w:val="1"/>
      <w:marLeft w:val="0"/>
      <w:marRight w:val="0"/>
      <w:marTop w:val="0"/>
      <w:marBottom w:val="0"/>
      <w:divBdr>
        <w:top w:val="none" w:sz="0" w:space="0" w:color="auto"/>
        <w:left w:val="none" w:sz="0" w:space="0" w:color="auto"/>
        <w:bottom w:val="none" w:sz="0" w:space="0" w:color="auto"/>
        <w:right w:val="none" w:sz="0" w:space="0" w:color="auto"/>
      </w:divBdr>
    </w:div>
    <w:div w:id="481237689">
      <w:bodyDiv w:val="1"/>
      <w:marLeft w:val="0"/>
      <w:marRight w:val="0"/>
      <w:marTop w:val="0"/>
      <w:marBottom w:val="0"/>
      <w:divBdr>
        <w:top w:val="none" w:sz="0" w:space="0" w:color="auto"/>
        <w:left w:val="none" w:sz="0" w:space="0" w:color="auto"/>
        <w:bottom w:val="none" w:sz="0" w:space="0" w:color="auto"/>
        <w:right w:val="none" w:sz="0" w:space="0" w:color="auto"/>
      </w:divBdr>
    </w:div>
    <w:div w:id="503206269">
      <w:bodyDiv w:val="1"/>
      <w:marLeft w:val="0"/>
      <w:marRight w:val="0"/>
      <w:marTop w:val="0"/>
      <w:marBottom w:val="0"/>
      <w:divBdr>
        <w:top w:val="none" w:sz="0" w:space="0" w:color="auto"/>
        <w:left w:val="none" w:sz="0" w:space="0" w:color="auto"/>
        <w:bottom w:val="none" w:sz="0" w:space="0" w:color="auto"/>
        <w:right w:val="none" w:sz="0" w:space="0" w:color="auto"/>
      </w:divBdr>
    </w:div>
    <w:div w:id="513418409">
      <w:bodyDiv w:val="1"/>
      <w:marLeft w:val="0"/>
      <w:marRight w:val="0"/>
      <w:marTop w:val="0"/>
      <w:marBottom w:val="0"/>
      <w:divBdr>
        <w:top w:val="none" w:sz="0" w:space="0" w:color="auto"/>
        <w:left w:val="none" w:sz="0" w:space="0" w:color="auto"/>
        <w:bottom w:val="none" w:sz="0" w:space="0" w:color="auto"/>
        <w:right w:val="none" w:sz="0" w:space="0" w:color="auto"/>
      </w:divBdr>
    </w:div>
    <w:div w:id="518467066">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58051605">
      <w:bodyDiv w:val="1"/>
      <w:marLeft w:val="0"/>
      <w:marRight w:val="0"/>
      <w:marTop w:val="0"/>
      <w:marBottom w:val="0"/>
      <w:divBdr>
        <w:top w:val="none" w:sz="0" w:space="0" w:color="auto"/>
        <w:left w:val="none" w:sz="0" w:space="0" w:color="auto"/>
        <w:bottom w:val="none" w:sz="0" w:space="0" w:color="auto"/>
        <w:right w:val="none" w:sz="0" w:space="0" w:color="auto"/>
      </w:divBdr>
    </w:div>
    <w:div w:id="562107250">
      <w:bodyDiv w:val="1"/>
      <w:marLeft w:val="0"/>
      <w:marRight w:val="0"/>
      <w:marTop w:val="0"/>
      <w:marBottom w:val="0"/>
      <w:divBdr>
        <w:top w:val="none" w:sz="0" w:space="0" w:color="auto"/>
        <w:left w:val="none" w:sz="0" w:space="0" w:color="auto"/>
        <w:bottom w:val="none" w:sz="0" w:space="0" w:color="auto"/>
        <w:right w:val="none" w:sz="0" w:space="0" w:color="auto"/>
      </w:divBdr>
    </w:div>
    <w:div w:id="569922952">
      <w:bodyDiv w:val="1"/>
      <w:marLeft w:val="0"/>
      <w:marRight w:val="0"/>
      <w:marTop w:val="0"/>
      <w:marBottom w:val="0"/>
      <w:divBdr>
        <w:top w:val="none" w:sz="0" w:space="0" w:color="auto"/>
        <w:left w:val="none" w:sz="0" w:space="0" w:color="auto"/>
        <w:bottom w:val="none" w:sz="0" w:space="0" w:color="auto"/>
        <w:right w:val="none" w:sz="0" w:space="0" w:color="auto"/>
      </w:divBdr>
    </w:div>
    <w:div w:id="592520454">
      <w:bodyDiv w:val="1"/>
      <w:marLeft w:val="0"/>
      <w:marRight w:val="0"/>
      <w:marTop w:val="0"/>
      <w:marBottom w:val="0"/>
      <w:divBdr>
        <w:top w:val="none" w:sz="0" w:space="0" w:color="auto"/>
        <w:left w:val="none" w:sz="0" w:space="0" w:color="auto"/>
        <w:bottom w:val="none" w:sz="0" w:space="0" w:color="auto"/>
        <w:right w:val="none" w:sz="0" w:space="0" w:color="auto"/>
      </w:divBdr>
    </w:div>
    <w:div w:id="597447632">
      <w:bodyDiv w:val="1"/>
      <w:marLeft w:val="0"/>
      <w:marRight w:val="0"/>
      <w:marTop w:val="0"/>
      <w:marBottom w:val="0"/>
      <w:divBdr>
        <w:top w:val="none" w:sz="0" w:space="0" w:color="auto"/>
        <w:left w:val="none" w:sz="0" w:space="0" w:color="auto"/>
        <w:bottom w:val="none" w:sz="0" w:space="0" w:color="auto"/>
        <w:right w:val="none" w:sz="0" w:space="0" w:color="auto"/>
      </w:divBdr>
    </w:div>
    <w:div w:id="599604369">
      <w:bodyDiv w:val="1"/>
      <w:marLeft w:val="0"/>
      <w:marRight w:val="0"/>
      <w:marTop w:val="0"/>
      <w:marBottom w:val="0"/>
      <w:divBdr>
        <w:top w:val="none" w:sz="0" w:space="0" w:color="auto"/>
        <w:left w:val="none" w:sz="0" w:space="0" w:color="auto"/>
        <w:bottom w:val="none" w:sz="0" w:space="0" w:color="auto"/>
        <w:right w:val="none" w:sz="0" w:space="0" w:color="auto"/>
      </w:divBdr>
    </w:div>
    <w:div w:id="602804124">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10825113">
      <w:bodyDiv w:val="1"/>
      <w:marLeft w:val="0"/>
      <w:marRight w:val="0"/>
      <w:marTop w:val="0"/>
      <w:marBottom w:val="0"/>
      <w:divBdr>
        <w:top w:val="none" w:sz="0" w:space="0" w:color="auto"/>
        <w:left w:val="none" w:sz="0" w:space="0" w:color="auto"/>
        <w:bottom w:val="none" w:sz="0" w:space="0" w:color="auto"/>
        <w:right w:val="none" w:sz="0" w:space="0" w:color="auto"/>
      </w:divBdr>
    </w:div>
    <w:div w:id="626275904">
      <w:bodyDiv w:val="1"/>
      <w:marLeft w:val="0"/>
      <w:marRight w:val="0"/>
      <w:marTop w:val="0"/>
      <w:marBottom w:val="0"/>
      <w:divBdr>
        <w:top w:val="none" w:sz="0" w:space="0" w:color="auto"/>
        <w:left w:val="none" w:sz="0" w:space="0" w:color="auto"/>
        <w:bottom w:val="none" w:sz="0" w:space="0" w:color="auto"/>
        <w:right w:val="none" w:sz="0" w:space="0" w:color="auto"/>
      </w:divBdr>
    </w:div>
    <w:div w:id="628124055">
      <w:bodyDiv w:val="1"/>
      <w:marLeft w:val="0"/>
      <w:marRight w:val="0"/>
      <w:marTop w:val="0"/>
      <w:marBottom w:val="0"/>
      <w:divBdr>
        <w:top w:val="none" w:sz="0" w:space="0" w:color="auto"/>
        <w:left w:val="none" w:sz="0" w:space="0" w:color="auto"/>
        <w:bottom w:val="none" w:sz="0" w:space="0" w:color="auto"/>
        <w:right w:val="none" w:sz="0" w:space="0" w:color="auto"/>
      </w:divBdr>
    </w:div>
    <w:div w:id="631600515">
      <w:bodyDiv w:val="1"/>
      <w:marLeft w:val="0"/>
      <w:marRight w:val="0"/>
      <w:marTop w:val="0"/>
      <w:marBottom w:val="0"/>
      <w:divBdr>
        <w:top w:val="none" w:sz="0" w:space="0" w:color="auto"/>
        <w:left w:val="none" w:sz="0" w:space="0" w:color="auto"/>
        <w:bottom w:val="none" w:sz="0" w:space="0" w:color="auto"/>
        <w:right w:val="none" w:sz="0" w:space="0" w:color="auto"/>
      </w:divBdr>
    </w:div>
    <w:div w:id="649290267">
      <w:bodyDiv w:val="1"/>
      <w:marLeft w:val="0"/>
      <w:marRight w:val="0"/>
      <w:marTop w:val="0"/>
      <w:marBottom w:val="0"/>
      <w:divBdr>
        <w:top w:val="none" w:sz="0" w:space="0" w:color="auto"/>
        <w:left w:val="none" w:sz="0" w:space="0" w:color="auto"/>
        <w:bottom w:val="none" w:sz="0" w:space="0" w:color="auto"/>
        <w:right w:val="none" w:sz="0" w:space="0" w:color="auto"/>
      </w:divBdr>
    </w:div>
    <w:div w:id="650254744">
      <w:bodyDiv w:val="1"/>
      <w:marLeft w:val="0"/>
      <w:marRight w:val="0"/>
      <w:marTop w:val="0"/>
      <w:marBottom w:val="0"/>
      <w:divBdr>
        <w:top w:val="none" w:sz="0" w:space="0" w:color="auto"/>
        <w:left w:val="none" w:sz="0" w:space="0" w:color="auto"/>
        <w:bottom w:val="none" w:sz="0" w:space="0" w:color="auto"/>
        <w:right w:val="none" w:sz="0" w:space="0" w:color="auto"/>
      </w:divBdr>
    </w:div>
    <w:div w:id="656542660">
      <w:bodyDiv w:val="1"/>
      <w:marLeft w:val="0"/>
      <w:marRight w:val="0"/>
      <w:marTop w:val="0"/>
      <w:marBottom w:val="0"/>
      <w:divBdr>
        <w:top w:val="none" w:sz="0" w:space="0" w:color="auto"/>
        <w:left w:val="none" w:sz="0" w:space="0" w:color="auto"/>
        <w:bottom w:val="none" w:sz="0" w:space="0" w:color="auto"/>
        <w:right w:val="none" w:sz="0" w:space="0" w:color="auto"/>
      </w:divBdr>
    </w:div>
    <w:div w:id="670374082">
      <w:bodyDiv w:val="1"/>
      <w:marLeft w:val="0"/>
      <w:marRight w:val="0"/>
      <w:marTop w:val="0"/>
      <w:marBottom w:val="0"/>
      <w:divBdr>
        <w:top w:val="none" w:sz="0" w:space="0" w:color="auto"/>
        <w:left w:val="none" w:sz="0" w:space="0" w:color="auto"/>
        <w:bottom w:val="none" w:sz="0" w:space="0" w:color="auto"/>
        <w:right w:val="none" w:sz="0" w:space="0" w:color="auto"/>
      </w:divBdr>
    </w:div>
    <w:div w:id="681977839">
      <w:bodyDiv w:val="1"/>
      <w:marLeft w:val="0"/>
      <w:marRight w:val="0"/>
      <w:marTop w:val="0"/>
      <w:marBottom w:val="0"/>
      <w:divBdr>
        <w:top w:val="none" w:sz="0" w:space="0" w:color="auto"/>
        <w:left w:val="none" w:sz="0" w:space="0" w:color="auto"/>
        <w:bottom w:val="none" w:sz="0" w:space="0" w:color="auto"/>
        <w:right w:val="none" w:sz="0" w:space="0" w:color="auto"/>
      </w:divBdr>
    </w:div>
    <w:div w:id="684525812">
      <w:bodyDiv w:val="1"/>
      <w:marLeft w:val="0"/>
      <w:marRight w:val="0"/>
      <w:marTop w:val="0"/>
      <w:marBottom w:val="0"/>
      <w:divBdr>
        <w:top w:val="none" w:sz="0" w:space="0" w:color="auto"/>
        <w:left w:val="none" w:sz="0" w:space="0" w:color="auto"/>
        <w:bottom w:val="none" w:sz="0" w:space="0" w:color="auto"/>
        <w:right w:val="none" w:sz="0" w:space="0" w:color="auto"/>
      </w:divBdr>
    </w:div>
    <w:div w:id="695548730">
      <w:bodyDiv w:val="1"/>
      <w:marLeft w:val="0"/>
      <w:marRight w:val="0"/>
      <w:marTop w:val="0"/>
      <w:marBottom w:val="0"/>
      <w:divBdr>
        <w:top w:val="none" w:sz="0" w:space="0" w:color="auto"/>
        <w:left w:val="none" w:sz="0" w:space="0" w:color="auto"/>
        <w:bottom w:val="none" w:sz="0" w:space="0" w:color="auto"/>
        <w:right w:val="none" w:sz="0" w:space="0" w:color="auto"/>
      </w:divBdr>
    </w:div>
    <w:div w:id="696007917">
      <w:bodyDiv w:val="1"/>
      <w:marLeft w:val="0"/>
      <w:marRight w:val="0"/>
      <w:marTop w:val="0"/>
      <w:marBottom w:val="0"/>
      <w:divBdr>
        <w:top w:val="none" w:sz="0" w:space="0" w:color="auto"/>
        <w:left w:val="none" w:sz="0" w:space="0" w:color="auto"/>
        <w:bottom w:val="none" w:sz="0" w:space="0" w:color="auto"/>
        <w:right w:val="none" w:sz="0" w:space="0" w:color="auto"/>
      </w:divBdr>
    </w:div>
    <w:div w:id="708182675">
      <w:bodyDiv w:val="1"/>
      <w:marLeft w:val="0"/>
      <w:marRight w:val="0"/>
      <w:marTop w:val="0"/>
      <w:marBottom w:val="0"/>
      <w:divBdr>
        <w:top w:val="none" w:sz="0" w:space="0" w:color="auto"/>
        <w:left w:val="none" w:sz="0" w:space="0" w:color="auto"/>
        <w:bottom w:val="none" w:sz="0" w:space="0" w:color="auto"/>
        <w:right w:val="none" w:sz="0" w:space="0" w:color="auto"/>
      </w:divBdr>
    </w:div>
    <w:div w:id="716977325">
      <w:bodyDiv w:val="1"/>
      <w:marLeft w:val="0"/>
      <w:marRight w:val="0"/>
      <w:marTop w:val="0"/>
      <w:marBottom w:val="0"/>
      <w:divBdr>
        <w:top w:val="none" w:sz="0" w:space="0" w:color="auto"/>
        <w:left w:val="none" w:sz="0" w:space="0" w:color="auto"/>
        <w:bottom w:val="none" w:sz="0" w:space="0" w:color="auto"/>
        <w:right w:val="none" w:sz="0" w:space="0" w:color="auto"/>
      </w:divBdr>
    </w:div>
    <w:div w:id="718743045">
      <w:bodyDiv w:val="1"/>
      <w:marLeft w:val="0"/>
      <w:marRight w:val="0"/>
      <w:marTop w:val="0"/>
      <w:marBottom w:val="0"/>
      <w:divBdr>
        <w:top w:val="none" w:sz="0" w:space="0" w:color="auto"/>
        <w:left w:val="none" w:sz="0" w:space="0" w:color="auto"/>
        <w:bottom w:val="none" w:sz="0" w:space="0" w:color="auto"/>
        <w:right w:val="none" w:sz="0" w:space="0" w:color="auto"/>
      </w:divBdr>
    </w:div>
    <w:div w:id="732236434">
      <w:bodyDiv w:val="1"/>
      <w:marLeft w:val="0"/>
      <w:marRight w:val="0"/>
      <w:marTop w:val="0"/>
      <w:marBottom w:val="0"/>
      <w:divBdr>
        <w:top w:val="none" w:sz="0" w:space="0" w:color="auto"/>
        <w:left w:val="none" w:sz="0" w:space="0" w:color="auto"/>
        <w:bottom w:val="none" w:sz="0" w:space="0" w:color="auto"/>
        <w:right w:val="none" w:sz="0" w:space="0" w:color="auto"/>
      </w:divBdr>
    </w:div>
    <w:div w:id="749499059">
      <w:bodyDiv w:val="1"/>
      <w:marLeft w:val="0"/>
      <w:marRight w:val="0"/>
      <w:marTop w:val="0"/>
      <w:marBottom w:val="0"/>
      <w:divBdr>
        <w:top w:val="none" w:sz="0" w:space="0" w:color="auto"/>
        <w:left w:val="none" w:sz="0" w:space="0" w:color="auto"/>
        <w:bottom w:val="none" w:sz="0" w:space="0" w:color="auto"/>
        <w:right w:val="none" w:sz="0" w:space="0" w:color="auto"/>
      </w:divBdr>
    </w:div>
    <w:div w:id="754978581">
      <w:bodyDiv w:val="1"/>
      <w:marLeft w:val="0"/>
      <w:marRight w:val="0"/>
      <w:marTop w:val="0"/>
      <w:marBottom w:val="0"/>
      <w:divBdr>
        <w:top w:val="none" w:sz="0" w:space="0" w:color="auto"/>
        <w:left w:val="none" w:sz="0" w:space="0" w:color="auto"/>
        <w:bottom w:val="none" w:sz="0" w:space="0" w:color="auto"/>
        <w:right w:val="none" w:sz="0" w:space="0" w:color="auto"/>
      </w:divBdr>
    </w:div>
    <w:div w:id="765344817">
      <w:bodyDiv w:val="1"/>
      <w:marLeft w:val="0"/>
      <w:marRight w:val="0"/>
      <w:marTop w:val="0"/>
      <w:marBottom w:val="0"/>
      <w:divBdr>
        <w:top w:val="none" w:sz="0" w:space="0" w:color="auto"/>
        <w:left w:val="none" w:sz="0" w:space="0" w:color="auto"/>
        <w:bottom w:val="none" w:sz="0" w:space="0" w:color="auto"/>
        <w:right w:val="none" w:sz="0" w:space="0" w:color="auto"/>
      </w:divBdr>
    </w:div>
    <w:div w:id="769663304">
      <w:bodyDiv w:val="1"/>
      <w:marLeft w:val="0"/>
      <w:marRight w:val="0"/>
      <w:marTop w:val="0"/>
      <w:marBottom w:val="0"/>
      <w:divBdr>
        <w:top w:val="none" w:sz="0" w:space="0" w:color="auto"/>
        <w:left w:val="none" w:sz="0" w:space="0" w:color="auto"/>
        <w:bottom w:val="none" w:sz="0" w:space="0" w:color="auto"/>
        <w:right w:val="none" w:sz="0" w:space="0" w:color="auto"/>
      </w:divBdr>
    </w:div>
    <w:div w:id="784933760">
      <w:bodyDiv w:val="1"/>
      <w:marLeft w:val="0"/>
      <w:marRight w:val="0"/>
      <w:marTop w:val="0"/>
      <w:marBottom w:val="0"/>
      <w:divBdr>
        <w:top w:val="none" w:sz="0" w:space="0" w:color="auto"/>
        <w:left w:val="none" w:sz="0" w:space="0" w:color="auto"/>
        <w:bottom w:val="none" w:sz="0" w:space="0" w:color="auto"/>
        <w:right w:val="none" w:sz="0" w:space="0" w:color="auto"/>
      </w:divBdr>
    </w:div>
    <w:div w:id="785389930">
      <w:bodyDiv w:val="1"/>
      <w:marLeft w:val="0"/>
      <w:marRight w:val="0"/>
      <w:marTop w:val="0"/>
      <w:marBottom w:val="0"/>
      <w:divBdr>
        <w:top w:val="none" w:sz="0" w:space="0" w:color="auto"/>
        <w:left w:val="none" w:sz="0" w:space="0" w:color="auto"/>
        <w:bottom w:val="none" w:sz="0" w:space="0" w:color="auto"/>
        <w:right w:val="none" w:sz="0" w:space="0" w:color="auto"/>
      </w:divBdr>
    </w:div>
    <w:div w:id="789055141">
      <w:bodyDiv w:val="1"/>
      <w:marLeft w:val="0"/>
      <w:marRight w:val="0"/>
      <w:marTop w:val="0"/>
      <w:marBottom w:val="0"/>
      <w:divBdr>
        <w:top w:val="none" w:sz="0" w:space="0" w:color="auto"/>
        <w:left w:val="none" w:sz="0" w:space="0" w:color="auto"/>
        <w:bottom w:val="none" w:sz="0" w:space="0" w:color="auto"/>
        <w:right w:val="none" w:sz="0" w:space="0" w:color="auto"/>
      </w:divBdr>
    </w:div>
    <w:div w:id="796921075">
      <w:bodyDiv w:val="1"/>
      <w:marLeft w:val="0"/>
      <w:marRight w:val="0"/>
      <w:marTop w:val="0"/>
      <w:marBottom w:val="0"/>
      <w:divBdr>
        <w:top w:val="none" w:sz="0" w:space="0" w:color="auto"/>
        <w:left w:val="none" w:sz="0" w:space="0" w:color="auto"/>
        <w:bottom w:val="none" w:sz="0" w:space="0" w:color="auto"/>
        <w:right w:val="none" w:sz="0" w:space="0" w:color="auto"/>
      </w:divBdr>
    </w:div>
    <w:div w:id="807434704">
      <w:bodyDiv w:val="1"/>
      <w:marLeft w:val="0"/>
      <w:marRight w:val="0"/>
      <w:marTop w:val="0"/>
      <w:marBottom w:val="0"/>
      <w:divBdr>
        <w:top w:val="none" w:sz="0" w:space="0" w:color="auto"/>
        <w:left w:val="none" w:sz="0" w:space="0" w:color="auto"/>
        <w:bottom w:val="none" w:sz="0" w:space="0" w:color="auto"/>
        <w:right w:val="none" w:sz="0" w:space="0" w:color="auto"/>
      </w:divBdr>
    </w:div>
    <w:div w:id="820268869">
      <w:bodyDiv w:val="1"/>
      <w:marLeft w:val="0"/>
      <w:marRight w:val="0"/>
      <w:marTop w:val="0"/>
      <w:marBottom w:val="0"/>
      <w:divBdr>
        <w:top w:val="none" w:sz="0" w:space="0" w:color="auto"/>
        <w:left w:val="none" w:sz="0" w:space="0" w:color="auto"/>
        <w:bottom w:val="none" w:sz="0" w:space="0" w:color="auto"/>
        <w:right w:val="none" w:sz="0" w:space="0" w:color="auto"/>
      </w:divBdr>
    </w:div>
    <w:div w:id="827402849">
      <w:bodyDiv w:val="1"/>
      <w:marLeft w:val="0"/>
      <w:marRight w:val="0"/>
      <w:marTop w:val="0"/>
      <w:marBottom w:val="0"/>
      <w:divBdr>
        <w:top w:val="none" w:sz="0" w:space="0" w:color="auto"/>
        <w:left w:val="none" w:sz="0" w:space="0" w:color="auto"/>
        <w:bottom w:val="none" w:sz="0" w:space="0" w:color="auto"/>
        <w:right w:val="none" w:sz="0" w:space="0" w:color="auto"/>
      </w:divBdr>
    </w:div>
    <w:div w:id="835415995">
      <w:bodyDiv w:val="1"/>
      <w:marLeft w:val="0"/>
      <w:marRight w:val="0"/>
      <w:marTop w:val="0"/>
      <w:marBottom w:val="0"/>
      <w:divBdr>
        <w:top w:val="none" w:sz="0" w:space="0" w:color="auto"/>
        <w:left w:val="none" w:sz="0" w:space="0" w:color="auto"/>
        <w:bottom w:val="none" w:sz="0" w:space="0" w:color="auto"/>
        <w:right w:val="none" w:sz="0" w:space="0" w:color="auto"/>
      </w:divBdr>
    </w:div>
    <w:div w:id="838737358">
      <w:bodyDiv w:val="1"/>
      <w:marLeft w:val="0"/>
      <w:marRight w:val="0"/>
      <w:marTop w:val="0"/>
      <w:marBottom w:val="0"/>
      <w:divBdr>
        <w:top w:val="none" w:sz="0" w:space="0" w:color="auto"/>
        <w:left w:val="none" w:sz="0" w:space="0" w:color="auto"/>
        <w:bottom w:val="none" w:sz="0" w:space="0" w:color="auto"/>
        <w:right w:val="none" w:sz="0" w:space="0" w:color="auto"/>
      </w:divBdr>
    </w:div>
    <w:div w:id="848525383">
      <w:bodyDiv w:val="1"/>
      <w:marLeft w:val="0"/>
      <w:marRight w:val="0"/>
      <w:marTop w:val="0"/>
      <w:marBottom w:val="0"/>
      <w:divBdr>
        <w:top w:val="none" w:sz="0" w:space="0" w:color="auto"/>
        <w:left w:val="none" w:sz="0" w:space="0" w:color="auto"/>
        <w:bottom w:val="none" w:sz="0" w:space="0" w:color="auto"/>
        <w:right w:val="none" w:sz="0" w:space="0" w:color="auto"/>
      </w:divBdr>
    </w:div>
    <w:div w:id="848567541">
      <w:bodyDiv w:val="1"/>
      <w:marLeft w:val="0"/>
      <w:marRight w:val="0"/>
      <w:marTop w:val="0"/>
      <w:marBottom w:val="0"/>
      <w:divBdr>
        <w:top w:val="none" w:sz="0" w:space="0" w:color="auto"/>
        <w:left w:val="none" w:sz="0" w:space="0" w:color="auto"/>
        <w:bottom w:val="none" w:sz="0" w:space="0" w:color="auto"/>
        <w:right w:val="none" w:sz="0" w:space="0" w:color="auto"/>
      </w:divBdr>
    </w:div>
    <w:div w:id="855537835">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1301945">
      <w:bodyDiv w:val="1"/>
      <w:marLeft w:val="0"/>
      <w:marRight w:val="0"/>
      <w:marTop w:val="0"/>
      <w:marBottom w:val="0"/>
      <w:divBdr>
        <w:top w:val="none" w:sz="0" w:space="0" w:color="auto"/>
        <w:left w:val="none" w:sz="0" w:space="0" w:color="auto"/>
        <w:bottom w:val="none" w:sz="0" w:space="0" w:color="auto"/>
        <w:right w:val="none" w:sz="0" w:space="0" w:color="auto"/>
      </w:divBdr>
    </w:div>
    <w:div w:id="885216326">
      <w:bodyDiv w:val="1"/>
      <w:marLeft w:val="0"/>
      <w:marRight w:val="0"/>
      <w:marTop w:val="0"/>
      <w:marBottom w:val="0"/>
      <w:divBdr>
        <w:top w:val="none" w:sz="0" w:space="0" w:color="auto"/>
        <w:left w:val="none" w:sz="0" w:space="0" w:color="auto"/>
        <w:bottom w:val="none" w:sz="0" w:space="0" w:color="auto"/>
        <w:right w:val="none" w:sz="0" w:space="0" w:color="auto"/>
      </w:divBdr>
    </w:div>
    <w:div w:id="892347501">
      <w:bodyDiv w:val="1"/>
      <w:marLeft w:val="0"/>
      <w:marRight w:val="0"/>
      <w:marTop w:val="0"/>
      <w:marBottom w:val="0"/>
      <w:divBdr>
        <w:top w:val="none" w:sz="0" w:space="0" w:color="auto"/>
        <w:left w:val="none" w:sz="0" w:space="0" w:color="auto"/>
        <w:bottom w:val="none" w:sz="0" w:space="0" w:color="auto"/>
        <w:right w:val="none" w:sz="0" w:space="0" w:color="auto"/>
      </w:divBdr>
    </w:div>
    <w:div w:id="892884997">
      <w:bodyDiv w:val="1"/>
      <w:marLeft w:val="0"/>
      <w:marRight w:val="0"/>
      <w:marTop w:val="0"/>
      <w:marBottom w:val="0"/>
      <w:divBdr>
        <w:top w:val="none" w:sz="0" w:space="0" w:color="auto"/>
        <w:left w:val="none" w:sz="0" w:space="0" w:color="auto"/>
        <w:bottom w:val="none" w:sz="0" w:space="0" w:color="auto"/>
        <w:right w:val="none" w:sz="0" w:space="0" w:color="auto"/>
      </w:divBdr>
    </w:div>
    <w:div w:id="898831890">
      <w:bodyDiv w:val="1"/>
      <w:marLeft w:val="0"/>
      <w:marRight w:val="0"/>
      <w:marTop w:val="0"/>
      <w:marBottom w:val="0"/>
      <w:divBdr>
        <w:top w:val="none" w:sz="0" w:space="0" w:color="auto"/>
        <w:left w:val="none" w:sz="0" w:space="0" w:color="auto"/>
        <w:bottom w:val="none" w:sz="0" w:space="0" w:color="auto"/>
        <w:right w:val="none" w:sz="0" w:space="0" w:color="auto"/>
      </w:divBdr>
    </w:div>
    <w:div w:id="907498988">
      <w:bodyDiv w:val="1"/>
      <w:marLeft w:val="0"/>
      <w:marRight w:val="0"/>
      <w:marTop w:val="0"/>
      <w:marBottom w:val="0"/>
      <w:divBdr>
        <w:top w:val="none" w:sz="0" w:space="0" w:color="auto"/>
        <w:left w:val="none" w:sz="0" w:space="0" w:color="auto"/>
        <w:bottom w:val="none" w:sz="0" w:space="0" w:color="auto"/>
        <w:right w:val="none" w:sz="0" w:space="0" w:color="auto"/>
      </w:divBdr>
    </w:div>
    <w:div w:id="910040613">
      <w:bodyDiv w:val="1"/>
      <w:marLeft w:val="0"/>
      <w:marRight w:val="0"/>
      <w:marTop w:val="0"/>
      <w:marBottom w:val="0"/>
      <w:divBdr>
        <w:top w:val="none" w:sz="0" w:space="0" w:color="auto"/>
        <w:left w:val="none" w:sz="0" w:space="0" w:color="auto"/>
        <w:bottom w:val="none" w:sz="0" w:space="0" w:color="auto"/>
        <w:right w:val="none" w:sz="0" w:space="0" w:color="auto"/>
      </w:divBdr>
    </w:div>
    <w:div w:id="921597024">
      <w:bodyDiv w:val="1"/>
      <w:marLeft w:val="0"/>
      <w:marRight w:val="0"/>
      <w:marTop w:val="0"/>
      <w:marBottom w:val="0"/>
      <w:divBdr>
        <w:top w:val="none" w:sz="0" w:space="0" w:color="auto"/>
        <w:left w:val="none" w:sz="0" w:space="0" w:color="auto"/>
        <w:bottom w:val="none" w:sz="0" w:space="0" w:color="auto"/>
        <w:right w:val="none" w:sz="0" w:space="0" w:color="auto"/>
      </w:divBdr>
    </w:div>
    <w:div w:id="940114786">
      <w:bodyDiv w:val="1"/>
      <w:marLeft w:val="0"/>
      <w:marRight w:val="0"/>
      <w:marTop w:val="0"/>
      <w:marBottom w:val="0"/>
      <w:divBdr>
        <w:top w:val="none" w:sz="0" w:space="0" w:color="auto"/>
        <w:left w:val="none" w:sz="0" w:space="0" w:color="auto"/>
        <w:bottom w:val="none" w:sz="0" w:space="0" w:color="auto"/>
        <w:right w:val="none" w:sz="0" w:space="0" w:color="auto"/>
      </w:divBdr>
    </w:div>
    <w:div w:id="957612883">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6667354">
      <w:bodyDiv w:val="1"/>
      <w:marLeft w:val="0"/>
      <w:marRight w:val="0"/>
      <w:marTop w:val="0"/>
      <w:marBottom w:val="0"/>
      <w:divBdr>
        <w:top w:val="none" w:sz="0" w:space="0" w:color="auto"/>
        <w:left w:val="none" w:sz="0" w:space="0" w:color="auto"/>
        <w:bottom w:val="none" w:sz="0" w:space="0" w:color="auto"/>
        <w:right w:val="none" w:sz="0" w:space="0" w:color="auto"/>
      </w:divBdr>
    </w:div>
    <w:div w:id="990914340">
      <w:bodyDiv w:val="1"/>
      <w:marLeft w:val="0"/>
      <w:marRight w:val="0"/>
      <w:marTop w:val="0"/>
      <w:marBottom w:val="0"/>
      <w:divBdr>
        <w:top w:val="none" w:sz="0" w:space="0" w:color="auto"/>
        <w:left w:val="none" w:sz="0" w:space="0" w:color="auto"/>
        <w:bottom w:val="none" w:sz="0" w:space="0" w:color="auto"/>
        <w:right w:val="none" w:sz="0" w:space="0" w:color="auto"/>
      </w:divBdr>
    </w:div>
    <w:div w:id="1000086865">
      <w:bodyDiv w:val="1"/>
      <w:marLeft w:val="0"/>
      <w:marRight w:val="0"/>
      <w:marTop w:val="0"/>
      <w:marBottom w:val="0"/>
      <w:divBdr>
        <w:top w:val="none" w:sz="0" w:space="0" w:color="auto"/>
        <w:left w:val="none" w:sz="0" w:space="0" w:color="auto"/>
        <w:bottom w:val="none" w:sz="0" w:space="0" w:color="auto"/>
        <w:right w:val="none" w:sz="0" w:space="0" w:color="auto"/>
      </w:divBdr>
    </w:div>
    <w:div w:id="1004358360">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10915853">
      <w:bodyDiv w:val="1"/>
      <w:marLeft w:val="0"/>
      <w:marRight w:val="0"/>
      <w:marTop w:val="0"/>
      <w:marBottom w:val="0"/>
      <w:divBdr>
        <w:top w:val="none" w:sz="0" w:space="0" w:color="auto"/>
        <w:left w:val="none" w:sz="0" w:space="0" w:color="auto"/>
        <w:bottom w:val="none" w:sz="0" w:space="0" w:color="auto"/>
        <w:right w:val="none" w:sz="0" w:space="0" w:color="auto"/>
      </w:divBdr>
    </w:div>
    <w:div w:id="1011417289">
      <w:bodyDiv w:val="1"/>
      <w:marLeft w:val="0"/>
      <w:marRight w:val="0"/>
      <w:marTop w:val="0"/>
      <w:marBottom w:val="0"/>
      <w:divBdr>
        <w:top w:val="none" w:sz="0" w:space="0" w:color="auto"/>
        <w:left w:val="none" w:sz="0" w:space="0" w:color="auto"/>
        <w:bottom w:val="none" w:sz="0" w:space="0" w:color="auto"/>
        <w:right w:val="none" w:sz="0" w:space="0" w:color="auto"/>
      </w:divBdr>
    </w:div>
    <w:div w:id="1018431965">
      <w:bodyDiv w:val="1"/>
      <w:marLeft w:val="0"/>
      <w:marRight w:val="0"/>
      <w:marTop w:val="0"/>
      <w:marBottom w:val="0"/>
      <w:divBdr>
        <w:top w:val="none" w:sz="0" w:space="0" w:color="auto"/>
        <w:left w:val="none" w:sz="0" w:space="0" w:color="auto"/>
        <w:bottom w:val="none" w:sz="0" w:space="0" w:color="auto"/>
        <w:right w:val="none" w:sz="0" w:space="0" w:color="auto"/>
      </w:divBdr>
    </w:div>
    <w:div w:id="1034892016">
      <w:bodyDiv w:val="1"/>
      <w:marLeft w:val="0"/>
      <w:marRight w:val="0"/>
      <w:marTop w:val="0"/>
      <w:marBottom w:val="0"/>
      <w:divBdr>
        <w:top w:val="none" w:sz="0" w:space="0" w:color="auto"/>
        <w:left w:val="none" w:sz="0" w:space="0" w:color="auto"/>
        <w:bottom w:val="none" w:sz="0" w:space="0" w:color="auto"/>
        <w:right w:val="none" w:sz="0" w:space="0" w:color="auto"/>
      </w:divBdr>
    </w:div>
    <w:div w:id="1045300318">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3219842">
      <w:bodyDiv w:val="1"/>
      <w:marLeft w:val="0"/>
      <w:marRight w:val="0"/>
      <w:marTop w:val="0"/>
      <w:marBottom w:val="0"/>
      <w:divBdr>
        <w:top w:val="none" w:sz="0" w:space="0" w:color="auto"/>
        <w:left w:val="none" w:sz="0" w:space="0" w:color="auto"/>
        <w:bottom w:val="none" w:sz="0" w:space="0" w:color="auto"/>
        <w:right w:val="none" w:sz="0" w:space="0" w:color="auto"/>
      </w:divBdr>
    </w:div>
    <w:div w:id="1064763576">
      <w:bodyDiv w:val="1"/>
      <w:marLeft w:val="0"/>
      <w:marRight w:val="0"/>
      <w:marTop w:val="0"/>
      <w:marBottom w:val="0"/>
      <w:divBdr>
        <w:top w:val="none" w:sz="0" w:space="0" w:color="auto"/>
        <w:left w:val="none" w:sz="0" w:space="0" w:color="auto"/>
        <w:bottom w:val="none" w:sz="0" w:space="0" w:color="auto"/>
        <w:right w:val="none" w:sz="0" w:space="0" w:color="auto"/>
      </w:divBdr>
    </w:div>
    <w:div w:id="1068721460">
      <w:bodyDiv w:val="1"/>
      <w:marLeft w:val="0"/>
      <w:marRight w:val="0"/>
      <w:marTop w:val="0"/>
      <w:marBottom w:val="0"/>
      <w:divBdr>
        <w:top w:val="none" w:sz="0" w:space="0" w:color="auto"/>
        <w:left w:val="none" w:sz="0" w:space="0" w:color="auto"/>
        <w:bottom w:val="none" w:sz="0" w:space="0" w:color="auto"/>
        <w:right w:val="none" w:sz="0" w:space="0" w:color="auto"/>
      </w:divBdr>
    </w:div>
    <w:div w:id="1081218294">
      <w:bodyDiv w:val="1"/>
      <w:marLeft w:val="0"/>
      <w:marRight w:val="0"/>
      <w:marTop w:val="0"/>
      <w:marBottom w:val="0"/>
      <w:divBdr>
        <w:top w:val="none" w:sz="0" w:space="0" w:color="auto"/>
        <w:left w:val="none" w:sz="0" w:space="0" w:color="auto"/>
        <w:bottom w:val="none" w:sz="0" w:space="0" w:color="auto"/>
        <w:right w:val="none" w:sz="0" w:space="0" w:color="auto"/>
      </w:divBdr>
    </w:div>
    <w:div w:id="1085614255">
      <w:bodyDiv w:val="1"/>
      <w:marLeft w:val="0"/>
      <w:marRight w:val="0"/>
      <w:marTop w:val="0"/>
      <w:marBottom w:val="0"/>
      <w:divBdr>
        <w:top w:val="none" w:sz="0" w:space="0" w:color="auto"/>
        <w:left w:val="none" w:sz="0" w:space="0" w:color="auto"/>
        <w:bottom w:val="none" w:sz="0" w:space="0" w:color="auto"/>
        <w:right w:val="none" w:sz="0" w:space="0" w:color="auto"/>
      </w:divBdr>
    </w:div>
    <w:div w:id="1086226041">
      <w:bodyDiv w:val="1"/>
      <w:marLeft w:val="0"/>
      <w:marRight w:val="0"/>
      <w:marTop w:val="0"/>
      <w:marBottom w:val="0"/>
      <w:divBdr>
        <w:top w:val="none" w:sz="0" w:space="0" w:color="auto"/>
        <w:left w:val="none" w:sz="0" w:space="0" w:color="auto"/>
        <w:bottom w:val="none" w:sz="0" w:space="0" w:color="auto"/>
        <w:right w:val="none" w:sz="0" w:space="0" w:color="auto"/>
      </w:divBdr>
    </w:div>
    <w:div w:id="1086607336">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093166825">
      <w:bodyDiv w:val="1"/>
      <w:marLeft w:val="0"/>
      <w:marRight w:val="0"/>
      <w:marTop w:val="0"/>
      <w:marBottom w:val="0"/>
      <w:divBdr>
        <w:top w:val="none" w:sz="0" w:space="0" w:color="auto"/>
        <w:left w:val="none" w:sz="0" w:space="0" w:color="auto"/>
        <w:bottom w:val="none" w:sz="0" w:space="0" w:color="auto"/>
        <w:right w:val="none" w:sz="0" w:space="0" w:color="auto"/>
      </w:divBdr>
    </w:div>
    <w:div w:id="1094476397">
      <w:bodyDiv w:val="1"/>
      <w:marLeft w:val="0"/>
      <w:marRight w:val="0"/>
      <w:marTop w:val="0"/>
      <w:marBottom w:val="0"/>
      <w:divBdr>
        <w:top w:val="none" w:sz="0" w:space="0" w:color="auto"/>
        <w:left w:val="none" w:sz="0" w:space="0" w:color="auto"/>
        <w:bottom w:val="none" w:sz="0" w:space="0" w:color="auto"/>
        <w:right w:val="none" w:sz="0" w:space="0" w:color="auto"/>
      </w:divBdr>
    </w:div>
    <w:div w:id="1099376657">
      <w:bodyDiv w:val="1"/>
      <w:marLeft w:val="0"/>
      <w:marRight w:val="0"/>
      <w:marTop w:val="0"/>
      <w:marBottom w:val="0"/>
      <w:divBdr>
        <w:top w:val="none" w:sz="0" w:space="0" w:color="auto"/>
        <w:left w:val="none" w:sz="0" w:space="0" w:color="auto"/>
        <w:bottom w:val="none" w:sz="0" w:space="0" w:color="auto"/>
        <w:right w:val="none" w:sz="0" w:space="0" w:color="auto"/>
      </w:divBdr>
    </w:div>
    <w:div w:id="1128012296">
      <w:bodyDiv w:val="1"/>
      <w:marLeft w:val="0"/>
      <w:marRight w:val="0"/>
      <w:marTop w:val="0"/>
      <w:marBottom w:val="0"/>
      <w:divBdr>
        <w:top w:val="none" w:sz="0" w:space="0" w:color="auto"/>
        <w:left w:val="none" w:sz="0" w:space="0" w:color="auto"/>
        <w:bottom w:val="none" w:sz="0" w:space="0" w:color="auto"/>
        <w:right w:val="none" w:sz="0" w:space="0" w:color="auto"/>
      </w:divBdr>
    </w:div>
    <w:div w:id="1129668100">
      <w:bodyDiv w:val="1"/>
      <w:marLeft w:val="0"/>
      <w:marRight w:val="0"/>
      <w:marTop w:val="0"/>
      <w:marBottom w:val="0"/>
      <w:divBdr>
        <w:top w:val="none" w:sz="0" w:space="0" w:color="auto"/>
        <w:left w:val="none" w:sz="0" w:space="0" w:color="auto"/>
        <w:bottom w:val="none" w:sz="0" w:space="0" w:color="auto"/>
        <w:right w:val="none" w:sz="0" w:space="0" w:color="auto"/>
      </w:divBdr>
    </w:div>
    <w:div w:id="1139691746">
      <w:bodyDiv w:val="1"/>
      <w:marLeft w:val="0"/>
      <w:marRight w:val="0"/>
      <w:marTop w:val="0"/>
      <w:marBottom w:val="0"/>
      <w:divBdr>
        <w:top w:val="none" w:sz="0" w:space="0" w:color="auto"/>
        <w:left w:val="none" w:sz="0" w:space="0" w:color="auto"/>
        <w:bottom w:val="none" w:sz="0" w:space="0" w:color="auto"/>
        <w:right w:val="none" w:sz="0" w:space="0" w:color="auto"/>
      </w:divBdr>
    </w:div>
    <w:div w:id="1195580160">
      <w:bodyDiv w:val="1"/>
      <w:marLeft w:val="0"/>
      <w:marRight w:val="0"/>
      <w:marTop w:val="0"/>
      <w:marBottom w:val="0"/>
      <w:divBdr>
        <w:top w:val="none" w:sz="0" w:space="0" w:color="auto"/>
        <w:left w:val="none" w:sz="0" w:space="0" w:color="auto"/>
        <w:bottom w:val="none" w:sz="0" w:space="0" w:color="auto"/>
        <w:right w:val="none" w:sz="0" w:space="0" w:color="auto"/>
      </w:divBdr>
    </w:div>
    <w:div w:id="1211771681">
      <w:bodyDiv w:val="1"/>
      <w:marLeft w:val="0"/>
      <w:marRight w:val="0"/>
      <w:marTop w:val="0"/>
      <w:marBottom w:val="0"/>
      <w:divBdr>
        <w:top w:val="none" w:sz="0" w:space="0" w:color="auto"/>
        <w:left w:val="none" w:sz="0" w:space="0" w:color="auto"/>
        <w:bottom w:val="none" w:sz="0" w:space="0" w:color="auto"/>
        <w:right w:val="none" w:sz="0" w:space="0" w:color="auto"/>
      </w:divBdr>
    </w:div>
    <w:div w:id="1226993578">
      <w:bodyDiv w:val="1"/>
      <w:marLeft w:val="0"/>
      <w:marRight w:val="0"/>
      <w:marTop w:val="0"/>
      <w:marBottom w:val="0"/>
      <w:divBdr>
        <w:top w:val="none" w:sz="0" w:space="0" w:color="auto"/>
        <w:left w:val="none" w:sz="0" w:space="0" w:color="auto"/>
        <w:bottom w:val="none" w:sz="0" w:space="0" w:color="auto"/>
        <w:right w:val="none" w:sz="0" w:space="0" w:color="auto"/>
      </w:divBdr>
    </w:div>
    <w:div w:id="1226994675">
      <w:bodyDiv w:val="1"/>
      <w:marLeft w:val="0"/>
      <w:marRight w:val="0"/>
      <w:marTop w:val="0"/>
      <w:marBottom w:val="0"/>
      <w:divBdr>
        <w:top w:val="none" w:sz="0" w:space="0" w:color="auto"/>
        <w:left w:val="none" w:sz="0" w:space="0" w:color="auto"/>
        <w:bottom w:val="none" w:sz="0" w:space="0" w:color="auto"/>
        <w:right w:val="none" w:sz="0" w:space="0" w:color="auto"/>
      </w:divBdr>
    </w:div>
    <w:div w:id="1227455410">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30650509">
      <w:bodyDiv w:val="1"/>
      <w:marLeft w:val="0"/>
      <w:marRight w:val="0"/>
      <w:marTop w:val="0"/>
      <w:marBottom w:val="0"/>
      <w:divBdr>
        <w:top w:val="none" w:sz="0" w:space="0" w:color="auto"/>
        <w:left w:val="none" w:sz="0" w:space="0" w:color="auto"/>
        <w:bottom w:val="none" w:sz="0" w:space="0" w:color="auto"/>
        <w:right w:val="none" w:sz="0" w:space="0" w:color="auto"/>
      </w:divBdr>
    </w:div>
    <w:div w:id="1231958947">
      <w:bodyDiv w:val="1"/>
      <w:marLeft w:val="0"/>
      <w:marRight w:val="0"/>
      <w:marTop w:val="0"/>
      <w:marBottom w:val="0"/>
      <w:divBdr>
        <w:top w:val="none" w:sz="0" w:space="0" w:color="auto"/>
        <w:left w:val="none" w:sz="0" w:space="0" w:color="auto"/>
        <w:bottom w:val="none" w:sz="0" w:space="0" w:color="auto"/>
        <w:right w:val="none" w:sz="0" w:space="0" w:color="auto"/>
      </w:divBdr>
    </w:div>
    <w:div w:id="1236623142">
      <w:bodyDiv w:val="1"/>
      <w:marLeft w:val="0"/>
      <w:marRight w:val="0"/>
      <w:marTop w:val="0"/>
      <w:marBottom w:val="0"/>
      <w:divBdr>
        <w:top w:val="none" w:sz="0" w:space="0" w:color="auto"/>
        <w:left w:val="none" w:sz="0" w:space="0" w:color="auto"/>
        <w:bottom w:val="none" w:sz="0" w:space="0" w:color="auto"/>
        <w:right w:val="none" w:sz="0" w:space="0" w:color="auto"/>
      </w:divBdr>
    </w:div>
    <w:div w:id="1241909316">
      <w:bodyDiv w:val="1"/>
      <w:marLeft w:val="0"/>
      <w:marRight w:val="0"/>
      <w:marTop w:val="0"/>
      <w:marBottom w:val="0"/>
      <w:divBdr>
        <w:top w:val="none" w:sz="0" w:space="0" w:color="auto"/>
        <w:left w:val="none" w:sz="0" w:space="0" w:color="auto"/>
        <w:bottom w:val="none" w:sz="0" w:space="0" w:color="auto"/>
        <w:right w:val="none" w:sz="0" w:space="0" w:color="auto"/>
      </w:divBdr>
    </w:div>
    <w:div w:id="1248266679">
      <w:bodyDiv w:val="1"/>
      <w:marLeft w:val="0"/>
      <w:marRight w:val="0"/>
      <w:marTop w:val="0"/>
      <w:marBottom w:val="0"/>
      <w:divBdr>
        <w:top w:val="none" w:sz="0" w:space="0" w:color="auto"/>
        <w:left w:val="none" w:sz="0" w:space="0" w:color="auto"/>
        <w:bottom w:val="none" w:sz="0" w:space="0" w:color="auto"/>
        <w:right w:val="none" w:sz="0" w:space="0" w:color="auto"/>
      </w:divBdr>
    </w:div>
    <w:div w:id="1249579946">
      <w:bodyDiv w:val="1"/>
      <w:marLeft w:val="0"/>
      <w:marRight w:val="0"/>
      <w:marTop w:val="0"/>
      <w:marBottom w:val="0"/>
      <w:divBdr>
        <w:top w:val="none" w:sz="0" w:space="0" w:color="auto"/>
        <w:left w:val="none" w:sz="0" w:space="0" w:color="auto"/>
        <w:bottom w:val="none" w:sz="0" w:space="0" w:color="auto"/>
        <w:right w:val="none" w:sz="0" w:space="0" w:color="auto"/>
      </w:divBdr>
    </w:div>
    <w:div w:id="1250039462">
      <w:bodyDiv w:val="1"/>
      <w:marLeft w:val="0"/>
      <w:marRight w:val="0"/>
      <w:marTop w:val="0"/>
      <w:marBottom w:val="0"/>
      <w:divBdr>
        <w:top w:val="none" w:sz="0" w:space="0" w:color="auto"/>
        <w:left w:val="none" w:sz="0" w:space="0" w:color="auto"/>
        <w:bottom w:val="none" w:sz="0" w:space="0" w:color="auto"/>
        <w:right w:val="none" w:sz="0" w:space="0" w:color="auto"/>
      </w:divBdr>
    </w:div>
    <w:div w:id="1264610441">
      <w:bodyDiv w:val="1"/>
      <w:marLeft w:val="0"/>
      <w:marRight w:val="0"/>
      <w:marTop w:val="0"/>
      <w:marBottom w:val="0"/>
      <w:divBdr>
        <w:top w:val="none" w:sz="0" w:space="0" w:color="auto"/>
        <w:left w:val="none" w:sz="0" w:space="0" w:color="auto"/>
        <w:bottom w:val="none" w:sz="0" w:space="0" w:color="auto"/>
        <w:right w:val="none" w:sz="0" w:space="0" w:color="auto"/>
      </w:divBdr>
    </w:div>
    <w:div w:id="1265454295">
      <w:bodyDiv w:val="1"/>
      <w:marLeft w:val="0"/>
      <w:marRight w:val="0"/>
      <w:marTop w:val="0"/>
      <w:marBottom w:val="0"/>
      <w:divBdr>
        <w:top w:val="none" w:sz="0" w:space="0" w:color="auto"/>
        <w:left w:val="none" w:sz="0" w:space="0" w:color="auto"/>
        <w:bottom w:val="none" w:sz="0" w:space="0" w:color="auto"/>
        <w:right w:val="none" w:sz="0" w:space="0" w:color="auto"/>
      </w:divBdr>
    </w:div>
    <w:div w:id="1271164198">
      <w:bodyDiv w:val="1"/>
      <w:marLeft w:val="0"/>
      <w:marRight w:val="0"/>
      <w:marTop w:val="0"/>
      <w:marBottom w:val="0"/>
      <w:divBdr>
        <w:top w:val="none" w:sz="0" w:space="0" w:color="auto"/>
        <w:left w:val="none" w:sz="0" w:space="0" w:color="auto"/>
        <w:bottom w:val="none" w:sz="0" w:space="0" w:color="auto"/>
        <w:right w:val="none" w:sz="0" w:space="0" w:color="auto"/>
      </w:divBdr>
    </w:div>
    <w:div w:id="1278365821">
      <w:bodyDiv w:val="1"/>
      <w:marLeft w:val="0"/>
      <w:marRight w:val="0"/>
      <w:marTop w:val="0"/>
      <w:marBottom w:val="0"/>
      <w:divBdr>
        <w:top w:val="none" w:sz="0" w:space="0" w:color="auto"/>
        <w:left w:val="none" w:sz="0" w:space="0" w:color="auto"/>
        <w:bottom w:val="none" w:sz="0" w:space="0" w:color="auto"/>
        <w:right w:val="none" w:sz="0" w:space="0" w:color="auto"/>
      </w:divBdr>
    </w:div>
    <w:div w:id="1293556399">
      <w:bodyDiv w:val="1"/>
      <w:marLeft w:val="0"/>
      <w:marRight w:val="0"/>
      <w:marTop w:val="0"/>
      <w:marBottom w:val="0"/>
      <w:divBdr>
        <w:top w:val="none" w:sz="0" w:space="0" w:color="auto"/>
        <w:left w:val="none" w:sz="0" w:space="0" w:color="auto"/>
        <w:bottom w:val="none" w:sz="0" w:space="0" w:color="auto"/>
        <w:right w:val="none" w:sz="0" w:space="0" w:color="auto"/>
      </w:divBdr>
    </w:div>
    <w:div w:id="1310936682">
      <w:bodyDiv w:val="1"/>
      <w:marLeft w:val="0"/>
      <w:marRight w:val="0"/>
      <w:marTop w:val="0"/>
      <w:marBottom w:val="0"/>
      <w:divBdr>
        <w:top w:val="none" w:sz="0" w:space="0" w:color="auto"/>
        <w:left w:val="none" w:sz="0" w:space="0" w:color="auto"/>
        <w:bottom w:val="none" w:sz="0" w:space="0" w:color="auto"/>
        <w:right w:val="none" w:sz="0" w:space="0" w:color="auto"/>
      </w:divBdr>
    </w:div>
    <w:div w:id="1321226531">
      <w:bodyDiv w:val="1"/>
      <w:marLeft w:val="0"/>
      <w:marRight w:val="0"/>
      <w:marTop w:val="0"/>
      <w:marBottom w:val="0"/>
      <w:divBdr>
        <w:top w:val="none" w:sz="0" w:space="0" w:color="auto"/>
        <w:left w:val="none" w:sz="0" w:space="0" w:color="auto"/>
        <w:bottom w:val="none" w:sz="0" w:space="0" w:color="auto"/>
        <w:right w:val="none" w:sz="0" w:space="0" w:color="auto"/>
      </w:divBdr>
    </w:div>
    <w:div w:id="1321884195">
      <w:bodyDiv w:val="1"/>
      <w:marLeft w:val="0"/>
      <w:marRight w:val="0"/>
      <w:marTop w:val="0"/>
      <w:marBottom w:val="0"/>
      <w:divBdr>
        <w:top w:val="none" w:sz="0" w:space="0" w:color="auto"/>
        <w:left w:val="none" w:sz="0" w:space="0" w:color="auto"/>
        <w:bottom w:val="none" w:sz="0" w:space="0" w:color="auto"/>
        <w:right w:val="none" w:sz="0" w:space="0" w:color="auto"/>
      </w:divBdr>
    </w:div>
    <w:div w:id="1347564356">
      <w:bodyDiv w:val="1"/>
      <w:marLeft w:val="0"/>
      <w:marRight w:val="0"/>
      <w:marTop w:val="0"/>
      <w:marBottom w:val="0"/>
      <w:divBdr>
        <w:top w:val="none" w:sz="0" w:space="0" w:color="auto"/>
        <w:left w:val="none" w:sz="0" w:space="0" w:color="auto"/>
        <w:bottom w:val="none" w:sz="0" w:space="0" w:color="auto"/>
        <w:right w:val="none" w:sz="0" w:space="0" w:color="auto"/>
      </w:divBdr>
    </w:div>
    <w:div w:id="1355575227">
      <w:bodyDiv w:val="1"/>
      <w:marLeft w:val="0"/>
      <w:marRight w:val="0"/>
      <w:marTop w:val="0"/>
      <w:marBottom w:val="0"/>
      <w:divBdr>
        <w:top w:val="none" w:sz="0" w:space="0" w:color="auto"/>
        <w:left w:val="none" w:sz="0" w:space="0" w:color="auto"/>
        <w:bottom w:val="none" w:sz="0" w:space="0" w:color="auto"/>
        <w:right w:val="none" w:sz="0" w:space="0" w:color="auto"/>
      </w:divBdr>
    </w:div>
    <w:div w:id="1364985266">
      <w:bodyDiv w:val="1"/>
      <w:marLeft w:val="0"/>
      <w:marRight w:val="0"/>
      <w:marTop w:val="0"/>
      <w:marBottom w:val="0"/>
      <w:divBdr>
        <w:top w:val="none" w:sz="0" w:space="0" w:color="auto"/>
        <w:left w:val="none" w:sz="0" w:space="0" w:color="auto"/>
        <w:bottom w:val="none" w:sz="0" w:space="0" w:color="auto"/>
        <w:right w:val="none" w:sz="0" w:space="0" w:color="auto"/>
      </w:divBdr>
    </w:div>
    <w:div w:id="1367026191">
      <w:bodyDiv w:val="1"/>
      <w:marLeft w:val="0"/>
      <w:marRight w:val="0"/>
      <w:marTop w:val="0"/>
      <w:marBottom w:val="0"/>
      <w:divBdr>
        <w:top w:val="none" w:sz="0" w:space="0" w:color="auto"/>
        <w:left w:val="none" w:sz="0" w:space="0" w:color="auto"/>
        <w:bottom w:val="none" w:sz="0" w:space="0" w:color="auto"/>
        <w:right w:val="none" w:sz="0" w:space="0" w:color="auto"/>
      </w:divBdr>
    </w:div>
    <w:div w:id="1379208236">
      <w:bodyDiv w:val="1"/>
      <w:marLeft w:val="0"/>
      <w:marRight w:val="0"/>
      <w:marTop w:val="0"/>
      <w:marBottom w:val="0"/>
      <w:divBdr>
        <w:top w:val="none" w:sz="0" w:space="0" w:color="auto"/>
        <w:left w:val="none" w:sz="0" w:space="0" w:color="auto"/>
        <w:bottom w:val="none" w:sz="0" w:space="0" w:color="auto"/>
        <w:right w:val="none" w:sz="0" w:space="0" w:color="auto"/>
      </w:divBdr>
    </w:div>
    <w:div w:id="1389112340">
      <w:bodyDiv w:val="1"/>
      <w:marLeft w:val="0"/>
      <w:marRight w:val="0"/>
      <w:marTop w:val="0"/>
      <w:marBottom w:val="0"/>
      <w:divBdr>
        <w:top w:val="none" w:sz="0" w:space="0" w:color="auto"/>
        <w:left w:val="none" w:sz="0" w:space="0" w:color="auto"/>
        <w:bottom w:val="none" w:sz="0" w:space="0" w:color="auto"/>
        <w:right w:val="none" w:sz="0" w:space="0" w:color="auto"/>
      </w:divBdr>
    </w:div>
    <w:div w:id="1395395998">
      <w:bodyDiv w:val="1"/>
      <w:marLeft w:val="0"/>
      <w:marRight w:val="0"/>
      <w:marTop w:val="0"/>
      <w:marBottom w:val="0"/>
      <w:divBdr>
        <w:top w:val="none" w:sz="0" w:space="0" w:color="auto"/>
        <w:left w:val="none" w:sz="0" w:space="0" w:color="auto"/>
        <w:bottom w:val="none" w:sz="0" w:space="0" w:color="auto"/>
        <w:right w:val="none" w:sz="0" w:space="0" w:color="auto"/>
      </w:divBdr>
    </w:div>
    <w:div w:id="1396661278">
      <w:bodyDiv w:val="1"/>
      <w:marLeft w:val="0"/>
      <w:marRight w:val="0"/>
      <w:marTop w:val="0"/>
      <w:marBottom w:val="0"/>
      <w:divBdr>
        <w:top w:val="none" w:sz="0" w:space="0" w:color="auto"/>
        <w:left w:val="none" w:sz="0" w:space="0" w:color="auto"/>
        <w:bottom w:val="none" w:sz="0" w:space="0" w:color="auto"/>
        <w:right w:val="none" w:sz="0" w:space="0" w:color="auto"/>
      </w:divBdr>
    </w:div>
    <w:div w:id="1400131155">
      <w:bodyDiv w:val="1"/>
      <w:marLeft w:val="0"/>
      <w:marRight w:val="0"/>
      <w:marTop w:val="0"/>
      <w:marBottom w:val="0"/>
      <w:divBdr>
        <w:top w:val="none" w:sz="0" w:space="0" w:color="auto"/>
        <w:left w:val="none" w:sz="0" w:space="0" w:color="auto"/>
        <w:bottom w:val="none" w:sz="0" w:space="0" w:color="auto"/>
        <w:right w:val="none" w:sz="0" w:space="0" w:color="auto"/>
      </w:divBdr>
    </w:div>
    <w:div w:id="1423642445">
      <w:bodyDiv w:val="1"/>
      <w:marLeft w:val="0"/>
      <w:marRight w:val="0"/>
      <w:marTop w:val="0"/>
      <w:marBottom w:val="0"/>
      <w:divBdr>
        <w:top w:val="none" w:sz="0" w:space="0" w:color="auto"/>
        <w:left w:val="none" w:sz="0" w:space="0" w:color="auto"/>
        <w:bottom w:val="none" w:sz="0" w:space="0" w:color="auto"/>
        <w:right w:val="none" w:sz="0" w:space="0" w:color="auto"/>
      </w:divBdr>
    </w:div>
    <w:div w:id="1425229735">
      <w:bodyDiv w:val="1"/>
      <w:marLeft w:val="0"/>
      <w:marRight w:val="0"/>
      <w:marTop w:val="0"/>
      <w:marBottom w:val="0"/>
      <w:divBdr>
        <w:top w:val="none" w:sz="0" w:space="0" w:color="auto"/>
        <w:left w:val="none" w:sz="0" w:space="0" w:color="auto"/>
        <w:bottom w:val="none" w:sz="0" w:space="0" w:color="auto"/>
        <w:right w:val="none" w:sz="0" w:space="0" w:color="auto"/>
      </w:divBdr>
    </w:div>
    <w:div w:id="143755880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46585140">
      <w:bodyDiv w:val="1"/>
      <w:marLeft w:val="0"/>
      <w:marRight w:val="0"/>
      <w:marTop w:val="0"/>
      <w:marBottom w:val="0"/>
      <w:divBdr>
        <w:top w:val="none" w:sz="0" w:space="0" w:color="auto"/>
        <w:left w:val="none" w:sz="0" w:space="0" w:color="auto"/>
        <w:bottom w:val="none" w:sz="0" w:space="0" w:color="auto"/>
        <w:right w:val="none" w:sz="0" w:space="0" w:color="auto"/>
      </w:divBdr>
    </w:div>
    <w:div w:id="1451365310">
      <w:bodyDiv w:val="1"/>
      <w:marLeft w:val="0"/>
      <w:marRight w:val="0"/>
      <w:marTop w:val="0"/>
      <w:marBottom w:val="0"/>
      <w:divBdr>
        <w:top w:val="none" w:sz="0" w:space="0" w:color="auto"/>
        <w:left w:val="none" w:sz="0" w:space="0" w:color="auto"/>
        <w:bottom w:val="none" w:sz="0" w:space="0" w:color="auto"/>
        <w:right w:val="none" w:sz="0" w:space="0" w:color="auto"/>
      </w:divBdr>
    </w:div>
    <w:div w:id="1457334821">
      <w:bodyDiv w:val="1"/>
      <w:marLeft w:val="0"/>
      <w:marRight w:val="0"/>
      <w:marTop w:val="0"/>
      <w:marBottom w:val="0"/>
      <w:divBdr>
        <w:top w:val="none" w:sz="0" w:space="0" w:color="auto"/>
        <w:left w:val="none" w:sz="0" w:space="0" w:color="auto"/>
        <w:bottom w:val="none" w:sz="0" w:space="0" w:color="auto"/>
        <w:right w:val="none" w:sz="0" w:space="0" w:color="auto"/>
      </w:divBdr>
    </w:div>
    <w:div w:id="1457717454">
      <w:bodyDiv w:val="1"/>
      <w:marLeft w:val="0"/>
      <w:marRight w:val="0"/>
      <w:marTop w:val="0"/>
      <w:marBottom w:val="0"/>
      <w:divBdr>
        <w:top w:val="none" w:sz="0" w:space="0" w:color="auto"/>
        <w:left w:val="none" w:sz="0" w:space="0" w:color="auto"/>
        <w:bottom w:val="none" w:sz="0" w:space="0" w:color="auto"/>
        <w:right w:val="none" w:sz="0" w:space="0" w:color="auto"/>
      </w:divBdr>
    </w:div>
    <w:div w:id="1459110082">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79956373">
      <w:bodyDiv w:val="1"/>
      <w:marLeft w:val="0"/>
      <w:marRight w:val="0"/>
      <w:marTop w:val="0"/>
      <w:marBottom w:val="0"/>
      <w:divBdr>
        <w:top w:val="none" w:sz="0" w:space="0" w:color="auto"/>
        <w:left w:val="none" w:sz="0" w:space="0" w:color="auto"/>
        <w:bottom w:val="none" w:sz="0" w:space="0" w:color="auto"/>
        <w:right w:val="none" w:sz="0" w:space="0" w:color="auto"/>
      </w:divBdr>
    </w:div>
    <w:div w:id="1503667001">
      <w:bodyDiv w:val="1"/>
      <w:marLeft w:val="0"/>
      <w:marRight w:val="0"/>
      <w:marTop w:val="0"/>
      <w:marBottom w:val="0"/>
      <w:divBdr>
        <w:top w:val="none" w:sz="0" w:space="0" w:color="auto"/>
        <w:left w:val="none" w:sz="0" w:space="0" w:color="auto"/>
        <w:bottom w:val="none" w:sz="0" w:space="0" w:color="auto"/>
        <w:right w:val="none" w:sz="0" w:space="0" w:color="auto"/>
      </w:divBdr>
    </w:div>
    <w:div w:id="1508249481">
      <w:bodyDiv w:val="1"/>
      <w:marLeft w:val="0"/>
      <w:marRight w:val="0"/>
      <w:marTop w:val="0"/>
      <w:marBottom w:val="0"/>
      <w:divBdr>
        <w:top w:val="none" w:sz="0" w:space="0" w:color="auto"/>
        <w:left w:val="none" w:sz="0" w:space="0" w:color="auto"/>
        <w:bottom w:val="none" w:sz="0" w:space="0" w:color="auto"/>
        <w:right w:val="none" w:sz="0" w:space="0" w:color="auto"/>
      </w:divBdr>
    </w:div>
    <w:div w:id="1517302146">
      <w:bodyDiv w:val="1"/>
      <w:marLeft w:val="0"/>
      <w:marRight w:val="0"/>
      <w:marTop w:val="0"/>
      <w:marBottom w:val="0"/>
      <w:divBdr>
        <w:top w:val="none" w:sz="0" w:space="0" w:color="auto"/>
        <w:left w:val="none" w:sz="0" w:space="0" w:color="auto"/>
        <w:bottom w:val="none" w:sz="0" w:space="0" w:color="auto"/>
        <w:right w:val="none" w:sz="0" w:space="0" w:color="auto"/>
      </w:divBdr>
    </w:div>
    <w:div w:id="1520463677">
      <w:bodyDiv w:val="1"/>
      <w:marLeft w:val="0"/>
      <w:marRight w:val="0"/>
      <w:marTop w:val="0"/>
      <w:marBottom w:val="0"/>
      <w:divBdr>
        <w:top w:val="none" w:sz="0" w:space="0" w:color="auto"/>
        <w:left w:val="none" w:sz="0" w:space="0" w:color="auto"/>
        <w:bottom w:val="none" w:sz="0" w:space="0" w:color="auto"/>
        <w:right w:val="none" w:sz="0" w:space="0" w:color="auto"/>
      </w:divBdr>
    </w:div>
    <w:div w:id="1523207563">
      <w:bodyDiv w:val="1"/>
      <w:marLeft w:val="0"/>
      <w:marRight w:val="0"/>
      <w:marTop w:val="0"/>
      <w:marBottom w:val="0"/>
      <w:divBdr>
        <w:top w:val="none" w:sz="0" w:space="0" w:color="auto"/>
        <w:left w:val="none" w:sz="0" w:space="0" w:color="auto"/>
        <w:bottom w:val="none" w:sz="0" w:space="0" w:color="auto"/>
        <w:right w:val="none" w:sz="0" w:space="0" w:color="auto"/>
      </w:divBdr>
    </w:div>
    <w:div w:id="1528055252">
      <w:bodyDiv w:val="1"/>
      <w:marLeft w:val="0"/>
      <w:marRight w:val="0"/>
      <w:marTop w:val="0"/>
      <w:marBottom w:val="0"/>
      <w:divBdr>
        <w:top w:val="none" w:sz="0" w:space="0" w:color="auto"/>
        <w:left w:val="none" w:sz="0" w:space="0" w:color="auto"/>
        <w:bottom w:val="none" w:sz="0" w:space="0" w:color="auto"/>
        <w:right w:val="none" w:sz="0" w:space="0" w:color="auto"/>
      </w:divBdr>
    </w:div>
    <w:div w:id="1528057821">
      <w:bodyDiv w:val="1"/>
      <w:marLeft w:val="0"/>
      <w:marRight w:val="0"/>
      <w:marTop w:val="0"/>
      <w:marBottom w:val="0"/>
      <w:divBdr>
        <w:top w:val="none" w:sz="0" w:space="0" w:color="auto"/>
        <w:left w:val="none" w:sz="0" w:space="0" w:color="auto"/>
        <w:bottom w:val="none" w:sz="0" w:space="0" w:color="auto"/>
        <w:right w:val="none" w:sz="0" w:space="0" w:color="auto"/>
      </w:divBdr>
    </w:div>
    <w:div w:id="1553926135">
      <w:bodyDiv w:val="1"/>
      <w:marLeft w:val="0"/>
      <w:marRight w:val="0"/>
      <w:marTop w:val="0"/>
      <w:marBottom w:val="0"/>
      <w:divBdr>
        <w:top w:val="none" w:sz="0" w:space="0" w:color="auto"/>
        <w:left w:val="none" w:sz="0" w:space="0" w:color="auto"/>
        <w:bottom w:val="none" w:sz="0" w:space="0" w:color="auto"/>
        <w:right w:val="none" w:sz="0" w:space="0" w:color="auto"/>
      </w:divBdr>
    </w:div>
    <w:div w:id="1560822844">
      <w:bodyDiv w:val="1"/>
      <w:marLeft w:val="0"/>
      <w:marRight w:val="0"/>
      <w:marTop w:val="0"/>
      <w:marBottom w:val="0"/>
      <w:divBdr>
        <w:top w:val="none" w:sz="0" w:space="0" w:color="auto"/>
        <w:left w:val="none" w:sz="0" w:space="0" w:color="auto"/>
        <w:bottom w:val="none" w:sz="0" w:space="0" w:color="auto"/>
        <w:right w:val="none" w:sz="0" w:space="0" w:color="auto"/>
      </w:divBdr>
    </w:div>
    <w:div w:id="1561359845">
      <w:bodyDiv w:val="1"/>
      <w:marLeft w:val="0"/>
      <w:marRight w:val="0"/>
      <w:marTop w:val="0"/>
      <w:marBottom w:val="0"/>
      <w:divBdr>
        <w:top w:val="none" w:sz="0" w:space="0" w:color="auto"/>
        <w:left w:val="none" w:sz="0" w:space="0" w:color="auto"/>
        <w:bottom w:val="none" w:sz="0" w:space="0" w:color="auto"/>
        <w:right w:val="none" w:sz="0" w:space="0" w:color="auto"/>
      </w:divBdr>
    </w:div>
    <w:div w:id="1564028643">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583174487">
      <w:bodyDiv w:val="1"/>
      <w:marLeft w:val="0"/>
      <w:marRight w:val="0"/>
      <w:marTop w:val="0"/>
      <w:marBottom w:val="0"/>
      <w:divBdr>
        <w:top w:val="none" w:sz="0" w:space="0" w:color="auto"/>
        <w:left w:val="none" w:sz="0" w:space="0" w:color="auto"/>
        <w:bottom w:val="none" w:sz="0" w:space="0" w:color="auto"/>
        <w:right w:val="none" w:sz="0" w:space="0" w:color="auto"/>
      </w:divBdr>
    </w:div>
    <w:div w:id="1593784703">
      <w:bodyDiv w:val="1"/>
      <w:marLeft w:val="0"/>
      <w:marRight w:val="0"/>
      <w:marTop w:val="0"/>
      <w:marBottom w:val="0"/>
      <w:divBdr>
        <w:top w:val="none" w:sz="0" w:space="0" w:color="auto"/>
        <w:left w:val="none" w:sz="0" w:space="0" w:color="auto"/>
        <w:bottom w:val="none" w:sz="0" w:space="0" w:color="auto"/>
        <w:right w:val="none" w:sz="0" w:space="0" w:color="auto"/>
      </w:divBdr>
    </w:div>
    <w:div w:id="1598098737">
      <w:bodyDiv w:val="1"/>
      <w:marLeft w:val="0"/>
      <w:marRight w:val="0"/>
      <w:marTop w:val="0"/>
      <w:marBottom w:val="0"/>
      <w:divBdr>
        <w:top w:val="none" w:sz="0" w:space="0" w:color="auto"/>
        <w:left w:val="none" w:sz="0" w:space="0" w:color="auto"/>
        <w:bottom w:val="none" w:sz="0" w:space="0" w:color="auto"/>
        <w:right w:val="none" w:sz="0" w:space="0" w:color="auto"/>
      </w:divBdr>
    </w:div>
    <w:div w:id="1602034783">
      <w:bodyDiv w:val="1"/>
      <w:marLeft w:val="0"/>
      <w:marRight w:val="0"/>
      <w:marTop w:val="0"/>
      <w:marBottom w:val="0"/>
      <w:divBdr>
        <w:top w:val="none" w:sz="0" w:space="0" w:color="auto"/>
        <w:left w:val="none" w:sz="0" w:space="0" w:color="auto"/>
        <w:bottom w:val="none" w:sz="0" w:space="0" w:color="auto"/>
        <w:right w:val="none" w:sz="0" w:space="0" w:color="auto"/>
      </w:divBdr>
    </w:div>
    <w:div w:id="1619989350">
      <w:bodyDiv w:val="1"/>
      <w:marLeft w:val="0"/>
      <w:marRight w:val="0"/>
      <w:marTop w:val="0"/>
      <w:marBottom w:val="0"/>
      <w:divBdr>
        <w:top w:val="none" w:sz="0" w:space="0" w:color="auto"/>
        <w:left w:val="none" w:sz="0" w:space="0" w:color="auto"/>
        <w:bottom w:val="none" w:sz="0" w:space="0" w:color="auto"/>
        <w:right w:val="none" w:sz="0" w:space="0" w:color="auto"/>
      </w:divBdr>
    </w:div>
    <w:div w:id="1622030331">
      <w:bodyDiv w:val="1"/>
      <w:marLeft w:val="0"/>
      <w:marRight w:val="0"/>
      <w:marTop w:val="0"/>
      <w:marBottom w:val="0"/>
      <w:divBdr>
        <w:top w:val="none" w:sz="0" w:space="0" w:color="auto"/>
        <w:left w:val="none" w:sz="0" w:space="0" w:color="auto"/>
        <w:bottom w:val="none" w:sz="0" w:space="0" w:color="auto"/>
        <w:right w:val="none" w:sz="0" w:space="0" w:color="auto"/>
      </w:divBdr>
    </w:div>
    <w:div w:id="1627007975">
      <w:bodyDiv w:val="1"/>
      <w:marLeft w:val="0"/>
      <w:marRight w:val="0"/>
      <w:marTop w:val="0"/>
      <w:marBottom w:val="0"/>
      <w:divBdr>
        <w:top w:val="none" w:sz="0" w:space="0" w:color="auto"/>
        <w:left w:val="none" w:sz="0" w:space="0" w:color="auto"/>
        <w:bottom w:val="none" w:sz="0" w:space="0" w:color="auto"/>
        <w:right w:val="none" w:sz="0" w:space="0" w:color="auto"/>
      </w:divBdr>
    </w:div>
    <w:div w:id="1630356662">
      <w:bodyDiv w:val="1"/>
      <w:marLeft w:val="0"/>
      <w:marRight w:val="0"/>
      <w:marTop w:val="0"/>
      <w:marBottom w:val="0"/>
      <w:divBdr>
        <w:top w:val="none" w:sz="0" w:space="0" w:color="auto"/>
        <w:left w:val="none" w:sz="0" w:space="0" w:color="auto"/>
        <w:bottom w:val="none" w:sz="0" w:space="0" w:color="auto"/>
        <w:right w:val="none" w:sz="0" w:space="0" w:color="auto"/>
      </w:divBdr>
    </w:div>
    <w:div w:id="1642230531">
      <w:bodyDiv w:val="1"/>
      <w:marLeft w:val="0"/>
      <w:marRight w:val="0"/>
      <w:marTop w:val="0"/>
      <w:marBottom w:val="0"/>
      <w:divBdr>
        <w:top w:val="none" w:sz="0" w:space="0" w:color="auto"/>
        <w:left w:val="none" w:sz="0" w:space="0" w:color="auto"/>
        <w:bottom w:val="none" w:sz="0" w:space="0" w:color="auto"/>
        <w:right w:val="none" w:sz="0" w:space="0" w:color="auto"/>
      </w:divBdr>
    </w:div>
    <w:div w:id="1655721684">
      <w:bodyDiv w:val="1"/>
      <w:marLeft w:val="0"/>
      <w:marRight w:val="0"/>
      <w:marTop w:val="0"/>
      <w:marBottom w:val="0"/>
      <w:divBdr>
        <w:top w:val="none" w:sz="0" w:space="0" w:color="auto"/>
        <w:left w:val="none" w:sz="0" w:space="0" w:color="auto"/>
        <w:bottom w:val="none" w:sz="0" w:space="0" w:color="auto"/>
        <w:right w:val="none" w:sz="0" w:space="0" w:color="auto"/>
      </w:divBdr>
    </w:div>
    <w:div w:id="1663654542">
      <w:bodyDiv w:val="1"/>
      <w:marLeft w:val="0"/>
      <w:marRight w:val="0"/>
      <w:marTop w:val="0"/>
      <w:marBottom w:val="0"/>
      <w:divBdr>
        <w:top w:val="none" w:sz="0" w:space="0" w:color="auto"/>
        <w:left w:val="none" w:sz="0" w:space="0" w:color="auto"/>
        <w:bottom w:val="none" w:sz="0" w:space="0" w:color="auto"/>
        <w:right w:val="none" w:sz="0" w:space="0" w:color="auto"/>
      </w:divBdr>
    </w:div>
    <w:div w:id="1667589964">
      <w:bodyDiv w:val="1"/>
      <w:marLeft w:val="0"/>
      <w:marRight w:val="0"/>
      <w:marTop w:val="0"/>
      <w:marBottom w:val="0"/>
      <w:divBdr>
        <w:top w:val="none" w:sz="0" w:space="0" w:color="auto"/>
        <w:left w:val="none" w:sz="0" w:space="0" w:color="auto"/>
        <w:bottom w:val="none" w:sz="0" w:space="0" w:color="auto"/>
        <w:right w:val="none" w:sz="0" w:space="0" w:color="auto"/>
      </w:divBdr>
    </w:div>
    <w:div w:id="1685476366">
      <w:bodyDiv w:val="1"/>
      <w:marLeft w:val="0"/>
      <w:marRight w:val="0"/>
      <w:marTop w:val="0"/>
      <w:marBottom w:val="0"/>
      <w:divBdr>
        <w:top w:val="none" w:sz="0" w:space="0" w:color="auto"/>
        <w:left w:val="none" w:sz="0" w:space="0" w:color="auto"/>
        <w:bottom w:val="none" w:sz="0" w:space="0" w:color="auto"/>
        <w:right w:val="none" w:sz="0" w:space="0" w:color="auto"/>
      </w:divBdr>
    </w:div>
    <w:div w:id="1715542294">
      <w:bodyDiv w:val="1"/>
      <w:marLeft w:val="0"/>
      <w:marRight w:val="0"/>
      <w:marTop w:val="0"/>
      <w:marBottom w:val="0"/>
      <w:divBdr>
        <w:top w:val="none" w:sz="0" w:space="0" w:color="auto"/>
        <w:left w:val="none" w:sz="0" w:space="0" w:color="auto"/>
        <w:bottom w:val="none" w:sz="0" w:space="0" w:color="auto"/>
        <w:right w:val="none" w:sz="0" w:space="0" w:color="auto"/>
      </w:divBdr>
    </w:div>
    <w:div w:id="1728454941">
      <w:bodyDiv w:val="1"/>
      <w:marLeft w:val="0"/>
      <w:marRight w:val="0"/>
      <w:marTop w:val="0"/>
      <w:marBottom w:val="0"/>
      <w:divBdr>
        <w:top w:val="none" w:sz="0" w:space="0" w:color="auto"/>
        <w:left w:val="none" w:sz="0" w:space="0" w:color="auto"/>
        <w:bottom w:val="none" w:sz="0" w:space="0" w:color="auto"/>
        <w:right w:val="none" w:sz="0" w:space="0" w:color="auto"/>
      </w:divBdr>
    </w:div>
    <w:div w:id="1732075599">
      <w:bodyDiv w:val="1"/>
      <w:marLeft w:val="0"/>
      <w:marRight w:val="0"/>
      <w:marTop w:val="0"/>
      <w:marBottom w:val="0"/>
      <w:divBdr>
        <w:top w:val="none" w:sz="0" w:space="0" w:color="auto"/>
        <w:left w:val="none" w:sz="0" w:space="0" w:color="auto"/>
        <w:bottom w:val="none" w:sz="0" w:space="0" w:color="auto"/>
        <w:right w:val="none" w:sz="0" w:space="0" w:color="auto"/>
      </w:divBdr>
    </w:div>
    <w:div w:id="1745834256">
      <w:bodyDiv w:val="1"/>
      <w:marLeft w:val="0"/>
      <w:marRight w:val="0"/>
      <w:marTop w:val="0"/>
      <w:marBottom w:val="0"/>
      <w:divBdr>
        <w:top w:val="none" w:sz="0" w:space="0" w:color="auto"/>
        <w:left w:val="none" w:sz="0" w:space="0" w:color="auto"/>
        <w:bottom w:val="none" w:sz="0" w:space="0" w:color="auto"/>
        <w:right w:val="none" w:sz="0" w:space="0" w:color="auto"/>
      </w:divBdr>
    </w:div>
    <w:div w:id="1761443009">
      <w:bodyDiv w:val="1"/>
      <w:marLeft w:val="0"/>
      <w:marRight w:val="0"/>
      <w:marTop w:val="0"/>
      <w:marBottom w:val="0"/>
      <w:divBdr>
        <w:top w:val="none" w:sz="0" w:space="0" w:color="auto"/>
        <w:left w:val="none" w:sz="0" w:space="0" w:color="auto"/>
        <w:bottom w:val="none" w:sz="0" w:space="0" w:color="auto"/>
        <w:right w:val="none" w:sz="0" w:space="0" w:color="auto"/>
      </w:divBdr>
    </w:div>
    <w:div w:id="1768888781">
      <w:bodyDiv w:val="1"/>
      <w:marLeft w:val="0"/>
      <w:marRight w:val="0"/>
      <w:marTop w:val="0"/>
      <w:marBottom w:val="0"/>
      <w:divBdr>
        <w:top w:val="none" w:sz="0" w:space="0" w:color="auto"/>
        <w:left w:val="none" w:sz="0" w:space="0" w:color="auto"/>
        <w:bottom w:val="none" w:sz="0" w:space="0" w:color="auto"/>
        <w:right w:val="none" w:sz="0" w:space="0" w:color="auto"/>
      </w:divBdr>
    </w:div>
    <w:div w:id="1770001071">
      <w:bodyDiv w:val="1"/>
      <w:marLeft w:val="0"/>
      <w:marRight w:val="0"/>
      <w:marTop w:val="0"/>
      <w:marBottom w:val="0"/>
      <w:divBdr>
        <w:top w:val="none" w:sz="0" w:space="0" w:color="auto"/>
        <w:left w:val="none" w:sz="0" w:space="0" w:color="auto"/>
        <w:bottom w:val="none" w:sz="0" w:space="0" w:color="auto"/>
        <w:right w:val="none" w:sz="0" w:space="0" w:color="auto"/>
      </w:divBdr>
    </w:div>
    <w:div w:id="1773284016">
      <w:bodyDiv w:val="1"/>
      <w:marLeft w:val="0"/>
      <w:marRight w:val="0"/>
      <w:marTop w:val="0"/>
      <w:marBottom w:val="0"/>
      <w:divBdr>
        <w:top w:val="none" w:sz="0" w:space="0" w:color="auto"/>
        <w:left w:val="none" w:sz="0" w:space="0" w:color="auto"/>
        <w:bottom w:val="none" w:sz="0" w:space="0" w:color="auto"/>
        <w:right w:val="none" w:sz="0" w:space="0" w:color="auto"/>
      </w:divBdr>
    </w:div>
    <w:div w:id="1783110296">
      <w:bodyDiv w:val="1"/>
      <w:marLeft w:val="0"/>
      <w:marRight w:val="0"/>
      <w:marTop w:val="0"/>
      <w:marBottom w:val="0"/>
      <w:divBdr>
        <w:top w:val="none" w:sz="0" w:space="0" w:color="auto"/>
        <w:left w:val="none" w:sz="0" w:space="0" w:color="auto"/>
        <w:bottom w:val="none" w:sz="0" w:space="0" w:color="auto"/>
        <w:right w:val="none" w:sz="0" w:space="0" w:color="auto"/>
      </w:divBdr>
    </w:div>
    <w:div w:id="1785885305">
      <w:bodyDiv w:val="1"/>
      <w:marLeft w:val="0"/>
      <w:marRight w:val="0"/>
      <w:marTop w:val="0"/>
      <w:marBottom w:val="0"/>
      <w:divBdr>
        <w:top w:val="none" w:sz="0" w:space="0" w:color="auto"/>
        <w:left w:val="none" w:sz="0" w:space="0" w:color="auto"/>
        <w:bottom w:val="none" w:sz="0" w:space="0" w:color="auto"/>
        <w:right w:val="none" w:sz="0" w:space="0" w:color="auto"/>
      </w:divBdr>
    </w:div>
    <w:div w:id="1787456391">
      <w:bodyDiv w:val="1"/>
      <w:marLeft w:val="0"/>
      <w:marRight w:val="0"/>
      <w:marTop w:val="0"/>
      <w:marBottom w:val="0"/>
      <w:divBdr>
        <w:top w:val="none" w:sz="0" w:space="0" w:color="auto"/>
        <w:left w:val="none" w:sz="0" w:space="0" w:color="auto"/>
        <w:bottom w:val="none" w:sz="0" w:space="0" w:color="auto"/>
        <w:right w:val="none" w:sz="0" w:space="0" w:color="auto"/>
      </w:divBdr>
    </w:div>
    <w:div w:id="1792703231">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11285309">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50024448">
      <w:bodyDiv w:val="1"/>
      <w:marLeft w:val="0"/>
      <w:marRight w:val="0"/>
      <w:marTop w:val="0"/>
      <w:marBottom w:val="0"/>
      <w:divBdr>
        <w:top w:val="none" w:sz="0" w:space="0" w:color="auto"/>
        <w:left w:val="none" w:sz="0" w:space="0" w:color="auto"/>
        <w:bottom w:val="none" w:sz="0" w:space="0" w:color="auto"/>
        <w:right w:val="none" w:sz="0" w:space="0" w:color="auto"/>
      </w:divBdr>
    </w:div>
    <w:div w:id="1851136543">
      <w:bodyDiv w:val="1"/>
      <w:marLeft w:val="0"/>
      <w:marRight w:val="0"/>
      <w:marTop w:val="0"/>
      <w:marBottom w:val="0"/>
      <w:divBdr>
        <w:top w:val="none" w:sz="0" w:space="0" w:color="auto"/>
        <w:left w:val="none" w:sz="0" w:space="0" w:color="auto"/>
        <w:bottom w:val="none" w:sz="0" w:space="0" w:color="auto"/>
        <w:right w:val="none" w:sz="0" w:space="0" w:color="auto"/>
      </w:divBdr>
    </w:div>
    <w:div w:id="1852185375">
      <w:bodyDiv w:val="1"/>
      <w:marLeft w:val="0"/>
      <w:marRight w:val="0"/>
      <w:marTop w:val="0"/>
      <w:marBottom w:val="0"/>
      <w:divBdr>
        <w:top w:val="none" w:sz="0" w:space="0" w:color="auto"/>
        <w:left w:val="none" w:sz="0" w:space="0" w:color="auto"/>
        <w:bottom w:val="none" w:sz="0" w:space="0" w:color="auto"/>
        <w:right w:val="none" w:sz="0" w:space="0" w:color="auto"/>
      </w:divBdr>
    </w:div>
    <w:div w:id="1875995492">
      <w:bodyDiv w:val="1"/>
      <w:marLeft w:val="0"/>
      <w:marRight w:val="0"/>
      <w:marTop w:val="0"/>
      <w:marBottom w:val="0"/>
      <w:divBdr>
        <w:top w:val="none" w:sz="0" w:space="0" w:color="auto"/>
        <w:left w:val="none" w:sz="0" w:space="0" w:color="auto"/>
        <w:bottom w:val="none" w:sz="0" w:space="0" w:color="auto"/>
        <w:right w:val="none" w:sz="0" w:space="0" w:color="auto"/>
      </w:divBdr>
    </w:div>
    <w:div w:id="1876652171">
      <w:bodyDiv w:val="1"/>
      <w:marLeft w:val="0"/>
      <w:marRight w:val="0"/>
      <w:marTop w:val="0"/>
      <w:marBottom w:val="0"/>
      <w:divBdr>
        <w:top w:val="none" w:sz="0" w:space="0" w:color="auto"/>
        <w:left w:val="none" w:sz="0" w:space="0" w:color="auto"/>
        <w:bottom w:val="none" w:sz="0" w:space="0" w:color="auto"/>
        <w:right w:val="none" w:sz="0" w:space="0" w:color="auto"/>
      </w:divBdr>
      <w:divsChild>
        <w:div w:id="851603200">
          <w:marLeft w:val="547"/>
          <w:marRight w:val="0"/>
          <w:marTop w:val="200"/>
          <w:marBottom w:val="0"/>
          <w:divBdr>
            <w:top w:val="none" w:sz="0" w:space="0" w:color="auto"/>
            <w:left w:val="none" w:sz="0" w:space="0" w:color="auto"/>
            <w:bottom w:val="none" w:sz="0" w:space="0" w:color="auto"/>
            <w:right w:val="none" w:sz="0" w:space="0" w:color="auto"/>
          </w:divBdr>
        </w:div>
      </w:divsChild>
    </w:div>
    <w:div w:id="1877234049">
      <w:bodyDiv w:val="1"/>
      <w:marLeft w:val="0"/>
      <w:marRight w:val="0"/>
      <w:marTop w:val="0"/>
      <w:marBottom w:val="0"/>
      <w:divBdr>
        <w:top w:val="none" w:sz="0" w:space="0" w:color="auto"/>
        <w:left w:val="none" w:sz="0" w:space="0" w:color="auto"/>
        <w:bottom w:val="none" w:sz="0" w:space="0" w:color="auto"/>
        <w:right w:val="none" w:sz="0" w:space="0" w:color="auto"/>
      </w:divBdr>
    </w:div>
    <w:div w:id="1893954314">
      <w:bodyDiv w:val="1"/>
      <w:marLeft w:val="0"/>
      <w:marRight w:val="0"/>
      <w:marTop w:val="0"/>
      <w:marBottom w:val="0"/>
      <w:divBdr>
        <w:top w:val="none" w:sz="0" w:space="0" w:color="auto"/>
        <w:left w:val="none" w:sz="0" w:space="0" w:color="auto"/>
        <w:bottom w:val="none" w:sz="0" w:space="0" w:color="auto"/>
        <w:right w:val="none" w:sz="0" w:space="0" w:color="auto"/>
      </w:divBdr>
    </w:div>
    <w:div w:id="1902321688">
      <w:bodyDiv w:val="1"/>
      <w:marLeft w:val="0"/>
      <w:marRight w:val="0"/>
      <w:marTop w:val="0"/>
      <w:marBottom w:val="0"/>
      <w:divBdr>
        <w:top w:val="none" w:sz="0" w:space="0" w:color="auto"/>
        <w:left w:val="none" w:sz="0" w:space="0" w:color="auto"/>
        <w:bottom w:val="none" w:sz="0" w:space="0" w:color="auto"/>
        <w:right w:val="none" w:sz="0" w:space="0" w:color="auto"/>
      </w:divBdr>
    </w:div>
    <w:div w:id="1919166784">
      <w:bodyDiv w:val="1"/>
      <w:marLeft w:val="0"/>
      <w:marRight w:val="0"/>
      <w:marTop w:val="0"/>
      <w:marBottom w:val="0"/>
      <w:divBdr>
        <w:top w:val="none" w:sz="0" w:space="0" w:color="auto"/>
        <w:left w:val="none" w:sz="0" w:space="0" w:color="auto"/>
        <w:bottom w:val="none" w:sz="0" w:space="0" w:color="auto"/>
        <w:right w:val="none" w:sz="0" w:space="0" w:color="auto"/>
      </w:divBdr>
    </w:div>
    <w:div w:id="1921017480">
      <w:bodyDiv w:val="1"/>
      <w:marLeft w:val="0"/>
      <w:marRight w:val="0"/>
      <w:marTop w:val="0"/>
      <w:marBottom w:val="0"/>
      <w:divBdr>
        <w:top w:val="none" w:sz="0" w:space="0" w:color="auto"/>
        <w:left w:val="none" w:sz="0" w:space="0" w:color="auto"/>
        <w:bottom w:val="none" w:sz="0" w:space="0" w:color="auto"/>
        <w:right w:val="none" w:sz="0" w:space="0" w:color="auto"/>
      </w:divBdr>
    </w:div>
    <w:div w:id="1942911466">
      <w:bodyDiv w:val="1"/>
      <w:marLeft w:val="0"/>
      <w:marRight w:val="0"/>
      <w:marTop w:val="0"/>
      <w:marBottom w:val="0"/>
      <w:divBdr>
        <w:top w:val="none" w:sz="0" w:space="0" w:color="auto"/>
        <w:left w:val="none" w:sz="0" w:space="0" w:color="auto"/>
        <w:bottom w:val="none" w:sz="0" w:space="0" w:color="auto"/>
        <w:right w:val="none" w:sz="0" w:space="0" w:color="auto"/>
      </w:divBdr>
    </w:div>
    <w:div w:id="1944411882">
      <w:bodyDiv w:val="1"/>
      <w:marLeft w:val="0"/>
      <w:marRight w:val="0"/>
      <w:marTop w:val="0"/>
      <w:marBottom w:val="0"/>
      <w:divBdr>
        <w:top w:val="none" w:sz="0" w:space="0" w:color="auto"/>
        <w:left w:val="none" w:sz="0" w:space="0" w:color="auto"/>
        <w:bottom w:val="none" w:sz="0" w:space="0" w:color="auto"/>
        <w:right w:val="none" w:sz="0" w:space="0" w:color="auto"/>
      </w:divBdr>
    </w:div>
    <w:div w:id="1960069022">
      <w:bodyDiv w:val="1"/>
      <w:marLeft w:val="0"/>
      <w:marRight w:val="0"/>
      <w:marTop w:val="0"/>
      <w:marBottom w:val="0"/>
      <w:divBdr>
        <w:top w:val="none" w:sz="0" w:space="0" w:color="auto"/>
        <w:left w:val="none" w:sz="0" w:space="0" w:color="auto"/>
        <w:bottom w:val="none" w:sz="0" w:space="0" w:color="auto"/>
        <w:right w:val="none" w:sz="0" w:space="0" w:color="auto"/>
      </w:divBdr>
    </w:div>
    <w:div w:id="1961378954">
      <w:bodyDiv w:val="1"/>
      <w:marLeft w:val="0"/>
      <w:marRight w:val="0"/>
      <w:marTop w:val="0"/>
      <w:marBottom w:val="0"/>
      <w:divBdr>
        <w:top w:val="none" w:sz="0" w:space="0" w:color="auto"/>
        <w:left w:val="none" w:sz="0" w:space="0" w:color="auto"/>
        <w:bottom w:val="none" w:sz="0" w:space="0" w:color="auto"/>
        <w:right w:val="none" w:sz="0" w:space="0" w:color="auto"/>
      </w:divBdr>
    </w:div>
    <w:div w:id="1971275755">
      <w:bodyDiv w:val="1"/>
      <w:marLeft w:val="0"/>
      <w:marRight w:val="0"/>
      <w:marTop w:val="0"/>
      <w:marBottom w:val="0"/>
      <w:divBdr>
        <w:top w:val="none" w:sz="0" w:space="0" w:color="auto"/>
        <w:left w:val="none" w:sz="0" w:space="0" w:color="auto"/>
        <w:bottom w:val="none" w:sz="0" w:space="0" w:color="auto"/>
        <w:right w:val="none" w:sz="0" w:space="0" w:color="auto"/>
      </w:divBdr>
    </w:div>
    <w:div w:id="1973829622">
      <w:bodyDiv w:val="1"/>
      <w:marLeft w:val="0"/>
      <w:marRight w:val="0"/>
      <w:marTop w:val="0"/>
      <w:marBottom w:val="0"/>
      <w:divBdr>
        <w:top w:val="none" w:sz="0" w:space="0" w:color="auto"/>
        <w:left w:val="none" w:sz="0" w:space="0" w:color="auto"/>
        <w:bottom w:val="none" w:sz="0" w:space="0" w:color="auto"/>
        <w:right w:val="none" w:sz="0" w:space="0" w:color="auto"/>
      </w:divBdr>
    </w:div>
    <w:div w:id="1974016910">
      <w:bodyDiv w:val="1"/>
      <w:marLeft w:val="0"/>
      <w:marRight w:val="0"/>
      <w:marTop w:val="0"/>
      <w:marBottom w:val="0"/>
      <w:divBdr>
        <w:top w:val="none" w:sz="0" w:space="0" w:color="auto"/>
        <w:left w:val="none" w:sz="0" w:space="0" w:color="auto"/>
        <w:bottom w:val="none" w:sz="0" w:space="0" w:color="auto"/>
        <w:right w:val="none" w:sz="0" w:space="0" w:color="auto"/>
      </w:divBdr>
    </w:div>
    <w:div w:id="1976518414">
      <w:bodyDiv w:val="1"/>
      <w:marLeft w:val="0"/>
      <w:marRight w:val="0"/>
      <w:marTop w:val="0"/>
      <w:marBottom w:val="0"/>
      <w:divBdr>
        <w:top w:val="none" w:sz="0" w:space="0" w:color="auto"/>
        <w:left w:val="none" w:sz="0" w:space="0" w:color="auto"/>
        <w:bottom w:val="none" w:sz="0" w:space="0" w:color="auto"/>
        <w:right w:val="none" w:sz="0" w:space="0" w:color="auto"/>
      </w:divBdr>
    </w:div>
    <w:div w:id="1983078840">
      <w:bodyDiv w:val="1"/>
      <w:marLeft w:val="0"/>
      <w:marRight w:val="0"/>
      <w:marTop w:val="0"/>
      <w:marBottom w:val="0"/>
      <w:divBdr>
        <w:top w:val="none" w:sz="0" w:space="0" w:color="auto"/>
        <w:left w:val="none" w:sz="0" w:space="0" w:color="auto"/>
        <w:bottom w:val="none" w:sz="0" w:space="0" w:color="auto"/>
        <w:right w:val="none" w:sz="0" w:space="0" w:color="auto"/>
      </w:divBdr>
    </w:div>
    <w:div w:id="1986230765">
      <w:bodyDiv w:val="1"/>
      <w:marLeft w:val="0"/>
      <w:marRight w:val="0"/>
      <w:marTop w:val="0"/>
      <w:marBottom w:val="0"/>
      <w:divBdr>
        <w:top w:val="none" w:sz="0" w:space="0" w:color="auto"/>
        <w:left w:val="none" w:sz="0" w:space="0" w:color="auto"/>
        <w:bottom w:val="none" w:sz="0" w:space="0" w:color="auto"/>
        <w:right w:val="none" w:sz="0" w:space="0" w:color="auto"/>
      </w:divBdr>
    </w:div>
    <w:div w:id="2040232618">
      <w:bodyDiv w:val="1"/>
      <w:marLeft w:val="0"/>
      <w:marRight w:val="0"/>
      <w:marTop w:val="0"/>
      <w:marBottom w:val="0"/>
      <w:divBdr>
        <w:top w:val="none" w:sz="0" w:space="0" w:color="auto"/>
        <w:left w:val="none" w:sz="0" w:space="0" w:color="auto"/>
        <w:bottom w:val="none" w:sz="0" w:space="0" w:color="auto"/>
        <w:right w:val="none" w:sz="0" w:space="0" w:color="auto"/>
      </w:divBdr>
    </w:div>
    <w:div w:id="2051344806">
      <w:bodyDiv w:val="1"/>
      <w:marLeft w:val="0"/>
      <w:marRight w:val="0"/>
      <w:marTop w:val="0"/>
      <w:marBottom w:val="0"/>
      <w:divBdr>
        <w:top w:val="none" w:sz="0" w:space="0" w:color="auto"/>
        <w:left w:val="none" w:sz="0" w:space="0" w:color="auto"/>
        <w:bottom w:val="none" w:sz="0" w:space="0" w:color="auto"/>
        <w:right w:val="none" w:sz="0" w:space="0" w:color="auto"/>
      </w:divBdr>
    </w:div>
    <w:div w:id="2052076366">
      <w:bodyDiv w:val="1"/>
      <w:marLeft w:val="0"/>
      <w:marRight w:val="0"/>
      <w:marTop w:val="0"/>
      <w:marBottom w:val="0"/>
      <w:divBdr>
        <w:top w:val="none" w:sz="0" w:space="0" w:color="auto"/>
        <w:left w:val="none" w:sz="0" w:space="0" w:color="auto"/>
        <w:bottom w:val="none" w:sz="0" w:space="0" w:color="auto"/>
        <w:right w:val="none" w:sz="0" w:space="0" w:color="auto"/>
      </w:divBdr>
    </w:div>
    <w:div w:id="2057116641">
      <w:bodyDiv w:val="1"/>
      <w:marLeft w:val="0"/>
      <w:marRight w:val="0"/>
      <w:marTop w:val="0"/>
      <w:marBottom w:val="0"/>
      <w:divBdr>
        <w:top w:val="none" w:sz="0" w:space="0" w:color="auto"/>
        <w:left w:val="none" w:sz="0" w:space="0" w:color="auto"/>
        <w:bottom w:val="none" w:sz="0" w:space="0" w:color="auto"/>
        <w:right w:val="none" w:sz="0" w:space="0" w:color="auto"/>
      </w:divBdr>
    </w:div>
    <w:div w:id="2065980413">
      <w:bodyDiv w:val="1"/>
      <w:marLeft w:val="0"/>
      <w:marRight w:val="0"/>
      <w:marTop w:val="0"/>
      <w:marBottom w:val="0"/>
      <w:divBdr>
        <w:top w:val="none" w:sz="0" w:space="0" w:color="auto"/>
        <w:left w:val="none" w:sz="0" w:space="0" w:color="auto"/>
        <w:bottom w:val="none" w:sz="0" w:space="0" w:color="auto"/>
        <w:right w:val="none" w:sz="0" w:space="0" w:color="auto"/>
      </w:divBdr>
    </w:div>
    <w:div w:id="2077776794">
      <w:bodyDiv w:val="1"/>
      <w:marLeft w:val="0"/>
      <w:marRight w:val="0"/>
      <w:marTop w:val="0"/>
      <w:marBottom w:val="0"/>
      <w:divBdr>
        <w:top w:val="none" w:sz="0" w:space="0" w:color="auto"/>
        <w:left w:val="none" w:sz="0" w:space="0" w:color="auto"/>
        <w:bottom w:val="none" w:sz="0" w:space="0" w:color="auto"/>
        <w:right w:val="none" w:sz="0" w:space="0" w:color="auto"/>
      </w:divBdr>
    </w:div>
    <w:div w:id="2083988742">
      <w:bodyDiv w:val="1"/>
      <w:marLeft w:val="0"/>
      <w:marRight w:val="0"/>
      <w:marTop w:val="0"/>
      <w:marBottom w:val="0"/>
      <w:divBdr>
        <w:top w:val="none" w:sz="0" w:space="0" w:color="auto"/>
        <w:left w:val="none" w:sz="0" w:space="0" w:color="auto"/>
        <w:bottom w:val="none" w:sz="0" w:space="0" w:color="auto"/>
        <w:right w:val="none" w:sz="0" w:space="0" w:color="auto"/>
      </w:divBdr>
    </w:div>
    <w:div w:id="2084402377">
      <w:bodyDiv w:val="1"/>
      <w:marLeft w:val="0"/>
      <w:marRight w:val="0"/>
      <w:marTop w:val="0"/>
      <w:marBottom w:val="0"/>
      <w:divBdr>
        <w:top w:val="none" w:sz="0" w:space="0" w:color="auto"/>
        <w:left w:val="none" w:sz="0" w:space="0" w:color="auto"/>
        <w:bottom w:val="none" w:sz="0" w:space="0" w:color="auto"/>
        <w:right w:val="none" w:sz="0" w:space="0" w:color="auto"/>
      </w:divBdr>
    </w:div>
    <w:div w:id="2086762023">
      <w:bodyDiv w:val="1"/>
      <w:marLeft w:val="0"/>
      <w:marRight w:val="0"/>
      <w:marTop w:val="0"/>
      <w:marBottom w:val="0"/>
      <w:divBdr>
        <w:top w:val="none" w:sz="0" w:space="0" w:color="auto"/>
        <w:left w:val="none" w:sz="0" w:space="0" w:color="auto"/>
        <w:bottom w:val="none" w:sz="0" w:space="0" w:color="auto"/>
        <w:right w:val="none" w:sz="0" w:space="0" w:color="auto"/>
      </w:divBdr>
    </w:div>
    <w:div w:id="2087994471">
      <w:bodyDiv w:val="1"/>
      <w:marLeft w:val="0"/>
      <w:marRight w:val="0"/>
      <w:marTop w:val="0"/>
      <w:marBottom w:val="0"/>
      <w:divBdr>
        <w:top w:val="none" w:sz="0" w:space="0" w:color="auto"/>
        <w:left w:val="none" w:sz="0" w:space="0" w:color="auto"/>
        <w:bottom w:val="none" w:sz="0" w:space="0" w:color="auto"/>
        <w:right w:val="none" w:sz="0" w:space="0" w:color="auto"/>
      </w:divBdr>
    </w:div>
    <w:div w:id="2097969228">
      <w:bodyDiv w:val="1"/>
      <w:marLeft w:val="0"/>
      <w:marRight w:val="0"/>
      <w:marTop w:val="0"/>
      <w:marBottom w:val="0"/>
      <w:divBdr>
        <w:top w:val="none" w:sz="0" w:space="0" w:color="auto"/>
        <w:left w:val="none" w:sz="0" w:space="0" w:color="auto"/>
        <w:bottom w:val="none" w:sz="0" w:space="0" w:color="auto"/>
        <w:right w:val="none" w:sz="0" w:space="0" w:color="auto"/>
      </w:divBdr>
    </w:div>
    <w:div w:id="2099477621">
      <w:bodyDiv w:val="1"/>
      <w:marLeft w:val="0"/>
      <w:marRight w:val="0"/>
      <w:marTop w:val="0"/>
      <w:marBottom w:val="0"/>
      <w:divBdr>
        <w:top w:val="none" w:sz="0" w:space="0" w:color="auto"/>
        <w:left w:val="none" w:sz="0" w:space="0" w:color="auto"/>
        <w:bottom w:val="none" w:sz="0" w:space="0" w:color="auto"/>
        <w:right w:val="none" w:sz="0" w:space="0" w:color="auto"/>
      </w:divBdr>
    </w:div>
    <w:div w:id="2101369333">
      <w:bodyDiv w:val="1"/>
      <w:marLeft w:val="0"/>
      <w:marRight w:val="0"/>
      <w:marTop w:val="0"/>
      <w:marBottom w:val="0"/>
      <w:divBdr>
        <w:top w:val="none" w:sz="0" w:space="0" w:color="auto"/>
        <w:left w:val="none" w:sz="0" w:space="0" w:color="auto"/>
        <w:bottom w:val="none" w:sz="0" w:space="0" w:color="auto"/>
        <w:right w:val="none" w:sz="0" w:space="0" w:color="auto"/>
      </w:divBdr>
    </w:div>
    <w:div w:id="2102410870">
      <w:bodyDiv w:val="1"/>
      <w:marLeft w:val="0"/>
      <w:marRight w:val="0"/>
      <w:marTop w:val="0"/>
      <w:marBottom w:val="0"/>
      <w:divBdr>
        <w:top w:val="none" w:sz="0" w:space="0" w:color="auto"/>
        <w:left w:val="none" w:sz="0" w:space="0" w:color="auto"/>
        <w:bottom w:val="none" w:sz="0" w:space="0" w:color="auto"/>
        <w:right w:val="none" w:sz="0" w:space="0" w:color="auto"/>
      </w:divBdr>
    </w:div>
    <w:div w:id="2115131733">
      <w:bodyDiv w:val="1"/>
      <w:marLeft w:val="0"/>
      <w:marRight w:val="0"/>
      <w:marTop w:val="0"/>
      <w:marBottom w:val="0"/>
      <w:divBdr>
        <w:top w:val="none" w:sz="0" w:space="0" w:color="auto"/>
        <w:left w:val="none" w:sz="0" w:space="0" w:color="auto"/>
        <w:bottom w:val="none" w:sz="0" w:space="0" w:color="auto"/>
        <w:right w:val="none" w:sz="0" w:space="0" w:color="auto"/>
      </w:divBdr>
    </w:div>
    <w:div w:id="2121026497">
      <w:bodyDiv w:val="1"/>
      <w:marLeft w:val="0"/>
      <w:marRight w:val="0"/>
      <w:marTop w:val="0"/>
      <w:marBottom w:val="0"/>
      <w:divBdr>
        <w:top w:val="none" w:sz="0" w:space="0" w:color="auto"/>
        <w:left w:val="none" w:sz="0" w:space="0" w:color="auto"/>
        <w:bottom w:val="none" w:sz="0" w:space="0" w:color="auto"/>
        <w:right w:val="none" w:sz="0" w:space="0" w:color="auto"/>
      </w:divBdr>
    </w:div>
    <w:div w:id="2121953004">
      <w:bodyDiv w:val="1"/>
      <w:marLeft w:val="0"/>
      <w:marRight w:val="0"/>
      <w:marTop w:val="0"/>
      <w:marBottom w:val="0"/>
      <w:divBdr>
        <w:top w:val="none" w:sz="0" w:space="0" w:color="auto"/>
        <w:left w:val="none" w:sz="0" w:space="0" w:color="auto"/>
        <w:bottom w:val="none" w:sz="0" w:space="0" w:color="auto"/>
        <w:right w:val="none" w:sz="0" w:space="0" w:color="auto"/>
      </w:divBdr>
    </w:div>
    <w:div w:id="2125296696">
      <w:bodyDiv w:val="1"/>
      <w:marLeft w:val="0"/>
      <w:marRight w:val="0"/>
      <w:marTop w:val="0"/>
      <w:marBottom w:val="0"/>
      <w:divBdr>
        <w:top w:val="none" w:sz="0" w:space="0" w:color="auto"/>
        <w:left w:val="none" w:sz="0" w:space="0" w:color="auto"/>
        <w:bottom w:val="none" w:sz="0" w:space="0" w:color="auto"/>
        <w:right w:val="none" w:sz="0" w:space="0" w:color="auto"/>
      </w:divBdr>
    </w:div>
    <w:div w:id="213270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Mic21</b:Tag>
    <b:SourceType>InternetSite</b:SourceType>
    <b:Guid>{A28ECA71-B8E4-4041-B66D-0A64DCD094E5}</b:Guid>
    <b:Title>Microsoft Visual Studio</b:Title>
    <b:YearAccessed>2021</b:YearAccessed>
    <b:MonthAccessed>12</b:MonthAccessed>
    <b:DayAccessed>11</b:DayAccessed>
    <b:URL>https://visualstudio.microsoft.com/</b:URL>
    <b:RefOrder>1</b:RefOrder>
  </b:Source>
  <b:Source>
    <b:Tag>Mic211</b:Tag>
    <b:SourceType>InternetSite</b:SourceType>
    <b:Guid>{529966CB-7936-4502-9491-FDE5C25059D8}</b:Guid>
    <b:Title>Microsoft Visual Studio Code</b:Title>
    <b:YearAccessed>2021</b:YearAccessed>
    <b:MonthAccessed>12</b:MonthAccessed>
    <b:DayAccessed>11</b:DayAccessed>
    <b:URL>https://code.visualstudio.com/</b:URL>
    <b:RefOrder>2</b:RefOrder>
  </b:Source>
  <b:Source>
    <b:Tag>MSS21</b:Tag>
    <b:SourceType>InternetSite</b:SourceType>
    <b:Guid>{8DA395B7-4F95-4F43-8E04-99D03A1504A9}</b:Guid>
    <b:Title>MSSQL Server Express</b:Title>
    <b:YearAccessed>2021</b:YearAccessed>
    <b:MonthAccessed>12</b:MonthAccessed>
    <b:DayAccessed>12</b:DayAccessed>
    <b:URL>https://www.microsoft.com/en-us/sql-server/sql-server-downloads</b:URL>
    <b:RefOrder>3</b:RefOrder>
  </b:Source>
  <b:Source>
    <b:Tag>Ent21</b:Tag>
    <b:SourceType>InternetSite</b:SourceType>
    <b:Guid>{F0359B15-417B-4BF0-97A8-6C57BD3240F3}</b:Guid>
    <b:Title>Entity Framework Core</b:Title>
    <b:YearAccessed>2021</b:YearAccessed>
    <b:MonthAccessed>12</b:MonthAccessed>
    <b:DayAccessed>11</b:DayAccessed>
    <b:URL>https://docs.microsoft.com/en-us/ef/core/</b:URL>
    <b:RefOrder>4</b:RefOrder>
  </b:Source>
  <b:Source>
    <b:Tag>Ang21</b:Tag>
    <b:SourceType>InternetSite</b:SourceType>
    <b:Guid>{09BEF3E8-77AC-420D-9177-8E9C5CCAD776}</b:Guid>
    <b:Title>Angular Material</b:Title>
    <b:YearAccessed>2021</b:YearAccessed>
    <b:MonthAccessed>12</b:MonthAccessed>
    <b:DayAccessed>11</b:DayAccessed>
    <b:URL>https://material.angular.io/</b:URL>
    <b:RefOrder>5</b:RefOrder>
  </b:Source>
  <b:Source>
    <b:Tag>Dow21</b:Tag>
    <b:SourceType>InternetSite</b:SourceType>
    <b:Guid>{B936A2F6-6C4E-4ABA-9382-E4D35612A052}</b:Guid>
    <b:Title>Download SQL Server Management Studio</b:Title>
    <b:YearAccessed>2021</b:YearAccessed>
    <b:MonthAccessed>12</b:MonthAccessed>
    <b:DayAccessed>11</b:DayAccessed>
    <b:URL>https://docs.microsoft.com/en-us/sql/ssms/download-sql-server-management-studio-ssms?view=sql-server-ver15</b:URL>
    <b:RefOrder>6</b:RefOrder>
  </b:Source>
  <b:Source>
    <b:Tag>Git211</b:Tag>
    <b:SourceType>InternetSite</b:SourceType>
    <b:Guid>{810A4110-6A0F-41FF-BA32-99A8A9BC6852}</b:Guid>
    <b:Title>Git</b:Title>
    <b:YearAccessed>2021</b:YearAccessed>
    <b:MonthAccessed>12</b:MonthAccessed>
    <b:DayAccessed>11</b:DayAccessed>
    <b:URL>https://git-scm.com/</b:URL>
    <b:RefOrder>7</b:RefOrder>
  </b:Source>
  <b:Source>
    <b:Tag>Git212</b:Tag>
    <b:SourceType>InternetSite</b:SourceType>
    <b:Guid>{0D5764BE-1972-4F85-A6AE-14862E86085F}</b:Guid>
    <b:Title>GitHub</b:Title>
    <b:YearAccessed>2021</b:YearAccessed>
    <b:MonthAccessed>12</b:MonthAccessed>
    <b:DayAccessed>11</b:DayAccessed>
    <b:URL>https://github.com/</b:URL>
    <b:RefOrder>8</b:RefOrder>
  </b:Source>
</b:Sources>
</file>

<file path=customXml/itemProps1.xml><?xml version="1.0" encoding="utf-8"?>
<ds:datastoreItem xmlns:ds="http://schemas.openxmlformats.org/officeDocument/2006/customXml" ds:itemID="{14AE4FBF-A986-4629-8866-B2E9B3D8A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87</TotalTime>
  <Pages>18</Pages>
  <Words>2718</Words>
  <Characters>18762</Characters>
  <Application>Microsoft Office Word</Application>
  <DocSecurity>0</DocSecurity>
  <Lines>156</Lines>
  <Paragraphs>42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Diplomaterv útmutató</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
  <Company>Automatizálási és Alkalmazott Informatikai Tanszék</Company>
  <LinksUpToDate>false</LinksUpToDate>
  <CharactersWithSpaces>21438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Mate2111@sulid.hu</cp:lastModifiedBy>
  <cp:revision>37</cp:revision>
  <cp:lastPrinted>2002-07-08T12:51:00Z</cp:lastPrinted>
  <dcterms:created xsi:type="dcterms:W3CDTF">2021-12-13T21:26:00Z</dcterms:created>
  <dcterms:modified xsi:type="dcterms:W3CDTF">2021-12-13T22:52:00Z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2020-12-06T16:52:45Z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ac7efef2-c7a7-4d23-99b1-0bdacb97044f</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