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8EB0F" w14:textId="3B946074" w:rsidR="00A061E7" w:rsidRPr="00417A3B" w:rsidRDefault="002C34DA" w:rsidP="0070307A">
      <w:pPr>
        <w:rPr>
          <w:rFonts w:ascii="Times New Roman" w:hAnsi="Times New Roman" w:cs="Times New Roman"/>
          <w:lang w:val="en-US"/>
        </w:rPr>
      </w:pPr>
      <w:r w:rsidRPr="00417A3B">
        <w:rPr>
          <w:rFonts w:ascii="Times New Roman" w:hAnsi="Times New Roman" w:cs="Times New Roman"/>
          <w:b/>
          <w:bCs/>
          <w:lang w:val="en-US"/>
        </w:rPr>
        <w:t>Título</w:t>
      </w:r>
      <w:r w:rsidR="007F718A" w:rsidRPr="00417A3B">
        <w:rPr>
          <w:rFonts w:ascii="Times New Roman" w:hAnsi="Times New Roman" w:cs="Times New Roman"/>
          <w:lang w:val="en-US"/>
        </w:rPr>
        <w:br/>
      </w:r>
      <w:r w:rsidR="00417A3B" w:rsidRPr="00417A3B">
        <w:rPr>
          <w:rFonts w:ascii="Times New Roman" w:hAnsi="Times New Roman" w:cs="Times New Roman"/>
          <w:b/>
          <w:bCs/>
          <w:sz w:val="28"/>
          <w:szCs w:val="28"/>
          <w:lang w:val="en-US"/>
        </w:rPr>
        <w:t>DISTRIBUTED SYSTEM FOR AUTOMATED VEHICLE IDENTIFICATION USING GENERATIVE ARTIFICIAL INTELLIGENCE IN MOBILE APPLICATIONS</w:t>
      </w:r>
    </w:p>
    <w:p w14:paraId="071348B0" w14:textId="77777777" w:rsidR="002C34DA" w:rsidRPr="00417A3B" w:rsidRDefault="002C34DA" w:rsidP="002C34DA">
      <w:pPr>
        <w:pStyle w:val="Prrafodelista"/>
        <w:rPr>
          <w:rFonts w:ascii="Times New Roman" w:hAnsi="Times New Roman" w:cs="Times New Roman"/>
          <w:lang w:val="en-US"/>
        </w:rPr>
      </w:pPr>
    </w:p>
    <w:p w14:paraId="6725D0BE" w14:textId="464518AF" w:rsidR="002C34DA" w:rsidRPr="0070307A" w:rsidRDefault="002C34DA" w:rsidP="0070307A">
      <w:pPr>
        <w:rPr>
          <w:rFonts w:ascii="Times New Roman" w:hAnsi="Times New Roman" w:cs="Times New Roman"/>
        </w:rPr>
      </w:pPr>
      <w:r w:rsidRPr="0070307A">
        <w:rPr>
          <w:rFonts w:ascii="Times New Roman" w:hAnsi="Times New Roman" w:cs="Times New Roman"/>
          <w:b/>
          <w:bCs/>
        </w:rPr>
        <w:t>Autores</w:t>
      </w:r>
      <w:r w:rsidRPr="0070307A">
        <w:rPr>
          <w:rFonts w:ascii="Times New Roman" w:hAnsi="Times New Roman" w:cs="Times New Roman"/>
        </w:rPr>
        <w:br/>
        <w:t>Yoshua Calahorrano – aycalahorrano@uce.edu.ec</w:t>
      </w:r>
      <w:r w:rsidRPr="0070307A">
        <w:rPr>
          <w:rFonts w:ascii="Times New Roman" w:hAnsi="Times New Roman" w:cs="Times New Roman"/>
        </w:rPr>
        <w:br/>
        <w:t>John Guerra – jaguerrac@uce.edu.ec</w:t>
      </w:r>
      <w:r w:rsidRPr="0070307A">
        <w:rPr>
          <w:rFonts w:ascii="Times New Roman" w:hAnsi="Times New Roman" w:cs="Times New Roman"/>
        </w:rPr>
        <w:br/>
        <w:t>Universidad Central del Ecuador – Carrera de ingeniería en informática.</w:t>
      </w:r>
    </w:p>
    <w:p w14:paraId="186B4AEB" w14:textId="77777777" w:rsidR="002C34DA" w:rsidRPr="007F718A" w:rsidRDefault="002C34DA" w:rsidP="002C34DA">
      <w:pPr>
        <w:pStyle w:val="Prrafodelista"/>
        <w:rPr>
          <w:rFonts w:ascii="Times New Roman" w:hAnsi="Times New Roman" w:cs="Times New Roman"/>
        </w:rPr>
      </w:pPr>
    </w:p>
    <w:p w14:paraId="0EE6F927" w14:textId="592EF505" w:rsidR="002C34DA" w:rsidRPr="0070307A" w:rsidRDefault="002C34DA" w:rsidP="0070307A">
      <w:pPr>
        <w:rPr>
          <w:rFonts w:ascii="Times New Roman" w:hAnsi="Times New Roman" w:cs="Times New Roman"/>
        </w:rPr>
      </w:pPr>
      <w:r w:rsidRPr="0070307A">
        <w:rPr>
          <w:rFonts w:ascii="Times New Roman" w:hAnsi="Times New Roman" w:cs="Times New Roman"/>
          <w:b/>
          <w:bCs/>
        </w:rPr>
        <w:t xml:space="preserve">Resumen </w:t>
      </w:r>
      <w:r w:rsidRPr="0070307A">
        <w:rPr>
          <w:rFonts w:ascii="Times New Roman" w:hAnsi="Times New Roman" w:cs="Times New Roman"/>
        </w:rPr>
        <w:br/>
      </w:r>
      <w:r w:rsidR="006458AF" w:rsidRPr="0070307A">
        <w:rPr>
          <w:rFonts w:ascii="Times New Roman" w:hAnsi="Times New Roman" w:cs="Times New Roman"/>
        </w:rPr>
        <w:t>Este artículo presenta el desarrollo de una solución tecnológica para reconocer vehículos de forma automática a partir de imágenes tomadas con dispositivos móviles. La propuesta aprovecha la inteligencia artificial generativa a través de la API Gemini 2.0 Flash de Google, capaz de analizar imágenes y extraer datos relevantes como marca, modelo, año, precio estimado y una reseña breve. El sistema se construye bajo una arquitectura distribuida basada en microservicios, utilizando tecnologías como FastAPI para el backend, Flutter para la aplicación móvil, NGINX como proxy y una base de datos MySQL para el almacenamiento. Toda la infraestructura se orquesta mediante Docker Compose, garantizando escalabilidad y mantenimiento eficiente. A lo largo del desarrollo se empleó la metodología CRISP-DM para organizar las fases del proyecto. Las pruebas demostraron una alta precisión en el reconocimiento, tiempos de respuesta óptimos y una experiencia fluida para el usuario final. Esta herramienta representa un avance significativo para la gestión vehicular y tiene potencial de uso en contextos como concesionarios y movilidad urbana en el Ecuador.</w:t>
      </w:r>
    </w:p>
    <w:p w14:paraId="6AB3AA1E" w14:textId="77777777" w:rsidR="002C34DA" w:rsidRPr="007F718A" w:rsidRDefault="002C34DA" w:rsidP="002C34DA">
      <w:pPr>
        <w:pStyle w:val="Prrafodelista"/>
        <w:rPr>
          <w:rFonts w:ascii="Times New Roman" w:hAnsi="Times New Roman" w:cs="Times New Roman"/>
        </w:rPr>
      </w:pPr>
    </w:p>
    <w:p w14:paraId="5A63D241" w14:textId="35859403" w:rsidR="002C51F0" w:rsidRPr="0070307A" w:rsidRDefault="002C34DA" w:rsidP="0070307A">
      <w:pPr>
        <w:rPr>
          <w:rFonts w:ascii="Times New Roman" w:hAnsi="Times New Roman" w:cs="Times New Roman"/>
        </w:rPr>
      </w:pPr>
      <w:r w:rsidRPr="0070307A">
        <w:rPr>
          <w:rFonts w:ascii="Times New Roman" w:hAnsi="Times New Roman" w:cs="Times New Roman"/>
          <w:b/>
          <w:bCs/>
        </w:rPr>
        <w:t>Palabras clave</w:t>
      </w:r>
      <w:r w:rsidR="00F52F5B">
        <w:rPr>
          <w:rFonts w:ascii="Times New Roman" w:hAnsi="Times New Roman" w:cs="Times New Roman"/>
          <w:b/>
          <w:bCs/>
        </w:rPr>
        <w:t xml:space="preserve">: </w:t>
      </w:r>
      <w:r w:rsidR="002C51F0" w:rsidRPr="0070307A">
        <w:rPr>
          <w:rFonts w:ascii="Times New Roman" w:hAnsi="Times New Roman" w:cs="Times New Roman"/>
        </w:rPr>
        <w:t>Inteligencia artificial generativa, Gemini, reconocimiento de vehículos, microservicios, Flutter, minería de datos, CRISP-DM.</w:t>
      </w:r>
      <w:r w:rsidR="002C51F0" w:rsidRPr="0070307A">
        <w:rPr>
          <w:rFonts w:ascii="Times New Roman" w:hAnsi="Times New Roman" w:cs="Times New Roman"/>
        </w:rPr>
        <w:br/>
      </w:r>
    </w:p>
    <w:p w14:paraId="3E6D00C0" w14:textId="33AA86F4" w:rsidR="002C34DA" w:rsidRPr="0070307A" w:rsidRDefault="002C34DA" w:rsidP="0070307A">
      <w:pPr>
        <w:rPr>
          <w:rFonts w:ascii="Times New Roman" w:hAnsi="Times New Roman" w:cs="Times New Roman"/>
          <w:lang w:val="en-US"/>
        </w:rPr>
      </w:pPr>
      <w:r w:rsidRPr="0070307A">
        <w:rPr>
          <w:rFonts w:ascii="Times New Roman" w:hAnsi="Times New Roman" w:cs="Times New Roman"/>
          <w:b/>
          <w:bCs/>
          <w:lang w:val="en-US"/>
        </w:rPr>
        <w:t>Abstract</w:t>
      </w:r>
      <w:r w:rsidR="002C51F0" w:rsidRPr="0070307A">
        <w:rPr>
          <w:rFonts w:ascii="Times New Roman" w:hAnsi="Times New Roman" w:cs="Times New Roman"/>
          <w:lang w:val="en-US"/>
        </w:rPr>
        <w:br/>
        <w:t xml:space="preserve">This article introduces the development of a distributed system designed to automatically identify vehicles from images captured through mobile devices. The system leverages generative artificial intelligence using Google’s Gemini 2.0 Flash API, which analyzes images and extracts key information such as the vehicle’s make, model, year, estimated price, and brief description. The backend is built with FastAPI, while a Flutter-based mobile app allows users to interact with the platform. A MySQL database stores the </w:t>
      </w:r>
      <w:r w:rsidR="002C51F0" w:rsidRPr="0070307A">
        <w:rPr>
          <w:rFonts w:ascii="Times New Roman" w:hAnsi="Times New Roman" w:cs="Times New Roman"/>
          <w:lang w:val="en-US"/>
        </w:rPr>
        <w:lastRenderedPageBreak/>
        <w:t>processed data, and NGINX handles routing and access through microservices architecture orchestrated via Docker Compose. The CRISP-DM methodology was used to structure the project’s data lifecycle. Results show high accuracy in detection, fast response times, and a smooth user experience. This work demonstrates a practical and scalable application of AI in Ecuador’s mobility and automotive sector.</w:t>
      </w:r>
      <w:r w:rsidR="002C51F0" w:rsidRPr="0070307A">
        <w:rPr>
          <w:rFonts w:ascii="Times New Roman" w:hAnsi="Times New Roman" w:cs="Times New Roman"/>
          <w:lang w:val="en-US"/>
        </w:rPr>
        <w:br/>
      </w:r>
    </w:p>
    <w:p w14:paraId="65459BD7" w14:textId="0DCDD7CB" w:rsidR="002C34DA" w:rsidRPr="0070307A" w:rsidRDefault="002C34DA" w:rsidP="0070307A">
      <w:pPr>
        <w:rPr>
          <w:rFonts w:ascii="Times New Roman" w:hAnsi="Times New Roman" w:cs="Times New Roman"/>
          <w:lang w:val="en-US"/>
        </w:rPr>
      </w:pPr>
      <w:r w:rsidRPr="0070307A">
        <w:rPr>
          <w:rFonts w:ascii="Times New Roman" w:hAnsi="Times New Roman" w:cs="Times New Roman"/>
          <w:b/>
          <w:bCs/>
          <w:lang w:val="en-US"/>
        </w:rPr>
        <w:t>Keywords</w:t>
      </w:r>
      <w:r w:rsidR="00F52F5B">
        <w:rPr>
          <w:rFonts w:ascii="Times New Roman" w:hAnsi="Times New Roman" w:cs="Times New Roman"/>
          <w:b/>
          <w:bCs/>
          <w:lang w:val="en-US"/>
        </w:rPr>
        <w:t xml:space="preserve">: </w:t>
      </w:r>
      <w:r w:rsidR="000C5D82" w:rsidRPr="0070307A">
        <w:rPr>
          <w:rFonts w:ascii="Times New Roman" w:hAnsi="Times New Roman" w:cs="Times New Roman"/>
          <w:lang w:val="en-US"/>
        </w:rPr>
        <w:t>Generative artificial intelligence, Gemini, vehicle recognition, microservices, Flutter, data mining, CRISP-DM.</w:t>
      </w:r>
      <w:r w:rsidR="000C5D82" w:rsidRPr="0070307A">
        <w:rPr>
          <w:rFonts w:ascii="Times New Roman" w:hAnsi="Times New Roman" w:cs="Times New Roman"/>
          <w:lang w:val="en-US"/>
        </w:rPr>
        <w:br/>
      </w:r>
    </w:p>
    <w:p w14:paraId="542BA38E" w14:textId="3B6C7FF0" w:rsidR="009A4377" w:rsidRPr="007F718A" w:rsidRDefault="009A4377" w:rsidP="009A4377">
      <w:pPr>
        <w:pStyle w:val="Prrafodelista"/>
        <w:numPr>
          <w:ilvl w:val="0"/>
          <w:numId w:val="1"/>
        </w:numPr>
        <w:rPr>
          <w:rFonts w:ascii="Times New Roman" w:hAnsi="Times New Roman" w:cs="Times New Roman"/>
          <w:lang w:val="es-ES"/>
        </w:rPr>
      </w:pPr>
      <w:r w:rsidRPr="00481B25">
        <w:rPr>
          <w:rFonts w:ascii="Times New Roman" w:hAnsi="Times New Roman" w:cs="Times New Roman"/>
          <w:b/>
          <w:bCs/>
        </w:rPr>
        <w:t>Introducción</w:t>
      </w:r>
      <w:r w:rsidRPr="007F718A">
        <w:rPr>
          <w:rFonts w:ascii="Times New Roman" w:hAnsi="Times New Roman" w:cs="Times New Roman"/>
        </w:rPr>
        <w:br/>
      </w:r>
      <w:r w:rsidRPr="007F718A">
        <w:rPr>
          <w:rFonts w:ascii="Times New Roman" w:hAnsi="Times New Roman" w:cs="Times New Roman"/>
          <w:lang w:val="es-ES"/>
        </w:rPr>
        <w:t>En la actualidad, el reconocimiento visual automatizado representa una de las aplicaciones más relevantes de la inteligencia artificial en contextos cotidianos. La identificación de vehículos a partir de imágenes no solo tiene valor comercial, sino también logístico, administrativo y urbano lo que este sentido, el presente trabajo propone el desarrollo de un sistema móvil e inteligente capaz de analizar imágenes capturadas por el usuario para extraer información específica de un vehículo: marca, modelo, año, precio estimado y una centrada y breve reseña técnica.</w:t>
      </w:r>
    </w:p>
    <w:p w14:paraId="292E56B4" w14:textId="56A1DAB1"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Esta solución se apoya en la API Gemini 2.0 Flash de Google, una de las tecnologías más avanzadas de IA generativa, permitiendo resultados en tiempo real con gran nivel de detalle. El sistema está desarrollado sobre una arquitectura de microservicios, con un backend construido en FastAPI, un frontend móvil desarrollado con Flutter y un entorno de despliegue gestionado con Docker y NGINX. Además, se adoptó la metodología CRISP-DM para estructurar las etapas del proyecto desde una perspectiva de minería de datos.</w:t>
      </w:r>
    </w:p>
    <w:p w14:paraId="36D49C88" w14:textId="037A8024" w:rsidR="00384492" w:rsidRPr="003224D2" w:rsidRDefault="009A4377" w:rsidP="003224D2">
      <w:pPr>
        <w:pStyle w:val="Prrafodelista"/>
        <w:rPr>
          <w:rFonts w:ascii="Times New Roman" w:hAnsi="Times New Roman" w:cs="Times New Roman"/>
          <w:lang w:val="es-ES"/>
        </w:rPr>
      </w:pPr>
      <w:r w:rsidRPr="007F718A">
        <w:rPr>
          <w:rFonts w:ascii="Times New Roman" w:hAnsi="Times New Roman" w:cs="Times New Roman"/>
          <w:lang w:val="es-ES"/>
        </w:rPr>
        <w:t>A través de esta investigación se busca demostrar que es posible implementar una herramienta distribuida, precisa y eficiente para la identificación vehicular, adaptable al mercado ecuatoriano. Esta tecnología tiene potencial aplicación en concesionarios, verificaciones vehiculares, o incluso plataformas de movilidad.</w:t>
      </w:r>
    </w:p>
    <w:p w14:paraId="51236FA4" w14:textId="3672AA90" w:rsidR="00437816" w:rsidRPr="007F718A" w:rsidRDefault="00437816" w:rsidP="00384492">
      <w:pPr>
        <w:pStyle w:val="Prrafodelista"/>
        <w:rPr>
          <w:rFonts w:ascii="Times New Roman" w:hAnsi="Times New Roman" w:cs="Times New Roman"/>
          <w:lang w:val="es-ES"/>
        </w:rPr>
      </w:pPr>
    </w:p>
    <w:p w14:paraId="322A72C8" w14:textId="49250622" w:rsidR="009A4377" w:rsidRPr="007F718A" w:rsidRDefault="004F471B" w:rsidP="009A4377">
      <w:pPr>
        <w:pStyle w:val="Prrafodelista"/>
        <w:numPr>
          <w:ilvl w:val="0"/>
          <w:numId w:val="1"/>
        </w:numPr>
        <w:rPr>
          <w:rFonts w:ascii="Times New Roman" w:hAnsi="Times New Roman" w:cs="Times New Roman"/>
          <w:lang w:val="es-ES"/>
        </w:rPr>
      </w:pPr>
      <w:r w:rsidRPr="00481B25">
        <w:rPr>
          <w:rFonts w:ascii="Times New Roman" w:hAnsi="Times New Roman" w:cs="Times New Roman"/>
          <w:b/>
          <w:bCs/>
        </w:rPr>
        <w:t>Materiales</w:t>
      </w:r>
      <w:r w:rsidR="002C34DA" w:rsidRPr="00481B25">
        <w:rPr>
          <w:rFonts w:ascii="Times New Roman" w:hAnsi="Times New Roman" w:cs="Times New Roman"/>
          <w:b/>
          <w:bCs/>
        </w:rPr>
        <w:t xml:space="preserve"> y métodos</w:t>
      </w:r>
      <w:r w:rsidR="009A4377" w:rsidRPr="007F718A">
        <w:rPr>
          <w:rFonts w:ascii="Times New Roman" w:hAnsi="Times New Roman" w:cs="Times New Roman"/>
        </w:rPr>
        <w:br/>
      </w:r>
      <w:r w:rsidR="009A4377" w:rsidRPr="007F718A">
        <w:rPr>
          <w:rFonts w:ascii="Times New Roman" w:hAnsi="Times New Roman" w:cs="Times New Roman"/>
          <w:lang w:val="es-ES"/>
        </w:rPr>
        <w:t>El desarrollo de esta solución tecnológica se estructuró utilizando la metodología CRISP-DM, que permite una organización clara de las fases de un proyecto basado en datos: comprensión del negocio, comprensión de los datos, preparación, modelado, evaluación e implementación.</w:t>
      </w:r>
    </w:p>
    <w:p w14:paraId="5707D4DA" w14:textId="77777777" w:rsidR="004F471B" w:rsidRPr="007F718A" w:rsidRDefault="004F471B" w:rsidP="004F471B">
      <w:pPr>
        <w:pStyle w:val="Prrafodelista"/>
        <w:rPr>
          <w:rFonts w:ascii="Times New Roman" w:hAnsi="Times New Roman" w:cs="Times New Roman"/>
          <w:lang w:val="es-ES"/>
        </w:rPr>
      </w:pPr>
    </w:p>
    <w:p w14:paraId="21823561" w14:textId="77777777" w:rsidR="009A4377" w:rsidRPr="00481B25" w:rsidRDefault="009A4377" w:rsidP="009A4377">
      <w:pPr>
        <w:pStyle w:val="Prrafodelista"/>
        <w:rPr>
          <w:rFonts w:ascii="Times New Roman" w:hAnsi="Times New Roman" w:cs="Times New Roman"/>
          <w:lang w:val="es-ES"/>
        </w:rPr>
      </w:pPr>
      <w:r w:rsidRPr="00481B25">
        <w:rPr>
          <w:rFonts w:ascii="Times New Roman" w:hAnsi="Times New Roman" w:cs="Times New Roman"/>
          <w:lang w:val="es-ES"/>
        </w:rPr>
        <w:t>Herramientas tecnológicas</w:t>
      </w:r>
    </w:p>
    <w:p w14:paraId="1B469219" w14:textId="76966AC9"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b/>
          <w:bCs/>
          <w:lang w:val="es-ES"/>
        </w:rPr>
        <w:t>IA Generativa</w:t>
      </w:r>
      <w:r w:rsidRPr="007F718A">
        <w:rPr>
          <w:rFonts w:ascii="Times New Roman" w:hAnsi="Times New Roman" w:cs="Times New Roman"/>
          <w:lang w:val="es-ES"/>
        </w:rPr>
        <w:t>: API Gemini 2.0 Flash (Google) para el análisis de imágenes</w:t>
      </w:r>
      <w:r w:rsidR="004F471B" w:rsidRPr="007F718A">
        <w:rPr>
          <w:rFonts w:ascii="Times New Roman" w:hAnsi="Times New Roman" w:cs="Times New Roman"/>
          <w:lang w:val="es-ES"/>
        </w:rPr>
        <w:t xml:space="preserve"> mediante prompts establecidos en backend</w:t>
      </w:r>
      <w:r w:rsidRPr="007F718A">
        <w:rPr>
          <w:rFonts w:ascii="Times New Roman" w:hAnsi="Times New Roman" w:cs="Times New Roman"/>
          <w:lang w:val="es-ES"/>
        </w:rPr>
        <w:t>.</w:t>
      </w:r>
    </w:p>
    <w:p w14:paraId="7D5F83F9"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b/>
          <w:bCs/>
          <w:lang w:val="es-ES"/>
        </w:rPr>
        <w:t>Backend</w:t>
      </w:r>
      <w:r w:rsidRPr="007F718A">
        <w:rPr>
          <w:rFonts w:ascii="Times New Roman" w:hAnsi="Times New Roman" w:cs="Times New Roman"/>
          <w:lang w:val="es-ES"/>
        </w:rPr>
        <w:t>: FastAPI en Python, estructurado bajo microservicios independientes.</w:t>
      </w:r>
    </w:p>
    <w:p w14:paraId="5456DED1"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b/>
          <w:bCs/>
          <w:lang w:val="es-ES"/>
        </w:rPr>
        <w:lastRenderedPageBreak/>
        <w:t>Frontend móvil</w:t>
      </w:r>
      <w:r w:rsidRPr="007F718A">
        <w:rPr>
          <w:rFonts w:ascii="Times New Roman" w:hAnsi="Times New Roman" w:cs="Times New Roman"/>
          <w:lang w:val="es-ES"/>
        </w:rPr>
        <w:t>: Flutter, facilitando una experiencia fluida y multiplataforma.</w:t>
      </w:r>
    </w:p>
    <w:p w14:paraId="23AEDF67" w14:textId="2C7CE4B8"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b/>
          <w:bCs/>
          <w:lang w:val="es-ES"/>
        </w:rPr>
        <w:t>Base de datos</w:t>
      </w:r>
      <w:r w:rsidRPr="007F718A">
        <w:rPr>
          <w:rFonts w:ascii="Times New Roman" w:hAnsi="Times New Roman" w:cs="Times New Roman"/>
          <w:lang w:val="es-ES"/>
        </w:rPr>
        <w:t>: MySQL 5.7 para almacenar los resultados analizados</w:t>
      </w:r>
      <w:r w:rsidR="004F471B" w:rsidRPr="007F718A">
        <w:rPr>
          <w:rFonts w:ascii="Times New Roman" w:hAnsi="Times New Roman" w:cs="Times New Roman"/>
          <w:lang w:val="es-ES"/>
        </w:rPr>
        <w:t xml:space="preserve"> por Gemini</w:t>
      </w:r>
      <w:r w:rsidRPr="007F718A">
        <w:rPr>
          <w:rFonts w:ascii="Times New Roman" w:hAnsi="Times New Roman" w:cs="Times New Roman"/>
          <w:lang w:val="es-ES"/>
        </w:rPr>
        <w:t>.</w:t>
      </w:r>
    </w:p>
    <w:p w14:paraId="06BD4657" w14:textId="4E5F2509"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b/>
          <w:bCs/>
          <w:lang w:val="es-ES"/>
        </w:rPr>
        <w:t>Infraestructura</w:t>
      </w:r>
      <w:r w:rsidRPr="007F718A">
        <w:rPr>
          <w:rFonts w:ascii="Times New Roman" w:hAnsi="Times New Roman" w:cs="Times New Roman"/>
          <w:lang w:val="es-ES"/>
        </w:rPr>
        <w:t>: Orquestación con Docker Compose y NGINX como proxy reverso.</w:t>
      </w:r>
      <w:r w:rsidR="004F471B" w:rsidRPr="007F718A">
        <w:rPr>
          <w:rFonts w:ascii="Times New Roman" w:hAnsi="Times New Roman" w:cs="Times New Roman"/>
          <w:lang w:val="es-ES"/>
        </w:rPr>
        <w:br/>
      </w:r>
    </w:p>
    <w:p w14:paraId="26403BDE" w14:textId="77777777" w:rsidR="009A4377" w:rsidRPr="00481B25" w:rsidRDefault="009A4377" w:rsidP="009A4377">
      <w:pPr>
        <w:pStyle w:val="Prrafodelista"/>
        <w:rPr>
          <w:rFonts w:ascii="Times New Roman" w:hAnsi="Times New Roman" w:cs="Times New Roman"/>
          <w:lang w:val="es-ES"/>
        </w:rPr>
      </w:pPr>
      <w:r w:rsidRPr="00481B25">
        <w:rPr>
          <w:rFonts w:ascii="Times New Roman" w:hAnsi="Times New Roman" w:cs="Times New Roman"/>
          <w:lang w:val="es-ES"/>
        </w:rPr>
        <w:t>Metodología de implementación</w:t>
      </w:r>
    </w:p>
    <w:p w14:paraId="09457956"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Se desarrollaron tres microservicios principales: verificación (verify_phase), análisis (analyze_phase) y almacenamiento (logger).</w:t>
      </w:r>
    </w:p>
    <w:p w14:paraId="494C88DF"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El usuario, desde la aplicación, selecciona o captura una imagen.</w:t>
      </w:r>
    </w:p>
    <w:p w14:paraId="182BA86F"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La imagen es enviada al servidor y procesada mediante Gemini, retornando un JSON con los datos del vehículo.</w:t>
      </w:r>
    </w:p>
    <w:p w14:paraId="5DE9607F" w14:textId="6BAB482A"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 xml:space="preserve">Esta información es visualizada en tiempo real y almacenada </w:t>
      </w:r>
      <w:r w:rsidR="004F471B" w:rsidRPr="007F718A">
        <w:rPr>
          <w:rFonts w:ascii="Times New Roman" w:hAnsi="Times New Roman" w:cs="Times New Roman"/>
          <w:lang w:val="es-ES"/>
        </w:rPr>
        <w:t>en la base de datos MySQL</w:t>
      </w:r>
      <w:r w:rsidRPr="007F718A">
        <w:rPr>
          <w:rFonts w:ascii="Times New Roman" w:hAnsi="Times New Roman" w:cs="Times New Roman"/>
          <w:lang w:val="es-ES"/>
        </w:rPr>
        <w:t>.</w:t>
      </w:r>
      <w:r w:rsidR="004F471B" w:rsidRPr="007F718A">
        <w:rPr>
          <w:rFonts w:ascii="Times New Roman" w:hAnsi="Times New Roman" w:cs="Times New Roman"/>
          <w:lang w:val="es-ES"/>
        </w:rPr>
        <w:br/>
      </w:r>
    </w:p>
    <w:p w14:paraId="5D27CE7D" w14:textId="77777777" w:rsidR="009A4377" w:rsidRPr="00481B25" w:rsidRDefault="009A4377" w:rsidP="009A4377">
      <w:pPr>
        <w:pStyle w:val="Prrafodelista"/>
        <w:rPr>
          <w:rFonts w:ascii="Times New Roman" w:hAnsi="Times New Roman" w:cs="Times New Roman"/>
          <w:lang w:val="es-ES"/>
        </w:rPr>
      </w:pPr>
      <w:r w:rsidRPr="00481B25">
        <w:rPr>
          <w:rFonts w:ascii="Times New Roman" w:hAnsi="Times New Roman" w:cs="Times New Roman"/>
          <w:lang w:val="es-ES"/>
        </w:rPr>
        <w:t>Validación y pruebas</w:t>
      </w:r>
    </w:p>
    <w:p w14:paraId="5B296FE5"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Se realizaron pruebas unitarias, de integración, y de carga.</w:t>
      </w:r>
    </w:p>
    <w:p w14:paraId="5FB67FE7" w14:textId="7777777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Se midió la precisión del modelo y el tiempo de respuesta en distintos escenarios.</w:t>
      </w:r>
    </w:p>
    <w:p w14:paraId="7755A758" w14:textId="52E7C7D7" w:rsidR="009A4377" w:rsidRPr="007F718A" w:rsidRDefault="009A4377" w:rsidP="009A4377">
      <w:pPr>
        <w:pStyle w:val="Prrafodelista"/>
        <w:rPr>
          <w:rFonts w:ascii="Times New Roman" w:hAnsi="Times New Roman" w:cs="Times New Roman"/>
          <w:lang w:val="es-ES"/>
        </w:rPr>
      </w:pPr>
      <w:r w:rsidRPr="007F718A">
        <w:rPr>
          <w:rFonts w:ascii="Times New Roman" w:hAnsi="Times New Roman" w:cs="Times New Roman"/>
          <w:lang w:val="es-ES"/>
        </w:rPr>
        <w:t>Todo el sistema fue probado en entornos controlados utilizando imágenes de diferentes tipos de vehículos</w:t>
      </w:r>
      <w:r w:rsidR="00D04278" w:rsidRPr="007F718A">
        <w:rPr>
          <w:rFonts w:ascii="Times New Roman" w:hAnsi="Times New Roman" w:cs="Times New Roman"/>
          <w:lang w:val="es-ES"/>
        </w:rPr>
        <w:t>,</w:t>
      </w:r>
      <w:r w:rsidRPr="007F718A">
        <w:rPr>
          <w:rFonts w:ascii="Times New Roman" w:hAnsi="Times New Roman" w:cs="Times New Roman"/>
          <w:lang w:val="es-ES"/>
        </w:rPr>
        <w:t xml:space="preserve"> condiciones de luz</w:t>
      </w:r>
      <w:r w:rsidR="00D04278" w:rsidRPr="007F718A">
        <w:rPr>
          <w:rFonts w:ascii="Times New Roman" w:hAnsi="Times New Roman" w:cs="Times New Roman"/>
          <w:lang w:val="es-ES"/>
        </w:rPr>
        <w:t>, calidad de imagen y cantidad</w:t>
      </w:r>
      <w:r w:rsidRPr="007F718A">
        <w:rPr>
          <w:rFonts w:ascii="Times New Roman" w:hAnsi="Times New Roman" w:cs="Times New Roman"/>
          <w:lang w:val="es-ES"/>
        </w:rPr>
        <w:t>.</w:t>
      </w:r>
    </w:p>
    <w:p w14:paraId="3F78F1F3" w14:textId="2C01C06C" w:rsidR="002C34DA" w:rsidRPr="007F718A" w:rsidRDefault="002C34DA" w:rsidP="009A4377">
      <w:pPr>
        <w:pStyle w:val="Prrafodelista"/>
        <w:rPr>
          <w:rFonts w:ascii="Times New Roman" w:hAnsi="Times New Roman" w:cs="Times New Roman"/>
        </w:rPr>
      </w:pPr>
    </w:p>
    <w:p w14:paraId="4BA2AF5E" w14:textId="77777777" w:rsidR="00384492" w:rsidRPr="007F718A" w:rsidRDefault="00384492" w:rsidP="009A4377">
      <w:pPr>
        <w:pStyle w:val="Prrafodelista"/>
        <w:rPr>
          <w:rFonts w:ascii="Times New Roman" w:hAnsi="Times New Roman" w:cs="Times New Roman"/>
        </w:rPr>
      </w:pPr>
    </w:p>
    <w:p w14:paraId="79C5B923" w14:textId="70AD0A9C" w:rsidR="005247FA" w:rsidRPr="007F718A" w:rsidRDefault="002C34DA" w:rsidP="005247FA">
      <w:pPr>
        <w:pStyle w:val="Prrafodelista"/>
        <w:numPr>
          <w:ilvl w:val="0"/>
          <w:numId w:val="1"/>
        </w:numPr>
        <w:rPr>
          <w:rFonts w:ascii="Times New Roman" w:hAnsi="Times New Roman" w:cs="Times New Roman"/>
          <w:lang w:val="es-ES"/>
        </w:rPr>
      </w:pPr>
      <w:r w:rsidRPr="00481B25">
        <w:rPr>
          <w:rFonts w:ascii="Times New Roman" w:hAnsi="Times New Roman" w:cs="Times New Roman"/>
          <w:b/>
          <w:bCs/>
        </w:rPr>
        <w:t>R</w:t>
      </w:r>
      <w:r w:rsidR="009A4377" w:rsidRPr="00481B25">
        <w:rPr>
          <w:rFonts w:ascii="Times New Roman" w:hAnsi="Times New Roman" w:cs="Times New Roman"/>
          <w:b/>
          <w:bCs/>
        </w:rPr>
        <w:t>e</w:t>
      </w:r>
      <w:r w:rsidRPr="00481B25">
        <w:rPr>
          <w:rFonts w:ascii="Times New Roman" w:hAnsi="Times New Roman" w:cs="Times New Roman"/>
          <w:b/>
          <w:bCs/>
        </w:rPr>
        <w:t>sultados</w:t>
      </w:r>
      <w:r w:rsidR="005247FA" w:rsidRPr="007F718A">
        <w:rPr>
          <w:rFonts w:ascii="Times New Roman" w:hAnsi="Times New Roman" w:cs="Times New Roman"/>
        </w:rPr>
        <w:br/>
      </w:r>
      <w:r w:rsidR="005247FA" w:rsidRPr="007F718A">
        <w:rPr>
          <w:rFonts w:ascii="Times New Roman" w:hAnsi="Times New Roman" w:cs="Times New Roman"/>
          <w:lang w:val="es-ES"/>
        </w:rPr>
        <w:t>A partir de las pruebas realizadas, se obtuvieron resultados consistentes respecto a la precisión del sistema. En promedio, el modelo generativo Gemini logró una precisión superior al 90% en la identificación correcta de vehículos cuando las imágenes cumplían con condiciones óptimas (buena iluminación, enfoque frontal).</w:t>
      </w:r>
      <w:r w:rsidR="005247FA" w:rsidRPr="007F718A">
        <w:rPr>
          <w:rFonts w:ascii="Times New Roman" w:hAnsi="Times New Roman" w:cs="Times New Roman"/>
          <w:lang w:val="es-ES"/>
        </w:rPr>
        <w:br/>
      </w:r>
    </w:p>
    <w:p w14:paraId="315C69CE" w14:textId="77777777" w:rsidR="005247FA" w:rsidRPr="007F718A" w:rsidRDefault="005247FA" w:rsidP="005247FA">
      <w:pPr>
        <w:pStyle w:val="Prrafodelista"/>
        <w:rPr>
          <w:rFonts w:ascii="Times New Roman" w:hAnsi="Times New Roman" w:cs="Times New Roman"/>
          <w:lang w:val="es-ES"/>
        </w:rPr>
      </w:pPr>
      <w:r w:rsidRPr="007F718A">
        <w:rPr>
          <w:rFonts w:ascii="Times New Roman" w:hAnsi="Times New Roman" w:cs="Times New Roman"/>
          <w:b/>
          <w:bCs/>
          <w:lang w:val="es-ES"/>
        </w:rPr>
        <w:t>Métricas clave:</w:t>
      </w:r>
    </w:p>
    <w:p w14:paraId="667EDAF2" w14:textId="77777777" w:rsidR="005247FA" w:rsidRPr="007F718A" w:rsidRDefault="005247FA" w:rsidP="005247FA">
      <w:pPr>
        <w:pStyle w:val="Prrafodelista"/>
        <w:rPr>
          <w:rFonts w:ascii="Times New Roman" w:hAnsi="Times New Roman" w:cs="Times New Roman"/>
          <w:lang w:val="es-ES"/>
        </w:rPr>
      </w:pPr>
      <w:r w:rsidRPr="007F718A">
        <w:rPr>
          <w:rFonts w:ascii="Times New Roman" w:hAnsi="Times New Roman" w:cs="Times New Roman"/>
          <w:lang w:val="es-ES"/>
        </w:rPr>
        <w:t>Se observaron mejoras significativas al estructurar prompts precisos en la fase de analyze_phase, lo cual aumentó la calidad del texto generado por Gemini. Además, la interfaz móvil demostró ser intuitiva y estable, permitiendo al usuario interactuar fácilmente con el sistema.</w:t>
      </w:r>
    </w:p>
    <w:p w14:paraId="2BA2736C" w14:textId="77777777" w:rsidR="005247FA" w:rsidRPr="007F718A" w:rsidRDefault="005247FA" w:rsidP="005247FA">
      <w:pPr>
        <w:pStyle w:val="Prrafodelista"/>
        <w:rPr>
          <w:rFonts w:ascii="Times New Roman" w:hAnsi="Times New Roman" w:cs="Times New Roman"/>
          <w:lang w:val="es-ES"/>
        </w:rPr>
      </w:pPr>
      <w:r w:rsidRPr="007F718A">
        <w:rPr>
          <w:rFonts w:ascii="Times New Roman" w:hAnsi="Times New Roman" w:cs="Times New Roman"/>
          <w:lang w:val="es-ES"/>
        </w:rPr>
        <w:t>También se implementó un módulo de historial, donde los usuarios pueden visualizar vehículos analizados anteriormente con formato visual tipo tarjetas.</w:t>
      </w:r>
    </w:p>
    <w:p w14:paraId="627EB4AA" w14:textId="1232B33B" w:rsidR="002C34DA" w:rsidRPr="007F718A" w:rsidRDefault="002C34DA" w:rsidP="005247FA">
      <w:pPr>
        <w:pStyle w:val="Prrafodelista"/>
        <w:rPr>
          <w:rFonts w:ascii="Times New Roman" w:hAnsi="Times New Roman" w:cs="Times New Roman"/>
        </w:rPr>
      </w:pPr>
    </w:p>
    <w:p w14:paraId="43623DB8" w14:textId="77777777" w:rsidR="00437816" w:rsidRPr="007F718A" w:rsidRDefault="002C34DA" w:rsidP="00437816">
      <w:pPr>
        <w:pStyle w:val="Prrafodelista"/>
        <w:numPr>
          <w:ilvl w:val="0"/>
          <w:numId w:val="1"/>
        </w:numPr>
        <w:rPr>
          <w:rFonts w:ascii="Times New Roman" w:hAnsi="Times New Roman" w:cs="Times New Roman"/>
          <w:lang w:val="es-ES"/>
        </w:rPr>
      </w:pPr>
      <w:r w:rsidRPr="00481B25">
        <w:rPr>
          <w:rFonts w:ascii="Times New Roman" w:hAnsi="Times New Roman" w:cs="Times New Roman"/>
          <w:b/>
          <w:bCs/>
        </w:rPr>
        <w:t>Discusión</w:t>
      </w:r>
      <w:r w:rsidR="00437816" w:rsidRPr="007F718A">
        <w:rPr>
          <w:rFonts w:ascii="Times New Roman" w:hAnsi="Times New Roman" w:cs="Times New Roman"/>
        </w:rPr>
        <w:br/>
      </w:r>
      <w:r w:rsidR="00437816" w:rsidRPr="007F718A">
        <w:rPr>
          <w:rFonts w:ascii="Times New Roman" w:hAnsi="Times New Roman" w:cs="Times New Roman"/>
          <w:lang w:val="es-ES"/>
        </w:rPr>
        <w:t xml:space="preserve">La implementación del sistema propuesto reveló aspectos clave sobre la aplicabilidad de la inteligencia artificial generativa en contextos reales, especialmente en entornos móviles y distribuidos. Una de las principales fortalezas </w:t>
      </w:r>
      <w:r w:rsidR="00437816" w:rsidRPr="007F718A">
        <w:rPr>
          <w:rFonts w:ascii="Times New Roman" w:hAnsi="Times New Roman" w:cs="Times New Roman"/>
          <w:lang w:val="es-ES"/>
        </w:rPr>
        <w:lastRenderedPageBreak/>
        <w:t>observadas fue la precisión de Gemini 2.0 Flash para identificar vehículos, incluso cuando las imágenes presentaban ligeras variaciones de iluminación o ángulo.</w:t>
      </w:r>
    </w:p>
    <w:p w14:paraId="2AE68919" w14:textId="77777777" w:rsidR="00437816" w:rsidRPr="007F718A" w:rsidRDefault="00437816" w:rsidP="00437816">
      <w:pPr>
        <w:pStyle w:val="Prrafodelista"/>
        <w:rPr>
          <w:rFonts w:ascii="Times New Roman" w:hAnsi="Times New Roman" w:cs="Times New Roman"/>
          <w:lang w:val="es-ES"/>
        </w:rPr>
      </w:pPr>
      <w:r w:rsidRPr="007F718A">
        <w:rPr>
          <w:rFonts w:ascii="Times New Roman" w:hAnsi="Times New Roman" w:cs="Times New Roman"/>
          <w:lang w:val="es-ES"/>
        </w:rPr>
        <w:t>A diferencia de modelos tradicionales como YOLO, que requieren entrenamiento intensivo y preetiquetado de datos, el uso de un modelo LLM preentrenado permitió reducir significativamente los tiempos de desarrollo e incrementar la capacidad de adaptación del sistema. No obstante, se identificaron limitaciones: imágenes con múltiples vehículos o baja calidad afectaron la precisión del análisis.</w:t>
      </w:r>
    </w:p>
    <w:p w14:paraId="692641F8" w14:textId="77777777" w:rsidR="00437816" w:rsidRPr="007F718A" w:rsidRDefault="00437816" w:rsidP="00437816">
      <w:pPr>
        <w:pStyle w:val="Prrafodelista"/>
        <w:rPr>
          <w:rFonts w:ascii="Times New Roman" w:hAnsi="Times New Roman" w:cs="Times New Roman"/>
          <w:lang w:val="es-ES"/>
        </w:rPr>
      </w:pPr>
      <w:r w:rsidRPr="007F718A">
        <w:rPr>
          <w:rFonts w:ascii="Times New Roman" w:hAnsi="Times New Roman" w:cs="Times New Roman"/>
          <w:lang w:val="es-ES"/>
        </w:rPr>
        <w:t>Otro aspecto destacado fue la arquitectura modular basada en microservicios. Esta permitió escalar componentes por separado, realizar pruebas aisladas y facilitar futuras integraciones, como consultas al historial o servicios externos como validación vehicular. El uso de Docker Compose y NGINX contribuyó a la estabilidad y al balance de cargas, reduciendo la complejidad del despliegue.</w:t>
      </w:r>
    </w:p>
    <w:p w14:paraId="7BBDC8A4" w14:textId="77777777" w:rsidR="00437816" w:rsidRPr="007F718A" w:rsidRDefault="00437816" w:rsidP="00437816">
      <w:pPr>
        <w:pStyle w:val="Prrafodelista"/>
        <w:rPr>
          <w:rFonts w:ascii="Times New Roman" w:hAnsi="Times New Roman" w:cs="Times New Roman"/>
          <w:lang w:val="es-ES"/>
        </w:rPr>
      </w:pPr>
      <w:r w:rsidRPr="007F718A">
        <w:rPr>
          <w:rFonts w:ascii="Times New Roman" w:hAnsi="Times New Roman" w:cs="Times New Roman"/>
          <w:lang w:val="es-ES"/>
        </w:rPr>
        <w:t>Finalmente, la experiencia del usuario en la aplicación móvil fue intuitiva y funcional. El historial tipo tarjetas, el tiempo de respuesta inferior a cinco segundos, y la claridad de los datos generados aportaron valor al diseño final.</w:t>
      </w:r>
    </w:p>
    <w:p w14:paraId="6C7B64E6" w14:textId="3AC73DF4" w:rsidR="002C34DA" w:rsidRPr="007F718A" w:rsidRDefault="002C34DA" w:rsidP="00437816">
      <w:pPr>
        <w:pStyle w:val="Prrafodelista"/>
        <w:rPr>
          <w:rFonts w:ascii="Times New Roman" w:hAnsi="Times New Roman" w:cs="Times New Roman"/>
        </w:rPr>
      </w:pPr>
    </w:p>
    <w:p w14:paraId="08C49C2E" w14:textId="77777777" w:rsidR="00437816" w:rsidRPr="00481B25" w:rsidRDefault="002C34DA" w:rsidP="00437816">
      <w:pPr>
        <w:pStyle w:val="Prrafodelista"/>
        <w:numPr>
          <w:ilvl w:val="0"/>
          <w:numId w:val="1"/>
        </w:numPr>
        <w:rPr>
          <w:rFonts w:ascii="Times New Roman" w:hAnsi="Times New Roman" w:cs="Times New Roman"/>
          <w:b/>
          <w:bCs/>
          <w:lang w:val="es-ES"/>
        </w:rPr>
      </w:pPr>
      <w:r w:rsidRPr="00481B25">
        <w:rPr>
          <w:rFonts w:ascii="Times New Roman" w:hAnsi="Times New Roman" w:cs="Times New Roman"/>
          <w:b/>
          <w:bCs/>
        </w:rPr>
        <w:t>Conclusiones</w:t>
      </w:r>
    </w:p>
    <w:p w14:paraId="00EB29B7" w14:textId="56419395" w:rsidR="00437816" w:rsidRPr="007F718A" w:rsidRDefault="00437816" w:rsidP="00437816">
      <w:pPr>
        <w:pStyle w:val="Prrafodelista"/>
        <w:numPr>
          <w:ilvl w:val="0"/>
          <w:numId w:val="5"/>
        </w:numPr>
        <w:rPr>
          <w:rFonts w:ascii="Times New Roman" w:hAnsi="Times New Roman" w:cs="Times New Roman"/>
          <w:lang w:val="es-ES"/>
        </w:rPr>
      </w:pPr>
      <w:r w:rsidRPr="007F718A">
        <w:rPr>
          <w:rFonts w:ascii="Times New Roman" w:hAnsi="Times New Roman" w:cs="Times New Roman"/>
          <w:lang w:val="es-ES"/>
        </w:rPr>
        <w:t>El sistema desarrollado demuestra que es viable integrar inteligencia artificial generativa, arquitectura distribuida y aplicaciones móviles para resolver problemas reales de identificación vehicular. A través del uso de Gemini 2.0 Flash, fue posible automatizar la extracción de características clave de vehículos a partir de imágenes, logrando altos niveles de precisión y tiempos de respuesta óptimos.</w:t>
      </w:r>
    </w:p>
    <w:p w14:paraId="58AC093A" w14:textId="77777777" w:rsidR="00437816" w:rsidRPr="007F718A" w:rsidRDefault="00437816" w:rsidP="00437816">
      <w:pPr>
        <w:pStyle w:val="Prrafodelista"/>
        <w:numPr>
          <w:ilvl w:val="0"/>
          <w:numId w:val="5"/>
        </w:numPr>
        <w:rPr>
          <w:rFonts w:ascii="Times New Roman" w:hAnsi="Times New Roman" w:cs="Times New Roman"/>
          <w:lang w:val="es-ES"/>
        </w:rPr>
      </w:pPr>
      <w:r w:rsidRPr="007F718A">
        <w:rPr>
          <w:rFonts w:ascii="Times New Roman" w:hAnsi="Times New Roman" w:cs="Times New Roman"/>
          <w:lang w:val="es-ES"/>
        </w:rPr>
        <w:t>La arquitectura modular facilita el mantenimiento, escalado e integración futura del sistema. La metodología CRISP-DM permitió estructurar el proyecto con claridad desde la comprensión del negocio hasta la implementación.</w:t>
      </w:r>
    </w:p>
    <w:p w14:paraId="0DEECFCC" w14:textId="0E47B2CD" w:rsidR="00065BB7" w:rsidRPr="007F718A" w:rsidRDefault="00437816" w:rsidP="00065BB7">
      <w:pPr>
        <w:pStyle w:val="Prrafodelista"/>
        <w:numPr>
          <w:ilvl w:val="0"/>
          <w:numId w:val="5"/>
        </w:numPr>
        <w:rPr>
          <w:rFonts w:ascii="Times New Roman" w:hAnsi="Times New Roman" w:cs="Times New Roman"/>
          <w:lang w:val="es-ES"/>
        </w:rPr>
      </w:pPr>
      <w:r w:rsidRPr="007F718A">
        <w:rPr>
          <w:rFonts w:ascii="Times New Roman" w:hAnsi="Times New Roman" w:cs="Times New Roman"/>
          <w:lang w:val="es-ES"/>
        </w:rPr>
        <w:t>Este sistema tiene un alto potencial de uso en contextos como concesionarios de autos, verificaciones técnicas, catastros urbanos o plataformas de movilidad. Además, sienta las bases para futuras ampliaciones como la integración de datos legales, predicción de valores de reventa o conexión con sistemas de tránsito.</w:t>
      </w:r>
    </w:p>
    <w:p w14:paraId="5D8848B7" w14:textId="77777777" w:rsidR="00065BB7" w:rsidRPr="007F718A" w:rsidRDefault="00065BB7" w:rsidP="00065BB7">
      <w:pPr>
        <w:pStyle w:val="Prrafodelista"/>
        <w:ind w:left="1440"/>
        <w:rPr>
          <w:rFonts w:ascii="Times New Roman" w:hAnsi="Times New Roman" w:cs="Times New Roman"/>
          <w:lang w:val="es-ES"/>
        </w:rPr>
      </w:pPr>
    </w:p>
    <w:p w14:paraId="78BAC541" w14:textId="051D75D7" w:rsidR="002C34DA" w:rsidRPr="003224D2" w:rsidRDefault="002C34DA" w:rsidP="007F718A">
      <w:pPr>
        <w:pStyle w:val="Prrafodelista"/>
        <w:numPr>
          <w:ilvl w:val="0"/>
          <w:numId w:val="1"/>
        </w:numPr>
        <w:rPr>
          <w:rFonts w:ascii="Times New Roman" w:hAnsi="Times New Roman" w:cs="Times New Roman"/>
        </w:rPr>
      </w:pPr>
      <w:r w:rsidRPr="00481B25">
        <w:rPr>
          <w:rFonts w:ascii="Times New Roman" w:hAnsi="Times New Roman" w:cs="Times New Roman"/>
          <w:b/>
          <w:bCs/>
        </w:rPr>
        <w:t>Referencias bibliográficas</w:t>
      </w:r>
      <w:r w:rsidR="00980905" w:rsidRPr="007F718A">
        <w:rPr>
          <w:rFonts w:ascii="Times New Roman" w:hAnsi="Times New Roman" w:cs="Times New Roman"/>
        </w:rPr>
        <w:br/>
        <w:t xml:space="preserve">[1] Google AI, “Gemini API Documentation,” 2024. </w:t>
      </w:r>
      <w:r w:rsidR="00980905" w:rsidRPr="007F718A">
        <w:rPr>
          <w:rFonts w:ascii="Times New Roman" w:hAnsi="Times New Roman" w:cs="Times New Roman"/>
          <w:lang w:val="en-US"/>
        </w:rPr>
        <w:t xml:space="preserve">[Online]. Available: </w:t>
      </w:r>
      <w:hyperlink r:id="rId5" w:tgtFrame="_new" w:history="1">
        <w:r w:rsidR="00980905" w:rsidRPr="007F718A">
          <w:rPr>
            <w:rStyle w:val="Hipervnculo"/>
            <w:rFonts w:ascii="Times New Roman" w:hAnsi="Times New Roman" w:cs="Times New Roman"/>
            <w:lang w:val="en-US"/>
          </w:rPr>
          <w:t>https://ai.google.dev</w:t>
        </w:r>
      </w:hyperlink>
      <w:r w:rsidR="00980905" w:rsidRPr="007F718A">
        <w:rPr>
          <w:rFonts w:ascii="Times New Roman" w:hAnsi="Times New Roman" w:cs="Times New Roman"/>
          <w:lang w:val="en-US"/>
        </w:rPr>
        <w:br/>
        <w:t xml:space="preserve">[2] S. Raschka, Y. Liu, and V. Mirjalili, </w:t>
      </w:r>
      <w:r w:rsidR="00980905" w:rsidRPr="007F718A">
        <w:rPr>
          <w:rFonts w:ascii="Times New Roman" w:hAnsi="Times New Roman" w:cs="Times New Roman"/>
          <w:i/>
          <w:iCs/>
          <w:lang w:val="en-US"/>
        </w:rPr>
        <w:t>Machine Learning with PyTorch and Scikit-Learn</w:t>
      </w:r>
      <w:r w:rsidR="00980905" w:rsidRPr="007F718A">
        <w:rPr>
          <w:rFonts w:ascii="Times New Roman" w:hAnsi="Times New Roman" w:cs="Times New Roman"/>
          <w:lang w:val="en-US"/>
        </w:rPr>
        <w:t>, Packt Publishing, 2022.</w:t>
      </w:r>
      <w:r w:rsidR="00980905" w:rsidRPr="007F718A">
        <w:rPr>
          <w:rFonts w:ascii="Times New Roman" w:hAnsi="Times New Roman" w:cs="Times New Roman"/>
          <w:lang w:val="en-US"/>
        </w:rPr>
        <w:br/>
        <w:t>[3] Docker Inc., “Docker Documentation,” [Online]. Available: https://docs.docker.com</w:t>
      </w:r>
      <w:r w:rsidR="00980905" w:rsidRPr="007F718A">
        <w:rPr>
          <w:rFonts w:ascii="Times New Roman" w:hAnsi="Times New Roman" w:cs="Times New Roman"/>
          <w:lang w:val="en-US"/>
        </w:rPr>
        <w:br/>
      </w:r>
      <w:r w:rsidR="00980905" w:rsidRPr="007F718A">
        <w:rPr>
          <w:rFonts w:ascii="Times New Roman" w:hAnsi="Times New Roman" w:cs="Times New Roman"/>
          <w:lang w:val="en-US"/>
        </w:rPr>
        <w:lastRenderedPageBreak/>
        <w:t>[4] FastAPI Project, “FastAPI Documentation,” [Online]. Available: https://fastapi.tiangolo.com</w:t>
      </w:r>
      <w:r w:rsidR="00980905" w:rsidRPr="007F718A">
        <w:rPr>
          <w:rFonts w:ascii="Times New Roman" w:hAnsi="Times New Roman" w:cs="Times New Roman"/>
          <w:lang w:val="en-US"/>
        </w:rPr>
        <w:br/>
        <w:t>[5] CRISP-DM Consortium, “CRISP-DM 1.0: Step-by-step data mining guide,” 2000.</w:t>
      </w:r>
      <w:r w:rsidR="00980905" w:rsidRPr="007F718A">
        <w:rPr>
          <w:rFonts w:ascii="Times New Roman" w:hAnsi="Times New Roman" w:cs="Times New Roman"/>
          <w:lang w:val="en-US"/>
        </w:rPr>
        <w:br/>
      </w:r>
      <w:r w:rsidR="00980905" w:rsidRPr="007F718A">
        <w:rPr>
          <w:rFonts w:ascii="Times New Roman" w:hAnsi="Times New Roman" w:cs="Times New Roman"/>
        </w:rPr>
        <w:t>[6] J. Guerra and Y. Calahorrano, “Aplicación móvil para detección de vehículos con IA generativa,” Universidad Central del Ecuador, 2024.</w:t>
      </w:r>
      <w:r w:rsidR="007F718A" w:rsidRPr="007F718A">
        <w:rPr>
          <w:rFonts w:ascii="Times New Roman" w:hAnsi="Times New Roman" w:cs="Times New Roman"/>
        </w:rPr>
        <w:br/>
      </w:r>
    </w:p>
    <w:tbl>
      <w:tblPr>
        <w:tblStyle w:val="Tablaconcuadrcula5oscura-nfasis2"/>
        <w:tblpPr w:leftFromText="180" w:rightFromText="180" w:vertAnchor="text" w:horzAnchor="page" w:tblpX="2488" w:tblpY="744"/>
        <w:tblW w:w="8828" w:type="dxa"/>
        <w:tblLook w:val="04A0" w:firstRow="1" w:lastRow="0" w:firstColumn="1" w:lastColumn="0" w:noHBand="0" w:noVBand="1"/>
      </w:tblPr>
      <w:tblGrid>
        <w:gridCol w:w="1629"/>
        <w:gridCol w:w="5016"/>
        <w:gridCol w:w="2183"/>
      </w:tblGrid>
      <w:tr w:rsidR="007F718A" w:rsidRPr="007F718A" w14:paraId="5FD9DD41" w14:textId="77777777" w:rsidTr="003224D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1E05D0F8" w14:textId="77777777" w:rsidR="007F718A" w:rsidRPr="007F718A" w:rsidRDefault="007F718A" w:rsidP="007F718A">
            <w:pPr>
              <w:jc w:val="cente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Microservicio</w:t>
            </w:r>
          </w:p>
        </w:tc>
        <w:tc>
          <w:tcPr>
            <w:tcW w:w="5016" w:type="dxa"/>
            <w:noWrap/>
            <w:hideMark/>
          </w:tcPr>
          <w:p w14:paraId="602E8878" w14:textId="77777777" w:rsidR="007F718A" w:rsidRPr="007F718A" w:rsidRDefault="007F718A" w:rsidP="007F71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Función Principal</w:t>
            </w:r>
          </w:p>
        </w:tc>
        <w:tc>
          <w:tcPr>
            <w:tcW w:w="2183" w:type="dxa"/>
            <w:noWrap/>
            <w:hideMark/>
          </w:tcPr>
          <w:p w14:paraId="74363D48" w14:textId="77777777" w:rsidR="007F718A" w:rsidRPr="007F718A" w:rsidRDefault="007F718A" w:rsidP="007F71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Tecnología</w:t>
            </w:r>
          </w:p>
        </w:tc>
      </w:tr>
      <w:tr w:rsidR="007F718A" w:rsidRPr="007F718A" w14:paraId="2855D2F5" w14:textId="77777777" w:rsidTr="003224D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4409E83F" w14:textId="77777777" w:rsidR="007F718A" w:rsidRPr="007F718A" w:rsidRDefault="007F718A" w:rsidP="007F718A">
            <w:pP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verify-phase-service</w:t>
            </w:r>
          </w:p>
        </w:tc>
        <w:tc>
          <w:tcPr>
            <w:tcW w:w="5016" w:type="dxa"/>
            <w:noWrap/>
            <w:hideMark/>
          </w:tcPr>
          <w:p w14:paraId="4B1F865D"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Verificar si la imagen contiene un vehículo</w:t>
            </w:r>
          </w:p>
        </w:tc>
        <w:tc>
          <w:tcPr>
            <w:tcW w:w="2183" w:type="dxa"/>
            <w:noWrap/>
            <w:hideMark/>
          </w:tcPr>
          <w:p w14:paraId="13727095"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Python + FastAPI</w:t>
            </w:r>
          </w:p>
        </w:tc>
      </w:tr>
      <w:tr w:rsidR="007F718A" w:rsidRPr="007F718A" w14:paraId="476762AA" w14:textId="77777777" w:rsidTr="003224D2">
        <w:trPr>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7F8AB7C6" w14:textId="77777777" w:rsidR="007F718A" w:rsidRPr="007F718A" w:rsidRDefault="007F718A" w:rsidP="007F718A">
            <w:pP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analyze-phase-service</w:t>
            </w:r>
          </w:p>
        </w:tc>
        <w:tc>
          <w:tcPr>
            <w:tcW w:w="5016" w:type="dxa"/>
            <w:noWrap/>
            <w:hideMark/>
          </w:tcPr>
          <w:p w14:paraId="07B91EAB"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Extraer información del vehículo (marca, modelo, etc.) usando Gemini</w:t>
            </w:r>
          </w:p>
        </w:tc>
        <w:tc>
          <w:tcPr>
            <w:tcW w:w="2183" w:type="dxa"/>
            <w:noWrap/>
            <w:hideMark/>
          </w:tcPr>
          <w:p w14:paraId="63DA43C9"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Python + FastAPI + Gemini API</w:t>
            </w:r>
          </w:p>
        </w:tc>
      </w:tr>
      <w:tr w:rsidR="007F718A" w:rsidRPr="007F718A" w14:paraId="06012EEE" w14:textId="77777777" w:rsidTr="003224D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6440FC22" w14:textId="77777777" w:rsidR="007F718A" w:rsidRPr="007F718A" w:rsidRDefault="007F718A" w:rsidP="007F718A">
            <w:pP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logger-service</w:t>
            </w:r>
          </w:p>
        </w:tc>
        <w:tc>
          <w:tcPr>
            <w:tcW w:w="5016" w:type="dxa"/>
            <w:noWrap/>
            <w:hideMark/>
          </w:tcPr>
          <w:p w14:paraId="2C157F2B"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Almacenar los datos procesados en la base de datos MySQL</w:t>
            </w:r>
          </w:p>
        </w:tc>
        <w:tc>
          <w:tcPr>
            <w:tcW w:w="2183" w:type="dxa"/>
            <w:noWrap/>
            <w:hideMark/>
          </w:tcPr>
          <w:p w14:paraId="4FBC4DCA"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Python + FastAPI + MySQL</w:t>
            </w:r>
          </w:p>
        </w:tc>
      </w:tr>
      <w:tr w:rsidR="007F718A" w:rsidRPr="007F718A" w14:paraId="4BF6ED0A" w14:textId="77777777" w:rsidTr="003224D2">
        <w:trPr>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76720D31" w14:textId="77777777" w:rsidR="007F718A" w:rsidRPr="007F718A" w:rsidRDefault="007F718A" w:rsidP="007F718A">
            <w:pPr>
              <w:rPr>
                <w:rFonts w:ascii="Times New Roman" w:eastAsia="Times New Roman" w:hAnsi="Times New Roman" w:cs="Times New Roman"/>
                <w:color w:val="000000"/>
                <w:kern w:val="0"/>
                <w:lang w:val="en-US"/>
                <w14:ligatures w14:val="none"/>
              </w:rPr>
            </w:pPr>
            <w:proofErr w:type="gramStart"/>
            <w:r w:rsidRPr="007F718A">
              <w:rPr>
                <w:rFonts w:ascii="Times New Roman" w:eastAsia="Times New Roman" w:hAnsi="Times New Roman" w:cs="Times New Roman"/>
                <w:color w:val="000000"/>
                <w:kern w:val="0"/>
                <w:lang w:val="en-US"/>
                <w14:ligatures w14:val="none"/>
              </w:rPr>
              <w:t>unifier</w:t>
            </w:r>
            <w:proofErr w:type="gramEnd"/>
            <w:r w:rsidRPr="007F718A">
              <w:rPr>
                <w:rFonts w:ascii="Times New Roman" w:eastAsia="Times New Roman" w:hAnsi="Times New Roman" w:cs="Times New Roman"/>
                <w:color w:val="000000"/>
                <w:kern w:val="0"/>
                <w:lang w:val="en-US"/>
                <w14:ligatures w14:val="none"/>
              </w:rPr>
              <w:t>-backend</w:t>
            </w:r>
          </w:p>
        </w:tc>
        <w:tc>
          <w:tcPr>
            <w:tcW w:w="5016" w:type="dxa"/>
            <w:noWrap/>
            <w:hideMark/>
          </w:tcPr>
          <w:p w14:paraId="1070FB80"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Orquestar la lógica entre verify, analyze y logger</w:t>
            </w:r>
          </w:p>
        </w:tc>
        <w:tc>
          <w:tcPr>
            <w:tcW w:w="2183" w:type="dxa"/>
            <w:noWrap/>
            <w:hideMark/>
          </w:tcPr>
          <w:p w14:paraId="596D2A27"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Python + FastAPI + Requests</w:t>
            </w:r>
          </w:p>
        </w:tc>
      </w:tr>
      <w:tr w:rsidR="007F718A" w:rsidRPr="007F718A" w14:paraId="49F01504" w14:textId="77777777" w:rsidTr="003224D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5AF06E6D" w14:textId="77777777" w:rsidR="007F718A" w:rsidRPr="007F718A" w:rsidRDefault="007F718A" w:rsidP="007F718A">
            <w:pP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nginx-proxy</w:t>
            </w:r>
          </w:p>
        </w:tc>
        <w:tc>
          <w:tcPr>
            <w:tcW w:w="5016" w:type="dxa"/>
            <w:noWrap/>
            <w:hideMark/>
          </w:tcPr>
          <w:p w14:paraId="54C9249D"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Redirigir las peticiones desde frontend a backend</w:t>
            </w:r>
          </w:p>
        </w:tc>
        <w:tc>
          <w:tcPr>
            <w:tcW w:w="2183" w:type="dxa"/>
            <w:noWrap/>
            <w:hideMark/>
          </w:tcPr>
          <w:p w14:paraId="438E6CC8" w14:textId="77777777" w:rsidR="007F718A" w:rsidRPr="007F718A" w:rsidRDefault="007F718A" w:rsidP="007F718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NGINX</w:t>
            </w:r>
          </w:p>
        </w:tc>
      </w:tr>
      <w:tr w:rsidR="007F718A" w:rsidRPr="007F718A" w14:paraId="4B2E6E7C" w14:textId="77777777" w:rsidTr="003224D2">
        <w:trPr>
          <w:trHeight w:val="286"/>
        </w:trPr>
        <w:tc>
          <w:tcPr>
            <w:cnfStyle w:val="001000000000" w:firstRow="0" w:lastRow="0" w:firstColumn="1" w:lastColumn="0" w:oddVBand="0" w:evenVBand="0" w:oddHBand="0" w:evenHBand="0" w:firstRowFirstColumn="0" w:firstRowLastColumn="0" w:lastRowFirstColumn="0" w:lastRowLastColumn="0"/>
            <w:tcW w:w="1629" w:type="dxa"/>
            <w:noWrap/>
            <w:hideMark/>
          </w:tcPr>
          <w:p w14:paraId="1A63048F" w14:textId="77777777" w:rsidR="007F718A" w:rsidRPr="007F718A" w:rsidRDefault="007F718A" w:rsidP="007F718A">
            <w:pPr>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flutter-app</w:t>
            </w:r>
          </w:p>
        </w:tc>
        <w:tc>
          <w:tcPr>
            <w:tcW w:w="5016" w:type="dxa"/>
            <w:noWrap/>
            <w:hideMark/>
          </w:tcPr>
          <w:p w14:paraId="63B2AE13"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s-ES"/>
                <w14:ligatures w14:val="none"/>
              </w:rPr>
            </w:pPr>
            <w:r w:rsidRPr="007F718A">
              <w:rPr>
                <w:rFonts w:ascii="Times New Roman" w:eastAsia="Times New Roman" w:hAnsi="Times New Roman" w:cs="Times New Roman"/>
                <w:color w:val="000000"/>
                <w:kern w:val="0"/>
                <w:lang w:val="es-ES"/>
                <w14:ligatures w14:val="none"/>
              </w:rPr>
              <w:t>Captura de imagen, visualización de resultados e historial</w:t>
            </w:r>
          </w:p>
        </w:tc>
        <w:tc>
          <w:tcPr>
            <w:tcW w:w="2183" w:type="dxa"/>
            <w:noWrap/>
            <w:hideMark/>
          </w:tcPr>
          <w:p w14:paraId="58CCFDB8" w14:textId="77777777" w:rsidR="007F718A" w:rsidRPr="007F718A" w:rsidRDefault="007F718A" w:rsidP="007F71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US"/>
                <w14:ligatures w14:val="none"/>
              </w:rPr>
            </w:pPr>
            <w:r w:rsidRPr="007F718A">
              <w:rPr>
                <w:rFonts w:ascii="Times New Roman" w:eastAsia="Times New Roman" w:hAnsi="Times New Roman" w:cs="Times New Roman"/>
                <w:color w:val="000000"/>
                <w:kern w:val="0"/>
                <w:lang w:val="en-US"/>
                <w14:ligatures w14:val="none"/>
              </w:rPr>
              <w:t>Flutter</w:t>
            </w:r>
          </w:p>
        </w:tc>
      </w:tr>
    </w:tbl>
    <w:tbl>
      <w:tblPr>
        <w:tblStyle w:val="Tablaconcuadrcula5oscura"/>
        <w:tblpPr w:leftFromText="180" w:rightFromText="180" w:vertAnchor="page" w:horzAnchor="margin" w:tblpXSpec="center" w:tblpY="8084"/>
        <w:tblW w:w="0" w:type="auto"/>
        <w:tblLook w:val="04A0" w:firstRow="1" w:lastRow="0" w:firstColumn="1" w:lastColumn="0" w:noHBand="0" w:noVBand="1"/>
      </w:tblPr>
      <w:tblGrid>
        <w:gridCol w:w="3734"/>
        <w:gridCol w:w="3949"/>
      </w:tblGrid>
      <w:tr w:rsidR="003224D2" w:rsidRPr="007F718A" w14:paraId="45E3EA3D" w14:textId="77777777" w:rsidTr="003224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D5A7C" w14:textId="77777777" w:rsidR="003224D2" w:rsidRPr="007F718A" w:rsidRDefault="003224D2" w:rsidP="003224D2">
            <w:pPr>
              <w:ind w:left="360"/>
              <w:rPr>
                <w:rFonts w:ascii="Times New Roman" w:hAnsi="Times New Roman" w:cs="Times New Roman"/>
                <w:lang w:val="en-US"/>
              </w:rPr>
            </w:pPr>
            <w:r w:rsidRPr="007F718A">
              <w:rPr>
                <w:rFonts w:ascii="Times New Roman" w:hAnsi="Times New Roman" w:cs="Times New Roman"/>
                <w:lang w:val="en-US"/>
              </w:rPr>
              <w:t>Métrica</w:t>
            </w:r>
          </w:p>
        </w:tc>
        <w:tc>
          <w:tcPr>
            <w:tcW w:w="0" w:type="auto"/>
            <w:hideMark/>
          </w:tcPr>
          <w:p w14:paraId="085527C8" w14:textId="77777777" w:rsidR="003224D2" w:rsidRPr="007F718A" w:rsidRDefault="003224D2" w:rsidP="003224D2">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F718A">
              <w:rPr>
                <w:rFonts w:ascii="Times New Roman" w:hAnsi="Times New Roman" w:cs="Times New Roman"/>
                <w:lang w:val="en-US"/>
              </w:rPr>
              <w:t>Resultado</w:t>
            </w:r>
          </w:p>
        </w:tc>
      </w:tr>
      <w:tr w:rsidR="003224D2" w:rsidRPr="007F718A" w14:paraId="65BCE2F8" w14:textId="77777777" w:rsidTr="0032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9E040B" w14:textId="77777777" w:rsidR="003224D2" w:rsidRPr="007F718A" w:rsidRDefault="003224D2" w:rsidP="003224D2">
            <w:pPr>
              <w:pStyle w:val="Prrafodelista"/>
              <w:spacing w:after="160" w:line="278" w:lineRule="auto"/>
              <w:rPr>
                <w:rFonts w:ascii="Times New Roman" w:hAnsi="Times New Roman" w:cs="Times New Roman"/>
                <w:lang w:val="en-US"/>
              </w:rPr>
            </w:pPr>
            <w:r w:rsidRPr="007F718A">
              <w:rPr>
                <w:rFonts w:ascii="Times New Roman" w:hAnsi="Times New Roman" w:cs="Times New Roman"/>
                <w:lang w:val="en-US"/>
              </w:rPr>
              <w:t>Precisión de identificación</w:t>
            </w:r>
          </w:p>
        </w:tc>
        <w:tc>
          <w:tcPr>
            <w:tcW w:w="0" w:type="auto"/>
            <w:hideMark/>
          </w:tcPr>
          <w:p w14:paraId="700E0AB0" w14:textId="77777777" w:rsidR="003224D2" w:rsidRPr="007F718A" w:rsidRDefault="003224D2" w:rsidP="003224D2">
            <w:pPr>
              <w:pStyle w:val="Prrafodelista"/>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F718A">
              <w:rPr>
                <w:rFonts w:ascii="Times New Roman" w:hAnsi="Times New Roman" w:cs="Times New Roman"/>
                <w:lang w:val="en-US"/>
              </w:rPr>
              <w:t>91.6%</w:t>
            </w:r>
          </w:p>
        </w:tc>
      </w:tr>
      <w:tr w:rsidR="003224D2" w:rsidRPr="007F718A" w14:paraId="027A7BD9" w14:textId="77777777" w:rsidTr="003224D2">
        <w:tc>
          <w:tcPr>
            <w:cnfStyle w:val="001000000000" w:firstRow="0" w:lastRow="0" w:firstColumn="1" w:lastColumn="0" w:oddVBand="0" w:evenVBand="0" w:oddHBand="0" w:evenHBand="0" w:firstRowFirstColumn="0" w:firstRowLastColumn="0" w:lastRowFirstColumn="0" w:lastRowLastColumn="0"/>
            <w:tcW w:w="0" w:type="auto"/>
            <w:hideMark/>
          </w:tcPr>
          <w:p w14:paraId="1A5C26A1" w14:textId="77777777" w:rsidR="003224D2" w:rsidRPr="007F718A" w:rsidRDefault="003224D2" w:rsidP="003224D2">
            <w:pPr>
              <w:pStyle w:val="Prrafodelista"/>
              <w:spacing w:after="160" w:line="278" w:lineRule="auto"/>
              <w:rPr>
                <w:rFonts w:ascii="Times New Roman" w:hAnsi="Times New Roman" w:cs="Times New Roman"/>
                <w:lang w:val="en-US"/>
              </w:rPr>
            </w:pPr>
            <w:r w:rsidRPr="007F718A">
              <w:rPr>
                <w:rFonts w:ascii="Times New Roman" w:hAnsi="Times New Roman" w:cs="Times New Roman"/>
                <w:lang w:val="en-US"/>
              </w:rPr>
              <w:t>Tiempo medio de respuesta</w:t>
            </w:r>
          </w:p>
        </w:tc>
        <w:tc>
          <w:tcPr>
            <w:tcW w:w="0" w:type="auto"/>
            <w:hideMark/>
          </w:tcPr>
          <w:p w14:paraId="5C429C7E" w14:textId="77777777" w:rsidR="003224D2" w:rsidRPr="007F718A" w:rsidRDefault="003224D2" w:rsidP="003224D2">
            <w:pPr>
              <w:pStyle w:val="Prrafodelista"/>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F718A">
              <w:rPr>
                <w:rFonts w:ascii="Times New Roman" w:hAnsi="Times New Roman" w:cs="Times New Roman"/>
                <w:lang w:val="en-US"/>
              </w:rPr>
              <w:t>3.84 segundos</w:t>
            </w:r>
          </w:p>
        </w:tc>
      </w:tr>
      <w:tr w:rsidR="003224D2" w:rsidRPr="007F718A" w14:paraId="4067976B" w14:textId="77777777" w:rsidTr="003224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EDE0CA" w14:textId="77777777" w:rsidR="003224D2" w:rsidRPr="007F718A" w:rsidRDefault="003224D2" w:rsidP="003224D2">
            <w:pPr>
              <w:pStyle w:val="Prrafodelista"/>
              <w:spacing w:after="160" w:line="278" w:lineRule="auto"/>
              <w:rPr>
                <w:rFonts w:ascii="Times New Roman" w:hAnsi="Times New Roman" w:cs="Times New Roman"/>
                <w:lang w:val="es-ES"/>
              </w:rPr>
            </w:pPr>
            <w:r w:rsidRPr="007F718A">
              <w:rPr>
                <w:rFonts w:ascii="Times New Roman" w:hAnsi="Times New Roman" w:cs="Times New Roman"/>
                <w:lang w:val="es-ES"/>
              </w:rPr>
              <w:t>Tasa de éxito de análisis</w:t>
            </w:r>
          </w:p>
        </w:tc>
        <w:tc>
          <w:tcPr>
            <w:tcW w:w="0" w:type="auto"/>
            <w:hideMark/>
          </w:tcPr>
          <w:p w14:paraId="53D57EA0" w14:textId="77777777" w:rsidR="003224D2" w:rsidRPr="007F718A" w:rsidRDefault="003224D2" w:rsidP="003224D2">
            <w:pPr>
              <w:pStyle w:val="Prrafodelista"/>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7F718A">
              <w:rPr>
                <w:rFonts w:ascii="Times New Roman" w:hAnsi="Times New Roman" w:cs="Times New Roman"/>
                <w:lang w:val="en-US"/>
              </w:rPr>
              <w:t>96.2%</w:t>
            </w:r>
          </w:p>
        </w:tc>
      </w:tr>
      <w:tr w:rsidR="003224D2" w:rsidRPr="007F718A" w14:paraId="12EE8E89" w14:textId="77777777" w:rsidTr="003224D2">
        <w:tc>
          <w:tcPr>
            <w:cnfStyle w:val="001000000000" w:firstRow="0" w:lastRow="0" w:firstColumn="1" w:lastColumn="0" w:oddVBand="0" w:evenVBand="0" w:oddHBand="0" w:evenHBand="0" w:firstRowFirstColumn="0" w:firstRowLastColumn="0" w:lastRowFirstColumn="0" w:lastRowLastColumn="0"/>
            <w:tcW w:w="0" w:type="auto"/>
            <w:hideMark/>
          </w:tcPr>
          <w:p w14:paraId="6128AECC" w14:textId="77777777" w:rsidR="003224D2" w:rsidRPr="007F718A" w:rsidRDefault="003224D2" w:rsidP="003224D2">
            <w:pPr>
              <w:rPr>
                <w:rFonts w:ascii="Times New Roman" w:hAnsi="Times New Roman" w:cs="Times New Roman"/>
                <w:lang w:val="en-US"/>
              </w:rPr>
            </w:pPr>
            <w:r w:rsidRPr="007F718A">
              <w:rPr>
                <w:rFonts w:ascii="Times New Roman" w:hAnsi="Times New Roman" w:cs="Times New Roman"/>
                <w:lang w:val="en-US"/>
              </w:rPr>
              <w:t>Errores de almacenamiento</w:t>
            </w:r>
          </w:p>
        </w:tc>
        <w:tc>
          <w:tcPr>
            <w:tcW w:w="0" w:type="auto"/>
            <w:hideMark/>
          </w:tcPr>
          <w:p w14:paraId="70C6BA86" w14:textId="77777777" w:rsidR="003224D2" w:rsidRPr="007F718A" w:rsidRDefault="003224D2" w:rsidP="003224D2">
            <w:pPr>
              <w:pStyle w:val="Prrafodelista"/>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F718A">
              <w:rPr>
                <w:rFonts w:ascii="Times New Roman" w:hAnsi="Times New Roman" w:cs="Times New Roman"/>
                <w:lang w:val="en-US"/>
              </w:rPr>
              <w:t>0% (sin duplicidad ni pérdidas)</w:t>
            </w:r>
          </w:p>
        </w:tc>
      </w:tr>
    </w:tbl>
    <w:p w14:paraId="47A701F7" w14:textId="6A3EEBA2" w:rsidR="007F718A" w:rsidRPr="007F718A" w:rsidRDefault="007F718A" w:rsidP="00CE604A">
      <w:pPr>
        <w:pStyle w:val="Prrafodelista"/>
        <w:rPr>
          <w:rFonts w:ascii="Times New Roman" w:hAnsi="Times New Roman" w:cs="Times New Roman"/>
        </w:rPr>
      </w:pPr>
      <w:r w:rsidRPr="00481B25">
        <w:rPr>
          <w:rFonts w:ascii="Times New Roman" w:hAnsi="Times New Roman" w:cs="Times New Roman"/>
          <w:b/>
          <w:bCs/>
        </w:rPr>
        <w:t>Tablas</w:t>
      </w:r>
      <w:r w:rsidRPr="007F718A">
        <w:rPr>
          <w:rFonts w:ascii="Times New Roman" w:hAnsi="Times New Roman" w:cs="Times New Roman"/>
        </w:rPr>
        <w:br/>
        <w:t>Tabla de función de microservicios</w:t>
      </w:r>
      <w:r w:rsidRPr="007F718A">
        <w:rPr>
          <w:rFonts w:ascii="Times New Roman" w:hAnsi="Times New Roman" w:cs="Times New Roman"/>
        </w:rPr>
        <w:br/>
      </w:r>
      <w:r w:rsidRPr="007F718A">
        <w:rPr>
          <w:rFonts w:ascii="Times New Roman" w:hAnsi="Times New Roman" w:cs="Times New Roman"/>
        </w:rPr>
        <w:br/>
        <w:t>Tabla de resultados</w:t>
      </w:r>
      <w:r w:rsidRPr="007F718A">
        <w:rPr>
          <w:rFonts w:ascii="Times New Roman" w:hAnsi="Times New Roman" w:cs="Times New Roman"/>
        </w:rPr>
        <w:br/>
      </w:r>
    </w:p>
    <w:p w14:paraId="55599F3E" w14:textId="79ADF8C8" w:rsidR="007F718A" w:rsidRPr="007F718A" w:rsidRDefault="007F718A" w:rsidP="007F718A">
      <w:pPr>
        <w:rPr>
          <w:rFonts w:ascii="Times New Roman" w:hAnsi="Times New Roman" w:cs="Times New Roman"/>
        </w:rPr>
      </w:pPr>
      <w:r w:rsidRPr="007F718A">
        <w:rPr>
          <w:rFonts w:ascii="Times New Roman" w:hAnsi="Times New Roman" w:cs="Times New Roman"/>
        </w:rPr>
        <w:br w:type="page"/>
      </w:r>
    </w:p>
    <w:p w14:paraId="09F36BF0" w14:textId="11080D0C" w:rsidR="007F718A" w:rsidRPr="00CE604A" w:rsidRDefault="007F718A" w:rsidP="00CE604A">
      <w:pPr>
        <w:rPr>
          <w:rFonts w:ascii="Times New Roman" w:hAnsi="Times New Roman" w:cs="Times New Roman"/>
        </w:rPr>
      </w:pPr>
      <w:r w:rsidRPr="00CE604A">
        <w:rPr>
          <w:rFonts w:ascii="Times New Roman" w:hAnsi="Times New Roman" w:cs="Times New Roman"/>
          <w:b/>
          <w:bCs/>
        </w:rPr>
        <w:lastRenderedPageBreak/>
        <w:t>Figuras</w:t>
      </w:r>
      <w:r w:rsidRPr="00CE604A">
        <w:rPr>
          <w:rFonts w:ascii="Times New Roman" w:hAnsi="Times New Roman" w:cs="Times New Roman"/>
        </w:rPr>
        <w:br/>
        <w:t>figura 1</w:t>
      </w:r>
      <w:r w:rsidRPr="00CE604A">
        <w:rPr>
          <w:rFonts w:ascii="Times New Roman" w:hAnsi="Times New Roman" w:cs="Times New Roman"/>
        </w:rPr>
        <w:br/>
        <w:t>Diagrama de flujo del sistema</w:t>
      </w:r>
      <w:r w:rsidRPr="00CE604A">
        <w:rPr>
          <w:rFonts w:ascii="Times New Roman" w:hAnsi="Times New Roman" w:cs="Times New Roman"/>
        </w:rPr>
        <w:br/>
      </w:r>
      <w:r w:rsidRPr="007F718A">
        <w:rPr>
          <w:noProof/>
        </w:rPr>
        <w:drawing>
          <wp:inline distT="0" distB="0" distL="0" distR="0" wp14:anchorId="1BD0CA79" wp14:editId="143C44E4">
            <wp:extent cx="3148641" cy="2993332"/>
            <wp:effectExtent l="0" t="0" r="0" b="0"/>
            <wp:docPr id="68699167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91678" name="Imagen 1" descr="Diagram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608" cy="3038933"/>
                    </a:xfrm>
                    <a:prstGeom prst="rect">
                      <a:avLst/>
                    </a:prstGeom>
                    <a:noFill/>
                    <a:ln>
                      <a:noFill/>
                    </a:ln>
                  </pic:spPr>
                </pic:pic>
              </a:graphicData>
            </a:graphic>
          </wp:inline>
        </w:drawing>
      </w:r>
      <w:r w:rsidRPr="00CE604A">
        <w:rPr>
          <w:rFonts w:ascii="Times New Roman" w:hAnsi="Times New Roman" w:cs="Times New Roman"/>
        </w:rPr>
        <w:br/>
      </w:r>
      <w:r w:rsidRPr="00CE604A">
        <w:rPr>
          <w:rFonts w:ascii="Times New Roman" w:hAnsi="Times New Roman" w:cs="Times New Roman"/>
        </w:rPr>
        <w:br/>
        <w:t>figura 2</w:t>
      </w:r>
      <w:r w:rsidRPr="00CE604A">
        <w:rPr>
          <w:rFonts w:ascii="Times New Roman" w:hAnsi="Times New Roman" w:cs="Times New Roman"/>
        </w:rPr>
        <w:br/>
        <w:t>Captura de aplicación en funcionamiento</w:t>
      </w:r>
      <w:r w:rsidRPr="00CE604A">
        <w:rPr>
          <w:rFonts w:ascii="Times New Roman" w:hAnsi="Times New Roman" w:cs="Times New Roman"/>
        </w:rPr>
        <w:br/>
      </w:r>
      <w:r w:rsidRPr="007F718A">
        <w:rPr>
          <w:noProof/>
        </w:rPr>
        <w:drawing>
          <wp:inline distT="0" distB="0" distL="0" distR="0" wp14:anchorId="7CE94040" wp14:editId="339A1CA2">
            <wp:extent cx="2389517" cy="3924953"/>
            <wp:effectExtent l="0" t="0" r="0" b="0"/>
            <wp:docPr id="550902638"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2638" name="Imagen 3" descr="Interfaz de usuario gráfic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8680" cy="3940004"/>
                    </a:xfrm>
                    <a:prstGeom prst="rect">
                      <a:avLst/>
                    </a:prstGeom>
                    <a:noFill/>
                    <a:ln>
                      <a:noFill/>
                    </a:ln>
                  </pic:spPr>
                </pic:pic>
              </a:graphicData>
            </a:graphic>
          </wp:inline>
        </w:drawing>
      </w:r>
    </w:p>
    <w:p w14:paraId="51A9BF98" w14:textId="3B2E428A" w:rsidR="003224D2" w:rsidRPr="00CE604A" w:rsidRDefault="003224D2" w:rsidP="00CE604A">
      <w:pPr>
        <w:rPr>
          <w:rFonts w:ascii="Times New Roman" w:hAnsi="Times New Roman" w:cs="Times New Roman"/>
          <w:b/>
          <w:bCs/>
        </w:rPr>
      </w:pPr>
      <w:r w:rsidRPr="00CE604A">
        <w:rPr>
          <w:rFonts w:ascii="Times New Roman" w:hAnsi="Times New Roman" w:cs="Times New Roman"/>
          <w:b/>
          <w:bCs/>
        </w:rPr>
        <w:lastRenderedPageBreak/>
        <w:t>Ecuaciones</w:t>
      </w:r>
    </w:p>
    <w:p w14:paraId="56597996" w14:textId="4F1AA8D5" w:rsidR="003224D2" w:rsidRPr="003224D2" w:rsidRDefault="003224D2" w:rsidP="001D2545">
      <w:pPr>
        <w:pStyle w:val="Prrafodelista"/>
        <w:ind w:left="0"/>
        <w:rPr>
          <w:rFonts w:ascii="Times New Roman" w:hAnsi="Times New Roman" w:cs="Times New Roman"/>
          <w:b/>
          <w:bCs/>
          <w:lang w:val="es-ES"/>
        </w:rPr>
      </w:pPr>
      <w:r w:rsidRPr="003224D2">
        <w:rPr>
          <w:rFonts w:ascii="Times New Roman" w:hAnsi="Times New Roman" w:cs="Times New Roman"/>
          <w:b/>
          <w:bCs/>
          <w:lang w:val="es-ES"/>
        </w:rPr>
        <w:t>Función de inferencia de un modelo generativo autoregresivo</w:t>
      </w:r>
    </w:p>
    <w:p w14:paraId="37A76853" w14:textId="72D70C1D" w:rsidR="003224D2" w:rsidRPr="003224D2" w:rsidRDefault="003224D2" w:rsidP="001D2545">
      <w:pPr>
        <w:pStyle w:val="Prrafodelista"/>
        <w:ind w:left="0"/>
        <w:rPr>
          <w:rFonts w:ascii="Times New Roman" w:hAnsi="Times New Roman" w:cs="Times New Roman"/>
          <w:lang w:val="es-ES"/>
        </w:rPr>
      </w:pPr>
      <m:oMathPara>
        <m:oMath>
          <m:r>
            <w:rPr>
              <w:rFonts w:ascii="Cambria Math" w:hAnsi="Cambria Math" w:cs="Times New Roman"/>
              <w:lang w:val="es-ES"/>
            </w:rPr>
            <m:t>P</m:t>
          </m:r>
          <m:d>
            <m:dPr>
              <m:ctrlPr>
                <w:rPr>
                  <w:rFonts w:ascii="Cambria Math" w:hAnsi="Cambria Math" w:cs="Times New Roman"/>
                  <w:i/>
                  <w:lang w:val="es-ES"/>
                </w:rPr>
              </m:ctrlPr>
            </m:dPr>
            <m:e>
              <m:r>
                <w:rPr>
                  <w:rFonts w:ascii="Cambria Math" w:hAnsi="Cambria Math" w:cs="Times New Roman"/>
                  <w:lang w:val="es-ES"/>
                </w:rPr>
                <m:t>y</m:t>
              </m:r>
            </m:e>
            <m:e>
              <m:r>
                <w:rPr>
                  <w:rFonts w:ascii="Cambria Math" w:hAnsi="Cambria Math" w:cs="Times New Roman"/>
                  <w:lang w:val="es-ES"/>
                </w:rPr>
                <m:t>x</m:t>
              </m:r>
            </m:e>
          </m:d>
          <m:r>
            <w:rPr>
              <w:rFonts w:ascii="Cambria Math" w:hAnsi="Cambria Math" w:cs="Times New Roman"/>
              <w:lang w:val="es-ES"/>
            </w:rPr>
            <m:t>=</m:t>
          </m:r>
          <m:nary>
            <m:naryPr>
              <m:chr m:val="∏"/>
              <m:limLoc m:val="undOvr"/>
              <m:ctrlPr>
                <w:rPr>
                  <w:rFonts w:ascii="Cambria Math" w:hAnsi="Cambria Math" w:cs="Times New Roman"/>
                  <w:i/>
                  <w:lang w:val="es-ES"/>
                </w:rPr>
              </m:ctrlPr>
            </m:naryPr>
            <m:sub>
              <m:r>
                <w:rPr>
                  <w:rFonts w:ascii="Cambria Math" w:hAnsi="Cambria Math" w:cs="Times New Roman"/>
                  <w:lang w:val="es-ES"/>
                </w:rPr>
                <m:t>t=1</m:t>
              </m:r>
            </m:sub>
            <m:sup>
              <m:r>
                <w:rPr>
                  <w:rFonts w:ascii="Cambria Math" w:hAnsi="Cambria Math" w:cs="Times New Roman"/>
                  <w:lang w:val="es-ES"/>
                </w:rPr>
                <m:t>T</m:t>
              </m:r>
            </m:sup>
            <m:e>
              <m:r>
                <w:rPr>
                  <w:rFonts w:ascii="Cambria Math" w:hAnsi="Cambria Math" w:cs="Times New Roman"/>
                  <w:lang w:val="es-ES"/>
                </w:rPr>
                <m:t>P(</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t</m:t>
                  </m:r>
                </m:sub>
              </m:sSub>
              <m:r>
                <w:rPr>
                  <w:rFonts w:ascii="Cambria Math" w:hAnsi="Cambria Math" w:cs="Times New Roman"/>
                  <w:lang w:val="es-ES"/>
                </w:rPr>
                <m:t>|</m:t>
              </m:r>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&lt;t</m:t>
                  </m:r>
                </m:sub>
              </m:sSub>
              <m:r>
                <w:rPr>
                  <w:rFonts w:ascii="Cambria Math" w:hAnsi="Cambria Math" w:cs="Times New Roman"/>
                  <w:lang w:val="es-ES"/>
                </w:rPr>
                <m:t>,x;θ)</m:t>
              </m:r>
            </m:e>
          </m:nary>
        </m:oMath>
      </m:oMathPara>
    </w:p>
    <w:p w14:paraId="4706102C" w14:textId="2F56FFFD" w:rsidR="003224D2" w:rsidRPr="003224D2" w:rsidRDefault="003224D2" w:rsidP="001D2545">
      <w:pPr>
        <w:pStyle w:val="Prrafodelista"/>
        <w:ind w:left="0"/>
        <w:rPr>
          <w:rFonts w:ascii="Times New Roman" w:hAnsi="Times New Roman" w:cs="Times New Roman"/>
          <w:lang w:val="en-US"/>
        </w:rPr>
      </w:pPr>
      <w:r w:rsidRPr="003224D2">
        <w:rPr>
          <w:rFonts w:ascii="Times New Roman" w:hAnsi="Times New Roman" w:cs="Times New Roman"/>
          <w:lang w:val="en-US"/>
        </w:rPr>
        <w:t>Donde:</w:t>
      </w:r>
    </w:p>
    <w:p w14:paraId="4EA74618" w14:textId="6A220A89" w:rsidR="003224D2" w:rsidRPr="003224D2" w:rsidRDefault="003224D2" w:rsidP="001D2545">
      <w:pPr>
        <w:pStyle w:val="Prrafodelista"/>
        <w:numPr>
          <w:ilvl w:val="0"/>
          <w:numId w:val="6"/>
        </w:numPr>
        <w:tabs>
          <w:tab w:val="clear" w:pos="1080"/>
          <w:tab w:val="num" w:pos="360"/>
        </w:tabs>
        <w:ind w:left="360"/>
        <w:rPr>
          <w:rFonts w:ascii="Times New Roman" w:hAnsi="Times New Roman" w:cs="Times New Roman"/>
          <w:lang w:val="es-ES"/>
        </w:rPr>
      </w:pPr>
      <m:oMath>
        <m:r>
          <w:rPr>
            <w:rFonts w:ascii="Cambria Math" w:hAnsi="Cambria Math" w:cs="Times New Roman"/>
            <w:lang w:val="es-ES"/>
          </w:rPr>
          <m:t>x</m:t>
        </m:r>
      </m:oMath>
      <w:r w:rsidRPr="003224D2">
        <w:rPr>
          <w:rFonts w:ascii="Times New Roman" w:hAnsi="Times New Roman" w:cs="Times New Roman"/>
          <w:lang w:val="es-ES"/>
        </w:rPr>
        <w:t>: representación de la imagen extraída por el encoder visual</w:t>
      </w:r>
    </w:p>
    <w:p w14:paraId="0238E5F5" w14:textId="706D64CF" w:rsidR="003224D2" w:rsidRPr="003224D2" w:rsidRDefault="003224D2" w:rsidP="001D2545">
      <w:pPr>
        <w:pStyle w:val="Prrafodelista"/>
        <w:numPr>
          <w:ilvl w:val="0"/>
          <w:numId w:val="6"/>
        </w:numPr>
        <w:ind w:left="360"/>
        <w:rPr>
          <w:rFonts w:ascii="Times New Roman" w:hAnsi="Times New Roman" w:cs="Times New Roman"/>
          <w:lang w:val="es-ES"/>
        </w:rPr>
      </w:pPr>
      <m:oMath>
        <m:sSub>
          <m:sSubPr>
            <m:ctrlPr>
              <w:rPr>
                <w:rFonts w:ascii="Cambria Math" w:hAnsi="Cambria Math" w:cs="Times New Roman"/>
                <w:i/>
                <w:lang w:val="es-ES"/>
              </w:rPr>
            </m:ctrlPr>
          </m:sSubPr>
          <m:e>
            <m:r>
              <w:rPr>
                <w:rFonts w:ascii="Cambria Math" w:hAnsi="Cambria Math" w:cs="Times New Roman"/>
                <w:lang w:val="es-ES"/>
              </w:rPr>
              <m:t>y</m:t>
            </m:r>
          </m:e>
          <m:sub>
            <m:r>
              <w:rPr>
                <w:rFonts w:ascii="Cambria Math" w:hAnsi="Cambria Math" w:cs="Times New Roman"/>
                <w:lang w:val="es-ES"/>
              </w:rPr>
              <m:t>t</m:t>
            </m:r>
          </m:sub>
        </m:sSub>
      </m:oMath>
      <w:r w:rsidRPr="003224D2">
        <w:rPr>
          <w:rFonts w:ascii="Times New Roman" w:hAnsi="Times New Roman" w:cs="Times New Roman"/>
          <w:lang w:val="es-ES"/>
        </w:rPr>
        <w:t xml:space="preserve">: token generado en el tiempo </w:t>
      </w:r>
      <m:oMath>
        <m:r>
          <w:rPr>
            <w:rFonts w:ascii="Cambria Math" w:hAnsi="Cambria Math" w:cs="Times New Roman"/>
            <w:lang w:val="es-ES"/>
          </w:rPr>
          <m:t>t</m:t>
        </m:r>
      </m:oMath>
    </w:p>
    <w:p w14:paraId="5BDA964F" w14:textId="035E0566" w:rsidR="003224D2" w:rsidRPr="003224D2" w:rsidRDefault="003224D2" w:rsidP="001D2545">
      <w:pPr>
        <w:pStyle w:val="Prrafodelista"/>
        <w:numPr>
          <w:ilvl w:val="0"/>
          <w:numId w:val="6"/>
        </w:numPr>
        <w:ind w:left="360"/>
        <w:rPr>
          <w:rFonts w:ascii="Times New Roman" w:hAnsi="Times New Roman" w:cs="Times New Roman"/>
          <w:lang w:val="es-ES"/>
        </w:rPr>
      </w:pPr>
      <m:oMath>
        <m:r>
          <w:rPr>
            <w:rFonts w:ascii="Cambria Math" w:hAnsi="Cambria Math" w:cs="Times New Roman"/>
            <w:lang w:val="es-ES"/>
          </w:rPr>
          <m:t>θ</m:t>
        </m:r>
      </m:oMath>
      <w:r w:rsidRPr="003224D2">
        <w:rPr>
          <w:rFonts w:ascii="Times New Roman" w:hAnsi="Times New Roman" w:cs="Times New Roman"/>
          <w:lang w:val="es-ES"/>
        </w:rPr>
        <w:t>: parámetros del modelo preentrenado</w:t>
      </w:r>
    </w:p>
    <w:p w14:paraId="6BC53847" w14:textId="57A2964E" w:rsidR="003224D2" w:rsidRDefault="008B178D" w:rsidP="001D2545">
      <w:pPr>
        <w:pStyle w:val="Prrafodelista"/>
        <w:ind w:left="0"/>
        <w:rPr>
          <w:rFonts w:ascii="Times New Roman" w:hAnsi="Times New Roman" w:cs="Times New Roman"/>
          <w:lang w:val="es-ES"/>
        </w:rPr>
      </w:pPr>
      <w:r>
        <w:rPr>
          <w:rFonts w:ascii="Times New Roman" w:hAnsi="Times New Roman" w:cs="Times New Roman"/>
          <w:lang w:val="es-ES"/>
        </w:rPr>
        <w:t xml:space="preserve">Muestra que </w:t>
      </w:r>
      <w:r w:rsidR="003224D2" w:rsidRPr="003224D2">
        <w:rPr>
          <w:rFonts w:ascii="Times New Roman" w:hAnsi="Times New Roman" w:cs="Times New Roman"/>
          <w:lang w:val="es-ES"/>
        </w:rPr>
        <w:t>Gemini funciona como un LLM multimodal: entrada visual → salida textual.</w:t>
      </w:r>
    </w:p>
    <w:p w14:paraId="4119B430" w14:textId="77777777" w:rsidR="003224D2" w:rsidRDefault="003224D2" w:rsidP="001D2545">
      <w:pPr>
        <w:pStyle w:val="Prrafodelista"/>
        <w:ind w:left="0"/>
        <w:rPr>
          <w:rFonts w:ascii="Times New Roman" w:hAnsi="Times New Roman" w:cs="Times New Roman"/>
          <w:lang w:val="es-ES"/>
        </w:rPr>
      </w:pPr>
    </w:p>
    <w:p w14:paraId="389077AA" w14:textId="77777777" w:rsidR="001D2545" w:rsidRDefault="001D2545" w:rsidP="001D2545">
      <w:pPr>
        <w:pStyle w:val="Prrafodelista"/>
        <w:ind w:left="0"/>
        <w:rPr>
          <w:rFonts w:ascii="Times New Roman" w:hAnsi="Times New Roman" w:cs="Times New Roman"/>
          <w:lang w:val="es-ES"/>
        </w:rPr>
      </w:pPr>
    </w:p>
    <w:p w14:paraId="7A3A24E7" w14:textId="77777777" w:rsidR="003224D2" w:rsidRPr="003224D2" w:rsidRDefault="003224D2" w:rsidP="001D2545">
      <w:pPr>
        <w:pStyle w:val="Prrafodelista"/>
        <w:ind w:left="0"/>
        <w:rPr>
          <w:rFonts w:ascii="Times New Roman" w:hAnsi="Times New Roman" w:cs="Times New Roman"/>
          <w:b/>
          <w:bCs/>
          <w:lang w:val="es-ES"/>
        </w:rPr>
      </w:pPr>
      <w:r w:rsidRPr="003224D2">
        <w:rPr>
          <w:rFonts w:ascii="Times New Roman" w:hAnsi="Times New Roman" w:cs="Times New Roman"/>
          <w:b/>
          <w:bCs/>
          <w:lang w:val="es-ES"/>
        </w:rPr>
        <w:t>Atención cruzada (cross-attention)</w:t>
      </w:r>
    </w:p>
    <w:p w14:paraId="23A6AFA6" w14:textId="77777777" w:rsidR="003224D2" w:rsidRDefault="003224D2" w:rsidP="001D2545">
      <w:pPr>
        <w:pStyle w:val="Prrafodelista"/>
        <w:ind w:left="0"/>
        <w:rPr>
          <w:rFonts w:ascii="Times New Roman" w:hAnsi="Times New Roman" w:cs="Times New Roman"/>
          <w:lang w:val="es-ES"/>
        </w:rPr>
      </w:pPr>
      <w:r w:rsidRPr="003224D2">
        <w:rPr>
          <w:rFonts w:ascii="Times New Roman" w:hAnsi="Times New Roman" w:cs="Times New Roman"/>
          <w:lang w:val="es-ES"/>
        </w:rPr>
        <w:t>En modelos como Gemini, se usa atención entre la imagen codificada y los tokens generados:</w:t>
      </w:r>
    </w:p>
    <w:p w14:paraId="400DB935" w14:textId="50EB3A8E" w:rsidR="003224D2" w:rsidRPr="003224D2" w:rsidRDefault="003224D2" w:rsidP="001D2545">
      <w:pPr>
        <w:pStyle w:val="Prrafodelista"/>
        <w:ind w:left="0"/>
        <w:rPr>
          <w:rFonts w:ascii="Times New Roman" w:hAnsi="Times New Roman" w:cs="Times New Roman"/>
          <w:lang w:val="es-ES"/>
        </w:rPr>
      </w:pPr>
      <m:oMathPara>
        <m:oMath>
          <m:r>
            <w:rPr>
              <w:rFonts w:ascii="Cambria Math" w:hAnsi="Cambria Math" w:cs="Times New Roman"/>
              <w:lang w:val="es-ES"/>
            </w:rPr>
            <m:t>Attention</m:t>
          </m:r>
          <m:d>
            <m:dPr>
              <m:ctrlPr>
                <w:rPr>
                  <w:rFonts w:ascii="Cambria Math" w:hAnsi="Cambria Math" w:cs="Times New Roman"/>
                  <w:i/>
                  <w:lang w:val="es-ES"/>
                </w:rPr>
              </m:ctrlPr>
            </m:dPr>
            <m:e>
              <m:r>
                <w:rPr>
                  <w:rFonts w:ascii="Cambria Math" w:hAnsi="Cambria Math" w:cs="Times New Roman"/>
                  <w:lang w:val="es-ES"/>
                </w:rPr>
                <m:t>Q,K,V</m:t>
              </m:r>
            </m:e>
          </m:d>
          <m:r>
            <w:rPr>
              <w:rFonts w:ascii="Cambria Math" w:eastAsiaTheme="minorEastAsia" w:hAnsi="Cambria Math" w:cs="Times New Roman"/>
              <w:lang w:val="es-ES"/>
            </w:rPr>
            <m:t>=softmax</m:t>
          </m:r>
          <m:d>
            <m:dPr>
              <m:ctrlPr>
                <w:rPr>
                  <w:rFonts w:ascii="Cambria Math" w:eastAsiaTheme="minorEastAsia" w:hAnsi="Cambria Math" w:cs="Times New Roman"/>
                  <w:i/>
                  <w:lang w:val="es-ES"/>
                </w:rPr>
              </m:ctrlPr>
            </m:dPr>
            <m:e>
              <m:f>
                <m:fPr>
                  <m:ctrlPr>
                    <w:rPr>
                      <w:rFonts w:ascii="Cambria Math" w:eastAsiaTheme="minorEastAsia" w:hAnsi="Cambria Math" w:cs="Times New Roman"/>
                      <w:i/>
                      <w:lang w:val="es-ES"/>
                    </w:rPr>
                  </m:ctrlPr>
                </m:fPr>
                <m:num>
                  <m:r>
                    <w:rPr>
                      <w:rFonts w:ascii="Cambria Math" w:eastAsiaTheme="minorEastAsia" w:hAnsi="Cambria Math" w:cs="Times New Roman"/>
                      <w:lang w:val="es-ES"/>
                    </w:rPr>
                    <m:t>Q</m:t>
                  </m:r>
                  <m:sSup>
                    <m:sSupPr>
                      <m:ctrlPr>
                        <w:rPr>
                          <w:rFonts w:ascii="Cambria Math" w:eastAsiaTheme="minorEastAsia" w:hAnsi="Cambria Math" w:cs="Times New Roman"/>
                          <w:i/>
                          <w:lang w:val="es-ES"/>
                        </w:rPr>
                      </m:ctrlPr>
                    </m:sSupPr>
                    <m:e>
                      <m:r>
                        <w:rPr>
                          <w:rFonts w:ascii="Cambria Math" w:eastAsiaTheme="minorEastAsia" w:hAnsi="Cambria Math" w:cs="Times New Roman"/>
                          <w:lang w:val="es-ES"/>
                        </w:rPr>
                        <m:t>K</m:t>
                      </m:r>
                    </m:e>
                    <m:sup>
                      <m:r>
                        <w:rPr>
                          <w:rFonts w:ascii="Cambria Math" w:eastAsiaTheme="minorEastAsia" w:hAnsi="Cambria Math" w:cs="Times New Roman"/>
                          <w:lang w:val="es-ES"/>
                        </w:rPr>
                        <m:t>t</m:t>
                      </m:r>
                    </m:sup>
                  </m:sSup>
                </m:num>
                <m:den>
                  <m:rad>
                    <m:radPr>
                      <m:degHide m:val="1"/>
                      <m:ctrlPr>
                        <w:rPr>
                          <w:rFonts w:ascii="Cambria Math" w:eastAsiaTheme="minorEastAsia" w:hAnsi="Cambria Math" w:cs="Times New Roman"/>
                          <w:i/>
                          <w:lang w:val="es-ES"/>
                        </w:rPr>
                      </m:ctrlPr>
                    </m:radPr>
                    <m:deg/>
                    <m:e>
                      <m:sSub>
                        <m:sSubPr>
                          <m:ctrlPr>
                            <w:rPr>
                              <w:rFonts w:ascii="Cambria Math" w:eastAsiaTheme="minorEastAsia" w:hAnsi="Cambria Math" w:cs="Times New Roman"/>
                              <w:i/>
                              <w:lang w:val="es-ES"/>
                            </w:rPr>
                          </m:ctrlPr>
                        </m:sSubPr>
                        <m:e>
                          <m:r>
                            <w:rPr>
                              <w:rFonts w:ascii="Cambria Math" w:eastAsiaTheme="minorEastAsia" w:hAnsi="Cambria Math" w:cs="Times New Roman"/>
                              <w:lang w:val="es-ES"/>
                            </w:rPr>
                            <m:t>d</m:t>
                          </m:r>
                        </m:e>
                        <m:sub>
                          <m:r>
                            <w:rPr>
                              <w:rFonts w:ascii="Cambria Math" w:eastAsiaTheme="minorEastAsia" w:hAnsi="Cambria Math" w:cs="Times New Roman"/>
                              <w:lang w:val="es-ES"/>
                            </w:rPr>
                            <m:t>k</m:t>
                          </m:r>
                        </m:sub>
                      </m:sSub>
                    </m:e>
                  </m:rad>
                </m:den>
              </m:f>
            </m:e>
          </m:d>
          <m:r>
            <w:rPr>
              <w:rFonts w:ascii="Cambria Math" w:eastAsiaTheme="minorEastAsia" w:hAnsi="Cambria Math" w:cs="Times New Roman"/>
              <w:lang w:val="es-ES"/>
            </w:rPr>
            <m:t>V</m:t>
          </m:r>
        </m:oMath>
      </m:oMathPara>
    </w:p>
    <w:p w14:paraId="2E4A6391" w14:textId="7ECA6A01" w:rsidR="003224D2" w:rsidRPr="003224D2" w:rsidRDefault="003224D2" w:rsidP="001D2545">
      <w:pPr>
        <w:pStyle w:val="Prrafodelista"/>
        <w:ind w:left="0"/>
        <w:rPr>
          <w:rFonts w:ascii="Times New Roman" w:hAnsi="Times New Roman" w:cs="Times New Roman"/>
          <w:lang w:val="es-ES"/>
        </w:rPr>
      </w:pPr>
      <w:r w:rsidRPr="003224D2">
        <w:rPr>
          <w:rFonts w:ascii="Times New Roman" w:hAnsi="Times New Roman" w:cs="Times New Roman"/>
          <w:lang w:val="es-ES"/>
        </w:rPr>
        <w:t>Esta fórmula puede incluirse el modelo emplea mecanismos de atención entre las capas visuales (imagen) y lingüísticas (tokens).</w:t>
      </w:r>
    </w:p>
    <w:p w14:paraId="4B6AAB28" w14:textId="77777777" w:rsidR="003224D2" w:rsidRDefault="003224D2" w:rsidP="001D2545">
      <w:pPr>
        <w:pStyle w:val="Prrafodelista"/>
        <w:ind w:left="0"/>
        <w:rPr>
          <w:rFonts w:ascii="Times New Roman" w:hAnsi="Times New Roman" w:cs="Times New Roman"/>
          <w:lang w:val="es-ES"/>
        </w:rPr>
      </w:pPr>
    </w:p>
    <w:p w14:paraId="041A44B4" w14:textId="77777777" w:rsidR="001D2545" w:rsidRDefault="001D2545" w:rsidP="001D2545">
      <w:pPr>
        <w:pStyle w:val="Prrafodelista"/>
        <w:ind w:left="0"/>
        <w:rPr>
          <w:rFonts w:ascii="Times New Roman" w:hAnsi="Times New Roman" w:cs="Times New Roman"/>
          <w:lang w:val="es-ES"/>
        </w:rPr>
      </w:pPr>
    </w:p>
    <w:p w14:paraId="20B06C68" w14:textId="77777777" w:rsidR="001F5F88" w:rsidRPr="001F5F88" w:rsidRDefault="001F5F88" w:rsidP="001D2545">
      <w:pPr>
        <w:pStyle w:val="Prrafodelista"/>
        <w:ind w:left="0"/>
        <w:rPr>
          <w:rFonts w:ascii="Times New Roman" w:hAnsi="Times New Roman" w:cs="Times New Roman"/>
          <w:b/>
          <w:bCs/>
          <w:lang w:val="es-ES"/>
        </w:rPr>
      </w:pPr>
      <w:r w:rsidRPr="001F5F88">
        <w:rPr>
          <w:rFonts w:ascii="Times New Roman" w:hAnsi="Times New Roman" w:cs="Times New Roman"/>
          <w:b/>
          <w:bCs/>
          <w:lang w:val="es-ES"/>
        </w:rPr>
        <w:t>Métrica de precisión (opcional, si calculaste)</w:t>
      </w:r>
    </w:p>
    <w:p w14:paraId="2B3B8A81" w14:textId="260968F7" w:rsidR="001F5F88" w:rsidRPr="001F5F88" w:rsidRDefault="001F5F88" w:rsidP="001D2545">
      <w:pPr>
        <w:pStyle w:val="Prrafodelista"/>
        <w:ind w:left="0"/>
        <w:rPr>
          <w:rFonts w:ascii="Times New Roman" w:hAnsi="Times New Roman" w:cs="Times New Roman"/>
          <w:lang w:val="es-ES"/>
        </w:rPr>
      </w:pPr>
      <w:r w:rsidRPr="001F5F88">
        <w:rPr>
          <w:rFonts w:ascii="Times New Roman" w:hAnsi="Times New Roman" w:cs="Times New Roman"/>
          <w:lang w:val="es-ES"/>
        </w:rPr>
        <w:t>Si m</w:t>
      </w:r>
      <w:r w:rsidR="001D2545">
        <w:rPr>
          <w:rFonts w:ascii="Times New Roman" w:hAnsi="Times New Roman" w:cs="Times New Roman"/>
          <w:lang w:val="es-ES"/>
        </w:rPr>
        <w:t>ide</w:t>
      </w:r>
      <w:r w:rsidRPr="001F5F88">
        <w:rPr>
          <w:rFonts w:ascii="Times New Roman" w:hAnsi="Times New Roman" w:cs="Times New Roman"/>
          <w:lang w:val="es-ES"/>
        </w:rPr>
        <w:t xml:space="preserve"> el rendimiento con precisión simple:</w:t>
      </w:r>
    </w:p>
    <w:p w14:paraId="023BD3A2" w14:textId="4210B191" w:rsidR="001F5F88" w:rsidRPr="003224D2" w:rsidRDefault="001F5F88" w:rsidP="001D2545">
      <w:pPr>
        <w:pStyle w:val="Prrafodelista"/>
        <w:ind w:left="0"/>
        <w:rPr>
          <w:rFonts w:ascii="Times New Roman" w:hAnsi="Times New Roman" w:cs="Times New Roman"/>
          <w:lang w:val="es-ES"/>
        </w:rPr>
      </w:pPr>
      <m:oMathPara>
        <m:oMath>
          <m:r>
            <w:rPr>
              <w:rFonts w:ascii="Cambria Math" w:hAnsi="Cambria Math" w:cs="Times New Roman"/>
              <w:lang w:val="es-ES"/>
            </w:rPr>
            <m:t>Precision=</m:t>
          </m:r>
          <m:f>
            <m:fPr>
              <m:ctrlPr>
                <w:rPr>
                  <w:rFonts w:ascii="Cambria Math" w:hAnsi="Cambria Math" w:cs="Times New Roman"/>
                  <w:i/>
                  <w:lang w:val="es-ES"/>
                </w:rPr>
              </m:ctrlPr>
            </m:fPr>
            <m:num>
              <m:r>
                <w:rPr>
                  <w:rFonts w:ascii="Cambria Math" w:hAnsi="Cambria Math" w:cs="Times New Roman"/>
                  <w:lang w:val="es-ES"/>
                </w:rPr>
                <m:t>Respuestas correctas</m:t>
              </m:r>
            </m:num>
            <m:den>
              <m:r>
                <w:rPr>
                  <w:rFonts w:ascii="Cambria Math" w:hAnsi="Cambria Math" w:cs="Times New Roman"/>
                  <w:lang w:val="es-ES"/>
                </w:rPr>
                <m:t>Total de consultas</m:t>
              </m:r>
            </m:den>
          </m:f>
          <m:r>
            <w:rPr>
              <w:rFonts w:ascii="Cambria Math" w:hAnsi="Cambria Math" w:cs="Times New Roman"/>
              <w:lang w:val="es-ES"/>
            </w:rPr>
            <m:t>*100%</m:t>
          </m:r>
        </m:oMath>
      </m:oMathPara>
    </w:p>
    <w:sectPr w:rsidR="001F5F88" w:rsidRPr="003224D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01F"/>
    <w:multiLevelType w:val="hybridMultilevel"/>
    <w:tmpl w:val="206C2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4F77"/>
    <w:multiLevelType w:val="hybridMultilevel"/>
    <w:tmpl w:val="930CB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F481F"/>
    <w:multiLevelType w:val="multilevel"/>
    <w:tmpl w:val="0FE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62175"/>
    <w:multiLevelType w:val="multilevel"/>
    <w:tmpl w:val="A162A1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B990D88"/>
    <w:multiLevelType w:val="multilevel"/>
    <w:tmpl w:val="A61A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8133C"/>
    <w:multiLevelType w:val="multilevel"/>
    <w:tmpl w:val="39F4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700558">
    <w:abstractNumId w:val="0"/>
  </w:num>
  <w:num w:numId="2" w16cid:durableId="30765729">
    <w:abstractNumId w:val="2"/>
  </w:num>
  <w:num w:numId="3" w16cid:durableId="1288857389">
    <w:abstractNumId w:val="4"/>
  </w:num>
  <w:num w:numId="4" w16cid:durableId="1106316571">
    <w:abstractNumId w:val="5"/>
  </w:num>
  <w:num w:numId="5" w16cid:durableId="1978297794">
    <w:abstractNumId w:val="1"/>
  </w:num>
  <w:num w:numId="6" w16cid:durableId="1026296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58"/>
    <w:rsid w:val="00065BB7"/>
    <w:rsid w:val="00094C70"/>
    <w:rsid w:val="000C5D82"/>
    <w:rsid w:val="00197A37"/>
    <w:rsid w:val="001B5472"/>
    <w:rsid w:val="001D2545"/>
    <w:rsid w:val="001F5F88"/>
    <w:rsid w:val="002345B1"/>
    <w:rsid w:val="002C34DA"/>
    <w:rsid w:val="002C51F0"/>
    <w:rsid w:val="003224D2"/>
    <w:rsid w:val="00384492"/>
    <w:rsid w:val="003D1C58"/>
    <w:rsid w:val="00417A3B"/>
    <w:rsid w:val="00437816"/>
    <w:rsid w:val="00481B25"/>
    <w:rsid w:val="004A0123"/>
    <w:rsid w:val="004F471B"/>
    <w:rsid w:val="005247FA"/>
    <w:rsid w:val="006458AF"/>
    <w:rsid w:val="0070307A"/>
    <w:rsid w:val="007F718A"/>
    <w:rsid w:val="008B178D"/>
    <w:rsid w:val="00980905"/>
    <w:rsid w:val="009A4377"/>
    <w:rsid w:val="00A061E7"/>
    <w:rsid w:val="00CE604A"/>
    <w:rsid w:val="00D04278"/>
    <w:rsid w:val="00E929C3"/>
    <w:rsid w:val="00F5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5FF4"/>
  <w15:chartTrackingRefBased/>
  <w15:docId w15:val="{904D1282-45B3-4F2E-B5FB-283E8A2F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3D1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D1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D1C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D1C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D1C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D1C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1C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1C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1C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1C58"/>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3D1C58"/>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3D1C58"/>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3D1C58"/>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3D1C58"/>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3D1C58"/>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3D1C58"/>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3D1C58"/>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3D1C58"/>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3D1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D1C58"/>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3D1C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D1C58"/>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3D1C58"/>
    <w:pPr>
      <w:spacing w:before="160"/>
      <w:jc w:val="center"/>
    </w:pPr>
    <w:rPr>
      <w:i/>
      <w:iCs/>
      <w:color w:val="404040" w:themeColor="text1" w:themeTint="BF"/>
    </w:rPr>
  </w:style>
  <w:style w:type="character" w:customStyle="1" w:styleId="CitaCar">
    <w:name w:val="Cita Car"/>
    <w:basedOn w:val="Fuentedeprrafopredeter"/>
    <w:link w:val="Cita"/>
    <w:uiPriority w:val="29"/>
    <w:rsid w:val="003D1C58"/>
    <w:rPr>
      <w:i/>
      <w:iCs/>
      <w:color w:val="404040" w:themeColor="text1" w:themeTint="BF"/>
      <w:lang w:val="es-EC"/>
    </w:rPr>
  </w:style>
  <w:style w:type="paragraph" w:styleId="Prrafodelista">
    <w:name w:val="List Paragraph"/>
    <w:basedOn w:val="Normal"/>
    <w:uiPriority w:val="34"/>
    <w:qFormat/>
    <w:rsid w:val="003D1C58"/>
    <w:pPr>
      <w:ind w:left="720"/>
      <w:contextualSpacing/>
    </w:pPr>
  </w:style>
  <w:style w:type="character" w:styleId="nfasisintenso">
    <w:name w:val="Intense Emphasis"/>
    <w:basedOn w:val="Fuentedeprrafopredeter"/>
    <w:uiPriority w:val="21"/>
    <w:qFormat/>
    <w:rsid w:val="003D1C58"/>
    <w:rPr>
      <w:i/>
      <w:iCs/>
      <w:color w:val="0F4761" w:themeColor="accent1" w:themeShade="BF"/>
    </w:rPr>
  </w:style>
  <w:style w:type="paragraph" w:styleId="Citadestacada">
    <w:name w:val="Intense Quote"/>
    <w:basedOn w:val="Normal"/>
    <w:next w:val="Normal"/>
    <w:link w:val="CitadestacadaCar"/>
    <w:uiPriority w:val="30"/>
    <w:qFormat/>
    <w:rsid w:val="003D1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D1C58"/>
    <w:rPr>
      <w:i/>
      <w:iCs/>
      <w:color w:val="0F4761" w:themeColor="accent1" w:themeShade="BF"/>
      <w:lang w:val="es-EC"/>
    </w:rPr>
  </w:style>
  <w:style w:type="character" w:styleId="Referenciaintensa">
    <w:name w:val="Intense Reference"/>
    <w:basedOn w:val="Fuentedeprrafopredeter"/>
    <w:uiPriority w:val="32"/>
    <w:qFormat/>
    <w:rsid w:val="003D1C58"/>
    <w:rPr>
      <w:b/>
      <w:bCs/>
      <w:smallCaps/>
      <w:color w:val="0F4761" w:themeColor="accent1" w:themeShade="BF"/>
      <w:spacing w:val="5"/>
    </w:rPr>
  </w:style>
  <w:style w:type="character" w:styleId="Hipervnculo">
    <w:name w:val="Hyperlink"/>
    <w:basedOn w:val="Fuentedeprrafopredeter"/>
    <w:uiPriority w:val="99"/>
    <w:unhideWhenUsed/>
    <w:rsid w:val="002C34DA"/>
    <w:rPr>
      <w:color w:val="467886" w:themeColor="hyperlink"/>
      <w:u w:val="single"/>
    </w:rPr>
  </w:style>
  <w:style w:type="character" w:styleId="Mencinsinresolver">
    <w:name w:val="Unresolved Mention"/>
    <w:basedOn w:val="Fuentedeprrafopredeter"/>
    <w:uiPriority w:val="99"/>
    <w:semiHidden/>
    <w:unhideWhenUsed/>
    <w:rsid w:val="002C34DA"/>
    <w:rPr>
      <w:color w:val="605E5C"/>
      <w:shd w:val="clear" w:color="auto" w:fill="E1DFDD"/>
    </w:rPr>
  </w:style>
  <w:style w:type="paragraph" w:styleId="NormalWeb">
    <w:name w:val="Normal (Web)"/>
    <w:basedOn w:val="Normal"/>
    <w:uiPriority w:val="99"/>
    <w:semiHidden/>
    <w:unhideWhenUsed/>
    <w:rsid w:val="009A4377"/>
    <w:rPr>
      <w:rFonts w:ascii="Times New Roman" w:hAnsi="Times New Roman" w:cs="Times New Roman"/>
    </w:rPr>
  </w:style>
  <w:style w:type="table" w:styleId="Tablaconcuadrcula5oscura">
    <w:name w:val="Grid Table 5 Dark"/>
    <w:basedOn w:val="Tablanormal"/>
    <w:uiPriority w:val="50"/>
    <w:rsid w:val="005247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2">
    <w:name w:val="Grid Table 5 Dark Accent 2"/>
    <w:basedOn w:val="Tablanormal"/>
    <w:uiPriority w:val="50"/>
    <w:rsid w:val="003844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character" w:styleId="Textodelmarcadordeposicin">
    <w:name w:val="Placeholder Text"/>
    <w:basedOn w:val="Fuentedeprrafopredeter"/>
    <w:uiPriority w:val="99"/>
    <w:semiHidden/>
    <w:rsid w:val="003224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76">
      <w:bodyDiv w:val="1"/>
      <w:marLeft w:val="0"/>
      <w:marRight w:val="0"/>
      <w:marTop w:val="0"/>
      <w:marBottom w:val="0"/>
      <w:divBdr>
        <w:top w:val="none" w:sz="0" w:space="0" w:color="auto"/>
        <w:left w:val="none" w:sz="0" w:space="0" w:color="auto"/>
        <w:bottom w:val="none" w:sz="0" w:space="0" w:color="auto"/>
        <w:right w:val="none" w:sz="0" w:space="0" w:color="auto"/>
      </w:divBdr>
    </w:div>
    <w:div w:id="69694261">
      <w:bodyDiv w:val="1"/>
      <w:marLeft w:val="0"/>
      <w:marRight w:val="0"/>
      <w:marTop w:val="0"/>
      <w:marBottom w:val="0"/>
      <w:divBdr>
        <w:top w:val="none" w:sz="0" w:space="0" w:color="auto"/>
        <w:left w:val="none" w:sz="0" w:space="0" w:color="auto"/>
        <w:bottom w:val="none" w:sz="0" w:space="0" w:color="auto"/>
        <w:right w:val="none" w:sz="0" w:space="0" w:color="auto"/>
      </w:divBdr>
    </w:div>
    <w:div w:id="80222697">
      <w:bodyDiv w:val="1"/>
      <w:marLeft w:val="0"/>
      <w:marRight w:val="0"/>
      <w:marTop w:val="0"/>
      <w:marBottom w:val="0"/>
      <w:divBdr>
        <w:top w:val="none" w:sz="0" w:space="0" w:color="auto"/>
        <w:left w:val="none" w:sz="0" w:space="0" w:color="auto"/>
        <w:bottom w:val="none" w:sz="0" w:space="0" w:color="auto"/>
        <w:right w:val="none" w:sz="0" w:space="0" w:color="auto"/>
      </w:divBdr>
      <w:divsChild>
        <w:div w:id="96103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05012">
      <w:bodyDiv w:val="1"/>
      <w:marLeft w:val="0"/>
      <w:marRight w:val="0"/>
      <w:marTop w:val="0"/>
      <w:marBottom w:val="0"/>
      <w:divBdr>
        <w:top w:val="none" w:sz="0" w:space="0" w:color="auto"/>
        <w:left w:val="none" w:sz="0" w:space="0" w:color="auto"/>
        <w:bottom w:val="none" w:sz="0" w:space="0" w:color="auto"/>
        <w:right w:val="none" w:sz="0" w:space="0" w:color="auto"/>
      </w:divBdr>
      <w:divsChild>
        <w:div w:id="772021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0220">
      <w:bodyDiv w:val="1"/>
      <w:marLeft w:val="0"/>
      <w:marRight w:val="0"/>
      <w:marTop w:val="0"/>
      <w:marBottom w:val="0"/>
      <w:divBdr>
        <w:top w:val="none" w:sz="0" w:space="0" w:color="auto"/>
        <w:left w:val="none" w:sz="0" w:space="0" w:color="auto"/>
        <w:bottom w:val="none" w:sz="0" w:space="0" w:color="auto"/>
        <w:right w:val="none" w:sz="0" w:space="0" w:color="auto"/>
      </w:divBdr>
      <w:divsChild>
        <w:div w:id="1410301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505778">
      <w:bodyDiv w:val="1"/>
      <w:marLeft w:val="0"/>
      <w:marRight w:val="0"/>
      <w:marTop w:val="0"/>
      <w:marBottom w:val="0"/>
      <w:divBdr>
        <w:top w:val="none" w:sz="0" w:space="0" w:color="auto"/>
        <w:left w:val="none" w:sz="0" w:space="0" w:color="auto"/>
        <w:bottom w:val="none" w:sz="0" w:space="0" w:color="auto"/>
        <w:right w:val="none" w:sz="0" w:space="0" w:color="auto"/>
      </w:divBdr>
    </w:div>
    <w:div w:id="328102079">
      <w:bodyDiv w:val="1"/>
      <w:marLeft w:val="0"/>
      <w:marRight w:val="0"/>
      <w:marTop w:val="0"/>
      <w:marBottom w:val="0"/>
      <w:divBdr>
        <w:top w:val="none" w:sz="0" w:space="0" w:color="auto"/>
        <w:left w:val="none" w:sz="0" w:space="0" w:color="auto"/>
        <w:bottom w:val="none" w:sz="0" w:space="0" w:color="auto"/>
        <w:right w:val="none" w:sz="0" w:space="0" w:color="auto"/>
      </w:divBdr>
    </w:div>
    <w:div w:id="362747643">
      <w:bodyDiv w:val="1"/>
      <w:marLeft w:val="0"/>
      <w:marRight w:val="0"/>
      <w:marTop w:val="0"/>
      <w:marBottom w:val="0"/>
      <w:divBdr>
        <w:top w:val="none" w:sz="0" w:space="0" w:color="auto"/>
        <w:left w:val="none" w:sz="0" w:space="0" w:color="auto"/>
        <w:bottom w:val="none" w:sz="0" w:space="0" w:color="auto"/>
        <w:right w:val="none" w:sz="0" w:space="0" w:color="auto"/>
      </w:divBdr>
    </w:div>
    <w:div w:id="457187768">
      <w:bodyDiv w:val="1"/>
      <w:marLeft w:val="0"/>
      <w:marRight w:val="0"/>
      <w:marTop w:val="0"/>
      <w:marBottom w:val="0"/>
      <w:divBdr>
        <w:top w:val="none" w:sz="0" w:space="0" w:color="auto"/>
        <w:left w:val="none" w:sz="0" w:space="0" w:color="auto"/>
        <w:bottom w:val="none" w:sz="0" w:space="0" w:color="auto"/>
        <w:right w:val="none" w:sz="0" w:space="0" w:color="auto"/>
      </w:divBdr>
    </w:div>
    <w:div w:id="638464977">
      <w:bodyDiv w:val="1"/>
      <w:marLeft w:val="0"/>
      <w:marRight w:val="0"/>
      <w:marTop w:val="0"/>
      <w:marBottom w:val="0"/>
      <w:divBdr>
        <w:top w:val="none" w:sz="0" w:space="0" w:color="auto"/>
        <w:left w:val="none" w:sz="0" w:space="0" w:color="auto"/>
        <w:bottom w:val="none" w:sz="0" w:space="0" w:color="auto"/>
        <w:right w:val="none" w:sz="0" w:space="0" w:color="auto"/>
      </w:divBdr>
      <w:divsChild>
        <w:div w:id="1524975609">
          <w:marLeft w:val="0"/>
          <w:marRight w:val="0"/>
          <w:marTop w:val="0"/>
          <w:marBottom w:val="0"/>
          <w:divBdr>
            <w:top w:val="none" w:sz="0" w:space="0" w:color="auto"/>
            <w:left w:val="none" w:sz="0" w:space="0" w:color="auto"/>
            <w:bottom w:val="none" w:sz="0" w:space="0" w:color="auto"/>
            <w:right w:val="none" w:sz="0" w:space="0" w:color="auto"/>
          </w:divBdr>
          <w:divsChild>
            <w:div w:id="3274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5419">
      <w:bodyDiv w:val="1"/>
      <w:marLeft w:val="0"/>
      <w:marRight w:val="0"/>
      <w:marTop w:val="0"/>
      <w:marBottom w:val="0"/>
      <w:divBdr>
        <w:top w:val="none" w:sz="0" w:space="0" w:color="auto"/>
        <w:left w:val="none" w:sz="0" w:space="0" w:color="auto"/>
        <w:bottom w:val="none" w:sz="0" w:space="0" w:color="auto"/>
        <w:right w:val="none" w:sz="0" w:space="0" w:color="auto"/>
      </w:divBdr>
    </w:div>
    <w:div w:id="1004436310">
      <w:bodyDiv w:val="1"/>
      <w:marLeft w:val="0"/>
      <w:marRight w:val="0"/>
      <w:marTop w:val="0"/>
      <w:marBottom w:val="0"/>
      <w:divBdr>
        <w:top w:val="none" w:sz="0" w:space="0" w:color="auto"/>
        <w:left w:val="none" w:sz="0" w:space="0" w:color="auto"/>
        <w:bottom w:val="none" w:sz="0" w:space="0" w:color="auto"/>
        <w:right w:val="none" w:sz="0" w:space="0" w:color="auto"/>
      </w:divBdr>
    </w:div>
    <w:div w:id="1110507801">
      <w:bodyDiv w:val="1"/>
      <w:marLeft w:val="0"/>
      <w:marRight w:val="0"/>
      <w:marTop w:val="0"/>
      <w:marBottom w:val="0"/>
      <w:divBdr>
        <w:top w:val="none" w:sz="0" w:space="0" w:color="auto"/>
        <w:left w:val="none" w:sz="0" w:space="0" w:color="auto"/>
        <w:bottom w:val="none" w:sz="0" w:space="0" w:color="auto"/>
        <w:right w:val="none" w:sz="0" w:space="0" w:color="auto"/>
      </w:divBdr>
    </w:div>
    <w:div w:id="1259827973">
      <w:bodyDiv w:val="1"/>
      <w:marLeft w:val="0"/>
      <w:marRight w:val="0"/>
      <w:marTop w:val="0"/>
      <w:marBottom w:val="0"/>
      <w:divBdr>
        <w:top w:val="none" w:sz="0" w:space="0" w:color="auto"/>
        <w:left w:val="none" w:sz="0" w:space="0" w:color="auto"/>
        <w:bottom w:val="none" w:sz="0" w:space="0" w:color="auto"/>
        <w:right w:val="none" w:sz="0" w:space="0" w:color="auto"/>
      </w:divBdr>
    </w:div>
    <w:div w:id="1296646060">
      <w:bodyDiv w:val="1"/>
      <w:marLeft w:val="0"/>
      <w:marRight w:val="0"/>
      <w:marTop w:val="0"/>
      <w:marBottom w:val="0"/>
      <w:divBdr>
        <w:top w:val="none" w:sz="0" w:space="0" w:color="auto"/>
        <w:left w:val="none" w:sz="0" w:space="0" w:color="auto"/>
        <w:bottom w:val="none" w:sz="0" w:space="0" w:color="auto"/>
        <w:right w:val="none" w:sz="0" w:space="0" w:color="auto"/>
      </w:divBdr>
      <w:divsChild>
        <w:div w:id="1389306634">
          <w:marLeft w:val="0"/>
          <w:marRight w:val="0"/>
          <w:marTop w:val="0"/>
          <w:marBottom w:val="0"/>
          <w:divBdr>
            <w:top w:val="none" w:sz="0" w:space="0" w:color="auto"/>
            <w:left w:val="none" w:sz="0" w:space="0" w:color="auto"/>
            <w:bottom w:val="none" w:sz="0" w:space="0" w:color="auto"/>
            <w:right w:val="none" w:sz="0" w:space="0" w:color="auto"/>
          </w:divBdr>
          <w:divsChild>
            <w:div w:id="17311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053">
      <w:bodyDiv w:val="1"/>
      <w:marLeft w:val="0"/>
      <w:marRight w:val="0"/>
      <w:marTop w:val="0"/>
      <w:marBottom w:val="0"/>
      <w:divBdr>
        <w:top w:val="none" w:sz="0" w:space="0" w:color="auto"/>
        <w:left w:val="none" w:sz="0" w:space="0" w:color="auto"/>
        <w:bottom w:val="none" w:sz="0" w:space="0" w:color="auto"/>
        <w:right w:val="none" w:sz="0" w:space="0" w:color="auto"/>
      </w:divBdr>
    </w:div>
    <w:div w:id="1521621052">
      <w:bodyDiv w:val="1"/>
      <w:marLeft w:val="0"/>
      <w:marRight w:val="0"/>
      <w:marTop w:val="0"/>
      <w:marBottom w:val="0"/>
      <w:divBdr>
        <w:top w:val="none" w:sz="0" w:space="0" w:color="auto"/>
        <w:left w:val="none" w:sz="0" w:space="0" w:color="auto"/>
        <w:bottom w:val="none" w:sz="0" w:space="0" w:color="auto"/>
        <w:right w:val="none" w:sz="0" w:space="0" w:color="auto"/>
      </w:divBdr>
    </w:div>
    <w:div w:id="2043089670">
      <w:bodyDiv w:val="1"/>
      <w:marLeft w:val="0"/>
      <w:marRight w:val="0"/>
      <w:marTop w:val="0"/>
      <w:marBottom w:val="0"/>
      <w:divBdr>
        <w:top w:val="none" w:sz="0" w:space="0" w:color="auto"/>
        <w:left w:val="none" w:sz="0" w:space="0" w:color="auto"/>
        <w:bottom w:val="none" w:sz="0" w:space="0" w:color="auto"/>
        <w:right w:val="none" w:sz="0" w:space="0" w:color="auto"/>
      </w:divBdr>
    </w:div>
    <w:div w:id="2057776268">
      <w:bodyDiv w:val="1"/>
      <w:marLeft w:val="0"/>
      <w:marRight w:val="0"/>
      <w:marTop w:val="0"/>
      <w:marBottom w:val="0"/>
      <w:divBdr>
        <w:top w:val="none" w:sz="0" w:space="0" w:color="auto"/>
        <w:left w:val="none" w:sz="0" w:space="0" w:color="auto"/>
        <w:bottom w:val="none" w:sz="0" w:space="0" w:color="auto"/>
        <w:right w:val="none" w:sz="0" w:space="0" w:color="auto"/>
      </w:divBdr>
      <w:divsChild>
        <w:div w:id="121700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6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i.google.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1675</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YOSHUA CALAHORRANO VILLAMARIN</dc:creator>
  <cp:keywords/>
  <dc:description/>
  <cp:lastModifiedBy>AYRTON YOSHUA CALAHORRANO VILLAMARIN</cp:lastModifiedBy>
  <cp:revision>23</cp:revision>
  <dcterms:created xsi:type="dcterms:W3CDTF">2025-07-21T01:17:00Z</dcterms:created>
  <dcterms:modified xsi:type="dcterms:W3CDTF">2025-07-21T03:18:00Z</dcterms:modified>
</cp:coreProperties>
</file>