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xmlns:wp14="http://schemas.microsoft.com/office/word/2010/wordml" w:rsidP="3270CA98" w14:paraId="0B8E7383" wp14:textId="77777777">
      <w:pPr>
        <w:pStyle w:val="5"/>
        <w:rPr>
          <w:rFonts w:ascii="Arial" w:hAnsi="Arial" w:cs="Arial"/>
          <w:b w:val="1"/>
          <w:bCs w:val="1"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bookmarkStart w:name="_GoBack" w:id="0"/>
      <w:bookmarkEnd w:id="0"/>
      <w:r w:rsidRPr="3270CA98" w:rsidR="3270CA98">
        <w:rPr>
          <w:rFonts w:ascii="Arial" w:hAnsi="Arial" w:cs="Arial"/>
          <w:b w:val="1"/>
          <w:bCs w:val="1"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  <w:t xml:space="preserve">Project Sprint Planning Notes </w:t>
      </w:r>
    </w:p>
    <w:p w:rsidR="3270CA98" w:rsidP="3270CA98" w:rsidRDefault="3270CA98" w14:paraId="1CE7D40B" w14:textId="25C4E61C">
      <w:pPr>
        <w:pStyle w:val="5"/>
        <w:rPr>
          <w:rFonts w:ascii="Arial" w:hAnsi="Arial" w:cs="Arial"/>
          <w:b w:val="1"/>
          <w:bCs w:val="1"/>
          <w:color w:val="4472C4" w:themeColor="accent1" w:themeTint="FF" w:themeShade="FF"/>
          <w:sz w:val="32"/>
          <w:szCs w:val="32"/>
        </w:rPr>
      </w:pPr>
    </w:p>
    <w:p xmlns:wp14="http://schemas.microsoft.com/office/word/2010/wordml" w14:paraId="155C98AB" wp14:textId="587F2989">
      <w:pPr>
        <w:pStyle w:val="5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 w:rsidR="3065F662">
        <w:rPr>
          <w:rFonts w:ascii="Arial" w:hAnsi="Arial" w:cs="Arial"/>
          <w:b w:val="1"/>
          <w:bCs w:val="1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Team:</w:t>
      </w:r>
      <w:r w:rsidR="3065F662"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 w:rsidRPr="3065F662" w:rsidR="3065F662">
        <w:rPr>
          <w:rFonts w:ascii="Arial" w:hAnsi="Arial" w:cs="Arial"/>
          <w:color w:val="000000" w:themeColor="text1" w:themeTint="FF" w:themeShade="FF"/>
          <w:sz w:val="24"/>
          <w:szCs w:val="24"/>
        </w:rPr>
        <w:t>Group4</w:t>
      </w:r>
      <w:r w:rsidR="3065F662"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</w:p>
    <w:p xmlns:wp14="http://schemas.microsoft.com/office/word/2010/wordml" w14:paraId="672A6659" wp14:textId="77777777">
      <w:pPr>
        <w:pStyle w:val="5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xmlns:wp14="http://schemas.microsoft.com/office/word/2010/wordml" w14:paraId="6E3BC7DF" wp14:textId="77777777">
      <w:pPr>
        <w:pStyle w:val="5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 w:rsidR="3065F662">
        <w:rPr>
          <w:rFonts w:ascii="Arial" w:hAnsi="Arial" w:cs="Arial"/>
          <w:b w:val="1"/>
          <w:bCs w:val="1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Sprint:</w:t>
      </w:r>
      <w:r w:rsidR="3065F662"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1 </w:t>
      </w:r>
    </w:p>
    <w:p xmlns:wp14="http://schemas.microsoft.com/office/word/2010/wordml" w14:paraId="4D76E97D" wp14:textId="20D40085">
      <w:pPr>
        <w:pStyle w:val="5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 w:rsidR="3065F662">
        <w:rPr>
          <w:rFonts w:ascii="Arial" w:hAnsi="Arial" w:cs="Arial"/>
          <w:b w:val="1"/>
          <w:bCs w:val="1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Date:</w:t>
      </w:r>
      <w:r w:rsidR="3065F662"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August 6</w:t>
      </w:r>
      <w:r w:rsidRPr="3065F662" w:rsidR="3065F662">
        <w:rPr>
          <w:rFonts w:ascii="Arial" w:hAnsi="Arial" w:cs="Arial"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 xml:space="preserve">th</w:t>
      </w:r>
      <w:r w:rsidR="3065F662"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2020 12pm</w:t>
      </w:r>
    </w:p>
    <w:p xmlns:wp14="http://schemas.microsoft.com/office/word/2010/wordml" w14:paraId="0A37501D" wp14:textId="77777777">
      <w:pPr>
        <w:pStyle w:val="5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xmlns:wp14="http://schemas.microsoft.com/office/word/2010/wordml" w:rsidP="3270CA98" w14:paraId="4C8DE7EC" wp14:textId="2CE63188">
      <w:pPr>
        <w:pStyle w:val="1"/>
        <w:ind w:firstLine="720"/>
        <w:rPr>
          <w:rFonts w:ascii="Arial" w:hAnsi="Arial" w:eastAsia="Arial" w:cs="Arial"/>
          <w:noProof w:val="0"/>
          <w:lang w:val="en-AU"/>
        </w:rPr>
      </w:pPr>
      <w:r w:rsidR="3270CA98">
        <w:rPr>
          <w:rFonts w:ascii="Arial" w:hAnsi="Arial" w:cs="Arial"/>
          <w:b w:val="1"/>
          <w:bCs w:val="1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Attended:</w:t>
      </w:r>
      <w:r w:rsidRPr="3270CA98" w:rsidR="7B57AD96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3270CA98" w:rsidR="7B57AD96">
        <w:rPr>
          <w:rFonts w:ascii="Arial" w:hAnsi="Arial" w:eastAsia="Arial" w:cs="Arial"/>
          <w:b w:val="0"/>
          <w:bCs w:val="0"/>
          <w:color w:val="000000" w:themeColor="text1" w:themeTint="FF" w:themeShade="FF"/>
          <w:sz w:val="22"/>
          <w:szCs w:val="22"/>
        </w:rPr>
        <w:t>Ethan Nicholas</w:t>
      </w:r>
      <w:r w:rsidRPr="3270CA98" w:rsidR="7B57AD96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, </w:t>
      </w:r>
      <w:r w:rsidRPr="3270CA98" w:rsidR="7B57AD96">
        <w:rPr>
          <w:rFonts w:ascii="Arial" w:hAnsi="Arial" w:eastAsia="Arial" w:cs="Arial"/>
          <w:noProof w:val="0"/>
          <w:lang w:val="en-AU"/>
        </w:rPr>
        <w:t>Max Simms-Walker, Paul Curran, Zijun Jia</w:t>
      </w:r>
    </w:p>
    <w:p xmlns:wp14="http://schemas.microsoft.com/office/word/2010/wordml" w14:paraId="092FF5B1" wp14:textId="041222E3">
      <w:pPr>
        <w:pStyle w:val="5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 w:rsidR="3065F662">
        <w:rPr>
          <w:rFonts w:ascii="Arial" w:hAnsi="Arial" w:cs="Arial"/>
          <w:b w:val="1"/>
          <w:bCs w:val="1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Scrum Master:</w:t>
      </w:r>
      <w:r w:rsidR="3065F662"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Ethan</w:t>
      </w:r>
      <w:r w:rsidR="05F7DAC2"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Nicholas</w:t>
      </w:r>
      <w:r w:rsidR="3065F662"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</w:p>
    <w:p xmlns:wp14="http://schemas.microsoft.com/office/word/2010/wordml" w14:paraId="68E1D36E" wp14:textId="77777777">
      <w:pPr>
        <w:pStyle w:val="5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Product Owner:</w:t>
      </w: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Name</w:t>
      </w:r>
    </w:p>
    <w:p xmlns:wp14="http://schemas.microsoft.com/office/word/2010/wordml" w:rsidP="3270CA98" w14:paraId="496BAD1A" wp14:textId="7F898772">
      <w:pPr>
        <w:pStyle w:val="5"/>
        <w:rPr>
          <w:rFonts w:ascii="Arial" w:hAnsi="Arial" w:cs="Arial"/>
          <w:color w:val="000000" w:themeColor="text1" w:themeTint="FF" w:themeShade="FF"/>
          <w:sz w:val="24"/>
          <w:szCs w:val="24"/>
        </w:rPr>
      </w:pPr>
      <w:r w:rsidR="3270CA98">
        <w:rPr>
          <w:rFonts w:ascii="Arial" w:hAnsi="Arial" w:cs="Arial"/>
          <w:b w:val="1"/>
          <w:bCs w:val="1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Scrum team:</w:t>
      </w:r>
      <w:r w:rsidR="3270CA98"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 w:rsidRPr="3270CA98" w:rsidR="00B7A87A">
        <w:rPr>
          <w:rFonts w:ascii="Arial" w:hAnsi="Arial" w:cs="Arial"/>
          <w:color w:val="000000" w:themeColor="text1" w:themeTint="FF" w:themeShade="FF"/>
          <w:sz w:val="24"/>
          <w:szCs w:val="24"/>
        </w:rPr>
        <w:t>SEF-Wed. 18.30-Group4</w:t>
      </w:r>
    </w:p>
    <w:p xmlns:wp14="http://schemas.microsoft.com/office/word/2010/wordml" w14:paraId="384434B8" wp14:textId="4AF52A23">
      <w:pPr>
        <w:pStyle w:val="5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xmlns:wp14="http://schemas.microsoft.com/office/word/2010/wordml" w14:paraId="5DAB6C7B" wp14:textId="77777777">
      <w:pPr>
        <w:rPr>
          <w:rFonts w:ascii="Arial" w:hAnsi="Arial" w:cs="Arial"/>
          <w:i/>
          <w:sz w:val="24"/>
          <w:szCs w:val="24"/>
        </w:rPr>
      </w:pPr>
    </w:p>
    <w:p xmlns:wp14="http://schemas.microsoft.com/office/word/2010/wordml" w14:paraId="3B57BD9E" wp14:textId="77777777">
      <w:pPr>
        <w:pStyle w:val="2"/>
        <w:rPr>
          <w:sz w:val="28"/>
        </w:rPr>
      </w:pPr>
      <w:r>
        <w:rPr>
          <w:sz w:val="28"/>
        </w:rPr>
        <w:t>1. Things That Went Well</w:t>
      </w:r>
    </w:p>
    <w:p xmlns:wp14="http://schemas.microsoft.com/office/word/2010/wordml" w:rsidP="3270CA98" w14:paraId="0D6DBEFC" wp14:textId="77777777">
      <w:pPr>
        <w:ind w:left="720"/>
        <w:rPr>
          <w:rFonts w:ascii="Arial" w:hAnsi="Arial" w:cs="Arial"/>
          <w:i w:val="1"/>
          <w:iCs w:val="1"/>
          <w:sz w:val="24"/>
          <w:szCs w:val="24"/>
        </w:rPr>
      </w:pPr>
      <w:r w:rsidRPr="3270CA98" w:rsidR="3270CA98">
        <w:rPr>
          <w:rFonts w:ascii="Arial" w:hAnsi="Arial" w:cs="Arial"/>
          <w:i w:val="1"/>
          <w:iCs w:val="1"/>
          <w:sz w:val="24"/>
          <w:szCs w:val="24"/>
        </w:rPr>
        <w:t>What went well? What the team is happy about?</w:t>
      </w:r>
    </w:p>
    <w:p w:rsidR="2CE7111D" w:rsidP="3270CA98" w:rsidRDefault="2CE7111D" w14:paraId="59AFB6B6" w14:textId="0E92274B">
      <w:pPr>
        <w:pStyle w:val="1"/>
        <w:ind w:left="720"/>
        <w:rPr>
          <w:rFonts w:ascii="Arial" w:hAnsi="Arial" w:cs="Arial"/>
          <w:i w:val="0"/>
          <w:iCs w:val="0"/>
          <w:sz w:val="24"/>
          <w:szCs w:val="24"/>
        </w:rPr>
      </w:pPr>
      <w:r w:rsidRPr="3270CA98" w:rsidR="2CE7111D">
        <w:rPr>
          <w:rFonts w:ascii="Arial" w:hAnsi="Arial" w:cs="Arial"/>
          <w:i w:val="0"/>
          <w:iCs w:val="0"/>
          <w:sz w:val="24"/>
          <w:szCs w:val="24"/>
        </w:rPr>
        <w:t xml:space="preserve">Most of the team showed up except for one person, everyone introduced themselves and communicated </w:t>
      </w:r>
      <w:r w:rsidRPr="3270CA98" w:rsidR="32AD603D">
        <w:rPr>
          <w:rFonts w:ascii="Arial" w:hAnsi="Arial" w:cs="Arial"/>
          <w:i w:val="0"/>
          <w:iCs w:val="0"/>
          <w:sz w:val="24"/>
          <w:szCs w:val="24"/>
        </w:rPr>
        <w:t>effectively</w:t>
      </w:r>
      <w:r w:rsidRPr="3270CA98" w:rsidR="2CE7111D">
        <w:rPr>
          <w:rFonts w:ascii="Arial" w:hAnsi="Arial" w:cs="Arial"/>
          <w:i w:val="0"/>
          <w:iCs w:val="0"/>
          <w:sz w:val="24"/>
          <w:szCs w:val="24"/>
        </w:rPr>
        <w:t xml:space="preserve"> in order to get the bowl ro</w:t>
      </w:r>
      <w:r w:rsidRPr="3270CA98" w:rsidR="6CF91396">
        <w:rPr>
          <w:rFonts w:ascii="Arial" w:hAnsi="Arial" w:cs="Arial"/>
          <w:i w:val="0"/>
          <w:iCs w:val="0"/>
          <w:sz w:val="24"/>
          <w:szCs w:val="24"/>
        </w:rPr>
        <w:t>l</w:t>
      </w:r>
      <w:r w:rsidRPr="3270CA98" w:rsidR="2CE7111D">
        <w:rPr>
          <w:rFonts w:ascii="Arial" w:hAnsi="Arial" w:cs="Arial"/>
          <w:i w:val="0"/>
          <w:iCs w:val="0"/>
          <w:sz w:val="24"/>
          <w:szCs w:val="24"/>
        </w:rPr>
        <w:t>ling so that the goals of the assignment could be laid out a</w:t>
      </w:r>
      <w:r w:rsidRPr="3270CA98" w:rsidR="4A43F3CF">
        <w:rPr>
          <w:rFonts w:ascii="Arial" w:hAnsi="Arial" w:cs="Arial"/>
          <w:i w:val="0"/>
          <w:iCs w:val="0"/>
          <w:sz w:val="24"/>
          <w:szCs w:val="24"/>
        </w:rPr>
        <w:t>s well as</w:t>
      </w:r>
      <w:r w:rsidRPr="3270CA98" w:rsidR="2CE7111D">
        <w:rPr>
          <w:rFonts w:ascii="Arial" w:hAnsi="Arial" w:cs="Arial"/>
          <w:i w:val="0"/>
          <w:iCs w:val="0"/>
          <w:sz w:val="24"/>
          <w:szCs w:val="24"/>
        </w:rPr>
        <w:t xml:space="preserve"> determi</w:t>
      </w:r>
      <w:r w:rsidRPr="3270CA98" w:rsidR="5B1751B3">
        <w:rPr>
          <w:rFonts w:ascii="Arial" w:hAnsi="Arial" w:cs="Arial"/>
          <w:i w:val="0"/>
          <w:iCs w:val="0"/>
          <w:sz w:val="24"/>
          <w:szCs w:val="24"/>
        </w:rPr>
        <w:t>ne as a group what had to be done.</w:t>
      </w:r>
      <w:r w:rsidRPr="3270CA98" w:rsidR="537D71F0">
        <w:rPr>
          <w:rFonts w:ascii="Arial" w:hAnsi="Arial" w:cs="Arial"/>
          <w:i w:val="0"/>
          <w:iCs w:val="0"/>
          <w:sz w:val="24"/>
          <w:szCs w:val="24"/>
        </w:rPr>
        <w:t xml:space="preserve"> The team were happy that the meeting was productive and that we managed to plan out our assignment as well as familiarise ourselves with </w:t>
      </w:r>
      <w:r w:rsidRPr="3270CA98" w:rsidR="6D87E6E6">
        <w:rPr>
          <w:rFonts w:ascii="Arial" w:hAnsi="Arial" w:cs="Arial"/>
          <w:i w:val="0"/>
          <w:iCs w:val="0"/>
          <w:sz w:val="24"/>
          <w:szCs w:val="24"/>
        </w:rPr>
        <w:t>tools such as Trello and visual paradigm.</w:t>
      </w:r>
    </w:p>
    <w:p xmlns:wp14="http://schemas.microsoft.com/office/word/2010/wordml" w14:paraId="02EB378F" wp14:textId="77777777">
      <w:pPr>
        <w:ind w:left="720"/>
        <w:rPr>
          <w:rFonts w:ascii="Arial" w:hAnsi="Arial" w:cs="Arial"/>
          <w:i/>
          <w:sz w:val="24"/>
          <w:szCs w:val="24"/>
        </w:rPr>
      </w:pPr>
    </w:p>
    <w:p xmlns:wp14="http://schemas.microsoft.com/office/word/2010/wordml" w14:paraId="0F1E98DA" wp14:textId="77777777">
      <w:pPr>
        <w:pStyle w:val="2"/>
        <w:rPr>
          <w:sz w:val="28"/>
        </w:rPr>
      </w:pPr>
      <w:r>
        <w:rPr>
          <w:sz w:val="28"/>
        </w:rPr>
        <w:t>2. Things That Could Have Gone Better</w:t>
      </w:r>
    </w:p>
    <w:p xmlns:wp14="http://schemas.microsoft.com/office/word/2010/wordml" w14:paraId="14700EB2" wp14:textId="77777777">
      <w:pPr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What could have gone better? What the team could improve?</w:t>
      </w:r>
    </w:p>
    <w:p w:rsidR="60B9EF3A" w:rsidP="3270CA98" w:rsidRDefault="60B9EF3A" w14:paraId="67C21131" w14:textId="2A6892CA">
      <w:pPr>
        <w:pStyle w:val="1"/>
        <w:bidi w:val="0"/>
        <w:spacing w:before="0" w:beforeAutospacing="off" w:after="160" w:afterAutospacing="off" w:line="259" w:lineRule="auto"/>
        <w:ind w:left="720" w:right="0"/>
        <w:jc w:val="left"/>
        <w:rPr>
          <w:rFonts w:ascii="Arial" w:hAnsi="Arial" w:cs="Arial"/>
          <w:i w:val="0"/>
          <w:iCs w:val="0"/>
          <w:sz w:val="24"/>
          <w:szCs w:val="24"/>
        </w:rPr>
      </w:pPr>
      <w:r w:rsidRPr="3270CA98" w:rsidR="60B9EF3A">
        <w:rPr>
          <w:rFonts w:ascii="Arial" w:hAnsi="Arial" w:cs="Arial"/>
          <w:i w:val="0"/>
          <w:iCs w:val="0"/>
          <w:sz w:val="24"/>
          <w:szCs w:val="24"/>
        </w:rPr>
        <w:t>We did not fill in a pre</w:t>
      </w:r>
      <w:r w:rsidRPr="3270CA98" w:rsidR="283B840B">
        <w:rPr>
          <w:rFonts w:ascii="Arial" w:hAnsi="Arial" w:cs="Arial"/>
          <w:i w:val="0"/>
          <w:iCs w:val="0"/>
          <w:sz w:val="24"/>
          <w:szCs w:val="24"/>
        </w:rPr>
        <w:t>-</w:t>
      </w:r>
      <w:r w:rsidRPr="3270CA98" w:rsidR="60B9EF3A">
        <w:rPr>
          <w:rFonts w:ascii="Arial" w:hAnsi="Arial" w:cs="Arial"/>
          <w:i w:val="0"/>
          <w:iCs w:val="0"/>
          <w:sz w:val="24"/>
          <w:szCs w:val="24"/>
        </w:rPr>
        <w:t>planning sheet for the meeting and we didn’t assign someone to do the meeting minutes until half way through also one of our group members</w:t>
      </w:r>
      <w:r w:rsidRPr="3270CA98" w:rsidR="1AAF8B4E">
        <w:rPr>
          <w:rFonts w:ascii="Arial" w:hAnsi="Arial" w:cs="Arial"/>
          <w:i w:val="0"/>
          <w:iCs w:val="0"/>
          <w:sz w:val="24"/>
          <w:szCs w:val="24"/>
        </w:rPr>
        <w:t xml:space="preserve"> was not present.</w:t>
      </w:r>
    </w:p>
    <w:p xmlns:wp14="http://schemas.microsoft.com/office/word/2010/wordml" w14:paraId="19CE795F" wp14:textId="77777777">
      <w:pPr>
        <w:pStyle w:val="2"/>
        <w:rPr>
          <w:sz w:val="28"/>
        </w:rPr>
      </w:pPr>
      <w:r>
        <w:rPr>
          <w:sz w:val="28"/>
        </w:rPr>
        <w:t>3. Things That Surprised Us</w:t>
      </w:r>
    </w:p>
    <w:p xmlns:wp14="http://schemas.microsoft.com/office/word/2010/wordml" w:rsidP="3270CA98" w14:paraId="0D140B06" wp14:textId="77777777">
      <w:pPr>
        <w:ind w:firstLine="0"/>
        <w:rPr>
          <w:rFonts w:ascii="Arial" w:hAnsi="Arial" w:cs="Arial"/>
          <w:i w:val="1"/>
          <w:iCs w:val="1"/>
          <w:sz w:val="24"/>
          <w:szCs w:val="24"/>
        </w:rPr>
      </w:pPr>
      <w:r w:rsidRPr="3270CA98" w:rsidR="3270CA98">
        <w:rPr>
          <w:rFonts w:ascii="Arial" w:hAnsi="Arial" w:cs="Arial"/>
          <w:i w:val="1"/>
          <w:iCs w:val="1"/>
          <w:sz w:val="24"/>
          <w:szCs w:val="24"/>
        </w:rPr>
        <w:t>What wasn’t expected?</w:t>
      </w:r>
    </w:p>
    <w:p w:rsidR="6D698EE3" w:rsidP="3270CA98" w:rsidRDefault="6D698EE3" w14:paraId="5A21F80F" w14:textId="5E21E0BF">
      <w:pPr>
        <w:pStyle w:val="1"/>
        <w:ind w:firstLine="0"/>
        <w:rPr>
          <w:rFonts w:ascii="Arial" w:hAnsi="Arial" w:cs="Arial"/>
          <w:i w:val="0"/>
          <w:iCs w:val="0"/>
          <w:sz w:val="24"/>
          <w:szCs w:val="24"/>
        </w:rPr>
      </w:pPr>
      <w:r w:rsidRPr="3270CA98" w:rsidR="6D698EE3">
        <w:rPr>
          <w:rFonts w:ascii="Arial" w:hAnsi="Arial" w:cs="Arial"/>
          <w:i w:val="0"/>
          <w:iCs w:val="0"/>
          <w:sz w:val="24"/>
          <w:szCs w:val="24"/>
        </w:rPr>
        <w:t>Our group was surprised at how much we managed to accomplish, we all agreed that our groups meeting was more organised than most first group meetings</w:t>
      </w:r>
    </w:p>
    <w:p xmlns:wp14="http://schemas.microsoft.com/office/word/2010/wordml" w14:paraId="5A39BBE3" wp14:textId="77777777">
      <w:pPr>
        <w:ind w:firstLine="720"/>
      </w:pPr>
    </w:p>
    <w:p xmlns:wp14="http://schemas.microsoft.com/office/word/2010/wordml" w14:paraId="29E58B25" wp14:textId="77777777">
      <w:pPr>
        <w:pStyle w:val="2"/>
        <w:rPr>
          <w:sz w:val="28"/>
        </w:rPr>
      </w:pPr>
      <w:r>
        <w:rPr>
          <w:sz w:val="28"/>
        </w:rPr>
        <w:t>4. Lessons Learned</w:t>
      </w:r>
    </w:p>
    <w:p xmlns:wp14="http://schemas.microsoft.com/office/word/2010/wordml" w:rsidP="3270CA98" w14:paraId="4BA6CBA2" wp14:textId="77777777">
      <w:pPr>
        <w:ind w:firstLine="0"/>
        <w:rPr>
          <w:rFonts w:ascii="Arial" w:hAnsi="Arial" w:cs="Arial"/>
          <w:i w:val="1"/>
          <w:iCs w:val="1"/>
          <w:sz w:val="24"/>
          <w:szCs w:val="24"/>
        </w:rPr>
      </w:pPr>
      <w:r w:rsidRPr="3270CA98" w:rsidR="3270CA98">
        <w:rPr>
          <w:rFonts w:ascii="Arial" w:hAnsi="Arial" w:cs="Arial"/>
          <w:i w:val="1"/>
          <w:iCs w:val="1"/>
          <w:sz w:val="24"/>
          <w:szCs w:val="24"/>
        </w:rPr>
        <w:t>What you learned from the above points?</w:t>
      </w:r>
    </w:p>
    <w:p w:rsidR="33898C0D" w:rsidP="3270CA98" w:rsidRDefault="33898C0D" w14:paraId="298553B1" w14:textId="0CF0934A">
      <w:pPr>
        <w:pStyle w:val="1"/>
        <w:ind w:firstLine="0"/>
        <w:rPr>
          <w:rFonts w:ascii="Arial" w:hAnsi="Arial" w:cs="Arial"/>
          <w:i w:val="1"/>
          <w:iCs w:val="1"/>
          <w:sz w:val="24"/>
          <w:szCs w:val="24"/>
        </w:rPr>
      </w:pPr>
      <w:r w:rsidRPr="3270CA98" w:rsidR="33898C0D">
        <w:rPr>
          <w:rFonts w:ascii="Arial" w:hAnsi="Arial" w:cs="Arial"/>
          <w:i w:val="0"/>
          <w:iCs w:val="0"/>
          <w:sz w:val="24"/>
          <w:szCs w:val="24"/>
        </w:rPr>
        <w:t>That we should send more reminders to other group members so that they remember to attend the meeting as well as plan the agenda as well as designate a someone to do the meeting minutes beforehand.</w:t>
      </w:r>
    </w:p>
    <w:p xmlns:wp14="http://schemas.microsoft.com/office/word/2010/wordml" w14:paraId="41C8F396" wp14:textId="77777777">
      <w:pPr>
        <w:ind w:firstLine="720"/>
      </w:pPr>
    </w:p>
    <w:p xmlns:wp14="http://schemas.microsoft.com/office/word/2010/wordml" w14:paraId="57953D21" wp14:textId="77777777">
      <w:pPr>
        <w:pStyle w:val="2"/>
        <w:rPr>
          <w:sz w:val="28"/>
        </w:rPr>
      </w:pPr>
      <w:r>
        <w:rPr>
          <w:sz w:val="28"/>
        </w:rPr>
        <w:t>5. Final Thoughts</w:t>
      </w:r>
    </w:p>
    <w:p xmlns:wp14="http://schemas.microsoft.com/office/word/2010/wordml" w:rsidP="3270CA98" w14:paraId="0DE2017B" wp14:textId="77777777">
      <w:pPr>
        <w:ind w:left="720"/>
        <w:rPr>
          <w:rFonts w:ascii="Arial" w:hAnsi="Arial" w:cs="Arial"/>
          <w:i w:val="1"/>
          <w:iCs w:val="1"/>
          <w:sz w:val="24"/>
          <w:szCs w:val="24"/>
        </w:rPr>
      </w:pPr>
      <w:r w:rsidRPr="3270CA98" w:rsidR="3270CA98">
        <w:rPr>
          <w:rFonts w:ascii="Arial" w:hAnsi="Arial" w:cs="Arial"/>
          <w:i w:val="1"/>
          <w:iCs w:val="1"/>
          <w:sz w:val="24"/>
          <w:szCs w:val="24"/>
        </w:rPr>
        <w:t>Things to Keep</w:t>
      </w:r>
    </w:p>
    <w:p w:rsidR="393A6B8C" w:rsidP="3270CA98" w:rsidRDefault="393A6B8C" w14:paraId="465C9B78" w14:textId="5A6BA7F2">
      <w:pPr>
        <w:pStyle w:val="1"/>
        <w:ind w:left="720"/>
        <w:rPr>
          <w:rFonts w:ascii="Arial" w:hAnsi="Arial" w:cs="Arial"/>
          <w:i w:val="1"/>
          <w:iCs w:val="1"/>
          <w:sz w:val="24"/>
          <w:szCs w:val="24"/>
        </w:rPr>
      </w:pPr>
      <w:r w:rsidRPr="3270CA98" w:rsidR="393A6B8C">
        <w:rPr>
          <w:rFonts w:ascii="Arial" w:hAnsi="Arial" w:cs="Arial"/>
          <w:i w:val="0"/>
          <w:iCs w:val="0"/>
          <w:sz w:val="24"/>
          <w:szCs w:val="24"/>
        </w:rPr>
        <w:t>Keep the active communication going</w:t>
      </w:r>
    </w:p>
    <w:p w:rsidR="393A6B8C" w:rsidP="3270CA98" w:rsidRDefault="393A6B8C" w14:paraId="473B9609" w14:textId="50D0DD13">
      <w:pPr>
        <w:pStyle w:val="1"/>
        <w:ind w:left="720"/>
        <w:rPr>
          <w:rFonts w:ascii="Arial" w:hAnsi="Arial" w:cs="Arial"/>
          <w:i w:val="0"/>
          <w:iCs w:val="0"/>
          <w:sz w:val="24"/>
          <w:szCs w:val="24"/>
        </w:rPr>
      </w:pPr>
      <w:r w:rsidRPr="3270CA98" w:rsidR="393A6B8C">
        <w:rPr>
          <w:rFonts w:ascii="Arial" w:hAnsi="Arial" w:cs="Arial"/>
          <w:i w:val="0"/>
          <w:iCs w:val="0"/>
          <w:sz w:val="24"/>
          <w:szCs w:val="24"/>
        </w:rPr>
        <w:t>Keep setting goals for each week</w:t>
      </w:r>
    </w:p>
    <w:p w:rsidR="393A6B8C" w:rsidP="3270CA98" w:rsidRDefault="393A6B8C" w14:paraId="0FA08441" w14:textId="198680FA">
      <w:pPr>
        <w:pStyle w:val="1"/>
        <w:ind w:left="720"/>
        <w:rPr>
          <w:rFonts w:ascii="Arial" w:hAnsi="Arial" w:cs="Arial"/>
          <w:i w:val="0"/>
          <w:iCs w:val="0"/>
          <w:sz w:val="24"/>
          <w:szCs w:val="24"/>
        </w:rPr>
      </w:pPr>
      <w:r w:rsidRPr="3270CA98" w:rsidR="393A6B8C">
        <w:rPr>
          <w:rFonts w:ascii="Arial" w:hAnsi="Arial" w:cs="Arial"/>
          <w:i w:val="0"/>
          <w:iCs w:val="0"/>
          <w:sz w:val="24"/>
          <w:szCs w:val="24"/>
        </w:rPr>
        <w:t>Keep the meeting productive and do not waste time talking about unrelated topics.</w:t>
      </w:r>
    </w:p>
    <w:p w:rsidR="3270CA98" w:rsidP="3270CA98" w:rsidRDefault="3270CA98" w14:paraId="656E2FE5" w14:textId="7DBB04BC">
      <w:pPr>
        <w:pStyle w:val="1"/>
        <w:ind w:left="720"/>
        <w:rPr>
          <w:rFonts w:ascii="Arial" w:hAnsi="Arial" w:cs="Arial"/>
          <w:i w:val="1"/>
          <w:iCs w:val="1"/>
          <w:sz w:val="24"/>
          <w:szCs w:val="24"/>
        </w:rPr>
      </w:pPr>
    </w:p>
    <w:p xmlns:wp14="http://schemas.microsoft.com/office/word/2010/wordml" w:rsidP="3270CA98" w14:paraId="16BAB7BE" wp14:textId="77777777">
      <w:pPr>
        <w:ind w:left="720"/>
        <w:rPr>
          <w:rFonts w:ascii="Arial" w:hAnsi="Arial" w:cs="Arial"/>
          <w:i w:val="1"/>
          <w:iCs w:val="1"/>
          <w:sz w:val="24"/>
          <w:szCs w:val="24"/>
        </w:rPr>
      </w:pPr>
      <w:r w:rsidRPr="3270CA98" w:rsidR="3270CA98">
        <w:rPr>
          <w:rFonts w:ascii="Arial" w:hAnsi="Arial" w:cs="Arial"/>
          <w:i w:val="1"/>
          <w:iCs w:val="1"/>
          <w:sz w:val="24"/>
          <w:szCs w:val="24"/>
        </w:rPr>
        <w:t>Things to Change</w:t>
      </w:r>
    </w:p>
    <w:p w:rsidR="1F17C3C7" w:rsidP="3270CA98" w:rsidRDefault="1F17C3C7" w14:paraId="3CFAF502" w14:textId="13E0C20C">
      <w:pPr>
        <w:pStyle w:val="1"/>
        <w:ind w:left="720"/>
        <w:rPr>
          <w:rFonts w:ascii="Arial" w:hAnsi="Arial" w:cs="Arial"/>
          <w:i w:val="1"/>
          <w:iCs w:val="1"/>
          <w:sz w:val="24"/>
          <w:szCs w:val="24"/>
        </w:rPr>
      </w:pPr>
      <w:r w:rsidRPr="3270CA98" w:rsidR="1F17C3C7">
        <w:rPr>
          <w:rFonts w:ascii="Arial" w:hAnsi="Arial" w:cs="Arial"/>
          <w:i w:val="0"/>
          <w:iCs w:val="0"/>
          <w:sz w:val="24"/>
          <w:szCs w:val="24"/>
        </w:rPr>
        <w:t>Write a meeting plan before hand</w:t>
      </w:r>
    </w:p>
    <w:p w:rsidR="1F17C3C7" w:rsidP="3270CA98" w:rsidRDefault="1F17C3C7" w14:paraId="3506921C" w14:textId="2C0294DF">
      <w:pPr>
        <w:pStyle w:val="1"/>
        <w:ind w:left="720"/>
        <w:rPr>
          <w:rFonts w:ascii="Arial" w:hAnsi="Arial" w:cs="Arial"/>
          <w:i w:val="0"/>
          <w:iCs w:val="0"/>
          <w:sz w:val="24"/>
          <w:szCs w:val="24"/>
        </w:rPr>
      </w:pPr>
      <w:r w:rsidRPr="3270CA98" w:rsidR="1F17C3C7">
        <w:rPr>
          <w:rFonts w:ascii="Arial" w:hAnsi="Arial" w:cs="Arial"/>
          <w:i w:val="0"/>
          <w:iCs w:val="0"/>
          <w:sz w:val="24"/>
          <w:szCs w:val="24"/>
        </w:rPr>
        <w:t>Designate a person to do the meeting minutes</w:t>
      </w:r>
    </w:p>
    <w:p w:rsidR="1F17C3C7" w:rsidP="3270CA98" w:rsidRDefault="1F17C3C7" w14:paraId="676C6A0B" w14:textId="3F728811">
      <w:pPr>
        <w:pStyle w:val="1"/>
        <w:ind w:left="720"/>
        <w:rPr>
          <w:rFonts w:ascii="Arial" w:hAnsi="Arial" w:cs="Arial"/>
          <w:i w:val="0"/>
          <w:iCs w:val="0"/>
          <w:sz w:val="24"/>
          <w:szCs w:val="24"/>
        </w:rPr>
      </w:pPr>
      <w:r w:rsidRPr="3270CA98" w:rsidR="1F17C3C7">
        <w:rPr>
          <w:rFonts w:ascii="Arial" w:hAnsi="Arial" w:cs="Arial"/>
          <w:i w:val="0"/>
          <w:iCs w:val="0"/>
          <w:sz w:val="24"/>
          <w:szCs w:val="24"/>
        </w:rPr>
        <w:t>Send more reminders to group so that every group member attends Sprint meeting</w:t>
      </w:r>
    </w:p>
    <w:p xmlns:wp14="http://schemas.microsoft.com/office/word/2010/wordml" w14:paraId="72A3D3EC" wp14:textId="77777777"/>
    <w:p xmlns:wp14="http://schemas.microsoft.com/office/word/2010/wordml" w14:paraId="0D0B940D" wp14:textId="77777777">
      <w:pPr>
        <w:rPr>
          <w:rFonts w:ascii="Arial" w:hAnsi="Arial" w:cs="Arial"/>
          <w:sz w:val="24"/>
          <w:szCs w:val="24"/>
        </w:rPr>
      </w:pPr>
    </w:p>
    <w:sectPr>
      <w:pgSz w:w="12240" w:h="15840" w:orient="portrait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imes">
    <w:altName w:val="Times New Roman"/>
    <w:panose1 w:val="02020603050405020304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2sTAxMzU0tjQ3NjZV0lEKTi0uzszPAykwrAUA74GyXiwAAAA="/>
  </w:docVars>
  <w:rsids>
    <w:rsidRoot w:val="001C5026"/>
    <w:rsid w:val="00071F96"/>
    <w:rsid w:val="001C5026"/>
    <w:rsid w:val="00487B84"/>
    <w:rsid w:val="004A2624"/>
    <w:rsid w:val="004C0B2A"/>
    <w:rsid w:val="006337EB"/>
    <w:rsid w:val="00650B54"/>
    <w:rsid w:val="00671C9A"/>
    <w:rsid w:val="007051E6"/>
    <w:rsid w:val="007A47DC"/>
    <w:rsid w:val="0085750D"/>
    <w:rsid w:val="009773CA"/>
    <w:rsid w:val="00A207D0"/>
    <w:rsid w:val="00B7A87A"/>
    <w:rsid w:val="00D96855"/>
    <w:rsid w:val="00DA209F"/>
    <w:rsid w:val="00F77076"/>
    <w:rsid w:val="0448A67C"/>
    <w:rsid w:val="0448A67C"/>
    <w:rsid w:val="05F7DAC2"/>
    <w:rsid w:val="080CCBA9"/>
    <w:rsid w:val="0DECD1CE"/>
    <w:rsid w:val="1AAF8B4E"/>
    <w:rsid w:val="1E64372B"/>
    <w:rsid w:val="1F17C3C7"/>
    <w:rsid w:val="21BC64DC"/>
    <w:rsid w:val="21BC64DC"/>
    <w:rsid w:val="2459F9CB"/>
    <w:rsid w:val="2459F9CB"/>
    <w:rsid w:val="283B840B"/>
    <w:rsid w:val="2B679A5C"/>
    <w:rsid w:val="2CE7111D"/>
    <w:rsid w:val="3065F662"/>
    <w:rsid w:val="3270CA98"/>
    <w:rsid w:val="32AD603D"/>
    <w:rsid w:val="3314B09C"/>
    <w:rsid w:val="33898C0D"/>
    <w:rsid w:val="393A6B8C"/>
    <w:rsid w:val="398424F1"/>
    <w:rsid w:val="3CC68AF0"/>
    <w:rsid w:val="439819A5"/>
    <w:rsid w:val="439819A5"/>
    <w:rsid w:val="4A43F3CF"/>
    <w:rsid w:val="537D71F0"/>
    <w:rsid w:val="53DA454D"/>
    <w:rsid w:val="5B1751B3"/>
    <w:rsid w:val="60B9EF3A"/>
    <w:rsid w:val="6554BEBA"/>
    <w:rsid w:val="694DBC85"/>
    <w:rsid w:val="6AB41612"/>
    <w:rsid w:val="6C1C1FAA"/>
    <w:rsid w:val="6CCC1A9E"/>
    <w:rsid w:val="6CF91396"/>
    <w:rsid w:val="6D5F7690"/>
    <w:rsid w:val="6D698EE3"/>
    <w:rsid w:val="6D87E6E6"/>
    <w:rsid w:val="7B57A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AC435A5"/>
  <w15:docId w15:val="{9fb0093d-f539-42c8-8be6-5c06cd9ee351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 wp14">
  <w:docDefaults>
    <w:rPrDefault>
      <w:rPr>
        <w:rFonts w:asciiTheme="minorHAnsi" w:hAnsiTheme="minorHAnsi" w:eastAsiaTheme="minorHAnsi" w:cstheme="minorBidi"/>
      </w:rPr>
    </w:r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0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paragraph" w:styleId="2">
    <w:name w:val="heading 2"/>
    <w:basedOn w:val="1"/>
    <w:next w:val="1"/>
    <w:link w:val="6"/>
    <w:qFormat/>
    <w:uiPriority w:val="0"/>
    <w:pPr>
      <w:keepNext/>
      <w:spacing w:before="240" w:after="240" w:line="220" w:lineRule="exact"/>
      <w:outlineLvl w:val="1"/>
    </w:pPr>
    <w:rPr>
      <w:rFonts w:ascii="Arial" w:hAnsi="Arial" w:eastAsia="Times New Roman" w:cs="Times New Roman"/>
      <w:b/>
      <w:sz w:val="24"/>
      <w:szCs w:val="24"/>
      <w:lang w:val="en-US"/>
    </w:rPr>
  </w:style>
  <w:style w:type="character" w:styleId="3" w:default="1">
    <w:name w:val="Default Paragraph Font"/>
    <w:semiHidden/>
    <w:unhideWhenUsed/>
    <w:uiPriority w:val="1"/>
  </w:style>
  <w:style w:type="table" w:styleId="4" w:default="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styleId="6" w:customStyle="1">
    <w:name w:val="Heading 2 Char"/>
    <w:basedOn w:val="3"/>
    <w:link w:val="2"/>
    <w:qFormat/>
    <w:uiPriority w:val="0"/>
    <w:rPr>
      <w:rFonts w:ascii="Arial" w:hAnsi="Arial" w:eastAsia="Times New Roman" w:cs="Times New Roman"/>
      <w:b/>
      <w:sz w:val="24"/>
      <w:szCs w:val="24"/>
      <w:lang w:val="en-US"/>
    </w:rPr>
  </w:style>
  <w:style w:type="paragraph" w:styleId="7" w:customStyle="1">
    <w:name w:val="table_left"/>
    <w:basedOn w:val="1"/>
    <w:uiPriority w:val="0"/>
    <w:pPr>
      <w:spacing w:before="20" w:after="20" w:line="220" w:lineRule="exact"/>
    </w:pPr>
    <w:rPr>
      <w:rFonts w:ascii="Times" w:hAnsi="Times" w:eastAsia="Times New Roman" w:cs="Times New Roman"/>
      <w:b/>
      <w:szCs w:val="24"/>
      <w:lang w:val="en-US"/>
    </w:rPr>
  </w:style>
  <w:style w:type="paragraph" w:styleId="8" w:customStyle="1">
    <w:name w:val="table_right"/>
    <w:basedOn w:val="7"/>
    <w:qFormat/>
    <w:uiPriority w:val="0"/>
    <w:rPr>
      <w:b w:val="0"/>
    </w:rPr>
  </w:style>
  <w:style w:type="paragraph" w:styleId="9" w:customStyle="1">
    <w:name w:val="line"/>
    <w:basedOn w:val="7"/>
    <w:qFormat/>
    <w:uiPriority w:val="0"/>
    <w:pPr>
      <w:spacing w:before="0" w:after="0" w:line="80" w:lineRule="exact"/>
    </w:pPr>
    <w:rPr>
      <w:sz w:val="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4.xml" Id="rId8" /><Relationship Type="http://schemas.openxmlformats.org/officeDocument/2006/relationships/theme" Target="theme/theme1.xml" Id="rId3" /><Relationship Type="http://schemas.openxmlformats.org/officeDocument/2006/relationships/customXml" Target="../customXml/item3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2.xml" Id="rId6" /><Relationship Type="http://schemas.openxmlformats.org/officeDocument/2006/relationships/fontTable" Target="fontTable.xml" Id="rId5" /><Relationship Type="http://schemas.openxmlformats.org/officeDocument/2006/relationships/customXml" Target="../customXml/item1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89907F4650CD46AE8E6123A2C87ACD" ma:contentTypeVersion="2" ma:contentTypeDescription="Create a new document." ma:contentTypeScope="" ma:versionID="146d599dfc83183f1aec656b140e290e">
  <xsd:schema xmlns:xsd="http://www.w3.org/2001/XMLSchema" xmlns:xs="http://www.w3.org/2001/XMLSchema" xmlns:p="http://schemas.microsoft.com/office/2006/metadata/properties" xmlns:ns2="faae8e49-1fe6-44ea-a39a-03d598e515eb" targetNamespace="http://schemas.microsoft.com/office/2006/metadata/properties" ma:root="true" ma:fieldsID="76409b4d6f76ab2f270c9ac6885d7fbf" ns2:_="">
    <xsd:import namespace="faae8e49-1fe6-44ea-a39a-03d598e515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ae8e49-1fe6-44ea-a39a-03d598e515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E3554F0-2B3C-4A39-8E75-D502DDDBD1F1}"/>
</file>

<file path=customXml/itemProps3.xml><?xml version="1.0" encoding="utf-8"?>
<ds:datastoreItem xmlns:ds="http://schemas.openxmlformats.org/officeDocument/2006/customXml" ds:itemID="{A764EC13-6BA1-4A24-A5C5-632171322FB1}"/>
</file>

<file path=customXml/itemProps4.xml><?xml version="1.0" encoding="utf-8"?>
<ds:datastoreItem xmlns:ds="http://schemas.openxmlformats.org/officeDocument/2006/customXml" ds:itemID="{FE36B11E-0605-45F4-A074-6754D7FA2D7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Office Word</ap:Application>
  <ap:DocSecurity>0</ap:DocSecurity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Shekhar Kalra</dc:creator>
  <lastModifiedBy>Max Simms-Walker</lastModifiedBy>
  <revision>4</revision>
  <dcterms:created xsi:type="dcterms:W3CDTF">2020-03-22T11:03:00.0000000Z</dcterms:created>
  <dcterms:modified xsi:type="dcterms:W3CDTF">2020-08-09T12:41:32.5036138Z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  <property fmtid="{D5CDD505-2E9C-101B-9397-08002B2CF9AE}" pid="3" name="ContentTypeId">
    <vt:lpwstr>0x0101008C89907F4650CD46AE8E6123A2C87ACD</vt:lpwstr>
  </property>
</Properties>
</file>