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D3BA5" w14:textId="77777777" w:rsidR="001330C2" w:rsidRPr="00F87E98" w:rsidRDefault="001330C2" w:rsidP="001330C2">
      <w:pPr>
        <w:jc w:val="center"/>
        <w:rPr>
          <w:rFonts w:ascii="Times New Roman" w:hAnsi="Times New Roman" w:cs="Times New Roman"/>
          <w:sz w:val="32"/>
          <w:szCs w:val="32"/>
        </w:rPr>
      </w:pPr>
      <w:r w:rsidRPr="00F87E98">
        <w:rPr>
          <w:rFonts w:ascii="Times New Roman" w:hAnsi="Times New Roman" w:cs="Times New Roman"/>
          <w:sz w:val="32"/>
          <w:szCs w:val="32"/>
        </w:rPr>
        <w:t>“Київський фаховий коледж зв’язку”</w:t>
      </w:r>
    </w:p>
    <w:p w14:paraId="72561AAE" w14:textId="77777777" w:rsidR="001330C2" w:rsidRPr="00F87E98" w:rsidRDefault="001330C2" w:rsidP="001330C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87E98"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 w:rsidRPr="00F87E98"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6C4A7B12" w14:textId="77777777" w:rsidR="001330C2" w:rsidRPr="00F87E98" w:rsidRDefault="001330C2" w:rsidP="001330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60571B" w14:textId="77777777" w:rsidR="001330C2" w:rsidRPr="00F87E98" w:rsidRDefault="001330C2" w:rsidP="001330C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FA5A23" w14:textId="77777777" w:rsidR="001330C2" w:rsidRPr="00F87E98" w:rsidRDefault="001330C2" w:rsidP="001330C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60B474" w14:textId="77777777" w:rsidR="001330C2" w:rsidRPr="00F87E98" w:rsidRDefault="001330C2" w:rsidP="001330C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F78FC9" w14:textId="77777777" w:rsidR="001330C2" w:rsidRPr="00F87E98" w:rsidRDefault="001330C2" w:rsidP="001330C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53F1C6" w14:textId="77777777" w:rsidR="001330C2" w:rsidRPr="00F87E98" w:rsidRDefault="001330C2" w:rsidP="001330C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87E98"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306F3E61" w14:textId="1D5FCDBE" w:rsidR="001330C2" w:rsidRPr="00F87E98" w:rsidRDefault="001330C2" w:rsidP="001330C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87E98">
        <w:rPr>
          <w:rFonts w:ascii="Times New Roman" w:hAnsi="Times New Roman" w:cs="Times New Roman"/>
          <w:b/>
          <w:bCs/>
          <w:sz w:val="40"/>
          <w:szCs w:val="40"/>
        </w:rPr>
        <w:t>ЛАБОРАТОРНОЇ РОБОТИ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10</w:t>
      </w:r>
    </w:p>
    <w:p w14:paraId="36B8D60C" w14:textId="77777777" w:rsidR="001330C2" w:rsidRPr="00F87E98" w:rsidRDefault="001330C2" w:rsidP="001330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3126415A" w14:textId="4A7AF8A7" w:rsidR="001330C2" w:rsidRPr="00F87E98" w:rsidRDefault="001330C2" w:rsidP="00166004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F87E98"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>«</w:t>
      </w:r>
      <w:r w:rsidR="00166004" w:rsidRPr="0016600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Зміна власників і прав доступу до файлів в </w:t>
      </w:r>
      <w:proofErr w:type="spellStart"/>
      <w:r w:rsidR="00166004" w:rsidRPr="00166004">
        <w:rPr>
          <w:rFonts w:ascii="Times New Roman" w:hAnsi="Times New Roman" w:cs="Times New Roman"/>
          <w:b/>
          <w:bCs/>
          <w:color w:val="FF0000"/>
          <w:sz w:val="36"/>
          <w:szCs w:val="36"/>
        </w:rPr>
        <w:t>Linux</w:t>
      </w:r>
      <w:proofErr w:type="spellEnd"/>
      <w:r w:rsidR="00166004" w:rsidRPr="0016600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. Спеціальні каталоги та файли в </w:t>
      </w:r>
      <w:proofErr w:type="spellStart"/>
      <w:r w:rsidR="00166004" w:rsidRPr="00166004">
        <w:rPr>
          <w:rFonts w:ascii="Times New Roman" w:hAnsi="Times New Roman" w:cs="Times New Roman"/>
          <w:b/>
          <w:bCs/>
          <w:color w:val="FF0000"/>
          <w:sz w:val="36"/>
          <w:szCs w:val="36"/>
        </w:rPr>
        <w:t>Linux</w:t>
      </w:r>
      <w:proofErr w:type="spellEnd"/>
      <w:r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>»</w:t>
      </w:r>
    </w:p>
    <w:p w14:paraId="23A5D591" w14:textId="77777777" w:rsidR="001330C2" w:rsidRPr="00F87E98" w:rsidRDefault="001330C2" w:rsidP="001330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FED42C" w14:textId="77777777" w:rsidR="001330C2" w:rsidRPr="00F87E98" w:rsidRDefault="001330C2" w:rsidP="00133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Виконали</w:t>
      </w:r>
    </w:p>
    <w:p w14:paraId="6A1E742C" w14:textId="77777777" w:rsidR="001330C2" w:rsidRPr="00F87E98" w:rsidRDefault="001330C2" w:rsidP="00133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студенти</w:t>
      </w:r>
    </w:p>
    <w:p w14:paraId="2D5BB42C" w14:textId="77777777" w:rsidR="001330C2" w:rsidRPr="00F87E98" w:rsidRDefault="001330C2" w:rsidP="001330C2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 w:rsidRPr="00F87E98"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321BBCF3" w14:textId="77777777" w:rsidR="001330C2" w:rsidRPr="00F87E98" w:rsidRDefault="001330C2" w:rsidP="001330C2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chipichapa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6D2C7C42" w14:textId="77777777" w:rsidR="001330C2" w:rsidRPr="00F87E98" w:rsidRDefault="001330C2" w:rsidP="001330C2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5EA7E2D7" w14:textId="77777777" w:rsidR="001330C2" w:rsidRPr="00F87E98" w:rsidRDefault="001330C2" w:rsidP="001330C2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69B63D7A" w14:textId="77777777" w:rsidR="001330C2" w:rsidRPr="00F87E98" w:rsidRDefault="001330C2" w:rsidP="001330C2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0F615654" w14:textId="77777777" w:rsidR="001330C2" w:rsidRPr="00F87E98" w:rsidRDefault="001330C2" w:rsidP="00133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2439824D" w14:textId="77777777" w:rsidR="001330C2" w:rsidRPr="00F87E98" w:rsidRDefault="001330C2" w:rsidP="00133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4D4876C6" w14:textId="77777777" w:rsidR="001330C2" w:rsidRPr="00F87E98" w:rsidRDefault="001330C2" w:rsidP="001330C2"/>
    <w:p w14:paraId="7001699C" w14:textId="77777777" w:rsidR="001330C2" w:rsidRPr="00F87E98" w:rsidRDefault="001330C2" w:rsidP="001330C2">
      <w:r w:rsidRPr="00F87E98"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013D8428" w14:textId="77777777" w:rsidR="001330C2" w:rsidRPr="00F87E98" w:rsidRDefault="001330C2" w:rsidP="001330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 w:rsidRPr="00F87E98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F87E98"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chipichapa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С., 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30039706" w14:textId="77777777" w:rsidR="001330C2" w:rsidRPr="00F87E98" w:rsidRDefault="001330C2" w:rsidP="001330C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87E98">
        <w:rPr>
          <w:rFonts w:ascii="Times New Roman" w:hAnsi="Times New Roman" w:cs="Times New Roman"/>
          <w:sz w:val="36"/>
          <w:szCs w:val="36"/>
        </w:rPr>
        <w:t>Київ 2024</w:t>
      </w:r>
    </w:p>
    <w:p w14:paraId="14C58645" w14:textId="77777777" w:rsidR="001330C2" w:rsidRPr="00F87E98" w:rsidRDefault="001330C2" w:rsidP="001330C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7E98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0CD3DCDD" w14:textId="77777777" w:rsidR="003C5064" w:rsidRPr="003C5064" w:rsidRDefault="003C5064" w:rsidP="003C5064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C5064">
        <w:rPr>
          <w:color w:val="000000"/>
          <w:sz w:val="28"/>
          <w:szCs w:val="28"/>
        </w:rPr>
        <w:t xml:space="preserve">Отримання практичних навиків роботи з командною оболонкою </w:t>
      </w:r>
      <w:proofErr w:type="spellStart"/>
      <w:r w:rsidRPr="003C5064">
        <w:rPr>
          <w:color w:val="000000"/>
          <w:sz w:val="28"/>
          <w:szCs w:val="28"/>
        </w:rPr>
        <w:t>Bash</w:t>
      </w:r>
      <w:proofErr w:type="spellEnd"/>
      <w:r w:rsidRPr="003C5064">
        <w:rPr>
          <w:color w:val="000000"/>
          <w:sz w:val="28"/>
          <w:szCs w:val="28"/>
        </w:rPr>
        <w:t>.</w:t>
      </w:r>
    </w:p>
    <w:p w14:paraId="36CCD42B" w14:textId="77777777" w:rsidR="003C5064" w:rsidRPr="003C5064" w:rsidRDefault="003C5064" w:rsidP="003C5064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C5064">
        <w:rPr>
          <w:color w:val="000000"/>
          <w:sz w:val="28"/>
          <w:szCs w:val="28"/>
        </w:rPr>
        <w:t>Знайомство з базовими діями при зміні власників файлів, .прав доступу до файлів </w:t>
      </w:r>
    </w:p>
    <w:p w14:paraId="6AF443D6" w14:textId="77777777" w:rsidR="003C5064" w:rsidRPr="003C5064" w:rsidRDefault="003C5064" w:rsidP="003C5064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C5064">
        <w:rPr>
          <w:color w:val="000000"/>
          <w:sz w:val="28"/>
          <w:szCs w:val="28"/>
        </w:rPr>
        <w:t xml:space="preserve">Знайомство з спеціальними каталогами та файлами в </w:t>
      </w:r>
      <w:proofErr w:type="spellStart"/>
      <w:r w:rsidRPr="003C5064">
        <w:rPr>
          <w:color w:val="000000"/>
          <w:sz w:val="28"/>
          <w:szCs w:val="28"/>
        </w:rPr>
        <w:t>Linux</w:t>
      </w:r>
      <w:proofErr w:type="spellEnd"/>
      <w:r w:rsidRPr="003C5064">
        <w:rPr>
          <w:color w:val="000000"/>
          <w:sz w:val="28"/>
          <w:szCs w:val="28"/>
        </w:rPr>
        <w:t>.</w:t>
      </w:r>
    </w:p>
    <w:p w14:paraId="2DE9E0CA" w14:textId="77777777" w:rsidR="001330C2" w:rsidRPr="00F87E98" w:rsidRDefault="001330C2" w:rsidP="001330C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7E98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занять:</w:t>
      </w:r>
    </w:p>
    <w:p w14:paraId="00615EB5" w14:textId="77777777" w:rsidR="001330C2" w:rsidRPr="00F87E98" w:rsidRDefault="001330C2" w:rsidP="001330C2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1. ЕОМ типу IBM PC.                                                                                          2. ОС сімейства Windows та віртуальна машина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>).          3. ОС GNU/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(будь-який дистрибутив).                                                    4. Сайт мережевої академії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netacad.com та його онлайн курси по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327AF782" w14:textId="6E211704" w:rsidR="001330C2" w:rsidRPr="00F87E98" w:rsidRDefault="001330C2" w:rsidP="00133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E98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підготовки:</w:t>
      </w:r>
      <w:r w:rsidR="0070590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2760115" w14:textId="25028E7D" w:rsidR="001330C2" w:rsidRDefault="001330C2" w:rsidP="001330C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 w:rsidR="007059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ла</w:t>
      </w:r>
      <w:r w:rsidRPr="00F87E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 w:rsidR="0070590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 </w:t>
      </w:r>
      <w:proofErr w:type="spellStart"/>
      <w:r w:rsidR="0070590A" w:rsidRPr="0070590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Лапчик</w:t>
      </w:r>
      <w:proofErr w:type="spellEnd"/>
      <w:r w:rsidR="0070590A" w:rsidRPr="0070590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Софія</w:t>
      </w:r>
    </w:p>
    <w:p w14:paraId="59CEBCC3" w14:textId="4AF88254" w:rsidR="00894431" w:rsidRPr="00106799" w:rsidRDefault="00894431" w:rsidP="00106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4431">
        <w:rPr>
          <w:color w:val="000000"/>
          <w:sz w:val="28"/>
          <w:szCs w:val="28"/>
        </w:rPr>
        <w:t>*Прочитайте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  <w:r w:rsidR="001A3475">
        <w:rPr>
          <w:color w:val="000000"/>
          <w:sz w:val="28"/>
          <w:szCs w:val="28"/>
        </w:rPr>
        <w:br/>
      </w:r>
      <w:proofErr w:type="spellStart"/>
      <w:r w:rsidR="001A3475" w:rsidRPr="001A3475">
        <w:rPr>
          <w:rFonts w:ascii="Cascadia Code Light" w:hAnsi="Cascadia Code Light"/>
          <w:sz w:val="28"/>
          <w:szCs w:val="28"/>
        </w:rPr>
        <w:t>chmod</w:t>
      </w:r>
      <w:proofErr w:type="spellEnd"/>
      <w:r w:rsidR="001A3475" w:rsidRPr="001A3475">
        <w:rPr>
          <w:rFonts w:ascii="Cascadia Code Light" w:hAnsi="Cascadia Code Light"/>
          <w:sz w:val="28"/>
          <w:szCs w:val="28"/>
        </w:rPr>
        <w:t xml:space="preserve"> </w:t>
      </w:r>
      <w:r w:rsidR="001A3475">
        <w:rPr>
          <w:rFonts w:ascii="Cascadia Code Light" w:hAnsi="Cascadia Code Light"/>
          <w:sz w:val="28"/>
          <w:szCs w:val="28"/>
        </w:rPr>
        <w:t>–</w:t>
      </w:r>
      <w:r w:rsidR="001A3475" w:rsidRPr="001A3475">
        <w:rPr>
          <w:rFonts w:ascii="Cascadia Code Light" w:hAnsi="Cascadia Code Light"/>
          <w:sz w:val="28"/>
          <w:szCs w:val="28"/>
        </w:rPr>
        <w:t xml:space="preserve"> </w:t>
      </w:r>
      <w:proofErr w:type="spellStart"/>
      <w:r w:rsidR="001A3475" w:rsidRPr="001A3475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1A3475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475" w:rsidRPr="001A347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1A3475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475" w:rsidRPr="001A3475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="001A3475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475" w:rsidRPr="001A3475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="001A3475" w:rsidRPr="001A3475">
        <w:rPr>
          <w:sz w:val="28"/>
          <w:szCs w:val="28"/>
        </w:rPr>
        <w:t>.</w:t>
      </w:r>
      <w:r w:rsidR="001A3475">
        <w:rPr>
          <w:rFonts w:ascii="Cascadia Code Light" w:hAnsi="Cascadia Code Light"/>
          <w:sz w:val="28"/>
          <w:szCs w:val="28"/>
        </w:rPr>
        <w:br/>
      </w:r>
      <w:proofErr w:type="spellStart"/>
      <w:r w:rsidR="001A3475" w:rsidRPr="001A3475">
        <w:rPr>
          <w:rFonts w:ascii="Cascadia Code Light" w:hAnsi="Cascadia Code Light"/>
          <w:sz w:val="28"/>
          <w:szCs w:val="28"/>
        </w:rPr>
        <w:t>stat</w:t>
      </w:r>
      <w:proofErr w:type="spellEnd"/>
      <w:r w:rsidR="001A3475" w:rsidRPr="001A3475">
        <w:rPr>
          <w:rFonts w:ascii="Cascadia Code Light" w:hAnsi="Cascadia Code Light"/>
          <w:sz w:val="28"/>
          <w:szCs w:val="28"/>
        </w:rPr>
        <w:t xml:space="preserve"> </w:t>
      </w:r>
      <w:r w:rsidR="00106799">
        <w:rPr>
          <w:rFonts w:ascii="Cascadia Code Light" w:hAnsi="Cascadia Code Light"/>
          <w:sz w:val="28"/>
          <w:szCs w:val="28"/>
        </w:rPr>
        <w:t>–</w:t>
      </w:r>
      <w:r w:rsidR="001A3475" w:rsidRPr="001A3475">
        <w:rPr>
          <w:rFonts w:ascii="Cascadia Code Light" w:hAnsi="Cascadia Code Light"/>
          <w:sz w:val="28"/>
          <w:szCs w:val="28"/>
        </w:rPr>
        <w:t xml:space="preserve"> </w:t>
      </w:r>
      <w:proofErr w:type="spellStart"/>
      <w:r w:rsidR="001A3475" w:rsidRPr="001A3475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="001A3475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475" w:rsidRPr="001A3475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="001A3475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475" w:rsidRPr="001A3475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="001A3475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475" w:rsidRPr="001A3475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="001A3475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475" w:rsidRPr="001A3475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1A3475" w:rsidRPr="001A347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A3475" w:rsidRPr="001A347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106799" w:rsidRPr="00106799">
        <w:rPr>
          <w:sz w:val="28"/>
          <w:szCs w:val="28"/>
        </w:rPr>
        <w:t>.</w:t>
      </w:r>
      <w:r w:rsidR="001A3475">
        <w:rPr>
          <w:rFonts w:ascii="Cascadia Code Light" w:hAnsi="Cascadia Code Light"/>
          <w:sz w:val="28"/>
          <w:szCs w:val="28"/>
        </w:rPr>
        <w:br/>
      </w:r>
      <w:r w:rsidR="001A3475" w:rsidRPr="001A3475">
        <w:rPr>
          <w:rFonts w:ascii="Cascadia Code Light" w:hAnsi="Cascadia Code Light"/>
          <w:sz w:val="28"/>
          <w:szCs w:val="28"/>
        </w:rPr>
        <w:t>-</w:t>
      </w:r>
      <w:proofErr w:type="spellStart"/>
      <w:r w:rsidR="00106799">
        <w:rPr>
          <w:rFonts w:ascii="Cascadia Code Light" w:hAnsi="Cascadia Code Light"/>
          <w:sz w:val="28"/>
          <w:szCs w:val="28"/>
          <w:lang w:val="en-US"/>
        </w:rPr>
        <w:t>i</w:t>
      </w:r>
      <w:proofErr w:type="spellEnd"/>
      <w:r w:rsidR="00106799" w:rsidRPr="00106799">
        <w:rPr>
          <w:rFonts w:ascii="Cascadia Code Light" w:hAnsi="Cascadia Code Light"/>
          <w:sz w:val="28"/>
          <w:szCs w:val="28"/>
        </w:rPr>
        <w:t xml:space="preserve"> </w:t>
      </w:r>
      <w:r w:rsidR="00106799">
        <w:rPr>
          <w:rFonts w:ascii="Cascadia Code Light" w:hAnsi="Cascadia Code Light"/>
          <w:sz w:val="28"/>
          <w:szCs w:val="28"/>
        </w:rPr>
        <w:t>–</w:t>
      </w:r>
      <w:r w:rsidR="00106799" w:rsidRPr="00106799">
        <w:rPr>
          <w:rFonts w:ascii="Cascadia Code Light" w:hAnsi="Cascadia Code Light"/>
          <w:sz w:val="28"/>
          <w:szCs w:val="28"/>
        </w:rPr>
        <w:t xml:space="preserve"> 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prints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106799" w:rsidRPr="00106799">
        <w:rPr>
          <w:rFonts w:ascii="Times New Roman" w:hAnsi="Times New Roman" w:cs="Times New Roman"/>
          <w:sz w:val="28"/>
          <w:szCs w:val="28"/>
        </w:rPr>
        <w:t>.</w:t>
      </w:r>
      <w:r w:rsidR="001A3475">
        <w:rPr>
          <w:rFonts w:ascii="Cascadia Code Light" w:hAnsi="Cascadia Code Light"/>
          <w:sz w:val="28"/>
          <w:szCs w:val="28"/>
        </w:rPr>
        <w:br/>
      </w:r>
      <w:r w:rsidR="001A3475" w:rsidRPr="001A3475">
        <w:rPr>
          <w:rFonts w:ascii="Cascadia Code Light" w:hAnsi="Cascadia Code Light"/>
          <w:sz w:val="28"/>
          <w:szCs w:val="28"/>
        </w:rPr>
        <w:t>-R</w:t>
      </w:r>
      <w:r w:rsidR="00106799">
        <w:rPr>
          <w:rFonts w:ascii="Cascadia Code Light" w:hAnsi="Cascadia Code Light"/>
          <w:sz w:val="28"/>
          <w:szCs w:val="28"/>
        </w:rPr>
        <w:t xml:space="preserve"> –</w:t>
      </w:r>
      <w:r w:rsidR="00106799">
        <w:rPr>
          <w:rFonts w:ascii="Cascadia Code Light" w:hAnsi="Cascadia Code Light"/>
          <w:sz w:val="28"/>
          <w:szCs w:val="28"/>
          <w:lang w:val="en-US"/>
        </w:rPr>
        <w:t xml:space="preserve"> </w:t>
      </w:r>
      <w:r w:rsidR="0010679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06799" w:rsidRPr="001A3475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ownership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chgrp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106799" w:rsidRPr="001A3475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106799" w:rsidRPr="001A3475">
        <w:rPr>
          <w:rFonts w:ascii="Times New Roman" w:hAnsi="Times New Roman" w:cs="Times New Roman"/>
          <w:sz w:val="28"/>
          <w:szCs w:val="28"/>
        </w:rPr>
        <w:t>)</w:t>
      </w:r>
      <w:r w:rsidR="001067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5C5287" w14:textId="5EF3E29E" w:rsidR="00823EAE" w:rsidRPr="00823EAE" w:rsidRDefault="00823EAE" w:rsidP="00823EAE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23EAE">
        <w:rPr>
          <w:color w:val="000000"/>
          <w:sz w:val="28"/>
          <w:szCs w:val="28"/>
        </w:rPr>
        <w:t>На базі розглянутого матеріалу дайте відповіді на наступні питання:</w:t>
      </w:r>
    </w:p>
    <w:p w14:paraId="00D6D8E4" w14:textId="7A8B0B12" w:rsidR="00823EAE" w:rsidRPr="00823EAE" w:rsidRDefault="00823EAE" w:rsidP="0070590A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823EAE">
        <w:rPr>
          <w:color w:val="000000"/>
          <w:sz w:val="28"/>
          <w:szCs w:val="28"/>
        </w:rPr>
        <w:t xml:space="preserve">Яке призначення команди </w:t>
      </w:r>
      <w:proofErr w:type="spellStart"/>
      <w:r w:rsidRPr="00823EAE">
        <w:rPr>
          <w:color w:val="000000"/>
          <w:sz w:val="28"/>
          <w:szCs w:val="28"/>
        </w:rPr>
        <w:t>id</w:t>
      </w:r>
      <w:proofErr w:type="spellEnd"/>
      <w:r w:rsidRPr="00823EAE">
        <w:rPr>
          <w:color w:val="000000"/>
          <w:sz w:val="28"/>
          <w:szCs w:val="28"/>
        </w:rPr>
        <w:t>?</w:t>
      </w:r>
      <w:r w:rsidR="0070590A">
        <w:rPr>
          <w:color w:val="000000"/>
          <w:sz w:val="28"/>
          <w:szCs w:val="28"/>
        </w:rPr>
        <w:br/>
      </w:r>
      <w:proofErr w:type="spellStart"/>
      <w:r w:rsidR="0070590A" w:rsidRPr="0070590A">
        <w:rPr>
          <w:color w:val="000000"/>
          <w:sz w:val="28"/>
          <w:szCs w:val="28"/>
        </w:rPr>
        <w:t>The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id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command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is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used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to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display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information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about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the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current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user</w:t>
      </w:r>
      <w:proofErr w:type="spellEnd"/>
      <w:r w:rsidR="0070590A" w:rsidRPr="0070590A">
        <w:rPr>
          <w:color w:val="000000"/>
          <w:sz w:val="28"/>
          <w:szCs w:val="28"/>
        </w:rPr>
        <w:t xml:space="preserve">, </w:t>
      </w:r>
      <w:proofErr w:type="spellStart"/>
      <w:r w:rsidR="0070590A" w:rsidRPr="0070590A">
        <w:rPr>
          <w:color w:val="000000"/>
          <w:sz w:val="28"/>
          <w:szCs w:val="28"/>
        </w:rPr>
        <w:t>group</w:t>
      </w:r>
      <w:proofErr w:type="spellEnd"/>
      <w:r w:rsidR="0070590A" w:rsidRPr="0070590A">
        <w:rPr>
          <w:color w:val="000000"/>
          <w:sz w:val="28"/>
          <w:szCs w:val="28"/>
        </w:rPr>
        <w:t xml:space="preserve">, </w:t>
      </w:r>
      <w:proofErr w:type="spellStart"/>
      <w:r w:rsidR="0070590A" w:rsidRPr="0070590A">
        <w:rPr>
          <w:color w:val="000000"/>
          <w:sz w:val="28"/>
          <w:szCs w:val="28"/>
        </w:rPr>
        <w:t>and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user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and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group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IDs</w:t>
      </w:r>
      <w:proofErr w:type="spellEnd"/>
      <w:r w:rsidR="0070590A" w:rsidRPr="0070590A">
        <w:rPr>
          <w:color w:val="000000"/>
          <w:sz w:val="28"/>
          <w:szCs w:val="28"/>
        </w:rPr>
        <w:t xml:space="preserve">. </w:t>
      </w:r>
      <w:proofErr w:type="spellStart"/>
      <w:r w:rsidR="0070590A" w:rsidRPr="0070590A">
        <w:rPr>
          <w:color w:val="000000"/>
          <w:sz w:val="28"/>
          <w:szCs w:val="28"/>
        </w:rPr>
        <w:t>This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information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can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be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useful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for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understanding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access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rights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to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files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and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directories</w:t>
      </w:r>
      <w:proofErr w:type="spellEnd"/>
      <w:r w:rsidR="0070590A" w:rsidRPr="0070590A">
        <w:rPr>
          <w:color w:val="000000"/>
          <w:sz w:val="28"/>
          <w:szCs w:val="28"/>
        </w:rPr>
        <w:t>,</w:t>
      </w:r>
    </w:p>
    <w:p w14:paraId="4D4B601E" w14:textId="3F1D65DA" w:rsidR="00823EAE" w:rsidRPr="00823EAE" w:rsidRDefault="00823EAE" w:rsidP="0070590A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823EAE">
        <w:rPr>
          <w:color w:val="000000"/>
          <w:sz w:val="28"/>
          <w:szCs w:val="28"/>
        </w:rPr>
        <w:t>Як переглянути які права доступу має власник файлу?</w:t>
      </w:r>
      <w:r w:rsidR="0070590A">
        <w:rPr>
          <w:color w:val="000000"/>
          <w:sz w:val="28"/>
          <w:szCs w:val="28"/>
        </w:rPr>
        <w:br/>
      </w:r>
      <w:proofErr w:type="spellStart"/>
      <w:r w:rsidR="0070590A" w:rsidRPr="0070590A">
        <w:rPr>
          <w:color w:val="000000"/>
          <w:sz w:val="28"/>
          <w:szCs w:val="28"/>
        </w:rPr>
        <w:t>Using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the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ls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command</w:t>
      </w:r>
      <w:proofErr w:type="spellEnd"/>
      <w:r w:rsidR="0070590A" w:rsidRPr="0070590A">
        <w:rPr>
          <w:color w:val="000000"/>
          <w:sz w:val="28"/>
          <w:szCs w:val="28"/>
        </w:rPr>
        <w:t xml:space="preserve">: </w:t>
      </w:r>
      <w:proofErr w:type="spellStart"/>
      <w:r w:rsidR="0070590A" w:rsidRPr="0070590A">
        <w:rPr>
          <w:color w:val="000000"/>
          <w:sz w:val="28"/>
          <w:szCs w:val="28"/>
        </w:rPr>
        <w:t>The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ls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command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with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the</w:t>
      </w:r>
      <w:proofErr w:type="spellEnd"/>
      <w:r w:rsidR="0070590A" w:rsidRPr="0070590A">
        <w:rPr>
          <w:color w:val="000000"/>
          <w:sz w:val="28"/>
          <w:szCs w:val="28"/>
        </w:rPr>
        <w:t xml:space="preserve"> -l </w:t>
      </w:r>
      <w:proofErr w:type="spellStart"/>
      <w:r w:rsidR="0070590A" w:rsidRPr="0070590A">
        <w:rPr>
          <w:color w:val="000000"/>
          <w:sz w:val="28"/>
          <w:szCs w:val="28"/>
        </w:rPr>
        <w:t>flag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can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display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detailed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information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about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file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permissions</w:t>
      </w:r>
      <w:proofErr w:type="spellEnd"/>
      <w:r w:rsidR="0070590A" w:rsidRPr="0070590A">
        <w:rPr>
          <w:color w:val="000000"/>
          <w:sz w:val="28"/>
          <w:szCs w:val="28"/>
        </w:rPr>
        <w:t xml:space="preserve">, </w:t>
      </w:r>
      <w:proofErr w:type="spellStart"/>
      <w:r w:rsidR="0070590A" w:rsidRPr="0070590A">
        <w:rPr>
          <w:color w:val="000000"/>
          <w:sz w:val="28"/>
          <w:szCs w:val="28"/>
        </w:rPr>
        <w:t>including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owner</w:t>
      </w:r>
      <w:proofErr w:type="spellEnd"/>
      <w:r w:rsidR="0070590A" w:rsidRPr="0070590A">
        <w:rPr>
          <w:color w:val="000000"/>
          <w:sz w:val="28"/>
          <w:szCs w:val="28"/>
        </w:rPr>
        <w:t xml:space="preserve">, </w:t>
      </w:r>
      <w:proofErr w:type="spellStart"/>
      <w:r w:rsidR="0070590A" w:rsidRPr="0070590A">
        <w:rPr>
          <w:color w:val="000000"/>
          <w:sz w:val="28"/>
          <w:szCs w:val="28"/>
        </w:rPr>
        <w:t>group</w:t>
      </w:r>
      <w:proofErr w:type="spellEnd"/>
      <w:r w:rsidR="0070590A" w:rsidRPr="0070590A">
        <w:rPr>
          <w:color w:val="000000"/>
          <w:sz w:val="28"/>
          <w:szCs w:val="28"/>
        </w:rPr>
        <w:t xml:space="preserve">, </w:t>
      </w:r>
      <w:proofErr w:type="spellStart"/>
      <w:r w:rsidR="0070590A" w:rsidRPr="0070590A">
        <w:rPr>
          <w:color w:val="000000"/>
          <w:sz w:val="28"/>
          <w:szCs w:val="28"/>
        </w:rPr>
        <w:t>and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other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user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permissions</w:t>
      </w:r>
      <w:proofErr w:type="spellEnd"/>
      <w:r w:rsidR="0070590A" w:rsidRPr="0070590A">
        <w:rPr>
          <w:color w:val="000000"/>
          <w:sz w:val="28"/>
          <w:szCs w:val="28"/>
        </w:rPr>
        <w:t xml:space="preserve">. </w:t>
      </w:r>
      <w:proofErr w:type="spellStart"/>
      <w:r w:rsidR="0070590A" w:rsidRPr="0070590A">
        <w:rPr>
          <w:color w:val="000000"/>
          <w:sz w:val="28"/>
          <w:szCs w:val="28"/>
        </w:rPr>
        <w:t>Using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the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stat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command</w:t>
      </w:r>
      <w:proofErr w:type="spellEnd"/>
      <w:r w:rsidR="0070590A" w:rsidRPr="0070590A">
        <w:rPr>
          <w:color w:val="000000"/>
          <w:sz w:val="28"/>
          <w:szCs w:val="28"/>
        </w:rPr>
        <w:t xml:space="preserve">: </w:t>
      </w:r>
      <w:proofErr w:type="spellStart"/>
      <w:r w:rsidR="0070590A" w:rsidRPr="0070590A">
        <w:rPr>
          <w:color w:val="000000"/>
          <w:sz w:val="28"/>
          <w:szCs w:val="28"/>
        </w:rPr>
        <w:t>The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stat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command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can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display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more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detailed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information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about</w:t>
      </w:r>
      <w:proofErr w:type="spellEnd"/>
      <w:r w:rsidR="0070590A" w:rsidRPr="0070590A">
        <w:rPr>
          <w:color w:val="000000"/>
          <w:sz w:val="28"/>
          <w:szCs w:val="28"/>
        </w:rPr>
        <w:t xml:space="preserve"> a </w:t>
      </w:r>
      <w:proofErr w:type="spellStart"/>
      <w:r w:rsidR="0070590A" w:rsidRPr="0070590A">
        <w:rPr>
          <w:color w:val="000000"/>
          <w:sz w:val="28"/>
          <w:szCs w:val="28"/>
        </w:rPr>
        <w:t>file</w:t>
      </w:r>
      <w:proofErr w:type="spellEnd"/>
      <w:r w:rsidR="0070590A" w:rsidRPr="0070590A">
        <w:rPr>
          <w:color w:val="000000"/>
          <w:sz w:val="28"/>
          <w:szCs w:val="28"/>
        </w:rPr>
        <w:t xml:space="preserve">, </w:t>
      </w:r>
      <w:proofErr w:type="spellStart"/>
      <w:r w:rsidR="0070590A" w:rsidRPr="0070590A">
        <w:rPr>
          <w:color w:val="000000"/>
          <w:sz w:val="28"/>
          <w:szCs w:val="28"/>
        </w:rPr>
        <w:t>including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the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access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rights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of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the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owner</w:t>
      </w:r>
      <w:proofErr w:type="spellEnd"/>
      <w:r w:rsidR="0070590A" w:rsidRPr="0070590A">
        <w:rPr>
          <w:color w:val="000000"/>
          <w:sz w:val="28"/>
          <w:szCs w:val="28"/>
        </w:rPr>
        <w:t xml:space="preserve">, </w:t>
      </w:r>
      <w:proofErr w:type="spellStart"/>
      <w:r w:rsidR="0070590A" w:rsidRPr="0070590A">
        <w:rPr>
          <w:color w:val="000000"/>
          <w:sz w:val="28"/>
          <w:szCs w:val="28"/>
        </w:rPr>
        <w:t>group</w:t>
      </w:r>
      <w:proofErr w:type="spellEnd"/>
      <w:r w:rsidR="0070590A" w:rsidRPr="0070590A">
        <w:rPr>
          <w:color w:val="000000"/>
          <w:sz w:val="28"/>
          <w:szCs w:val="28"/>
        </w:rPr>
        <w:t xml:space="preserve">, </w:t>
      </w:r>
      <w:proofErr w:type="spellStart"/>
      <w:r w:rsidR="0070590A" w:rsidRPr="0070590A">
        <w:rPr>
          <w:color w:val="000000"/>
          <w:sz w:val="28"/>
          <w:szCs w:val="28"/>
        </w:rPr>
        <w:t>and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other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users</w:t>
      </w:r>
      <w:proofErr w:type="spellEnd"/>
      <w:r w:rsidR="0070590A" w:rsidRPr="0070590A">
        <w:rPr>
          <w:color w:val="000000"/>
          <w:sz w:val="28"/>
          <w:szCs w:val="28"/>
        </w:rPr>
        <w:t>.</w:t>
      </w:r>
    </w:p>
    <w:p w14:paraId="5FB34F11" w14:textId="03D406E5" w:rsidR="00823EAE" w:rsidRPr="0070590A" w:rsidRDefault="00823EAE" w:rsidP="0070590A">
      <w:pPr>
        <w:pStyle w:val="a4"/>
        <w:numPr>
          <w:ilvl w:val="1"/>
          <w:numId w:val="5"/>
        </w:numPr>
        <w:spacing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823EAE">
        <w:rPr>
          <w:color w:val="000000"/>
          <w:sz w:val="28"/>
          <w:szCs w:val="28"/>
        </w:rPr>
        <w:t>*Як змінити власника групи?</w:t>
      </w:r>
      <w:r w:rsidR="0070590A">
        <w:rPr>
          <w:color w:val="000000"/>
          <w:sz w:val="28"/>
          <w:szCs w:val="28"/>
        </w:rPr>
        <w:br/>
      </w:r>
      <w:proofErr w:type="spellStart"/>
      <w:r w:rsidR="0070590A" w:rsidRPr="0070590A">
        <w:rPr>
          <w:color w:val="000000"/>
          <w:sz w:val="28"/>
          <w:szCs w:val="28"/>
        </w:rPr>
        <w:t>You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can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change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the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group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owner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of</w:t>
      </w:r>
      <w:proofErr w:type="spellEnd"/>
      <w:r w:rsidR="0070590A" w:rsidRPr="0070590A">
        <w:rPr>
          <w:color w:val="000000"/>
          <w:sz w:val="28"/>
          <w:szCs w:val="28"/>
        </w:rPr>
        <w:t xml:space="preserve"> a </w:t>
      </w:r>
      <w:proofErr w:type="spellStart"/>
      <w:r w:rsidR="0070590A" w:rsidRPr="0070590A">
        <w:rPr>
          <w:color w:val="000000"/>
          <w:sz w:val="28"/>
          <w:szCs w:val="28"/>
        </w:rPr>
        <w:t>file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using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the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chown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command</w:t>
      </w:r>
      <w:proofErr w:type="spellEnd"/>
      <w:r w:rsidR="0070590A" w:rsidRPr="0070590A">
        <w:rPr>
          <w:color w:val="000000"/>
          <w:sz w:val="28"/>
          <w:szCs w:val="28"/>
        </w:rPr>
        <w:t xml:space="preserve">. </w:t>
      </w:r>
      <w:proofErr w:type="spellStart"/>
      <w:r w:rsidR="0070590A" w:rsidRPr="0070590A">
        <w:rPr>
          <w:color w:val="000000"/>
          <w:sz w:val="28"/>
          <w:szCs w:val="28"/>
        </w:rPr>
        <w:t>For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example</w:t>
      </w:r>
      <w:proofErr w:type="spellEnd"/>
      <w:r w:rsidR="0070590A" w:rsidRPr="0070590A">
        <w:rPr>
          <w:color w:val="000000"/>
          <w:sz w:val="28"/>
          <w:szCs w:val="28"/>
        </w:rPr>
        <w:t xml:space="preserve">, </w:t>
      </w:r>
      <w:proofErr w:type="spellStart"/>
      <w:r w:rsidR="0070590A" w:rsidRPr="0070590A">
        <w:rPr>
          <w:color w:val="000000"/>
          <w:sz w:val="28"/>
          <w:szCs w:val="28"/>
        </w:rPr>
        <w:t>to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change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the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group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owner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of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the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file</w:t>
      </w:r>
      <w:proofErr w:type="spellEnd"/>
      <w:r w:rsidR="0070590A" w:rsidRPr="0070590A">
        <w:rPr>
          <w:color w:val="000000"/>
          <w:sz w:val="28"/>
          <w:szCs w:val="28"/>
        </w:rPr>
        <w:t xml:space="preserve"> /</w:t>
      </w:r>
      <w:proofErr w:type="spellStart"/>
      <w:r w:rsidR="0070590A" w:rsidRPr="0070590A">
        <w:rPr>
          <w:color w:val="000000"/>
          <w:sz w:val="28"/>
          <w:szCs w:val="28"/>
        </w:rPr>
        <w:t>home</w:t>
      </w:r>
      <w:proofErr w:type="spellEnd"/>
      <w:r w:rsidR="0070590A" w:rsidRPr="0070590A">
        <w:rPr>
          <w:color w:val="000000"/>
          <w:sz w:val="28"/>
          <w:szCs w:val="28"/>
        </w:rPr>
        <w:t>/</w:t>
      </w:r>
      <w:proofErr w:type="spellStart"/>
      <w:r w:rsidR="0070590A" w:rsidRPr="0070590A">
        <w:rPr>
          <w:color w:val="000000"/>
          <w:sz w:val="28"/>
          <w:szCs w:val="28"/>
        </w:rPr>
        <w:t>myfile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to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the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www-data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group</w:t>
      </w:r>
      <w:proofErr w:type="spellEnd"/>
      <w:r w:rsidR="0070590A" w:rsidRPr="0070590A">
        <w:rPr>
          <w:color w:val="000000"/>
          <w:sz w:val="28"/>
          <w:szCs w:val="28"/>
        </w:rPr>
        <w:t xml:space="preserve">, </w:t>
      </w:r>
      <w:proofErr w:type="spellStart"/>
      <w:r w:rsidR="0070590A" w:rsidRPr="0070590A">
        <w:rPr>
          <w:color w:val="000000"/>
          <w:sz w:val="28"/>
          <w:szCs w:val="28"/>
        </w:rPr>
        <w:t>run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the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following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command</w:t>
      </w:r>
      <w:proofErr w:type="spellEnd"/>
      <w:r w:rsidR="0070590A" w:rsidRPr="0070590A">
        <w:rPr>
          <w:color w:val="000000"/>
          <w:sz w:val="28"/>
          <w:szCs w:val="28"/>
        </w:rPr>
        <w:t>:</w:t>
      </w:r>
      <w:r w:rsidR="0070590A">
        <w:rPr>
          <w:color w:val="000000"/>
          <w:sz w:val="28"/>
          <w:szCs w:val="28"/>
        </w:rPr>
        <w:br/>
      </w:r>
      <w:proofErr w:type="spellStart"/>
      <w:r w:rsidR="0070590A" w:rsidRPr="0070590A">
        <w:rPr>
          <w:color w:val="000000"/>
          <w:sz w:val="28"/>
          <w:szCs w:val="28"/>
        </w:rPr>
        <w:t>sudo</w:t>
      </w:r>
      <w:proofErr w:type="spellEnd"/>
      <w:r w:rsidR="0070590A" w:rsidRPr="0070590A">
        <w:rPr>
          <w:color w:val="000000"/>
          <w:sz w:val="28"/>
          <w:szCs w:val="28"/>
        </w:rPr>
        <w:t xml:space="preserve"> </w:t>
      </w:r>
      <w:proofErr w:type="spellStart"/>
      <w:r w:rsidR="0070590A" w:rsidRPr="0070590A">
        <w:rPr>
          <w:color w:val="000000"/>
          <w:sz w:val="28"/>
          <w:szCs w:val="28"/>
        </w:rPr>
        <w:t>chown</w:t>
      </w:r>
      <w:proofErr w:type="spellEnd"/>
      <w:r w:rsidR="0070590A" w:rsidRPr="0070590A">
        <w:rPr>
          <w:color w:val="000000"/>
          <w:sz w:val="28"/>
          <w:szCs w:val="28"/>
        </w:rPr>
        <w:t xml:space="preserve"> :</w:t>
      </w:r>
      <w:proofErr w:type="spellStart"/>
      <w:r w:rsidR="0070590A" w:rsidRPr="0070590A">
        <w:rPr>
          <w:color w:val="000000"/>
          <w:sz w:val="28"/>
          <w:szCs w:val="28"/>
        </w:rPr>
        <w:t>www-data</w:t>
      </w:r>
      <w:proofErr w:type="spellEnd"/>
      <w:r w:rsidR="0070590A" w:rsidRPr="0070590A">
        <w:rPr>
          <w:color w:val="000000"/>
          <w:sz w:val="28"/>
          <w:szCs w:val="28"/>
        </w:rPr>
        <w:t xml:space="preserve"> /</w:t>
      </w:r>
      <w:proofErr w:type="spellStart"/>
      <w:r w:rsidR="0070590A" w:rsidRPr="0070590A">
        <w:rPr>
          <w:color w:val="000000"/>
          <w:sz w:val="28"/>
          <w:szCs w:val="28"/>
        </w:rPr>
        <w:t>home</w:t>
      </w:r>
      <w:proofErr w:type="spellEnd"/>
      <w:r w:rsidR="0070590A" w:rsidRPr="0070590A">
        <w:rPr>
          <w:color w:val="000000"/>
          <w:sz w:val="28"/>
          <w:szCs w:val="28"/>
        </w:rPr>
        <w:t>/</w:t>
      </w:r>
      <w:proofErr w:type="spellStart"/>
      <w:r w:rsidR="0070590A" w:rsidRPr="0070590A">
        <w:rPr>
          <w:color w:val="000000"/>
          <w:sz w:val="28"/>
          <w:szCs w:val="28"/>
        </w:rPr>
        <w:t>myfile</w:t>
      </w:r>
      <w:proofErr w:type="spellEnd"/>
    </w:p>
    <w:p w14:paraId="7CED2141" w14:textId="17E95164" w:rsidR="00823EAE" w:rsidRPr="001A3475" w:rsidRDefault="00823EAE" w:rsidP="001A3475">
      <w:pPr>
        <w:pStyle w:val="a4"/>
        <w:numPr>
          <w:ilvl w:val="1"/>
          <w:numId w:val="5"/>
        </w:numPr>
        <w:spacing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823EAE">
        <w:rPr>
          <w:color w:val="000000"/>
          <w:sz w:val="28"/>
          <w:szCs w:val="28"/>
        </w:rPr>
        <w:t xml:space="preserve">*Як можна переглянути у терміналі який тип поточного </w:t>
      </w:r>
      <w:proofErr w:type="spellStart"/>
      <w:r w:rsidRPr="00823EAE">
        <w:rPr>
          <w:color w:val="000000"/>
          <w:sz w:val="28"/>
          <w:szCs w:val="28"/>
        </w:rPr>
        <w:t>файлу?Наведіть</w:t>
      </w:r>
      <w:proofErr w:type="spellEnd"/>
      <w:r w:rsidRPr="00823EAE">
        <w:rPr>
          <w:color w:val="000000"/>
          <w:sz w:val="28"/>
          <w:szCs w:val="28"/>
        </w:rPr>
        <w:t xml:space="preserve"> приклади для різних типів файлів</w:t>
      </w:r>
      <w:r w:rsidR="001A3475">
        <w:rPr>
          <w:color w:val="000000"/>
          <w:sz w:val="28"/>
          <w:szCs w:val="28"/>
        </w:rPr>
        <w:br/>
      </w:r>
      <w:proofErr w:type="spellStart"/>
      <w:r w:rsidR="001A3475" w:rsidRPr="001A3475">
        <w:rPr>
          <w:color w:val="000000"/>
          <w:sz w:val="28"/>
          <w:szCs w:val="28"/>
        </w:rPr>
        <w:t>The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file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command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can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determine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type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of</w:t>
      </w:r>
      <w:proofErr w:type="spellEnd"/>
      <w:r w:rsidR="001A3475" w:rsidRPr="001A3475">
        <w:rPr>
          <w:color w:val="000000"/>
          <w:sz w:val="28"/>
          <w:szCs w:val="28"/>
        </w:rPr>
        <w:t xml:space="preserve"> a </w:t>
      </w:r>
      <w:proofErr w:type="spellStart"/>
      <w:r w:rsidR="001A3475" w:rsidRPr="001A3475">
        <w:rPr>
          <w:color w:val="000000"/>
          <w:sz w:val="28"/>
          <w:szCs w:val="28"/>
        </w:rPr>
        <w:t>file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based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on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its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contents</w:t>
      </w:r>
      <w:proofErr w:type="spellEnd"/>
      <w:r w:rsidR="001A3475" w:rsidRPr="001A3475">
        <w:rPr>
          <w:color w:val="000000"/>
          <w:sz w:val="28"/>
          <w:szCs w:val="28"/>
        </w:rPr>
        <w:t>.</w:t>
      </w:r>
      <w:r w:rsidR="001A3475">
        <w:rPr>
          <w:color w:val="000000"/>
          <w:sz w:val="28"/>
          <w:szCs w:val="28"/>
        </w:rPr>
        <w:br/>
      </w:r>
      <w:proofErr w:type="spellStart"/>
      <w:r w:rsidR="001A3475" w:rsidRPr="001A3475">
        <w:rPr>
          <w:color w:val="000000"/>
          <w:sz w:val="28"/>
          <w:szCs w:val="28"/>
        </w:rPr>
        <w:t>file</w:t>
      </w:r>
      <w:proofErr w:type="spellEnd"/>
      <w:r w:rsidR="001A3475" w:rsidRPr="001A3475">
        <w:rPr>
          <w:color w:val="000000"/>
          <w:sz w:val="28"/>
          <w:szCs w:val="28"/>
        </w:rPr>
        <w:t xml:space="preserve"> /</w:t>
      </w:r>
      <w:proofErr w:type="spellStart"/>
      <w:r w:rsidR="001A3475" w:rsidRPr="001A3475">
        <w:rPr>
          <w:color w:val="000000"/>
          <w:sz w:val="28"/>
          <w:szCs w:val="28"/>
        </w:rPr>
        <w:t>home</w:t>
      </w:r>
      <w:proofErr w:type="spellEnd"/>
      <w:r w:rsidR="001A3475" w:rsidRPr="001A3475">
        <w:rPr>
          <w:color w:val="000000"/>
          <w:sz w:val="28"/>
          <w:szCs w:val="28"/>
        </w:rPr>
        <w:t>/</w:t>
      </w:r>
      <w:proofErr w:type="spellStart"/>
      <w:r w:rsidR="001A3475" w:rsidRPr="001A3475">
        <w:rPr>
          <w:color w:val="000000"/>
          <w:sz w:val="28"/>
          <w:szCs w:val="28"/>
        </w:rPr>
        <w:t>myfile</w:t>
      </w:r>
      <w:proofErr w:type="spellEnd"/>
      <w:r w:rsidR="001A3475">
        <w:rPr>
          <w:color w:val="000000"/>
          <w:sz w:val="28"/>
          <w:szCs w:val="28"/>
        </w:rPr>
        <w:br/>
      </w:r>
      <w:proofErr w:type="spellStart"/>
      <w:r w:rsidR="001A3475" w:rsidRPr="001A3475">
        <w:rPr>
          <w:color w:val="000000"/>
          <w:sz w:val="28"/>
          <w:szCs w:val="28"/>
        </w:rPr>
        <w:t>The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mimeinfo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command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can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determine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type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of</w:t>
      </w:r>
      <w:proofErr w:type="spellEnd"/>
      <w:r w:rsidR="001A3475" w:rsidRPr="001A3475">
        <w:rPr>
          <w:color w:val="000000"/>
          <w:sz w:val="28"/>
          <w:szCs w:val="28"/>
        </w:rPr>
        <w:t xml:space="preserve"> a MIME </w:t>
      </w:r>
      <w:proofErr w:type="spellStart"/>
      <w:r w:rsidR="001A3475" w:rsidRPr="001A3475">
        <w:rPr>
          <w:color w:val="000000"/>
          <w:sz w:val="28"/>
          <w:szCs w:val="28"/>
        </w:rPr>
        <w:t>file</w:t>
      </w:r>
      <w:proofErr w:type="spellEnd"/>
      <w:r w:rsidR="001A3475" w:rsidRPr="001A3475">
        <w:rPr>
          <w:color w:val="000000"/>
          <w:sz w:val="28"/>
          <w:szCs w:val="28"/>
        </w:rPr>
        <w:t xml:space="preserve">. A MIME </w:t>
      </w:r>
      <w:proofErr w:type="spellStart"/>
      <w:r w:rsidR="001A3475" w:rsidRPr="001A3475">
        <w:rPr>
          <w:color w:val="000000"/>
          <w:sz w:val="28"/>
          <w:szCs w:val="28"/>
        </w:rPr>
        <w:t>type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is</w:t>
      </w:r>
      <w:proofErr w:type="spellEnd"/>
      <w:r w:rsidR="001A3475" w:rsidRPr="001A3475">
        <w:rPr>
          <w:color w:val="000000"/>
          <w:sz w:val="28"/>
          <w:szCs w:val="28"/>
        </w:rPr>
        <w:t xml:space="preserve"> a </w:t>
      </w:r>
      <w:proofErr w:type="spellStart"/>
      <w:r w:rsidR="001A3475" w:rsidRPr="001A3475">
        <w:rPr>
          <w:color w:val="000000"/>
          <w:sz w:val="28"/>
          <w:szCs w:val="28"/>
        </w:rPr>
        <w:t>standardized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way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of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specifying</w:t>
      </w:r>
      <w:proofErr w:type="spellEnd"/>
      <w:r w:rsidR="001A3475" w:rsidRPr="001A3475">
        <w:rPr>
          <w:color w:val="000000"/>
          <w:sz w:val="28"/>
          <w:szCs w:val="28"/>
        </w:rPr>
        <w:t xml:space="preserve"> a </w:t>
      </w:r>
      <w:proofErr w:type="spellStart"/>
      <w:r w:rsidR="001A3475" w:rsidRPr="001A3475">
        <w:rPr>
          <w:color w:val="000000"/>
          <w:sz w:val="28"/>
          <w:szCs w:val="28"/>
        </w:rPr>
        <w:t>file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type</w:t>
      </w:r>
      <w:proofErr w:type="spellEnd"/>
      <w:r w:rsidR="001A3475" w:rsidRPr="001A3475">
        <w:rPr>
          <w:color w:val="000000"/>
          <w:sz w:val="28"/>
          <w:szCs w:val="28"/>
        </w:rPr>
        <w:t>.</w:t>
      </w:r>
      <w:r w:rsidR="001A3475">
        <w:rPr>
          <w:color w:val="000000"/>
          <w:sz w:val="28"/>
          <w:szCs w:val="28"/>
        </w:rPr>
        <w:br/>
      </w:r>
      <w:proofErr w:type="spellStart"/>
      <w:r w:rsidR="001A3475" w:rsidRPr="001A3475">
        <w:rPr>
          <w:color w:val="000000"/>
          <w:sz w:val="28"/>
          <w:szCs w:val="28"/>
        </w:rPr>
        <w:t>mimeinfo</w:t>
      </w:r>
      <w:proofErr w:type="spellEnd"/>
      <w:r w:rsidR="001A3475" w:rsidRPr="001A3475">
        <w:rPr>
          <w:color w:val="000000"/>
          <w:sz w:val="28"/>
          <w:szCs w:val="28"/>
        </w:rPr>
        <w:t xml:space="preserve"> /</w:t>
      </w:r>
      <w:proofErr w:type="spellStart"/>
      <w:r w:rsidR="001A3475" w:rsidRPr="001A3475">
        <w:rPr>
          <w:color w:val="000000"/>
          <w:sz w:val="28"/>
          <w:szCs w:val="28"/>
        </w:rPr>
        <w:t>home</w:t>
      </w:r>
      <w:proofErr w:type="spellEnd"/>
      <w:r w:rsidR="001A3475" w:rsidRPr="001A3475">
        <w:rPr>
          <w:color w:val="000000"/>
          <w:sz w:val="28"/>
          <w:szCs w:val="28"/>
        </w:rPr>
        <w:t>/</w:t>
      </w:r>
      <w:proofErr w:type="spellStart"/>
      <w:r w:rsidR="001A3475" w:rsidRPr="001A3475">
        <w:rPr>
          <w:color w:val="000000"/>
          <w:sz w:val="28"/>
          <w:szCs w:val="28"/>
        </w:rPr>
        <w:t>myfile</w:t>
      </w:r>
      <w:proofErr w:type="spellEnd"/>
      <w:r w:rsidR="001A3475">
        <w:rPr>
          <w:color w:val="000000"/>
          <w:sz w:val="28"/>
          <w:szCs w:val="28"/>
        </w:rPr>
        <w:br/>
      </w:r>
      <w:r w:rsidR="001A3475" w:rsidRPr="001A3475">
        <w:rPr>
          <w:color w:val="000000"/>
          <w:sz w:val="28"/>
          <w:szCs w:val="28"/>
        </w:rPr>
        <w:t>-</w:t>
      </w:r>
      <w:proofErr w:type="spellStart"/>
      <w:r w:rsidR="001A3475" w:rsidRPr="001A3475">
        <w:rPr>
          <w:color w:val="000000"/>
          <w:sz w:val="28"/>
          <w:szCs w:val="28"/>
        </w:rPr>
        <w:t>rw</w:t>
      </w:r>
      <w:proofErr w:type="spellEnd"/>
      <w:r w:rsidR="001A3475" w:rsidRPr="001A3475">
        <w:rPr>
          <w:color w:val="000000"/>
          <w:sz w:val="28"/>
          <w:szCs w:val="28"/>
        </w:rPr>
        <w:t xml:space="preserve">-r--r-- 1 </w:t>
      </w:r>
      <w:proofErr w:type="spellStart"/>
      <w:r w:rsidR="001A3475" w:rsidRPr="001A3475">
        <w:rPr>
          <w:color w:val="000000"/>
          <w:sz w:val="28"/>
          <w:szCs w:val="28"/>
        </w:rPr>
        <w:t>centos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centos</w:t>
      </w:r>
      <w:proofErr w:type="spellEnd"/>
      <w:r w:rsidR="001A3475" w:rsidRPr="001A3475">
        <w:rPr>
          <w:color w:val="000000"/>
          <w:sz w:val="28"/>
          <w:szCs w:val="28"/>
        </w:rPr>
        <w:t xml:space="preserve"> 1234 </w:t>
      </w:r>
      <w:proofErr w:type="spellStart"/>
      <w:r w:rsidR="001A3475" w:rsidRPr="001A3475">
        <w:rPr>
          <w:color w:val="000000"/>
          <w:sz w:val="28"/>
          <w:szCs w:val="28"/>
        </w:rPr>
        <w:t>May</w:t>
      </w:r>
      <w:proofErr w:type="spellEnd"/>
      <w:r w:rsidR="001A3475" w:rsidRPr="001A3475">
        <w:rPr>
          <w:color w:val="000000"/>
          <w:sz w:val="28"/>
          <w:szCs w:val="28"/>
        </w:rPr>
        <w:t xml:space="preserve"> 24 2024 /</w:t>
      </w:r>
      <w:proofErr w:type="spellStart"/>
      <w:r w:rsidR="001A3475" w:rsidRPr="001A3475">
        <w:rPr>
          <w:color w:val="000000"/>
          <w:sz w:val="28"/>
          <w:szCs w:val="28"/>
        </w:rPr>
        <w:t>home</w:t>
      </w:r>
      <w:proofErr w:type="spellEnd"/>
      <w:r w:rsidR="001A3475" w:rsidRPr="001A3475">
        <w:rPr>
          <w:color w:val="000000"/>
          <w:sz w:val="28"/>
          <w:szCs w:val="28"/>
        </w:rPr>
        <w:t>/</w:t>
      </w:r>
      <w:proofErr w:type="spellStart"/>
      <w:r w:rsidR="001A3475" w:rsidRPr="001A3475">
        <w:rPr>
          <w:color w:val="000000"/>
          <w:sz w:val="28"/>
          <w:szCs w:val="28"/>
        </w:rPr>
        <w:t>myfile</w:t>
      </w:r>
      <w:proofErr w:type="spellEnd"/>
      <w:r w:rsidR="001A3475">
        <w:rPr>
          <w:color w:val="000000"/>
          <w:sz w:val="28"/>
          <w:szCs w:val="28"/>
        </w:rPr>
        <w:br/>
      </w:r>
      <w:r w:rsidR="001A3475" w:rsidRPr="001A3475">
        <w:rPr>
          <w:color w:val="000000"/>
          <w:sz w:val="28"/>
          <w:szCs w:val="28"/>
        </w:rPr>
        <w:t>/</w:t>
      </w:r>
      <w:proofErr w:type="spellStart"/>
      <w:r w:rsidR="001A3475" w:rsidRPr="001A3475">
        <w:rPr>
          <w:color w:val="000000"/>
          <w:sz w:val="28"/>
          <w:szCs w:val="28"/>
        </w:rPr>
        <w:t>home</w:t>
      </w:r>
      <w:proofErr w:type="spellEnd"/>
      <w:r w:rsidR="001A3475" w:rsidRPr="001A3475">
        <w:rPr>
          <w:color w:val="000000"/>
          <w:sz w:val="28"/>
          <w:szCs w:val="28"/>
        </w:rPr>
        <w:t>/</w:t>
      </w:r>
      <w:proofErr w:type="spellStart"/>
      <w:r w:rsidR="001A3475" w:rsidRPr="001A3475">
        <w:rPr>
          <w:color w:val="000000"/>
          <w:sz w:val="28"/>
          <w:szCs w:val="28"/>
        </w:rPr>
        <w:t>myfile</w:t>
      </w:r>
      <w:proofErr w:type="spellEnd"/>
      <w:r w:rsidR="001A3475" w:rsidRPr="001A3475">
        <w:rPr>
          <w:color w:val="000000"/>
          <w:sz w:val="28"/>
          <w:szCs w:val="28"/>
        </w:rPr>
        <w:t xml:space="preserve">: ASCII </w:t>
      </w:r>
      <w:proofErr w:type="spellStart"/>
      <w:r w:rsidR="001A3475" w:rsidRPr="001A3475">
        <w:rPr>
          <w:color w:val="000000"/>
          <w:sz w:val="28"/>
          <w:szCs w:val="28"/>
        </w:rPr>
        <w:t>text</w:t>
      </w:r>
      <w:proofErr w:type="spellEnd"/>
      <w:r w:rsidR="001A3475" w:rsidRPr="001A3475">
        <w:rPr>
          <w:color w:val="000000"/>
          <w:sz w:val="28"/>
          <w:szCs w:val="28"/>
        </w:rPr>
        <w:t xml:space="preserve">, </w:t>
      </w:r>
      <w:proofErr w:type="spellStart"/>
      <w:r w:rsidR="001A3475" w:rsidRPr="001A3475">
        <w:rPr>
          <w:color w:val="000000"/>
          <w:sz w:val="28"/>
          <w:szCs w:val="28"/>
        </w:rPr>
        <w:t>with</w:t>
      </w:r>
      <w:proofErr w:type="spellEnd"/>
      <w:r w:rsidR="001A3475" w:rsidRPr="001A3475">
        <w:rPr>
          <w:color w:val="000000"/>
          <w:sz w:val="28"/>
          <w:szCs w:val="28"/>
        </w:rPr>
        <w:t xml:space="preserve"> CRLF </w:t>
      </w:r>
      <w:proofErr w:type="spellStart"/>
      <w:r w:rsidR="001A3475" w:rsidRPr="001A3475">
        <w:rPr>
          <w:color w:val="000000"/>
          <w:sz w:val="28"/>
          <w:szCs w:val="28"/>
        </w:rPr>
        <w:t>line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terminators</w:t>
      </w:r>
      <w:proofErr w:type="spellEnd"/>
      <w:r w:rsidR="001A3475">
        <w:rPr>
          <w:color w:val="000000"/>
          <w:sz w:val="28"/>
          <w:szCs w:val="28"/>
        </w:rPr>
        <w:br/>
      </w:r>
      <w:proofErr w:type="spellStart"/>
      <w:r w:rsidR="001A3475" w:rsidRPr="001A3475">
        <w:rPr>
          <w:color w:val="000000"/>
          <w:sz w:val="28"/>
          <w:szCs w:val="28"/>
        </w:rPr>
        <w:t>drwxr</w:t>
      </w:r>
      <w:proofErr w:type="spellEnd"/>
      <w:r w:rsidR="001A3475" w:rsidRPr="001A3475">
        <w:rPr>
          <w:color w:val="000000"/>
          <w:sz w:val="28"/>
          <w:szCs w:val="28"/>
        </w:rPr>
        <w:t>-</w:t>
      </w:r>
      <w:proofErr w:type="spellStart"/>
      <w:r w:rsidR="001A3475" w:rsidRPr="001A3475">
        <w:rPr>
          <w:color w:val="000000"/>
          <w:sz w:val="28"/>
          <w:szCs w:val="28"/>
        </w:rPr>
        <w:t>xr</w:t>
      </w:r>
      <w:proofErr w:type="spellEnd"/>
      <w:r w:rsidR="001A3475" w:rsidRPr="001A3475">
        <w:rPr>
          <w:color w:val="000000"/>
          <w:sz w:val="28"/>
          <w:szCs w:val="28"/>
        </w:rPr>
        <w:t xml:space="preserve">-x 1 </w:t>
      </w:r>
      <w:proofErr w:type="spellStart"/>
      <w:r w:rsidR="001A3475" w:rsidRPr="001A3475">
        <w:rPr>
          <w:color w:val="000000"/>
          <w:sz w:val="28"/>
          <w:szCs w:val="28"/>
        </w:rPr>
        <w:t>centos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centos</w:t>
      </w:r>
      <w:proofErr w:type="spellEnd"/>
      <w:r w:rsidR="001A3475" w:rsidRPr="001A3475">
        <w:rPr>
          <w:color w:val="000000"/>
          <w:sz w:val="28"/>
          <w:szCs w:val="28"/>
        </w:rPr>
        <w:t xml:space="preserve"> 4096 </w:t>
      </w:r>
      <w:proofErr w:type="spellStart"/>
      <w:r w:rsidR="001A3475" w:rsidRPr="001A3475">
        <w:rPr>
          <w:color w:val="000000"/>
          <w:sz w:val="28"/>
          <w:szCs w:val="28"/>
        </w:rPr>
        <w:t>May</w:t>
      </w:r>
      <w:proofErr w:type="spellEnd"/>
      <w:r w:rsidR="001A3475" w:rsidRPr="001A3475">
        <w:rPr>
          <w:color w:val="000000"/>
          <w:sz w:val="28"/>
          <w:szCs w:val="28"/>
        </w:rPr>
        <w:t xml:space="preserve"> 24 2024 /</w:t>
      </w:r>
      <w:proofErr w:type="spellStart"/>
      <w:r w:rsidR="001A3475" w:rsidRPr="001A3475">
        <w:rPr>
          <w:color w:val="000000"/>
          <w:sz w:val="28"/>
          <w:szCs w:val="28"/>
        </w:rPr>
        <w:t>home</w:t>
      </w:r>
      <w:proofErr w:type="spellEnd"/>
      <w:r w:rsidR="001A3475" w:rsidRPr="001A3475">
        <w:rPr>
          <w:color w:val="000000"/>
          <w:sz w:val="28"/>
          <w:szCs w:val="28"/>
        </w:rPr>
        <w:t>/</w:t>
      </w:r>
      <w:proofErr w:type="spellStart"/>
      <w:r w:rsidR="001A3475" w:rsidRPr="001A3475">
        <w:rPr>
          <w:color w:val="000000"/>
          <w:sz w:val="28"/>
          <w:szCs w:val="28"/>
        </w:rPr>
        <w:t>mydir</w:t>
      </w:r>
      <w:proofErr w:type="spellEnd"/>
    </w:p>
    <w:p w14:paraId="3021B1E7" w14:textId="0A596CA9" w:rsidR="00823EAE" w:rsidRPr="001A3475" w:rsidRDefault="00823EAE" w:rsidP="001A3475">
      <w:pPr>
        <w:pStyle w:val="a4"/>
        <w:numPr>
          <w:ilvl w:val="1"/>
          <w:numId w:val="5"/>
        </w:numPr>
        <w:spacing w:after="0"/>
        <w:textAlignment w:val="baseline"/>
        <w:rPr>
          <w:color w:val="000000"/>
          <w:sz w:val="28"/>
          <w:szCs w:val="28"/>
        </w:rPr>
      </w:pPr>
      <w:r w:rsidRPr="00823EAE">
        <w:rPr>
          <w:color w:val="000000"/>
          <w:sz w:val="28"/>
          <w:szCs w:val="28"/>
        </w:rPr>
        <w:t xml:space="preserve">**Для чого використовуються дозволи </w:t>
      </w:r>
      <w:proofErr w:type="spellStart"/>
      <w:r w:rsidRPr="00823EAE">
        <w:rPr>
          <w:color w:val="000000"/>
          <w:sz w:val="28"/>
          <w:szCs w:val="28"/>
        </w:rPr>
        <w:t>Setuid</w:t>
      </w:r>
      <w:proofErr w:type="spellEnd"/>
      <w:r w:rsidRPr="00823EAE">
        <w:rPr>
          <w:color w:val="000000"/>
          <w:sz w:val="28"/>
          <w:szCs w:val="28"/>
        </w:rPr>
        <w:t xml:space="preserve"> та </w:t>
      </w:r>
      <w:proofErr w:type="spellStart"/>
      <w:r w:rsidRPr="00823EAE">
        <w:rPr>
          <w:color w:val="000000"/>
          <w:sz w:val="28"/>
          <w:szCs w:val="28"/>
        </w:rPr>
        <w:t>Setgid</w:t>
      </w:r>
      <w:proofErr w:type="spellEnd"/>
      <w:r w:rsidRPr="00823EAE">
        <w:rPr>
          <w:color w:val="000000"/>
          <w:sz w:val="28"/>
          <w:szCs w:val="28"/>
        </w:rPr>
        <w:t>?</w:t>
      </w:r>
      <w:r w:rsidR="001A3475">
        <w:rPr>
          <w:color w:val="000000"/>
          <w:sz w:val="28"/>
          <w:szCs w:val="28"/>
        </w:rPr>
        <w:br/>
      </w:r>
      <w:proofErr w:type="spellStart"/>
      <w:r w:rsidR="001A3475" w:rsidRPr="001A3475">
        <w:rPr>
          <w:color w:val="000000"/>
          <w:sz w:val="28"/>
          <w:szCs w:val="28"/>
        </w:rPr>
        <w:t>Setuid</w:t>
      </w:r>
      <w:proofErr w:type="spellEnd"/>
      <w:r w:rsidR="001A3475" w:rsidRPr="001A3475">
        <w:rPr>
          <w:color w:val="000000"/>
          <w:sz w:val="28"/>
          <w:szCs w:val="28"/>
        </w:rPr>
        <w:t xml:space="preserve">: </w:t>
      </w:r>
      <w:proofErr w:type="spellStart"/>
      <w:r w:rsidR="001A3475" w:rsidRPr="001A3475">
        <w:rPr>
          <w:color w:val="000000"/>
          <w:sz w:val="28"/>
          <w:szCs w:val="28"/>
        </w:rPr>
        <w:t>When</w:t>
      </w:r>
      <w:proofErr w:type="spellEnd"/>
      <w:r w:rsidR="001A3475" w:rsidRPr="001A3475">
        <w:rPr>
          <w:color w:val="000000"/>
          <w:sz w:val="28"/>
          <w:szCs w:val="28"/>
        </w:rPr>
        <w:t xml:space="preserve"> a </w:t>
      </w:r>
      <w:proofErr w:type="spellStart"/>
      <w:r w:rsidR="001A3475" w:rsidRPr="001A3475">
        <w:rPr>
          <w:color w:val="000000"/>
          <w:sz w:val="28"/>
          <w:szCs w:val="28"/>
        </w:rPr>
        <w:t>program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is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given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Setuid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permission</w:t>
      </w:r>
      <w:proofErr w:type="spellEnd"/>
      <w:r w:rsidR="001A3475" w:rsidRPr="001A3475">
        <w:rPr>
          <w:color w:val="000000"/>
          <w:sz w:val="28"/>
          <w:szCs w:val="28"/>
        </w:rPr>
        <w:t xml:space="preserve">, </w:t>
      </w:r>
      <w:proofErr w:type="spellStart"/>
      <w:r w:rsidR="001A3475" w:rsidRPr="001A3475">
        <w:rPr>
          <w:color w:val="000000"/>
          <w:sz w:val="28"/>
          <w:szCs w:val="28"/>
        </w:rPr>
        <w:t>it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runs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with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the</w:t>
      </w:r>
      <w:proofErr w:type="spellEnd"/>
      <w:r w:rsidR="001A3475" w:rsidRPr="001A3475">
        <w:rPr>
          <w:color w:val="000000"/>
          <w:sz w:val="28"/>
          <w:szCs w:val="28"/>
        </w:rPr>
        <w:t xml:space="preserve"> UID </w:t>
      </w:r>
      <w:proofErr w:type="spellStart"/>
      <w:r w:rsidR="001A3475" w:rsidRPr="001A3475">
        <w:rPr>
          <w:color w:val="000000"/>
          <w:sz w:val="28"/>
          <w:szCs w:val="28"/>
        </w:rPr>
        <w:t>of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file's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owner</w:t>
      </w:r>
      <w:proofErr w:type="spellEnd"/>
      <w:r w:rsidR="001A3475" w:rsidRPr="001A3475">
        <w:rPr>
          <w:color w:val="000000"/>
          <w:sz w:val="28"/>
          <w:szCs w:val="28"/>
        </w:rPr>
        <w:t xml:space="preserve">, </w:t>
      </w:r>
      <w:proofErr w:type="spellStart"/>
      <w:r w:rsidR="001A3475" w:rsidRPr="001A3475">
        <w:rPr>
          <w:color w:val="000000"/>
          <w:sz w:val="28"/>
          <w:szCs w:val="28"/>
        </w:rPr>
        <w:t>regardless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of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which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user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runs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it</w:t>
      </w:r>
      <w:proofErr w:type="spellEnd"/>
      <w:r w:rsidR="001A3475" w:rsidRPr="001A3475">
        <w:rPr>
          <w:color w:val="000000"/>
          <w:sz w:val="28"/>
          <w:szCs w:val="28"/>
        </w:rPr>
        <w:t xml:space="preserve">. </w:t>
      </w:r>
      <w:proofErr w:type="spellStart"/>
      <w:r w:rsidR="001A3475" w:rsidRPr="001A3475">
        <w:rPr>
          <w:color w:val="000000"/>
          <w:sz w:val="28"/>
          <w:szCs w:val="28"/>
        </w:rPr>
        <w:t>This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can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be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useful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for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programs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that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need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access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to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files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or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directories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owned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by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root</w:t>
      </w:r>
      <w:proofErr w:type="spellEnd"/>
      <w:r w:rsidR="001A3475" w:rsidRPr="001A3475">
        <w:rPr>
          <w:color w:val="000000"/>
          <w:sz w:val="28"/>
          <w:szCs w:val="28"/>
        </w:rPr>
        <w:t xml:space="preserve">. </w:t>
      </w:r>
      <w:proofErr w:type="spellStart"/>
      <w:r w:rsidR="001A3475" w:rsidRPr="001A3475">
        <w:rPr>
          <w:color w:val="000000"/>
          <w:sz w:val="28"/>
          <w:szCs w:val="28"/>
        </w:rPr>
        <w:t>For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example</w:t>
      </w:r>
      <w:proofErr w:type="spellEnd"/>
      <w:r w:rsidR="001A3475" w:rsidRPr="001A3475">
        <w:rPr>
          <w:color w:val="000000"/>
          <w:sz w:val="28"/>
          <w:szCs w:val="28"/>
        </w:rPr>
        <w:t xml:space="preserve">, </w:t>
      </w:r>
      <w:proofErr w:type="spellStart"/>
      <w:r w:rsidR="001A3475" w:rsidRPr="001A3475">
        <w:rPr>
          <w:color w:val="000000"/>
          <w:sz w:val="28"/>
          <w:szCs w:val="28"/>
        </w:rPr>
        <w:t>the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sudo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command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has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Setuid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permission</w:t>
      </w:r>
      <w:proofErr w:type="spellEnd"/>
      <w:r w:rsidR="001A3475" w:rsidRPr="001A3475">
        <w:rPr>
          <w:color w:val="000000"/>
          <w:sz w:val="28"/>
          <w:szCs w:val="28"/>
        </w:rPr>
        <w:t xml:space="preserve">, </w:t>
      </w:r>
      <w:proofErr w:type="spellStart"/>
      <w:r w:rsidR="001A3475" w:rsidRPr="001A3475">
        <w:rPr>
          <w:color w:val="000000"/>
          <w:sz w:val="28"/>
          <w:szCs w:val="28"/>
        </w:rPr>
        <w:t>which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allows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users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to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execute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commands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with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root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privileges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after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entering</w:t>
      </w:r>
      <w:proofErr w:type="spellEnd"/>
      <w:r w:rsidR="001A3475" w:rsidRPr="001A3475">
        <w:rPr>
          <w:color w:val="000000"/>
          <w:sz w:val="28"/>
          <w:szCs w:val="28"/>
        </w:rPr>
        <w:t xml:space="preserve"> a </w:t>
      </w:r>
      <w:proofErr w:type="spellStart"/>
      <w:r w:rsidR="001A3475" w:rsidRPr="001A3475">
        <w:rPr>
          <w:color w:val="000000"/>
          <w:sz w:val="28"/>
          <w:szCs w:val="28"/>
        </w:rPr>
        <w:t>password</w:t>
      </w:r>
      <w:proofErr w:type="spellEnd"/>
      <w:r w:rsidR="001A3475" w:rsidRPr="001A3475">
        <w:rPr>
          <w:color w:val="000000"/>
          <w:sz w:val="28"/>
          <w:szCs w:val="28"/>
        </w:rPr>
        <w:t>.</w:t>
      </w:r>
      <w:r w:rsidR="001A347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Setgid</w:t>
      </w:r>
      <w:proofErr w:type="spellEnd"/>
      <w:r w:rsidR="001A3475" w:rsidRPr="001A3475">
        <w:rPr>
          <w:color w:val="000000"/>
          <w:sz w:val="28"/>
          <w:szCs w:val="28"/>
        </w:rPr>
        <w:t xml:space="preserve">: </w:t>
      </w:r>
      <w:proofErr w:type="spellStart"/>
      <w:r w:rsidR="001A3475" w:rsidRPr="001A3475">
        <w:rPr>
          <w:color w:val="000000"/>
          <w:sz w:val="28"/>
          <w:szCs w:val="28"/>
        </w:rPr>
        <w:t>When</w:t>
      </w:r>
      <w:proofErr w:type="spellEnd"/>
      <w:r w:rsidR="001A3475" w:rsidRPr="001A3475">
        <w:rPr>
          <w:color w:val="000000"/>
          <w:sz w:val="28"/>
          <w:szCs w:val="28"/>
        </w:rPr>
        <w:t xml:space="preserve"> a </w:t>
      </w:r>
      <w:proofErr w:type="spellStart"/>
      <w:r w:rsidR="001A3475" w:rsidRPr="001A3475">
        <w:rPr>
          <w:color w:val="000000"/>
          <w:sz w:val="28"/>
          <w:szCs w:val="28"/>
        </w:rPr>
        <w:t>program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is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given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Setgid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permission</w:t>
      </w:r>
      <w:proofErr w:type="spellEnd"/>
      <w:r w:rsidR="001A3475" w:rsidRPr="001A3475">
        <w:rPr>
          <w:color w:val="000000"/>
          <w:sz w:val="28"/>
          <w:szCs w:val="28"/>
        </w:rPr>
        <w:t xml:space="preserve">, </w:t>
      </w:r>
      <w:proofErr w:type="spellStart"/>
      <w:r w:rsidR="001A3475" w:rsidRPr="001A3475">
        <w:rPr>
          <w:color w:val="000000"/>
          <w:sz w:val="28"/>
          <w:szCs w:val="28"/>
        </w:rPr>
        <w:t>it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runs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with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the</w:t>
      </w:r>
      <w:proofErr w:type="spellEnd"/>
      <w:r w:rsidR="001A3475" w:rsidRPr="001A3475">
        <w:rPr>
          <w:color w:val="000000"/>
          <w:sz w:val="28"/>
          <w:szCs w:val="28"/>
        </w:rPr>
        <w:t xml:space="preserve"> GID </w:t>
      </w:r>
      <w:proofErr w:type="spellStart"/>
      <w:r w:rsidR="001A3475" w:rsidRPr="001A3475">
        <w:rPr>
          <w:color w:val="000000"/>
          <w:sz w:val="28"/>
          <w:szCs w:val="28"/>
        </w:rPr>
        <w:t>of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file's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owner</w:t>
      </w:r>
      <w:proofErr w:type="spellEnd"/>
      <w:r w:rsidR="001A3475" w:rsidRPr="001A3475">
        <w:rPr>
          <w:color w:val="000000"/>
          <w:sz w:val="28"/>
          <w:szCs w:val="28"/>
        </w:rPr>
        <w:t xml:space="preserve">, </w:t>
      </w:r>
      <w:proofErr w:type="spellStart"/>
      <w:r w:rsidR="001A3475" w:rsidRPr="001A3475">
        <w:rPr>
          <w:color w:val="000000"/>
          <w:sz w:val="28"/>
          <w:szCs w:val="28"/>
        </w:rPr>
        <w:t>regardless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of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which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user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runs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it</w:t>
      </w:r>
      <w:proofErr w:type="spellEnd"/>
      <w:r w:rsidR="001A3475" w:rsidRPr="001A3475">
        <w:rPr>
          <w:color w:val="000000"/>
          <w:sz w:val="28"/>
          <w:szCs w:val="28"/>
        </w:rPr>
        <w:t xml:space="preserve">. </w:t>
      </w:r>
      <w:proofErr w:type="spellStart"/>
      <w:r w:rsidR="001A3475" w:rsidRPr="001A3475">
        <w:rPr>
          <w:color w:val="000000"/>
          <w:sz w:val="28"/>
          <w:szCs w:val="28"/>
        </w:rPr>
        <w:t>This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can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be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useful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for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applications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that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need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access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to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files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or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directories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that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belong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to</w:t>
      </w:r>
      <w:proofErr w:type="spellEnd"/>
      <w:r w:rsidR="001A3475" w:rsidRPr="001A3475">
        <w:rPr>
          <w:color w:val="000000"/>
          <w:sz w:val="28"/>
          <w:szCs w:val="28"/>
        </w:rPr>
        <w:t xml:space="preserve"> a </w:t>
      </w:r>
      <w:proofErr w:type="spellStart"/>
      <w:r w:rsidR="001A3475" w:rsidRPr="001A3475">
        <w:rPr>
          <w:color w:val="000000"/>
          <w:sz w:val="28"/>
          <w:szCs w:val="28"/>
        </w:rPr>
        <w:t>specific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group</w:t>
      </w:r>
      <w:proofErr w:type="spellEnd"/>
      <w:r w:rsidR="001A3475" w:rsidRPr="001A3475">
        <w:rPr>
          <w:color w:val="000000"/>
          <w:sz w:val="28"/>
          <w:szCs w:val="28"/>
        </w:rPr>
        <w:t xml:space="preserve">. </w:t>
      </w:r>
      <w:proofErr w:type="spellStart"/>
      <w:r w:rsidR="001A3475" w:rsidRPr="001A3475">
        <w:rPr>
          <w:color w:val="000000"/>
          <w:sz w:val="28"/>
          <w:szCs w:val="28"/>
        </w:rPr>
        <w:t>For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example</w:t>
      </w:r>
      <w:proofErr w:type="spellEnd"/>
      <w:r w:rsidR="001A3475" w:rsidRPr="001A3475">
        <w:rPr>
          <w:color w:val="000000"/>
          <w:sz w:val="28"/>
          <w:szCs w:val="28"/>
        </w:rPr>
        <w:t xml:space="preserve">, </w:t>
      </w:r>
      <w:proofErr w:type="spellStart"/>
      <w:r w:rsidR="001A3475" w:rsidRPr="001A3475">
        <w:rPr>
          <w:color w:val="000000"/>
          <w:sz w:val="28"/>
          <w:szCs w:val="28"/>
        </w:rPr>
        <w:t>the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nginx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command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usually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has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Setgid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permission</w:t>
      </w:r>
      <w:proofErr w:type="spellEnd"/>
      <w:r w:rsidR="001A3475" w:rsidRPr="001A3475">
        <w:rPr>
          <w:color w:val="000000"/>
          <w:sz w:val="28"/>
          <w:szCs w:val="28"/>
        </w:rPr>
        <w:t xml:space="preserve">, </w:t>
      </w:r>
      <w:proofErr w:type="spellStart"/>
      <w:r w:rsidR="001A3475" w:rsidRPr="001A3475">
        <w:rPr>
          <w:color w:val="000000"/>
          <w:sz w:val="28"/>
          <w:szCs w:val="28"/>
        </w:rPr>
        <w:t>which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allows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it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to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create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files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with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nginx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group</w:t>
      </w:r>
      <w:proofErr w:type="spellEnd"/>
      <w:r w:rsidR="001A3475" w:rsidRPr="001A3475">
        <w:rPr>
          <w:color w:val="000000"/>
          <w:sz w:val="28"/>
          <w:szCs w:val="28"/>
        </w:rPr>
        <w:t>.</w:t>
      </w:r>
    </w:p>
    <w:p w14:paraId="7A3723F4" w14:textId="4D83F861" w:rsidR="001A3475" w:rsidRPr="001A3475" w:rsidRDefault="00823EAE" w:rsidP="001A3475">
      <w:pPr>
        <w:pStyle w:val="a4"/>
        <w:numPr>
          <w:ilvl w:val="1"/>
          <w:numId w:val="5"/>
        </w:numPr>
        <w:spacing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823EAE">
        <w:rPr>
          <w:color w:val="000000"/>
          <w:sz w:val="28"/>
          <w:szCs w:val="28"/>
        </w:rPr>
        <w:t>**Для чого в системі потрібен так званий “липкий біт” (</w:t>
      </w:r>
      <w:proofErr w:type="spellStart"/>
      <w:r w:rsidRPr="00823EAE">
        <w:rPr>
          <w:color w:val="000000"/>
          <w:sz w:val="28"/>
          <w:szCs w:val="28"/>
        </w:rPr>
        <w:t>Sticky</w:t>
      </w:r>
      <w:proofErr w:type="spellEnd"/>
      <w:r w:rsidRPr="00823EAE">
        <w:rPr>
          <w:color w:val="000000"/>
          <w:sz w:val="28"/>
          <w:szCs w:val="28"/>
        </w:rPr>
        <w:t xml:space="preserve"> </w:t>
      </w:r>
      <w:proofErr w:type="spellStart"/>
      <w:r w:rsidRPr="00823EAE">
        <w:rPr>
          <w:color w:val="000000"/>
          <w:sz w:val="28"/>
          <w:szCs w:val="28"/>
        </w:rPr>
        <w:t>Bit</w:t>
      </w:r>
      <w:proofErr w:type="spellEnd"/>
      <w:r w:rsidRPr="00823EAE">
        <w:rPr>
          <w:color w:val="000000"/>
          <w:sz w:val="28"/>
          <w:szCs w:val="28"/>
        </w:rPr>
        <w:t>). Наведіть приклади коли цей дозвіл доцільно використовувати.</w:t>
      </w:r>
      <w:r w:rsidR="001A3475">
        <w:rPr>
          <w:color w:val="000000"/>
          <w:sz w:val="28"/>
          <w:szCs w:val="28"/>
        </w:rPr>
        <w:br/>
      </w:r>
      <w:r w:rsidR="001A3475" w:rsidRPr="001A3475">
        <w:rPr>
          <w:color w:val="000000"/>
          <w:sz w:val="28"/>
          <w:szCs w:val="28"/>
        </w:rPr>
        <w:t>"</w:t>
      </w:r>
      <w:proofErr w:type="spellStart"/>
      <w:r w:rsidR="001A3475" w:rsidRPr="001A3475">
        <w:rPr>
          <w:color w:val="000000"/>
          <w:sz w:val="28"/>
          <w:szCs w:val="28"/>
        </w:rPr>
        <w:t>Sticky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Bit</w:t>
      </w:r>
      <w:proofErr w:type="spellEnd"/>
      <w:r w:rsidR="001A3475" w:rsidRPr="001A3475">
        <w:rPr>
          <w:color w:val="000000"/>
          <w:sz w:val="28"/>
          <w:szCs w:val="28"/>
        </w:rPr>
        <w:t xml:space="preserve">" </w:t>
      </w:r>
      <w:proofErr w:type="spellStart"/>
      <w:r w:rsidR="001A3475" w:rsidRPr="001A3475">
        <w:rPr>
          <w:color w:val="000000"/>
          <w:sz w:val="28"/>
          <w:szCs w:val="28"/>
        </w:rPr>
        <w:t>is</w:t>
      </w:r>
      <w:proofErr w:type="spellEnd"/>
      <w:r w:rsidR="001A3475" w:rsidRPr="001A3475">
        <w:rPr>
          <w:color w:val="000000"/>
          <w:sz w:val="28"/>
          <w:szCs w:val="28"/>
        </w:rPr>
        <w:t xml:space="preserve"> a </w:t>
      </w:r>
      <w:proofErr w:type="spellStart"/>
      <w:r w:rsidR="001A3475" w:rsidRPr="001A3475">
        <w:rPr>
          <w:color w:val="000000"/>
          <w:sz w:val="28"/>
          <w:szCs w:val="28"/>
        </w:rPr>
        <w:t>permission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flag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that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can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be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set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for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directories</w:t>
      </w:r>
      <w:proofErr w:type="spellEnd"/>
      <w:r w:rsidR="001A3475" w:rsidRPr="001A3475">
        <w:rPr>
          <w:color w:val="000000"/>
          <w:sz w:val="28"/>
          <w:szCs w:val="28"/>
        </w:rPr>
        <w:t xml:space="preserve">. </w:t>
      </w:r>
      <w:proofErr w:type="spellStart"/>
      <w:r w:rsidR="001A3475" w:rsidRPr="001A3475">
        <w:rPr>
          <w:color w:val="000000"/>
          <w:sz w:val="28"/>
          <w:szCs w:val="28"/>
        </w:rPr>
        <w:t>When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the</w:t>
      </w:r>
      <w:proofErr w:type="spellEnd"/>
      <w:r w:rsidR="001A3475" w:rsidRPr="001A3475">
        <w:rPr>
          <w:color w:val="000000"/>
          <w:sz w:val="28"/>
          <w:szCs w:val="28"/>
        </w:rPr>
        <w:t xml:space="preserve"> "</w:t>
      </w:r>
      <w:proofErr w:type="spellStart"/>
      <w:r w:rsidR="001A3475" w:rsidRPr="001A3475">
        <w:rPr>
          <w:color w:val="000000"/>
          <w:sz w:val="28"/>
          <w:szCs w:val="28"/>
        </w:rPr>
        <w:t>sticky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bit</w:t>
      </w:r>
      <w:proofErr w:type="spellEnd"/>
      <w:r w:rsidR="001A3475" w:rsidRPr="001A3475">
        <w:rPr>
          <w:color w:val="000000"/>
          <w:sz w:val="28"/>
          <w:szCs w:val="28"/>
        </w:rPr>
        <w:t xml:space="preserve">" </w:t>
      </w:r>
      <w:proofErr w:type="spellStart"/>
      <w:r w:rsidR="001A3475" w:rsidRPr="001A3475">
        <w:rPr>
          <w:color w:val="000000"/>
          <w:sz w:val="28"/>
          <w:szCs w:val="28"/>
        </w:rPr>
        <w:t>is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set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for</w:t>
      </w:r>
      <w:proofErr w:type="spellEnd"/>
      <w:r w:rsidR="001A3475" w:rsidRPr="001A3475">
        <w:rPr>
          <w:color w:val="000000"/>
          <w:sz w:val="28"/>
          <w:szCs w:val="28"/>
        </w:rPr>
        <w:t xml:space="preserve"> a </w:t>
      </w:r>
      <w:proofErr w:type="spellStart"/>
      <w:r w:rsidR="001A3475" w:rsidRPr="001A3475">
        <w:rPr>
          <w:color w:val="000000"/>
          <w:sz w:val="28"/>
          <w:szCs w:val="28"/>
        </w:rPr>
        <w:t>directory</w:t>
      </w:r>
      <w:proofErr w:type="spellEnd"/>
      <w:r w:rsidR="001A3475" w:rsidRPr="001A3475">
        <w:rPr>
          <w:color w:val="000000"/>
          <w:sz w:val="28"/>
          <w:szCs w:val="28"/>
        </w:rPr>
        <w:t xml:space="preserve">, </w:t>
      </w:r>
      <w:proofErr w:type="spellStart"/>
      <w:r w:rsidR="001A3475" w:rsidRPr="001A3475">
        <w:rPr>
          <w:color w:val="000000"/>
          <w:sz w:val="28"/>
          <w:szCs w:val="28"/>
        </w:rPr>
        <w:t>files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deleted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from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that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directory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are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retained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until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system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is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rebooted</w:t>
      </w:r>
      <w:proofErr w:type="spellEnd"/>
      <w:r w:rsidR="001A3475" w:rsidRPr="001A3475">
        <w:rPr>
          <w:color w:val="000000"/>
          <w:sz w:val="28"/>
          <w:szCs w:val="28"/>
        </w:rPr>
        <w:t xml:space="preserve">. </w:t>
      </w:r>
      <w:proofErr w:type="spellStart"/>
      <w:r w:rsidR="001A3475" w:rsidRPr="001A3475">
        <w:rPr>
          <w:color w:val="000000"/>
          <w:sz w:val="28"/>
          <w:szCs w:val="28"/>
        </w:rPr>
        <w:t>This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can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be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useful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for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directories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that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contain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important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files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that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should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not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be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accidentally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deleted</w:t>
      </w:r>
      <w:proofErr w:type="spellEnd"/>
      <w:r w:rsidR="001A3475" w:rsidRPr="001A3475">
        <w:rPr>
          <w:color w:val="000000"/>
          <w:sz w:val="28"/>
          <w:szCs w:val="28"/>
        </w:rPr>
        <w:t>.</w:t>
      </w:r>
      <w:r w:rsidR="001A3475">
        <w:rPr>
          <w:color w:val="000000"/>
          <w:sz w:val="28"/>
          <w:szCs w:val="28"/>
        </w:rPr>
        <w:br/>
      </w:r>
      <w:proofErr w:type="spellStart"/>
      <w:r w:rsidR="001A3475" w:rsidRPr="001A3475">
        <w:rPr>
          <w:color w:val="000000"/>
          <w:sz w:val="28"/>
          <w:szCs w:val="28"/>
        </w:rPr>
        <w:t>For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example</w:t>
      </w:r>
      <w:proofErr w:type="spellEnd"/>
      <w:r w:rsidR="001A3475" w:rsidRPr="001A3475">
        <w:rPr>
          <w:color w:val="000000"/>
          <w:sz w:val="28"/>
          <w:szCs w:val="28"/>
        </w:rPr>
        <w:t xml:space="preserve">, </w:t>
      </w:r>
      <w:proofErr w:type="spellStart"/>
      <w:r w:rsidR="001A3475" w:rsidRPr="001A3475">
        <w:rPr>
          <w:color w:val="000000"/>
          <w:sz w:val="28"/>
          <w:szCs w:val="28"/>
        </w:rPr>
        <w:t>the</w:t>
      </w:r>
      <w:proofErr w:type="spellEnd"/>
      <w:r w:rsidR="001A3475" w:rsidRPr="001A3475">
        <w:rPr>
          <w:color w:val="000000"/>
          <w:sz w:val="28"/>
          <w:szCs w:val="28"/>
        </w:rPr>
        <w:t xml:space="preserve"> /</w:t>
      </w:r>
      <w:proofErr w:type="spellStart"/>
      <w:r w:rsidR="001A3475" w:rsidRPr="001A3475">
        <w:rPr>
          <w:color w:val="000000"/>
          <w:sz w:val="28"/>
          <w:szCs w:val="28"/>
        </w:rPr>
        <w:t>tmp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directory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usually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has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the</w:t>
      </w:r>
      <w:proofErr w:type="spellEnd"/>
      <w:r w:rsidR="001A3475" w:rsidRPr="001A3475">
        <w:rPr>
          <w:color w:val="000000"/>
          <w:sz w:val="28"/>
          <w:szCs w:val="28"/>
        </w:rPr>
        <w:t xml:space="preserve"> "</w:t>
      </w:r>
      <w:proofErr w:type="spellStart"/>
      <w:r w:rsidR="001A3475" w:rsidRPr="001A3475">
        <w:rPr>
          <w:color w:val="000000"/>
          <w:sz w:val="28"/>
          <w:szCs w:val="28"/>
        </w:rPr>
        <w:t>sticky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bit</w:t>
      </w:r>
      <w:proofErr w:type="spellEnd"/>
      <w:r w:rsidR="001A3475" w:rsidRPr="001A3475">
        <w:rPr>
          <w:color w:val="000000"/>
          <w:sz w:val="28"/>
          <w:szCs w:val="28"/>
        </w:rPr>
        <w:t xml:space="preserve">" </w:t>
      </w:r>
      <w:proofErr w:type="spellStart"/>
      <w:r w:rsidR="001A3475" w:rsidRPr="001A3475">
        <w:rPr>
          <w:color w:val="000000"/>
          <w:sz w:val="28"/>
          <w:szCs w:val="28"/>
        </w:rPr>
        <w:t>set</w:t>
      </w:r>
      <w:proofErr w:type="spellEnd"/>
      <w:r w:rsidR="001A3475" w:rsidRPr="001A3475">
        <w:rPr>
          <w:color w:val="000000"/>
          <w:sz w:val="28"/>
          <w:szCs w:val="28"/>
        </w:rPr>
        <w:t xml:space="preserve">. </w:t>
      </w:r>
      <w:proofErr w:type="spellStart"/>
      <w:r w:rsidR="001A3475" w:rsidRPr="001A3475">
        <w:rPr>
          <w:color w:val="000000"/>
          <w:sz w:val="28"/>
          <w:szCs w:val="28"/>
        </w:rPr>
        <w:t>This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means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that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files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deleted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from</w:t>
      </w:r>
      <w:proofErr w:type="spellEnd"/>
      <w:r w:rsidR="001A3475" w:rsidRPr="001A3475">
        <w:rPr>
          <w:color w:val="000000"/>
          <w:sz w:val="28"/>
          <w:szCs w:val="28"/>
        </w:rPr>
        <w:t xml:space="preserve"> /</w:t>
      </w:r>
      <w:proofErr w:type="spellStart"/>
      <w:r w:rsidR="001A3475" w:rsidRPr="001A3475">
        <w:rPr>
          <w:color w:val="000000"/>
          <w:sz w:val="28"/>
          <w:szCs w:val="28"/>
        </w:rPr>
        <w:t>tmp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are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retained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until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system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is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rebooted</w:t>
      </w:r>
      <w:proofErr w:type="spellEnd"/>
      <w:r w:rsidR="001A3475" w:rsidRPr="001A3475">
        <w:rPr>
          <w:color w:val="000000"/>
          <w:sz w:val="28"/>
          <w:szCs w:val="28"/>
        </w:rPr>
        <w:t xml:space="preserve">, </w:t>
      </w:r>
      <w:proofErr w:type="spellStart"/>
      <w:r w:rsidR="001A3475" w:rsidRPr="001A3475">
        <w:rPr>
          <w:color w:val="000000"/>
          <w:sz w:val="28"/>
          <w:szCs w:val="28"/>
        </w:rPr>
        <w:t>giving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users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ability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to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recover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them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if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they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were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accidentally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deleted</w:t>
      </w:r>
      <w:proofErr w:type="spellEnd"/>
      <w:r w:rsidR="001A3475" w:rsidRPr="001A3475">
        <w:rPr>
          <w:color w:val="000000"/>
          <w:sz w:val="28"/>
          <w:szCs w:val="28"/>
        </w:rPr>
        <w:t xml:space="preserve">. </w:t>
      </w:r>
      <w:proofErr w:type="spellStart"/>
      <w:r w:rsidR="001A3475" w:rsidRPr="001A3475">
        <w:rPr>
          <w:color w:val="000000"/>
          <w:sz w:val="28"/>
          <w:szCs w:val="28"/>
        </w:rPr>
        <w:t>Directories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used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to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store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tem</w:t>
      </w:r>
      <w:bookmarkStart w:id="0" w:name="_GoBack"/>
      <w:bookmarkEnd w:id="0"/>
      <w:r w:rsidR="001A3475" w:rsidRPr="001A3475">
        <w:rPr>
          <w:color w:val="000000"/>
          <w:sz w:val="28"/>
          <w:szCs w:val="28"/>
        </w:rPr>
        <w:t>porary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files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created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by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users</w:t>
      </w:r>
      <w:proofErr w:type="spellEnd"/>
      <w:r w:rsidR="001A3475" w:rsidRPr="001A3475">
        <w:rPr>
          <w:color w:val="000000"/>
          <w:sz w:val="28"/>
          <w:szCs w:val="28"/>
        </w:rPr>
        <w:t>.</w:t>
      </w:r>
      <w:r w:rsidR="001A347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Directories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used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to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store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logs</w:t>
      </w:r>
      <w:proofErr w:type="spellEnd"/>
      <w:r w:rsidR="001A3475" w:rsidRPr="001A3475">
        <w:rPr>
          <w:color w:val="000000"/>
          <w:sz w:val="28"/>
          <w:szCs w:val="28"/>
        </w:rPr>
        <w:t>.</w:t>
      </w:r>
      <w:r w:rsidR="001A347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Directories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that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contain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important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configuration</w:t>
      </w:r>
      <w:proofErr w:type="spellEnd"/>
      <w:r w:rsidR="001A3475" w:rsidRPr="001A3475">
        <w:rPr>
          <w:color w:val="000000"/>
          <w:sz w:val="28"/>
          <w:szCs w:val="28"/>
        </w:rPr>
        <w:t xml:space="preserve"> </w:t>
      </w:r>
      <w:proofErr w:type="spellStart"/>
      <w:r w:rsidR="001A3475" w:rsidRPr="001A3475">
        <w:rPr>
          <w:color w:val="000000"/>
          <w:sz w:val="28"/>
          <w:szCs w:val="28"/>
        </w:rPr>
        <w:t>files</w:t>
      </w:r>
      <w:proofErr w:type="spellEnd"/>
      <w:r w:rsidR="001A3475" w:rsidRPr="001A3475">
        <w:rPr>
          <w:color w:val="000000"/>
          <w:sz w:val="28"/>
          <w:szCs w:val="28"/>
        </w:rPr>
        <w:t>.</w:t>
      </w:r>
    </w:p>
    <w:p w14:paraId="483C2834" w14:textId="77777777" w:rsidR="00FD6CC4" w:rsidRDefault="00FD6CC4" w:rsidP="00FD6CC4">
      <w:pPr>
        <w:pStyle w:val="a4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13C49EC9" w14:textId="3768BD8A" w:rsidR="00C1344D" w:rsidRPr="00C1344D" w:rsidRDefault="00C1344D" w:rsidP="00FD6CC4">
      <w:pPr>
        <w:pStyle w:val="a4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C1344D">
        <w:rPr>
          <w:b/>
          <w:bCs/>
          <w:color w:val="000000"/>
          <w:sz w:val="28"/>
          <w:szCs w:val="28"/>
        </w:rPr>
        <w:t>Хід роботи:</w:t>
      </w:r>
    </w:p>
    <w:p w14:paraId="36EA9192" w14:textId="10E4EEBB" w:rsidR="00823EAE" w:rsidRDefault="00C1344D" w:rsidP="00FD6CC4">
      <w:pPr>
        <w:pStyle w:val="a4"/>
        <w:spacing w:before="0" w:beforeAutospacing="0" w:after="0" w:afterAutospacing="0" w:line="360" w:lineRule="auto"/>
        <w:jc w:val="both"/>
        <w:textAlignment w:val="baseline"/>
        <w:rPr>
          <w:b/>
          <w:bCs/>
          <w:i/>
          <w:iCs/>
          <w:color w:val="000000"/>
          <w:sz w:val="28"/>
          <w:szCs w:val="28"/>
        </w:rPr>
      </w:pPr>
      <w:r w:rsidRPr="00C1344D">
        <w:rPr>
          <w:b/>
          <w:bCs/>
          <w:i/>
          <w:iCs/>
          <w:color w:val="000000"/>
          <w:sz w:val="28"/>
          <w:szCs w:val="28"/>
        </w:rPr>
        <w:t>Готува</w:t>
      </w:r>
      <w:r w:rsidR="00AB6890">
        <w:rPr>
          <w:b/>
          <w:bCs/>
          <w:i/>
          <w:iCs/>
          <w:color w:val="000000"/>
          <w:sz w:val="28"/>
          <w:szCs w:val="28"/>
        </w:rPr>
        <w:t>ла</w:t>
      </w:r>
      <w:r w:rsidRPr="00C1344D">
        <w:rPr>
          <w:b/>
          <w:bCs/>
          <w:i/>
          <w:iCs/>
          <w:color w:val="000000"/>
          <w:sz w:val="28"/>
          <w:szCs w:val="28"/>
        </w:rPr>
        <w:t xml:space="preserve"> матеріал студент</w:t>
      </w:r>
      <w:r w:rsidR="00AB6890">
        <w:rPr>
          <w:b/>
          <w:bCs/>
          <w:i/>
          <w:iCs/>
          <w:color w:val="000000"/>
          <w:sz w:val="28"/>
          <w:szCs w:val="28"/>
        </w:rPr>
        <w:t xml:space="preserve">ка </w:t>
      </w:r>
      <w:proofErr w:type="spellStart"/>
      <w:r w:rsidR="00AB6890" w:rsidRPr="00AB6890">
        <w:rPr>
          <w:b/>
          <w:bCs/>
          <w:i/>
          <w:iCs/>
          <w:color w:val="FF0000"/>
          <w:sz w:val="28"/>
          <w:szCs w:val="28"/>
        </w:rPr>
        <w:t>Лапчик</w:t>
      </w:r>
      <w:proofErr w:type="spellEnd"/>
      <w:r w:rsidR="00AB6890" w:rsidRPr="00AB6890">
        <w:rPr>
          <w:b/>
          <w:bCs/>
          <w:i/>
          <w:iCs/>
          <w:color w:val="FF0000"/>
          <w:sz w:val="28"/>
          <w:szCs w:val="28"/>
        </w:rPr>
        <w:t xml:space="preserve"> Софія</w:t>
      </w:r>
    </w:p>
    <w:p w14:paraId="17DF2D79" w14:textId="77777777" w:rsidR="00FD6CC4" w:rsidRPr="00FD6CC4" w:rsidRDefault="00FD6CC4" w:rsidP="00FD6CC4">
      <w:pPr>
        <w:pStyle w:val="a4"/>
        <w:numPr>
          <w:ilvl w:val="0"/>
          <w:numId w:val="6"/>
        </w:numPr>
        <w:spacing w:before="0" w:beforeAutospacing="0" w:after="0" w:afterAutospacing="0"/>
        <w:ind w:left="644"/>
        <w:jc w:val="both"/>
        <w:textAlignment w:val="baseline"/>
        <w:rPr>
          <w:color w:val="000000"/>
          <w:sz w:val="28"/>
          <w:szCs w:val="28"/>
        </w:rPr>
      </w:pPr>
      <w:r w:rsidRPr="00FD6CC4">
        <w:rPr>
          <w:color w:val="000000"/>
          <w:sz w:val="28"/>
          <w:szCs w:val="28"/>
        </w:rPr>
        <w:t xml:space="preserve"> Початкова робота в CLI-режимі в </w:t>
      </w:r>
      <w:proofErr w:type="spellStart"/>
      <w:r w:rsidRPr="00FD6CC4">
        <w:rPr>
          <w:color w:val="000000"/>
          <w:sz w:val="28"/>
          <w:szCs w:val="28"/>
        </w:rPr>
        <w:t>Linux</w:t>
      </w:r>
      <w:proofErr w:type="spellEnd"/>
      <w:r w:rsidRPr="00FD6CC4">
        <w:rPr>
          <w:color w:val="000000"/>
          <w:sz w:val="28"/>
          <w:szCs w:val="28"/>
        </w:rPr>
        <w:t xml:space="preserve"> ОС сімейства </w:t>
      </w:r>
      <w:proofErr w:type="spellStart"/>
      <w:r w:rsidRPr="00FD6CC4">
        <w:rPr>
          <w:color w:val="000000"/>
          <w:sz w:val="28"/>
          <w:szCs w:val="28"/>
        </w:rPr>
        <w:t>Linux</w:t>
      </w:r>
      <w:proofErr w:type="spellEnd"/>
      <w:r w:rsidRPr="00FD6CC4">
        <w:rPr>
          <w:color w:val="000000"/>
          <w:sz w:val="28"/>
          <w:szCs w:val="28"/>
        </w:rPr>
        <w:t>:</w:t>
      </w:r>
    </w:p>
    <w:p w14:paraId="67E02690" w14:textId="5F10EB43" w:rsidR="00FD6CC4" w:rsidRPr="00FD6CC4" w:rsidRDefault="00FD6CC4" w:rsidP="00FD6CC4">
      <w:pPr>
        <w:pStyle w:val="a4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</w:t>
      </w:r>
      <w:r w:rsidRPr="00FD6CC4">
        <w:rPr>
          <w:color w:val="000000"/>
          <w:sz w:val="28"/>
          <w:szCs w:val="28"/>
        </w:rPr>
        <w:t xml:space="preserve">Запустіть віртуальну машину </w:t>
      </w:r>
      <w:proofErr w:type="spellStart"/>
      <w:r w:rsidRPr="00FD6CC4">
        <w:rPr>
          <w:color w:val="000000"/>
          <w:sz w:val="28"/>
          <w:szCs w:val="28"/>
        </w:rPr>
        <w:t>VirtualBox</w:t>
      </w:r>
      <w:proofErr w:type="spellEnd"/>
      <w:r w:rsidRPr="00FD6CC4">
        <w:rPr>
          <w:color w:val="000000"/>
          <w:sz w:val="28"/>
          <w:szCs w:val="28"/>
        </w:rPr>
        <w:t xml:space="preserve">, оберіть </w:t>
      </w:r>
      <w:proofErr w:type="spellStart"/>
      <w:r w:rsidRPr="00FD6CC4">
        <w:rPr>
          <w:color w:val="000000"/>
          <w:sz w:val="28"/>
          <w:szCs w:val="28"/>
        </w:rPr>
        <w:t>CentOS</w:t>
      </w:r>
      <w:proofErr w:type="spellEnd"/>
      <w:r w:rsidRPr="00FD6CC4">
        <w:rPr>
          <w:color w:val="000000"/>
          <w:sz w:val="28"/>
          <w:szCs w:val="28"/>
        </w:rPr>
        <w:t xml:space="preserve"> та запустіть її. Виконайте вхід в систему під користувачем: </w:t>
      </w:r>
      <w:proofErr w:type="spellStart"/>
      <w:r w:rsidRPr="00FD6CC4">
        <w:rPr>
          <w:color w:val="000000"/>
          <w:sz w:val="28"/>
          <w:szCs w:val="28"/>
        </w:rPr>
        <w:t>CentOS</w:t>
      </w:r>
      <w:proofErr w:type="spellEnd"/>
      <w:r w:rsidRPr="00FD6CC4">
        <w:rPr>
          <w:color w:val="000000"/>
          <w:sz w:val="28"/>
          <w:szCs w:val="28"/>
        </w:rPr>
        <w:t xml:space="preserve">, пароль для входу: </w:t>
      </w:r>
      <w:proofErr w:type="spellStart"/>
      <w:r w:rsidRPr="00FD6CC4">
        <w:rPr>
          <w:color w:val="000000"/>
          <w:sz w:val="28"/>
          <w:szCs w:val="28"/>
        </w:rPr>
        <w:t>reverse</w:t>
      </w:r>
      <w:proofErr w:type="spellEnd"/>
      <w:r w:rsidRPr="00FD6CC4">
        <w:rPr>
          <w:color w:val="000000"/>
          <w:sz w:val="28"/>
          <w:szCs w:val="28"/>
        </w:rPr>
        <w:t xml:space="preserve"> </w:t>
      </w:r>
      <w:r w:rsidRPr="00FD6CC4">
        <w:rPr>
          <w:b/>
          <w:bCs/>
          <w:i/>
          <w:iCs/>
          <w:color w:val="000000"/>
          <w:sz w:val="28"/>
          <w:szCs w:val="28"/>
        </w:rPr>
        <w:t xml:space="preserve">(якщо виконуєте ЛР у 401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ауд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>.)</w:t>
      </w:r>
      <w:r w:rsidRPr="00FD6CC4">
        <w:rPr>
          <w:color w:val="000000"/>
          <w:sz w:val="28"/>
          <w:szCs w:val="28"/>
        </w:rPr>
        <w:t xml:space="preserve"> та </w:t>
      </w:r>
      <w:proofErr w:type="spellStart"/>
      <w:r w:rsidRPr="00FD6CC4">
        <w:rPr>
          <w:color w:val="000000"/>
          <w:sz w:val="28"/>
          <w:szCs w:val="28"/>
        </w:rPr>
        <w:t>зпустіть</w:t>
      </w:r>
      <w:proofErr w:type="spellEnd"/>
      <w:r w:rsidRPr="00FD6CC4">
        <w:rPr>
          <w:color w:val="000000"/>
          <w:sz w:val="28"/>
          <w:szCs w:val="28"/>
        </w:rPr>
        <w:t xml:space="preserve"> термінал.</w:t>
      </w:r>
    </w:p>
    <w:p w14:paraId="1D345794" w14:textId="2E7BA2DD" w:rsidR="00FD6CC4" w:rsidRPr="00FD6CC4" w:rsidRDefault="00FD6CC4" w:rsidP="00FD6CC4">
      <w:pPr>
        <w:pStyle w:val="a4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</w:t>
      </w:r>
      <w:r w:rsidRPr="00FD6CC4">
        <w:rPr>
          <w:color w:val="000000"/>
          <w:sz w:val="28"/>
          <w:szCs w:val="28"/>
        </w:rPr>
        <w:t xml:space="preserve">Запустіть віртуальну машину </w:t>
      </w:r>
      <w:proofErr w:type="spellStart"/>
      <w:r w:rsidRPr="00FD6CC4">
        <w:rPr>
          <w:color w:val="000000"/>
          <w:sz w:val="28"/>
          <w:szCs w:val="28"/>
        </w:rPr>
        <w:t>Ubuntu_PC</w:t>
      </w:r>
      <w:proofErr w:type="spellEnd"/>
      <w:r w:rsidRPr="00FD6CC4">
        <w:rPr>
          <w:color w:val="000000"/>
          <w:sz w:val="28"/>
          <w:szCs w:val="28"/>
        </w:rPr>
        <w:t xml:space="preserve"> </w:t>
      </w:r>
      <w:r w:rsidRPr="00FD6CC4">
        <w:rPr>
          <w:b/>
          <w:bCs/>
          <w:i/>
          <w:iCs/>
          <w:color w:val="000000"/>
          <w:sz w:val="28"/>
          <w:szCs w:val="28"/>
        </w:rPr>
        <w:t xml:space="preserve">(якщо виконуєте завдання ЛР через академію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netacad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>)</w:t>
      </w:r>
      <w:r w:rsidRPr="00FD6CC4">
        <w:rPr>
          <w:color w:val="000000"/>
          <w:sz w:val="28"/>
          <w:szCs w:val="28"/>
        </w:rPr>
        <w:t> </w:t>
      </w:r>
    </w:p>
    <w:p w14:paraId="7C108681" w14:textId="0251C7FA" w:rsidR="00FD6CC4" w:rsidRPr="00FD6CC4" w:rsidRDefault="00FD6CC4" w:rsidP="00FD6CC4">
      <w:pPr>
        <w:pStyle w:val="a4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</w:t>
      </w:r>
      <w:r w:rsidRPr="00FD6CC4">
        <w:rPr>
          <w:color w:val="000000"/>
          <w:sz w:val="28"/>
          <w:szCs w:val="28"/>
        </w:rPr>
        <w:t xml:space="preserve">Запустіть свою операційну систему сімейства </w:t>
      </w:r>
      <w:proofErr w:type="spellStart"/>
      <w:r w:rsidRPr="00FD6CC4">
        <w:rPr>
          <w:color w:val="000000"/>
          <w:sz w:val="28"/>
          <w:szCs w:val="28"/>
        </w:rPr>
        <w:t>Linux</w:t>
      </w:r>
      <w:proofErr w:type="spellEnd"/>
      <w:r w:rsidRPr="00FD6CC4">
        <w:rPr>
          <w:color w:val="000000"/>
          <w:sz w:val="28"/>
          <w:szCs w:val="28"/>
        </w:rPr>
        <w:t xml:space="preserve"> </w:t>
      </w:r>
      <w:r w:rsidRPr="00FD6CC4">
        <w:rPr>
          <w:b/>
          <w:bCs/>
          <w:i/>
          <w:iCs/>
          <w:color w:val="000000"/>
          <w:sz w:val="28"/>
          <w:szCs w:val="28"/>
        </w:rPr>
        <w:t>(якщо працюєте на власному ПК та її встановили)</w:t>
      </w:r>
      <w:r w:rsidRPr="00FD6CC4">
        <w:rPr>
          <w:color w:val="000000"/>
          <w:sz w:val="28"/>
          <w:szCs w:val="28"/>
        </w:rPr>
        <w:t xml:space="preserve"> та запустіть термінал.</w:t>
      </w:r>
    </w:p>
    <w:p w14:paraId="0903243F" w14:textId="0B7E51F9" w:rsidR="00FD6CC4" w:rsidRDefault="00FD6CC4" w:rsidP="00FD6CC4">
      <w:pPr>
        <w:pStyle w:val="a4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D6CC4">
        <w:rPr>
          <w:color w:val="000000"/>
          <w:sz w:val="28"/>
          <w:szCs w:val="28"/>
        </w:rPr>
        <w:t xml:space="preserve">Опрацюйте всі приклади команд, що представлені у лабораторних роботах курсу </w:t>
      </w:r>
      <w:r w:rsidRPr="00FD6CC4">
        <w:rPr>
          <w:b/>
          <w:bCs/>
          <w:i/>
          <w:iCs/>
          <w:color w:val="000000"/>
          <w:sz w:val="28"/>
          <w:szCs w:val="28"/>
        </w:rPr>
        <w:t xml:space="preserve">NDG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Linux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 xml:space="preserve"> Essentials: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Lab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 xml:space="preserve"> 17: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Ownership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and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Permissions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FD6CC4">
        <w:rPr>
          <w:color w:val="000000"/>
          <w:sz w:val="28"/>
          <w:szCs w:val="28"/>
        </w:rPr>
        <w:t>та</w:t>
      </w:r>
      <w:r w:rsidRPr="00FD6CC4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Lab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 xml:space="preserve"> 18: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Special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Directories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and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D6CC4">
        <w:rPr>
          <w:b/>
          <w:bCs/>
          <w:i/>
          <w:iCs/>
          <w:color w:val="000000"/>
          <w:sz w:val="28"/>
          <w:szCs w:val="28"/>
        </w:rPr>
        <w:t>Files</w:t>
      </w:r>
      <w:proofErr w:type="spellEnd"/>
      <w:r w:rsidRPr="00FD6CC4">
        <w:rPr>
          <w:b/>
          <w:bCs/>
          <w:i/>
          <w:iCs/>
          <w:color w:val="000000"/>
          <w:sz w:val="28"/>
          <w:szCs w:val="28"/>
        </w:rPr>
        <w:t xml:space="preserve">. </w:t>
      </w:r>
      <w:r w:rsidRPr="00FD6CC4">
        <w:rPr>
          <w:color w:val="000000"/>
          <w:sz w:val="28"/>
          <w:szCs w:val="28"/>
        </w:rPr>
        <w:t>Створіть таблицю команд вивчених у п.2 ходу роботи у наступному вигляді: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6090"/>
      </w:tblGrid>
      <w:tr w:rsidR="00FD6CC4" w14:paraId="4FD2021A" w14:textId="77777777" w:rsidTr="00FD6CC4">
        <w:tc>
          <w:tcPr>
            <w:tcW w:w="3539" w:type="dxa"/>
          </w:tcPr>
          <w:p w14:paraId="3832F8A4" w14:textId="2136248B" w:rsidR="00FD6CC4" w:rsidRDefault="00FD6CC4" w:rsidP="00FD6CC4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 команди</w:t>
            </w:r>
          </w:p>
        </w:tc>
        <w:tc>
          <w:tcPr>
            <w:tcW w:w="6090" w:type="dxa"/>
          </w:tcPr>
          <w:p w14:paraId="16798AE4" w14:textId="0E0EA101" w:rsidR="00FD6CC4" w:rsidRDefault="00FD6CC4" w:rsidP="00FD6CC4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Її призначення та функціональність</w:t>
            </w:r>
          </w:p>
        </w:tc>
      </w:tr>
      <w:tr w:rsidR="00FD6CC4" w14:paraId="2CF5B1FE" w14:textId="77777777" w:rsidTr="00FD6CC4">
        <w:tc>
          <w:tcPr>
            <w:tcW w:w="3539" w:type="dxa"/>
          </w:tcPr>
          <w:p w14:paraId="46A77EE7" w14:textId="3612C634" w:rsidR="00FD6CC4" w:rsidRPr="001A3475" w:rsidRDefault="0070590A" w:rsidP="001A3475">
            <w:pPr>
              <w:rPr>
                <w:rFonts w:ascii="Cascadia Code Light" w:hAnsi="Cascadia Code Light"/>
                <w:sz w:val="28"/>
                <w:szCs w:val="28"/>
              </w:rPr>
            </w:pPr>
            <w:proofErr w:type="spellStart"/>
            <w:r w:rsidRPr="001A3475">
              <w:rPr>
                <w:rFonts w:ascii="Cascadia Code Light" w:hAnsi="Cascadia Code Light"/>
                <w:sz w:val="28"/>
                <w:szCs w:val="28"/>
              </w:rPr>
              <w:t>chmod</w:t>
            </w:r>
            <w:proofErr w:type="spellEnd"/>
          </w:p>
        </w:tc>
        <w:tc>
          <w:tcPr>
            <w:tcW w:w="6090" w:type="dxa"/>
          </w:tcPr>
          <w:p w14:paraId="22BC4D7E" w14:textId="3ADC72C2" w:rsidR="00FD6CC4" w:rsidRPr="001A3475" w:rsidRDefault="0070590A" w:rsidP="001A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change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permissions</w:t>
            </w:r>
            <w:proofErr w:type="spellEnd"/>
          </w:p>
        </w:tc>
      </w:tr>
      <w:tr w:rsidR="00FD6CC4" w14:paraId="720C7391" w14:textId="77777777" w:rsidTr="00FD6CC4">
        <w:tc>
          <w:tcPr>
            <w:tcW w:w="3539" w:type="dxa"/>
          </w:tcPr>
          <w:p w14:paraId="68BA213B" w14:textId="77E40EF5" w:rsidR="00FD6CC4" w:rsidRPr="001A3475" w:rsidRDefault="0070590A" w:rsidP="001A3475">
            <w:pPr>
              <w:rPr>
                <w:rFonts w:ascii="Cascadia Code Light" w:hAnsi="Cascadia Code Light"/>
                <w:sz w:val="28"/>
                <w:szCs w:val="28"/>
              </w:rPr>
            </w:pPr>
            <w:r w:rsidRPr="001A3475">
              <w:rPr>
                <w:rFonts w:ascii="Cascadia Code Light" w:hAnsi="Cascadia Code Light"/>
                <w:sz w:val="28"/>
                <w:szCs w:val="28"/>
              </w:rPr>
              <w:t>-l</w:t>
            </w:r>
          </w:p>
        </w:tc>
        <w:tc>
          <w:tcPr>
            <w:tcW w:w="6090" w:type="dxa"/>
          </w:tcPr>
          <w:p w14:paraId="4799CAF8" w14:textId="5DC9EAA7" w:rsidR="00FD6CC4" w:rsidRPr="001A3475" w:rsidRDefault="001A3475" w:rsidP="001A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ile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ownership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confirmed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using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listing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ls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0590A" w14:paraId="2FA5AB5D" w14:textId="77777777" w:rsidTr="00FD6CC4">
        <w:tc>
          <w:tcPr>
            <w:tcW w:w="3539" w:type="dxa"/>
          </w:tcPr>
          <w:p w14:paraId="6915BD4F" w14:textId="33F9760F" w:rsidR="0070590A" w:rsidRPr="001A3475" w:rsidRDefault="0070590A" w:rsidP="001A3475">
            <w:pPr>
              <w:rPr>
                <w:rFonts w:ascii="Cascadia Code Light" w:hAnsi="Cascadia Code Light"/>
                <w:sz w:val="28"/>
                <w:szCs w:val="28"/>
              </w:rPr>
            </w:pPr>
            <w:r w:rsidRPr="001A3475">
              <w:rPr>
                <w:rFonts w:ascii="Cascadia Code Light" w:hAnsi="Cascadia Code Light"/>
                <w:sz w:val="28"/>
                <w:szCs w:val="28"/>
              </w:rPr>
              <w:t>-a</w:t>
            </w:r>
          </w:p>
        </w:tc>
        <w:tc>
          <w:tcPr>
            <w:tcW w:w="6090" w:type="dxa"/>
          </w:tcPr>
          <w:p w14:paraId="020C5F03" w14:textId="4D1902FE" w:rsidR="0070590A" w:rsidRPr="001A3475" w:rsidRDefault="001A3475" w:rsidP="001A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idden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dot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 .</w:t>
            </w:r>
            <w:proofErr w:type="gram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listed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using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  <w:proofErr w:type="spellEnd"/>
          </w:p>
        </w:tc>
      </w:tr>
      <w:tr w:rsidR="0070590A" w14:paraId="2A305773" w14:textId="77777777" w:rsidTr="00FD6CC4">
        <w:tc>
          <w:tcPr>
            <w:tcW w:w="3539" w:type="dxa"/>
          </w:tcPr>
          <w:p w14:paraId="59F4A515" w14:textId="1920A4CC" w:rsidR="0070590A" w:rsidRPr="001A3475" w:rsidRDefault="0070590A" w:rsidP="001A3475">
            <w:pPr>
              <w:rPr>
                <w:rFonts w:ascii="Cascadia Code Light" w:hAnsi="Cascadia Code Light"/>
                <w:sz w:val="28"/>
                <w:szCs w:val="28"/>
              </w:rPr>
            </w:pPr>
            <w:r w:rsidRPr="001A3475">
              <w:rPr>
                <w:rFonts w:ascii="Cascadia Code Light" w:hAnsi="Cascadia Code Light"/>
                <w:sz w:val="28"/>
                <w:szCs w:val="28"/>
              </w:rPr>
              <w:t>-d</w:t>
            </w:r>
          </w:p>
        </w:tc>
        <w:tc>
          <w:tcPr>
            <w:tcW w:w="6090" w:type="dxa"/>
          </w:tcPr>
          <w:p w14:paraId="196DF3D8" w14:textId="346D537D" w:rsidR="0070590A" w:rsidRPr="001A3475" w:rsidRDefault="0070590A" w:rsidP="001A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ls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lists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</w:p>
        </w:tc>
      </w:tr>
      <w:tr w:rsidR="0070590A" w14:paraId="4F5BFAD0" w14:textId="77777777" w:rsidTr="00FD6CC4">
        <w:tc>
          <w:tcPr>
            <w:tcW w:w="3539" w:type="dxa"/>
          </w:tcPr>
          <w:p w14:paraId="4AACE804" w14:textId="55BD61BD" w:rsidR="0070590A" w:rsidRPr="001A3475" w:rsidRDefault="0070590A" w:rsidP="001A3475">
            <w:pPr>
              <w:rPr>
                <w:rFonts w:ascii="Cascadia Code Light" w:hAnsi="Cascadia Code Light"/>
                <w:sz w:val="28"/>
                <w:szCs w:val="28"/>
              </w:rPr>
            </w:pPr>
            <w:r w:rsidRPr="001A3475">
              <w:rPr>
                <w:rFonts w:ascii="Cascadia Code Light" w:hAnsi="Cascadia Code Light"/>
                <w:sz w:val="28"/>
                <w:szCs w:val="28"/>
              </w:rPr>
              <w:t>-i</w:t>
            </w:r>
          </w:p>
        </w:tc>
        <w:tc>
          <w:tcPr>
            <w:tcW w:w="6090" w:type="dxa"/>
          </w:tcPr>
          <w:p w14:paraId="664DBD17" w14:textId="2EBF7B6F" w:rsidR="0070590A" w:rsidRPr="001A3475" w:rsidRDefault="0070590A" w:rsidP="001A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prints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</w:p>
        </w:tc>
      </w:tr>
      <w:tr w:rsidR="0070590A" w14:paraId="718E8C8F" w14:textId="77777777" w:rsidTr="00FD6CC4">
        <w:tc>
          <w:tcPr>
            <w:tcW w:w="3539" w:type="dxa"/>
          </w:tcPr>
          <w:p w14:paraId="6063BC2D" w14:textId="1A86279B" w:rsidR="0070590A" w:rsidRPr="001A3475" w:rsidRDefault="0070590A" w:rsidP="001A3475">
            <w:pPr>
              <w:rPr>
                <w:rFonts w:ascii="Cascadia Code Light" w:hAnsi="Cascadia Code Light"/>
                <w:sz w:val="28"/>
                <w:szCs w:val="28"/>
              </w:rPr>
            </w:pPr>
            <w:proofErr w:type="spellStart"/>
            <w:r w:rsidRPr="001A3475">
              <w:rPr>
                <w:rFonts w:ascii="Cascadia Code Light" w:hAnsi="Cascadia Code Light"/>
                <w:sz w:val="28"/>
                <w:szCs w:val="28"/>
              </w:rPr>
              <w:t>ln</w:t>
            </w:r>
            <w:proofErr w:type="spellEnd"/>
          </w:p>
        </w:tc>
        <w:tc>
          <w:tcPr>
            <w:tcW w:w="6090" w:type="dxa"/>
          </w:tcPr>
          <w:p w14:paraId="6D36FCD6" w14:textId="3EBF3C90" w:rsidR="0070590A" w:rsidRPr="001A3475" w:rsidRDefault="0070590A" w:rsidP="001A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another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hard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source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</w:p>
        </w:tc>
      </w:tr>
      <w:tr w:rsidR="0070590A" w14:paraId="2CC016D7" w14:textId="77777777" w:rsidTr="00FD6CC4">
        <w:tc>
          <w:tcPr>
            <w:tcW w:w="3539" w:type="dxa"/>
          </w:tcPr>
          <w:p w14:paraId="5B60E94B" w14:textId="4E9864CE" w:rsidR="0070590A" w:rsidRPr="001A3475" w:rsidRDefault="0070590A" w:rsidP="001A3475">
            <w:pPr>
              <w:rPr>
                <w:rFonts w:ascii="Cascadia Code Light" w:hAnsi="Cascadia Code Light"/>
                <w:sz w:val="28"/>
                <w:szCs w:val="28"/>
              </w:rPr>
            </w:pPr>
            <w:proofErr w:type="spellStart"/>
            <w:r w:rsidRPr="001A3475">
              <w:rPr>
                <w:rFonts w:ascii="Cascadia Code Light" w:hAnsi="Cascadia Code Light"/>
                <w:sz w:val="28"/>
                <w:szCs w:val="28"/>
              </w:rPr>
              <w:t>rm</w:t>
            </w:r>
            <w:proofErr w:type="spellEnd"/>
          </w:p>
        </w:tc>
        <w:tc>
          <w:tcPr>
            <w:tcW w:w="6090" w:type="dxa"/>
          </w:tcPr>
          <w:p w14:paraId="2FE2D989" w14:textId="57AA4B34" w:rsidR="0070590A" w:rsidRPr="001A3475" w:rsidRDefault="0070590A" w:rsidP="001A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remove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</w:p>
        </w:tc>
      </w:tr>
      <w:tr w:rsidR="0070590A" w14:paraId="42331E20" w14:textId="77777777" w:rsidTr="00FD6CC4">
        <w:tc>
          <w:tcPr>
            <w:tcW w:w="3539" w:type="dxa"/>
          </w:tcPr>
          <w:p w14:paraId="3218F553" w14:textId="744CDF58" w:rsidR="0070590A" w:rsidRPr="001A3475" w:rsidRDefault="0070590A" w:rsidP="001A3475">
            <w:pPr>
              <w:rPr>
                <w:rFonts w:ascii="Cascadia Code Light" w:hAnsi="Cascadia Code Light"/>
                <w:sz w:val="28"/>
                <w:szCs w:val="28"/>
              </w:rPr>
            </w:pPr>
            <w:proofErr w:type="spellStart"/>
            <w:r w:rsidRPr="001A3475">
              <w:rPr>
                <w:rFonts w:ascii="Cascadia Code Light" w:hAnsi="Cascadia Code Light"/>
                <w:sz w:val="28"/>
                <w:szCs w:val="28"/>
              </w:rPr>
              <w:t>stat</w:t>
            </w:r>
            <w:proofErr w:type="spellEnd"/>
          </w:p>
        </w:tc>
        <w:tc>
          <w:tcPr>
            <w:tcW w:w="6090" w:type="dxa"/>
          </w:tcPr>
          <w:p w14:paraId="02884E5E" w14:textId="3A0AEA53" w:rsidR="0070590A" w:rsidRPr="001A3475" w:rsidRDefault="0070590A" w:rsidP="001A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displays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more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detailed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proofErr w:type="spellEnd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1A3475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</w:p>
        </w:tc>
      </w:tr>
      <w:tr w:rsidR="0070590A" w14:paraId="18E7B277" w14:textId="77777777" w:rsidTr="00FD6CC4">
        <w:tc>
          <w:tcPr>
            <w:tcW w:w="3539" w:type="dxa"/>
          </w:tcPr>
          <w:p w14:paraId="5AEE07DA" w14:textId="511728F5" w:rsidR="0070590A" w:rsidRPr="001A3475" w:rsidRDefault="0070590A" w:rsidP="001A3475">
            <w:pPr>
              <w:rPr>
                <w:rFonts w:ascii="Cascadia Code Light" w:hAnsi="Cascadia Code Light"/>
                <w:sz w:val="28"/>
                <w:szCs w:val="28"/>
              </w:rPr>
            </w:pPr>
            <w:r w:rsidRPr="001A3475">
              <w:rPr>
                <w:rFonts w:ascii="Cascadia Code Light" w:hAnsi="Cascadia Code Light"/>
                <w:sz w:val="28"/>
                <w:szCs w:val="28"/>
              </w:rPr>
              <w:t>-R</w:t>
            </w:r>
          </w:p>
        </w:tc>
        <w:tc>
          <w:tcPr>
            <w:tcW w:w="6090" w:type="dxa"/>
          </w:tcPr>
          <w:p w14:paraId="78B0277C" w14:textId="6FD9E7D7" w:rsidR="0070590A" w:rsidRPr="001A3475" w:rsidRDefault="001A3475" w:rsidP="001A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change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group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ownership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structure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chgrp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proofErr w:type="spellEnd"/>
            <w:r w:rsidR="0070590A" w:rsidRPr="001A347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DF4CC91" w14:textId="346228ED" w:rsidR="005E54EA" w:rsidRPr="005E54EA" w:rsidRDefault="005E54EA" w:rsidP="005E54EA">
      <w:pPr>
        <w:pStyle w:val="a4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>Виконайте наступні практичні завдання у терміналі наступні дії (продемонструвати скріншоти):</w:t>
      </w:r>
    </w:p>
    <w:p w14:paraId="6358D680" w14:textId="77777777" w:rsidR="005E54EA" w:rsidRPr="005E54EA" w:rsidRDefault="005E54EA" w:rsidP="005E54EA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>створіть трьох нових користувачів;</w:t>
      </w:r>
    </w:p>
    <w:p w14:paraId="6229E834" w14:textId="77777777" w:rsidR="005E54EA" w:rsidRPr="005E54EA" w:rsidRDefault="005E54EA" w:rsidP="005E54EA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>створіть нову групу користувачів, туди додайте двох, з трьох створених користувачів;</w:t>
      </w:r>
    </w:p>
    <w:p w14:paraId="7CBE0ED2" w14:textId="77777777" w:rsidR="005E54EA" w:rsidRPr="005E54EA" w:rsidRDefault="005E54EA" w:rsidP="005E54EA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>створіть новий файл, який буде доступний на зчитування, редагування та виконання власником файлу, наприклад найпростіший скриптовий сценарій;</w:t>
      </w:r>
    </w:p>
    <w:p w14:paraId="224B78C4" w14:textId="77777777" w:rsidR="005E54EA" w:rsidRPr="005E54EA" w:rsidRDefault="005E54EA" w:rsidP="005E54EA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>для користувачів групи власника надайте дозволи на перегляд та виконання (без дозволу на редагування) цього файлу;</w:t>
      </w:r>
    </w:p>
    <w:p w14:paraId="4464AF06" w14:textId="77777777" w:rsidR="005E54EA" w:rsidRPr="005E54EA" w:rsidRDefault="005E54EA" w:rsidP="005E54EA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FF0000"/>
          <w:sz w:val="28"/>
          <w:szCs w:val="28"/>
        </w:rPr>
      </w:pPr>
      <w:r w:rsidRPr="005E54EA">
        <w:rPr>
          <w:color w:val="000000"/>
          <w:sz w:val="28"/>
          <w:szCs w:val="28"/>
        </w:rPr>
        <w:t>для інших користувачів заборонити доступ до цього файлу;</w:t>
      </w:r>
    </w:p>
    <w:p w14:paraId="659B5F61" w14:textId="77777777" w:rsidR="005E54EA" w:rsidRPr="005E54EA" w:rsidRDefault="005E54EA" w:rsidP="005E54EA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>*подібні дії виконайте для директорій - створіть директорію, яка буде доступна для всіх трьох користувачів, створіть директорію, яку буде доступна тільки для власника, створіть директорію, яку користувачі групи власника зможуть переглядати, але не редагувати;</w:t>
      </w:r>
    </w:p>
    <w:p w14:paraId="14A70327" w14:textId="77777777" w:rsidR="005E54EA" w:rsidRPr="005E54EA" w:rsidRDefault="005E54EA" w:rsidP="005E54EA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 xml:space="preserve">*створіть порожній файл під назвою </w:t>
      </w:r>
      <w:proofErr w:type="spellStart"/>
      <w:r w:rsidRPr="005E54EA">
        <w:rPr>
          <w:color w:val="000000"/>
          <w:sz w:val="28"/>
          <w:szCs w:val="28"/>
        </w:rPr>
        <w:t>emptyfile</w:t>
      </w:r>
      <w:proofErr w:type="spellEnd"/>
      <w:r w:rsidRPr="005E54EA">
        <w:rPr>
          <w:color w:val="000000"/>
          <w:sz w:val="28"/>
          <w:szCs w:val="28"/>
        </w:rPr>
        <w:t xml:space="preserve"> за допомогою команди </w:t>
      </w:r>
      <w:proofErr w:type="spellStart"/>
      <w:r w:rsidRPr="005E54EA">
        <w:rPr>
          <w:color w:val="000000"/>
          <w:sz w:val="28"/>
          <w:szCs w:val="28"/>
        </w:rPr>
        <w:t>touch</w:t>
      </w:r>
      <w:proofErr w:type="spellEnd"/>
      <w:r w:rsidRPr="005E54EA">
        <w:rPr>
          <w:color w:val="000000"/>
          <w:sz w:val="28"/>
          <w:szCs w:val="28"/>
        </w:rPr>
        <w:t xml:space="preserve"> </w:t>
      </w:r>
      <w:proofErr w:type="spellStart"/>
      <w:r w:rsidRPr="005E54EA">
        <w:rPr>
          <w:color w:val="000000"/>
          <w:sz w:val="28"/>
          <w:szCs w:val="28"/>
        </w:rPr>
        <w:t>emptyfile</w:t>
      </w:r>
      <w:proofErr w:type="spellEnd"/>
      <w:r w:rsidRPr="005E54EA">
        <w:rPr>
          <w:color w:val="000000"/>
          <w:sz w:val="28"/>
          <w:szCs w:val="28"/>
        </w:rPr>
        <w:t>. Тепер “</w:t>
      </w:r>
      <w:proofErr w:type="spellStart"/>
      <w:r w:rsidRPr="005E54EA">
        <w:rPr>
          <w:color w:val="000000"/>
          <w:sz w:val="28"/>
          <w:szCs w:val="28"/>
        </w:rPr>
        <w:t>обнуліть</w:t>
      </w:r>
      <w:proofErr w:type="spellEnd"/>
      <w:r w:rsidRPr="005E54EA">
        <w:rPr>
          <w:color w:val="000000"/>
          <w:sz w:val="28"/>
          <w:szCs w:val="28"/>
        </w:rPr>
        <w:t xml:space="preserve">” дозволи для файлу з </w:t>
      </w:r>
      <w:proofErr w:type="spellStart"/>
      <w:r w:rsidRPr="005E54EA">
        <w:rPr>
          <w:color w:val="000000"/>
          <w:sz w:val="28"/>
          <w:szCs w:val="28"/>
        </w:rPr>
        <w:t>chmod</w:t>
      </w:r>
      <w:proofErr w:type="spellEnd"/>
      <w:r w:rsidRPr="005E54EA">
        <w:rPr>
          <w:color w:val="000000"/>
          <w:sz w:val="28"/>
          <w:szCs w:val="28"/>
        </w:rPr>
        <w:t xml:space="preserve"> 000 </w:t>
      </w:r>
      <w:proofErr w:type="spellStart"/>
      <w:r w:rsidRPr="005E54EA">
        <w:rPr>
          <w:color w:val="000000"/>
          <w:sz w:val="28"/>
          <w:szCs w:val="28"/>
        </w:rPr>
        <w:t>emptyfile</w:t>
      </w:r>
      <w:proofErr w:type="spellEnd"/>
      <w:r w:rsidRPr="005E54EA">
        <w:rPr>
          <w:color w:val="000000"/>
          <w:sz w:val="28"/>
          <w:szCs w:val="28"/>
        </w:rPr>
        <w:t xml:space="preserve">. Що станеться, якщо змінити дозволи для </w:t>
      </w:r>
      <w:proofErr w:type="spellStart"/>
      <w:r w:rsidRPr="005E54EA">
        <w:rPr>
          <w:color w:val="000000"/>
          <w:sz w:val="28"/>
          <w:szCs w:val="28"/>
        </w:rPr>
        <w:t>emptyfile</w:t>
      </w:r>
      <w:proofErr w:type="spellEnd"/>
      <w:r w:rsidRPr="005E54EA">
        <w:rPr>
          <w:color w:val="000000"/>
          <w:sz w:val="28"/>
          <w:szCs w:val="28"/>
        </w:rPr>
        <w:t xml:space="preserve">, передавши лише одне значення для </w:t>
      </w:r>
      <w:proofErr w:type="spellStart"/>
      <w:r w:rsidRPr="005E54EA">
        <w:rPr>
          <w:color w:val="000000"/>
          <w:sz w:val="28"/>
          <w:szCs w:val="28"/>
        </w:rPr>
        <w:t>chmod</w:t>
      </w:r>
      <w:proofErr w:type="spellEnd"/>
      <w:r w:rsidRPr="005E54EA">
        <w:rPr>
          <w:color w:val="000000"/>
          <w:sz w:val="28"/>
          <w:szCs w:val="28"/>
        </w:rPr>
        <w:t xml:space="preserve"> у числовому режимі, наприклад, </w:t>
      </w:r>
      <w:proofErr w:type="spellStart"/>
      <w:r w:rsidRPr="005E54EA">
        <w:rPr>
          <w:color w:val="000000"/>
          <w:sz w:val="28"/>
          <w:szCs w:val="28"/>
        </w:rPr>
        <w:t>chmod</w:t>
      </w:r>
      <w:proofErr w:type="spellEnd"/>
      <w:r w:rsidRPr="005E54EA">
        <w:rPr>
          <w:color w:val="000000"/>
          <w:sz w:val="28"/>
          <w:szCs w:val="28"/>
        </w:rPr>
        <w:t xml:space="preserve"> 4 </w:t>
      </w:r>
      <w:proofErr w:type="spellStart"/>
      <w:r w:rsidRPr="005E54EA">
        <w:rPr>
          <w:color w:val="000000"/>
          <w:sz w:val="28"/>
          <w:szCs w:val="28"/>
        </w:rPr>
        <w:t>emptyfile</w:t>
      </w:r>
      <w:proofErr w:type="spellEnd"/>
      <w:r w:rsidRPr="005E54EA">
        <w:rPr>
          <w:color w:val="000000"/>
          <w:sz w:val="28"/>
          <w:szCs w:val="28"/>
        </w:rPr>
        <w:t xml:space="preserve">? Що буде, якщо ми використаємо два числа, наприклад </w:t>
      </w:r>
      <w:proofErr w:type="spellStart"/>
      <w:r w:rsidRPr="005E54EA">
        <w:rPr>
          <w:color w:val="000000"/>
          <w:sz w:val="28"/>
          <w:szCs w:val="28"/>
        </w:rPr>
        <w:t>chmod</w:t>
      </w:r>
      <w:proofErr w:type="spellEnd"/>
      <w:r w:rsidRPr="005E54EA">
        <w:rPr>
          <w:color w:val="000000"/>
          <w:sz w:val="28"/>
          <w:szCs w:val="28"/>
        </w:rPr>
        <w:t xml:space="preserve"> 44 </w:t>
      </w:r>
      <w:proofErr w:type="spellStart"/>
      <w:r w:rsidRPr="005E54EA">
        <w:rPr>
          <w:color w:val="000000"/>
          <w:sz w:val="28"/>
          <w:szCs w:val="28"/>
        </w:rPr>
        <w:t>emptyfile</w:t>
      </w:r>
      <w:proofErr w:type="spellEnd"/>
      <w:r w:rsidRPr="005E54EA">
        <w:rPr>
          <w:color w:val="000000"/>
          <w:sz w:val="28"/>
          <w:szCs w:val="28"/>
        </w:rPr>
        <w:t xml:space="preserve">? Що ми можемо дізнатися про те, як </w:t>
      </w:r>
      <w:proofErr w:type="spellStart"/>
      <w:r w:rsidRPr="005E54EA">
        <w:rPr>
          <w:color w:val="000000"/>
          <w:sz w:val="28"/>
          <w:szCs w:val="28"/>
        </w:rPr>
        <w:t>chmod</w:t>
      </w:r>
      <w:proofErr w:type="spellEnd"/>
      <w:r w:rsidRPr="005E54EA">
        <w:rPr>
          <w:color w:val="000000"/>
          <w:sz w:val="28"/>
          <w:szCs w:val="28"/>
        </w:rPr>
        <w:t xml:space="preserve"> зчитує числове значення?</w:t>
      </w:r>
    </w:p>
    <w:p w14:paraId="6630ACC2" w14:textId="77777777" w:rsidR="005E54EA" w:rsidRPr="005E54EA" w:rsidRDefault="005E54EA" w:rsidP="005E54EA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>**створіть каталог під назвою, де всі файли автоматично будуть належати Вашій групі користувачів і можуть бути видалені лише користувачем, який їх створив?</w:t>
      </w:r>
    </w:p>
    <w:p w14:paraId="74607427" w14:textId="77777777" w:rsidR="005E54EA" w:rsidRPr="005E54EA" w:rsidRDefault="005E54EA" w:rsidP="005E54EA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>**під кожним користувачем створіть по одному новому файлу, та жорстке та символічне посилання на нього;</w:t>
      </w:r>
    </w:p>
    <w:p w14:paraId="3354E8AA" w14:textId="77777777" w:rsidR="005E54EA" w:rsidRPr="005E54EA" w:rsidRDefault="005E54EA" w:rsidP="005E54EA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>**спробуйте іншими користувачами переглянути ці файли;</w:t>
      </w:r>
    </w:p>
    <w:p w14:paraId="3254BF65" w14:textId="6035FE75" w:rsidR="00FA366E" w:rsidRDefault="005E54EA" w:rsidP="00FA366E">
      <w:pPr>
        <w:pStyle w:val="a4"/>
        <w:numPr>
          <w:ilvl w:val="0"/>
          <w:numId w:val="1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54EA">
        <w:rPr>
          <w:color w:val="000000"/>
          <w:sz w:val="28"/>
          <w:szCs w:val="28"/>
        </w:rPr>
        <w:t>**спробуйте іншими користувачами видалити ці файли, зробіть висновки.</w:t>
      </w:r>
    </w:p>
    <w:p w14:paraId="6509768E" w14:textId="77777777" w:rsidR="00FA366E" w:rsidRPr="00FA366E" w:rsidRDefault="00FA366E" w:rsidP="00FA366E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463F9D0C" w14:textId="023C75EA" w:rsidR="00FA366E" w:rsidRDefault="00FA366E" w:rsidP="00FA366E">
      <w:pPr>
        <w:pStyle w:val="a4"/>
        <w:spacing w:before="0" w:beforeAutospacing="0" w:after="0" w:afterAutospacing="0"/>
        <w:ind w:hanging="720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ab/>
      </w:r>
      <w:r w:rsidRPr="00FA366E">
        <w:rPr>
          <w:b/>
          <w:bCs/>
          <w:color w:val="000000"/>
          <w:sz w:val="28"/>
          <w:szCs w:val="28"/>
        </w:rPr>
        <w:t>Контрольні запитання:</w:t>
      </w:r>
    </w:p>
    <w:p w14:paraId="41B5345C" w14:textId="0386CC87" w:rsidR="00FA366E" w:rsidRPr="00FA366E" w:rsidRDefault="00FA366E" w:rsidP="00FA366E">
      <w:pPr>
        <w:pStyle w:val="a4"/>
        <w:spacing w:before="0" w:beforeAutospacing="0" w:after="0" w:afterAutospacing="0" w:line="360" w:lineRule="auto"/>
        <w:jc w:val="both"/>
        <w:textAlignment w:val="baseline"/>
        <w:rPr>
          <w:b/>
          <w:bCs/>
          <w:i/>
          <w:iCs/>
          <w:color w:val="000000"/>
          <w:sz w:val="28"/>
          <w:szCs w:val="28"/>
        </w:rPr>
      </w:pPr>
      <w:r w:rsidRPr="00C1344D">
        <w:rPr>
          <w:b/>
          <w:bCs/>
          <w:i/>
          <w:iCs/>
          <w:color w:val="000000"/>
          <w:sz w:val="28"/>
          <w:szCs w:val="28"/>
        </w:rPr>
        <w:t>Готува</w:t>
      </w:r>
      <w:r>
        <w:rPr>
          <w:b/>
          <w:bCs/>
          <w:i/>
          <w:iCs/>
          <w:color w:val="000000"/>
          <w:sz w:val="28"/>
          <w:szCs w:val="28"/>
        </w:rPr>
        <w:t>в</w:t>
      </w:r>
      <w:r w:rsidRPr="00C1344D">
        <w:rPr>
          <w:b/>
          <w:bCs/>
          <w:i/>
          <w:iCs/>
          <w:color w:val="000000"/>
          <w:sz w:val="28"/>
          <w:szCs w:val="28"/>
        </w:rPr>
        <w:t xml:space="preserve"> матеріал студент</w:t>
      </w:r>
    </w:p>
    <w:p w14:paraId="1178B678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Наведіть приклади зміни прав доступу символічним методом (</w:t>
      </w:r>
      <w:proofErr w:type="spellStart"/>
      <w:r w:rsidRPr="00FA366E">
        <w:rPr>
          <w:color w:val="000000"/>
          <w:sz w:val="28"/>
          <w:szCs w:val="28"/>
        </w:rPr>
        <w:t>Symbolic</w:t>
      </w:r>
      <w:proofErr w:type="spellEnd"/>
      <w:r w:rsidRPr="00FA366E">
        <w:rPr>
          <w:color w:val="000000"/>
          <w:sz w:val="28"/>
          <w:szCs w:val="28"/>
        </w:rPr>
        <w:t xml:space="preserve"> </w:t>
      </w:r>
      <w:proofErr w:type="spellStart"/>
      <w:r w:rsidRPr="00FA366E">
        <w:rPr>
          <w:color w:val="000000"/>
          <w:sz w:val="28"/>
          <w:szCs w:val="28"/>
        </w:rPr>
        <w:t>Method</w:t>
      </w:r>
      <w:proofErr w:type="spellEnd"/>
      <w:r w:rsidRPr="00FA366E">
        <w:rPr>
          <w:color w:val="000000"/>
          <w:sz w:val="28"/>
          <w:szCs w:val="28"/>
        </w:rPr>
        <w:t>)?</w:t>
      </w:r>
    </w:p>
    <w:p w14:paraId="5EFCDCA7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Наведіть приклади зміни прав доступу числовим методом (</w:t>
      </w:r>
      <w:proofErr w:type="spellStart"/>
      <w:r w:rsidRPr="00FA366E">
        <w:rPr>
          <w:color w:val="000000"/>
          <w:sz w:val="28"/>
          <w:szCs w:val="28"/>
        </w:rPr>
        <w:t>numeric</w:t>
      </w:r>
      <w:proofErr w:type="spellEnd"/>
      <w:r w:rsidRPr="00FA366E">
        <w:rPr>
          <w:color w:val="000000"/>
          <w:sz w:val="28"/>
          <w:szCs w:val="28"/>
        </w:rPr>
        <w:t xml:space="preserve"> </w:t>
      </w:r>
      <w:proofErr w:type="spellStart"/>
      <w:r w:rsidRPr="00FA366E">
        <w:rPr>
          <w:color w:val="000000"/>
          <w:sz w:val="28"/>
          <w:szCs w:val="28"/>
        </w:rPr>
        <w:t>method</w:t>
      </w:r>
      <w:proofErr w:type="spellEnd"/>
      <w:r w:rsidRPr="00FA366E">
        <w:rPr>
          <w:color w:val="000000"/>
          <w:sz w:val="28"/>
          <w:szCs w:val="28"/>
        </w:rPr>
        <w:t xml:space="preserve">, </w:t>
      </w:r>
      <w:proofErr w:type="spellStart"/>
      <w:r w:rsidRPr="00FA366E">
        <w:rPr>
          <w:color w:val="000000"/>
          <w:sz w:val="28"/>
          <w:szCs w:val="28"/>
        </w:rPr>
        <w:t>octal</w:t>
      </w:r>
      <w:proofErr w:type="spellEnd"/>
      <w:r w:rsidRPr="00FA366E">
        <w:rPr>
          <w:color w:val="000000"/>
          <w:sz w:val="28"/>
          <w:szCs w:val="28"/>
        </w:rPr>
        <w:t xml:space="preserve"> </w:t>
      </w:r>
      <w:proofErr w:type="spellStart"/>
      <w:r w:rsidRPr="00FA366E">
        <w:rPr>
          <w:color w:val="000000"/>
          <w:sz w:val="28"/>
          <w:szCs w:val="28"/>
        </w:rPr>
        <w:t>method</w:t>
      </w:r>
      <w:proofErr w:type="spellEnd"/>
      <w:r w:rsidRPr="00FA366E">
        <w:rPr>
          <w:color w:val="000000"/>
          <w:sz w:val="28"/>
          <w:szCs w:val="28"/>
        </w:rPr>
        <w:t>)?</w:t>
      </w:r>
    </w:p>
    <w:p w14:paraId="25A9E250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 xml:space="preserve">Яке призначення команди </w:t>
      </w:r>
      <w:proofErr w:type="spellStart"/>
      <w:r w:rsidRPr="00FA366E">
        <w:rPr>
          <w:color w:val="000000"/>
          <w:sz w:val="28"/>
          <w:szCs w:val="28"/>
        </w:rPr>
        <w:t>umask</w:t>
      </w:r>
      <w:proofErr w:type="spellEnd"/>
      <w:r w:rsidRPr="00FA366E">
        <w:rPr>
          <w:color w:val="000000"/>
          <w:sz w:val="28"/>
          <w:szCs w:val="28"/>
        </w:rPr>
        <w:t>? </w:t>
      </w:r>
    </w:p>
    <w:p w14:paraId="015BE345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Порівняйте жорсткі та символічні посилання? </w:t>
      </w:r>
    </w:p>
    <w:p w14:paraId="3D2A7721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*Чи можна виконати файл, для якого є права на виконання, але не встановлені права на читання (--x)? Поясніть.</w:t>
      </w:r>
    </w:p>
    <w:p w14:paraId="2128F526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*Якщо ми змінюємо права доступу та дозволи в поточній сесії чи будуть вони збережені в наступній?.</w:t>
      </w:r>
    </w:p>
    <w:p w14:paraId="3B516EAC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 xml:space="preserve">*Чи є якийсь шаблон, яким система користується щодо прав та </w:t>
      </w:r>
      <w:proofErr w:type="spellStart"/>
      <w:r w:rsidRPr="00FA366E">
        <w:rPr>
          <w:color w:val="000000"/>
          <w:sz w:val="28"/>
          <w:szCs w:val="28"/>
        </w:rPr>
        <w:t>доступів</w:t>
      </w:r>
      <w:proofErr w:type="spellEnd"/>
      <w:r w:rsidRPr="00FA366E">
        <w:rPr>
          <w:color w:val="000000"/>
          <w:sz w:val="28"/>
          <w:szCs w:val="28"/>
        </w:rPr>
        <w:t xml:space="preserve"> при створенні нових файлів. Як можна змінити права дозволу за замовчуванням?</w:t>
      </w:r>
    </w:p>
    <w:p w14:paraId="3E0F9B58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*Яким чином можна створити жорстке посилання? В яких ситуаціях їх доцільно використовувати?</w:t>
      </w:r>
    </w:p>
    <w:p w14:paraId="77C75728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*Яким чином можна створити символічне посилання? В яких ситуаціях їх доцільно використовувати? </w:t>
      </w:r>
    </w:p>
    <w:p w14:paraId="356791B8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**Уявіть, що програмі потрібно створити одноразовий тимчасовий файл, який більше ніколи не знадобиться після закриття програми. Який правильний каталог для створення цього файлу?</w:t>
      </w:r>
    </w:p>
    <w:p w14:paraId="614E00CE" w14:textId="77777777" w:rsidR="00FA366E" w:rsidRPr="00FA366E" w:rsidRDefault="00FA366E" w:rsidP="00FA36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**Є файл оригінал та для нього створено два посилання - символічне та жорстке. Що відбудеться з іншими файлами, якщо видалити:</w:t>
      </w:r>
    </w:p>
    <w:p w14:paraId="0881CB30" w14:textId="77777777" w:rsidR="00FA366E" w:rsidRPr="00FA366E" w:rsidRDefault="00FA366E" w:rsidP="00FA366E">
      <w:pPr>
        <w:pStyle w:val="a4"/>
        <w:numPr>
          <w:ilvl w:val="0"/>
          <w:numId w:val="1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файл оригінал;</w:t>
      </w:r>
    </w:p>
    <w:p w14:paraId="765C9693" w14:textId="77777777" w:rsidR="00FA366E" w:rsidRPr="00FA366E" w:rsidRDefault="00FA366E" w:rsidP="00FA366E">
      <w:pPr>
        <w:pStyle w:val="a4"/>
        <w:numPr>
          <w:ilvl w:val="0"/>
          <w:numId w:val="1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символічне посилання;</w:t>
      </w:r>
    </w:p>
    <w:p w14:paraId="590970B3" w14:textId="77777777" w:rsidR="00FA366E" w:rsidRPr="00FA366E" w:rsidRDefault="00FA366E" w:rsidP="00FA366E">
      <w:pPr>
        <w:pStyle w:val="a4"/>
        <w:numPr>
          <w:ilvl w:val="0"/>
          <w:numId w:val="1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A366E">
        <w:rPr>
          <w:color w:val="000000"/>
          <w:sz w:val="28"/>
          <w:szCs w:val="28"/>
        </w:rPr>
        <w:t>жорстке посилання.</w:t>
      </w:r>
    </w:p>
    <w:p w14:paraId="1E308790" w14:textId="217B8FAE" w:rsidR="00FD6CC4" w:rsidRPr="00FA366E" w:rsidRDefault="00FA366E" w:rsidP="00FD6CC4">
      <w:pPr>
        <w:pStyle w:val="a4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FA366E">
        <w:rPr>
          <w:b/>
          <w:bCs/>
          <w:color w:val="000000"/>
          <w:sz w:val="28"/>
          <w:szCs w:val="28"/>
        </w:rPr>
        <w:t>Висновок:</w:t>
      </w:r>
    </w:p>
    <w:p w14:paraId="7DD7702B" w14:textId="77777777" w:rsidR="00FD6CC4" w:rsidRPr="00FD6CC4" w:rsidRDefault="00FD6CC4" w:rsidP="00FD6CC4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49FB23B1" w14:textId="77777777" w:rsidR="00894431" w:rsidRPr="00C1344D" w:rsidRDefault="00894431" w:rsidP="00894431">
      <w:pPr>
        <w:pStyle w:val="a4"/>
        <w:spacing w:before="0" w:beforeAutospacing="0" w:after="0" w:afterAutospacing="0"/>
        <w:ind w:left="360"/>
        <w:jc w:val="both"/>
        <w:textAlignment w:val="baseline"/>
        <w:rPr>
          <w:b/>
          <w:bCs/>
          <w:i/>
          <w:iCs/>
          <w:color w:val="000000"/>
          <w:sz w:val="36"/>
          <w:szCs w:val="36"/>
        </w:rPr>
      </w:pPr>
    </w:p>
    <w:p w14:paraId="1C13444F" w14:textId="77777777" w:rsidR="00894431" w:rsidRPr="00F87E98" w:rsidRDefault="00894431" w:rsidP="001330C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C3BF6DD" w14:textId="77777777" w:rsidR="00AA7350" w:rsidRDefault="00AA7350"/>
    <w:sectPr w:rsidR="00AA73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3377"/>
    <w:multiLevelType w:val="multilevel"/>
    <w:tmpl w:val="1832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03E6F"/>
    <w:multiLevelType w:val="multilevel"/>
    <w:tmpl w:val="EC8C66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158413D7"/>
    <w:multiLevelType w:val="multilevel"/>
    <w:tmpl w:val="C8DA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216A6"/>
    <w:multiLevelType w:val="multilevel"/>
    <w:tmpl w:val="401866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u w:val="none"/>
      </w:rPr>
    </w:lvl>
  </w:abstractNum>
  <w:abstractNum w:abstractNumId="4" w15:restartNumberingAfterBreak="0">
    <w:nsid w:val="2FF57816"/>
    <w:multiLevelType w:val="multilevel"/>
    <w:tmpl w:val="5C48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F6796F"/>
    <w:multiLevelType w:val="multilevel"/>
    <w:tmpl w:val="E2AECA3C"/>
    <w:lvl w:ilvl="0">
      <w:start w:val="1"/>
      <w:numFmt w:val="bullet"/>
      <w:lvlText w:val=""/>
      <w:lvlJc w:val="left"/>
      <w:pPr>
        <w:tabs>
          <w:tab w:val="num" w:pos="7099"/>
        </w:tabs>
        <w:ind w:left="709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19"/>
        </w:tabs>
        <w:ind w:left="781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539"/>
        </w:tabs>
        <w:ind w:left="853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259"/>
        </w:tabs>
        <w:ind w:left="925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979"/>
        </w:tabs>
        <w:ind w:left="997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699"/>
        </w:tabs>
        <w:ind w:left="1069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419"/>
        </w:tabs>
        <w:ind w:left="1141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139"/>
        </w:tabs>
        <w:ind w:left="1213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859"/>
        </w:tabs>
        <w:ind w:left="1285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00D48"/>
    <w:multiLevelType w:val="multilevel"/>
    <w:tmpl w:val="6C8A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052487"/>
    <w:multiLevelType w:val="multilevel"/>
    <w:tmpl w:val="F32EC3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7B79D5"/>
    <w:multiLevelType w:val="hybridMultilevel"/>
    <w:tmpl w:val="95B48E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F2CA5"/>
    <w:multiLevelType w:val="multilevel"/>
    <w:tmpl w:val="D93C6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53102E"/>
    <w:multiLevelType w:val="multilevel"/>
    <w:tmpl w:val="C0C251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335818"/>
    <w:multiLevelType w:val="multilevel"/>
    <w:tmpl w:val="C212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0E2BDD"/>
    <w:multiLevelType w:val="multilevel"/>
    <w:tmpl w:val="F666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2"/>
  </w:num>
  <w:num w:numId="5">
    <w:abstractNumId w:val="1"/>
  </w:num>
  <w:num w:numId="6">
    <w:abstractNumId w:val="9"/>
  </w:num>
  <w:num w:numId="7">
    <w:abstractNumId w:val="4"/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2F"/>
    <w:rsid w:val="00106799"/>
    <w:rsid w:val="001330C2"/>
    <w:rsid w:val="00166004"/>
    <w:rsid w:val="001A3475"/>
    <w:rsid w:val="003C5064"/>
    <w:rsid w:val="005E54EA"/>
    <w:rsid w:val="0070590A"/>
    <w:rsid w:val="0079642F"/>
    <w:rsid w:val="00823EAE"/>
    <w:rsid w:val="00894431"/>
    <w:rsid w:val="00AA7350"/>
    <w:rsid w:val="00AB6890"/>
    <w:rsid w:val="00C1344D"/>
    <w:rsid w:val="00FA366E"/>
    <w:rsid w:val="00FD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506E5"/>
  <w15:chartTrackingRefBased/>
  <w15:docId w15:val="{C1B1A1FC-EEA2-4DFB-B9CF-E29E81B0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0C2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0C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table" w:styleId="a5">
    <w:name w:val="Table Grid"/>
    <w:basedOn w:val="a1"/>
    <w:uiPriority w:val="39"/>
    <w:rsid w:val="00FD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05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1173</Words>
  <Characters>8441</Characters>
  <Application>Microsoft Office Word</Application>
  <DocSecurity>0</DocSecurity>
  <Lines>241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Sonia</cp:lastModifiedBy>
  <cp:revision>13</cp:revision>
  <dcterms:created xsi:type="dcterms:W3CDTF">2024-04-22T17:33:00Z</dcterms:created>
  <dcterms:modified xsi:type="dcterms:W3CDTF">2024-04-25T12:32:00Z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a30009d25dd49a36f425e3d890ab3c51371623d15ae4f232b0b66fc1ef6063bc</vt:lpwstr>
  </property>
</Properties>
</file>