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82E703" w14:textId="77777777" w:rsidR="00252B6C" w:rsidRPr="00A71B7D" w:rsidRDefault="00252B6C" w:rsidP="00A71B7D">
      <w:pPr>
        <w:jc w:val="center"/>
        <w:rPr>
          <w:rFonts w:ascii="Times New Roman" w:hAnsi="Times New Roman" w:cs="Times New Roman"/>
          <w:sz w:val="32"/>
          <w:szCs w:val="32"/>
        </w:rPr>
      </w:pPr>
      <w:r w:rsidRPr="00A71B7D">
        <w:rPr>
          <w:rFonts w:ascii="Times New Roman" w:hAnsi="Times New Roman" w:cs="Times New Roman"/>
          <w:sz w:val="32"/>
          <w:szCs w:val="32"/>
        </w:rPr>
        <w:t>“Київський фаховий коледж зв’язку”</w:t>
      </w:r>
    </w:p>
    <w:p w14:paraId="0FE546FE" w14:textId="77777777" w:rsidR="00252B6C" w:rsidRDefault="00252B6C" w:rsidP="00252B6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Циклова комісія </w:t>
      </w:r>
      <w:r>
        <w:rPr>
          <w:rFonts w:ascii="Times New Roman" w:hAnsi="Times New Roman" w:cs="Times New Roman"/>
          <w:sz w:val="32"/>
          <w:szCs w:val="32"/>
          <w:u w:val="single"/>
        </w:rPr>
        <w:t>Комп’ютерної інженерії</w:t>
      </w:r>
    </w:p>
    <w:p w14:paraId="69E13D23" w14:textId="77777777" w:rsidR="00252B6C" w:rsidRDefault="00252B6C" w:rsidP="00252B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0F350C5" w14:textId="77777777" w:rsidR="00252B6C" w:rsidRDefault="00252B6C" w:rsidP="00252B6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16E3C02" w14:textId="77777777" w:rsidR="00252B6C" w:rsidRDefault="00252B6C" w:rsidP="00252B6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D00D32C" w14:textId="77777777" w:rsidR="00252B6C" w:rsidRDefault="00252B6C" w:rsidP="00252B6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3B2180A" w14:textId="77777777" w:rsidR="00252B6C" w:rsidRDefault="00252B6C" w:rsidP="00252B6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250F9B8" w14:textId="77777777" w:rsidR="00252B6C" w:rsidRDefault="00252B6C" w:rsidP="00252B6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ЗВІТ ПО ВИКОНАННЮ</w:t>
      </w:r>
    </w:p>
    <w:p w14:paraId="0788E9A1" w14:textId="101867D5" w:rsidR="00252B6C" w:rsidRDefault="00252B6C" w:rsidP="00252B6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ЛАБОРАТОРНОЇ РОБОТИ №</w:t>
      </w:r>
      <w:r>
        <w:rPr>
          <w:rFonts w:ascii="Times New Roman" w:hAnsi="Times New Roman" w:cs="Times New Roman"/>
          <w:b/>
          <w:bCs/>
          <w:color w:val="FF0000"/>
          <w:sz w:val="40"/>
          <w:szCs w:val="40"/>
          <w:lang w:val="ru-RU"/>
        </w:rPr>
        <w:t>7</w:t>
      </w:r>
    </w:p>
    <w:p w14:paraId="2A777A8A" w14:textId="77777777" w:rsidR="00252B6C" w:rsidRDefault="00252B6C" w:rsidP="00252B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дисципліни: «Операційні системи»</w:t>
      </w:r>
    </w:p>
    <w:p w14:paraId="44A4CAB0" w14:textId="6D6CAD28" w:rsidR="00252B6C" w:rsidRDefault="00252B6C" w:rsidP="00252B6C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Тема: 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>«</w:t>
      </w:r>
      <w:r w:rsidRPr="00252B6C">
        <w:rPr>
          <w:rFonts w:ascii="Times New Roman" w:hAnsi="Times New Roman" w:cs="Times New Roman"/>
          <w:b/>
          <w:bCs/>
          <w:color w:val="FF0000"/>
          <w:sz w:val="36"/>
          <w:szCs w:val="36"/>
        </w:rPr>
        <w:t>Створення скриптових сценаріїв та визначення апаратної конфігурації системи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>»</w:t>
      </w:r>
    </w:p>
    <w:p w14:paraId="01009184" w14:textId="77777777" w:rsidR="00252B6C" w:rsidRDefault="00252B6C" w:rsidP="00252B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DB24B0" w14:textId="77777777" w:rsidR="00252B6C" w:rsidRDefault="00252B6C" w:rsidP="00252B6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Виконали</w:t>
      </w:r>
    </w:p>
    <w:p w14:paraId="2B1B1C1A" w14:textId="77777777" w:rsidR="00252B6C" w:rsidRDefault="00252B6C" w:rsidP="00252B6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студенти</w:t>
      </w:r>
    </w:p>
    <w:p w14:paraId="4A11DE36" w14:textId="77777777" w:rsidR="00252B6C" w:rsidRDefault="00252B6C" w:rsidP="00252B6C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групи </w:t>
      </w:r>
      <w:r>
        <w:rPr>
          <w:rFonts w:ascii="Times New Roman" w:hAnsi="Times New Roman" w:cs="Times New Roman"/>
          <w:color w:val="FF0000"/>
          <w:sz w:val="28"/>
          <w:szCs w:val="28"/>
        </w:rPr>
        <w:t>БІКС-13</w:t>
      </w:r>
    </w:p>
    <w:p w14:paraId="2A8687C3" w14:textId="77777777" w:rsidR="00252B6C" w:rsidRDefault="00252B6C" w:rsidP="00252B6C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Команда «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chipichapa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»:       </w:t>
      </w:r>
    </w:p>
    <w:p w14:paraId="0613003C" w14:textId="77777777" w:rsidR="00252B6C" w:rsidRDefault="00252B6C" w:rsidP="00252B6C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Ємець В.О., </w:t>
      </w:r>
    </w:p>
    <w:p w14:paraId="21FCC0B6" w14:textId="77777777" w:rsidR="00252B6C" w:rsidRDefault="00252B6C" w:rsidP="00252B6C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Лапчик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С.С.,</w:t>
      </w:r>
    </w:p>
    <w:p w14:paraId="7879C175" w14:textId="77777777" w:rsidR="00252B6C" w:rsidRDefault="00252B6C" w:rsidP="00252B6C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М.В.</w:t>
      </w:r>
    </w:p>
    <w:p w14:paraId="71FFA04F" w14:textId="77777777" w:rsidR="00252B6C" w:rsidRDefault="00252B6C" w:rsidP="00252B6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Перевірив викладач</w:t>
      </w:r>
    </w:p>
    <w:p w14:paraId="76B5EBCF" w14:textId="77777777" w:rsidR="00252B6C" w:rsidRDefault="00252B6C" w:rsidP="00252B6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Сушанова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В.С.</w:t>
      </w:r>
    </w:p>
    <w:p w14:paraId="3C2460CE" w14:textId="77777777" w:rsidR="00252B6C" w:rsidRDefault="00252B6C" w:rsidP="00252B6C"/>
    <w:p w14:paraId="5AA29B5F" w14:textId="77777777" w:rsidR="00252B6C" w:rsidRDefault="00252B6C" w:rsidP="00252B6C">
      <w:r>
        <w:rPr>
          <w:rFonts w:ascii="Times New Roman" w:hAnsi="Times New Roman" w:cs="Times New Roman"/>
          <w:kern w:val="0"/>
          <w:sz w:val="24"/>
          <w:szCs w:val="24"/>
          <w:lang w:eastAsia="uk-UA"/>
          <w14:ligatures w14:val="none"/>
        </w:rPr>
        <w:br w:type="page"/>
      </w:r>
    </w:p>
    <w:p w14:paraId="2B2F71DE" w14:textId="0D520C29" w:rsidR="00252B6C" w:rsidRDefault="00252B6C" w:rsidP="00252B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Робота студентів групи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БІКС-13 </w:t>
      </w: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color w:val="FF0000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chipichapa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»: Ємець В.,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Лапчик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С.,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М.</w:t>
      </w:r>
    </w:p>
    <w:p w14:paraId="563009C5" w14:textId="77777777" w:rsidR="00252B6C" w:rsidRDefault="00252B6C" w:rsidP="00252B6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Київ 2024</w:t>
      </w:r>
    </w:p>
    <w:p w14:paraId="0BF3A648" w14:textId="77777777" w:rsidR="00252B6C" w:rsidRDefault="00252B6C" w:rsidP="00CB3A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</w:p>
    <w:p w14:paraId="602A3A2D" w14:textId="44D62CFA" w:rsidR="00252B6C" w:rsidRPr="00252B6C" w:rsidRDefault="00252B6C" w:rsidP="00CB3A5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2B6C">
        <w:rPr>
          <w:rFonts w:ascii="Times New Roman" w:hAnsi="Times New Roman" w:cs="Times New Roman"/>
          <w:sz w:val="28"/>
          <w:szCs w:val="28"/>
        </w:rPr>
        <w:t xml:space="preserve">Отримання практичних навиків роботи з командною оболонкою </w:t>
      </w:r>
      <w:proofErr w:type="spellStart"/>
      <w:r w:rsidRPr="00252B6C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252B6C">
        <w:rPr>
          <w:rFonts w:ascii="Times New Roman" w:hAnsi="Times New Roman" w:cs="Times New Roman"/>
          <w:sz w:val="28"/>
          <w:szCs w:val="28"/>
        </w:rPr>
        <w:t>.</w:t>
      </w:r>
    </w:p>
    <w:p w14:paraId="7BD5D8C8" w14:textId="630C8F01" w:rsidR="00252B6C" w:rsidRDefault="00252B6C" w:rsidP="00CB3A5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2B6C">
        <w:rPr>
          <w:rFonts w:ascii="Times New Roman" w:hAnsi="Times New Roman" w:cs="Times New Roman"/>
          <w:sz w:val="28"/>
          <w:szCs w:val="28"/>
        </w:rPr>
        <w:t>Знайомство з базовими діями при роботі зі скриптовими сценаріями.</w:t>
      </w:r>
    </w:p>
    <w:p w14:paraId="0BCA8FAE" w14:textId="77777777" w:rsidR="00CB3A5C" w:rsidRDefault="00CB3A5C" w:rsidP="00CB3A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3A5C">
        <w:rPr>
          <w:rFonts w:ascii="Times New Roman" w:hAnsi="Times New Roman" w:cs="Times New Roman"/>
          <w:b/>
          <w:bCs/>
          <w:sz w:val="28"/>
          <w:szCs w:val="28"/>
        </w:rPr>
        <w:t>Матеріальне забезпечення занять:</w:t>
      </w:r>
    </w:p>
    <w:p w14:paraId="0DFA92A8" w14:textId="77777777" w:rsidR="00CB3A5C" w:rsidRDefault="00CB3A5C" w:rsidP="00CB3A5C">
      <w:pPr>
        <w:spacing w:line="276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CB3A5C">
        <w:rPr>
          <w:rFonts w:ascii="Times New Roman" w:hAnsi="Times New Roman" w:cs="Times New Roman"/>
          <w:sz w:val="28"/>
          <w:szCs w:val="28"/>
        </w:rPr>
        <w:t>1. ЕОМ типу IBM PC.</w:t>
      </w:r>
    </w:p>
    <w:p w14:paraId="78D7D59D" w14:textId="0F42BA87" w:rsidR="00CB3A5C" w:rsidRPr="00CB3A5C" w:rsidRDefault="00CB3A5C" w:rsidP="00CB3A5C">
      <w:pPr>
        <w:spacing w:line="276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CB3A5C">
        <w:rPr>
          <w:rFonts w:ascii="Times New Roman" w:hAnsi="Times New Roman" w:cs="Times New Roman"/>
          <w:sz w:val="28"/>
          <w:szCs w:val="28"/>
        </w:rPr>
        <w:t xml:space="preserve">2. ОС сімейства Windows та віртуальна машина </w:t>
      </w:r>
      <w:proofErr w:type="spellStart"/>
      <w:r w:rsidRPr="00CB3A5C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CB3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A5C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CB3A5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B3A5C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CB3A5C">
        <w:rPr>
          <w:rFonts w:ascii="Times New Roman" w:hAnsi="Times New Roman" w:cs="Times New Roman"/>
          <w:sz w:val="28"/>
          <w:szCs w:val="28"/>
        </w:rPr>
        <w:t>).</w:t>
      </w:r>
    </w:p>
    <w:p w14:paraId="0B2AED90" w14:textId="77777777" w:rsidR="00CB3A5C" w:rsidRPr="00CB3A5C" w:rsidRDefault="00CB3A5C" w:rsidP="00CB3A5C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B3A5C">
        <w:rPr>
          <w:rFonts w:ascii="Times New Roman" w:hAnsi="Times New Roman" w:cs="Times New Roman"/>
          <w:sz w:val="28"/>
          <w:szCs w:val="28"/>
        </w:rPr>
        <w:t>3. ОС GNU/</w:t>
      </w:r>
      <w:proofErr w:type="spellStart"/>
      <w:r w:rsidRPr="00CB3A5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CB3A5C">
        <w:rPr>
          <w:rFonts w:ascii="Times New Roman" w:hAnsi="Times New Roman" w:cs="Times New Roman"/>
          <w:sz w:val="28"/>
          <w:szCs w:val="28"/>
        </w:rPr>
        <w:t xml:space="preserve"> (будь-який дистрибутив).</w:t>
      </w:r>
    </w:p>
    <w:p w14:paraId="08E854CE" w14:textId="7B30BFD6" w:rsidR="00CB3A5C" w:rsidRDefault="00CB3A5C" w:rsidP="00CB3A5C">
      <w:pPr>
        <w:spacing w:line="276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CB3A5C">
        <w:rPr>
          <w:rFonts w:ascii="Times New Roman" w:hAnsi="Times New Roman" w:cs="Times New Roman"/>
          <w:sz w:val="28"/>
          <w:szCs w:val="28"/>
        </w:rPr>
        <w:t xml:space="preserve">4. Сайт мережевої академії </w:t>
      </w:r>
      <w:proofErr w:type="spellStart"/>
      <w:r w:rsidRPr="00CB3A5C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CB3A5C">
        <w:rPr>
          <w:rFonts w:ascii="Times New Roman" w:hAnsi="Times New Roman" w:cs="Times New Roman"/>
          <w:sz w:val="28"/>
          <w:szCs w:val="28"/>
        </w:rPr>
        <w:t xml:space="preserve"> netacad.com та його онлайн курси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A5C">
        <w:rPr>
          <w:rFonts w:ascii="Times New Roman" w:hAnsi="Times New Roman" w:cs="Times New Roman"/>
          <w:sz w:val="28"/>
          <w:szCs w:val="28"/>
        </w:rPr>
        <w:t>Linux</w:t>
      </w:r>
      <w:proofErr w:type="spellEnd"/>
    </w:p>
    <w:p w14:paraId="764891D4" w14:textId="77777777" w:rsidR="00E50E5D" w:rsidRDefault="00E50E5D" w:rsidP="00E50E5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50E5D">
        <w:rPr>
          <w:rFonts w:ascii="Times New Roman" w:hAnsi="Times New Roman" w:cs="Times New Roman"/>
          <w:b/>
          <w:bCs/>
          <w:sz w:val="28"/>
          <w:szCs w:val="28"/>
        </w:rPr>
        <w:t>Завдання для попередньої підготовки:</w:t>
      </w:r>
    </w:p>
    <w:p w14:paraId="50DE4F6F" w14:textId="2ECE3059" w:rsidR="00750C13" w:rsidRPr="00E50E5D" w:rsidRDefault="00750C13" w:rsidP="00BB4D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Готува</w:t>
      </w:r>
      <w:r w:rsidR="009B71E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ла</w:t>
      </w: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матеріал студент</w:t>
      </w:r>
      <w:r w:rsidR="009B71E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ка</w:t>
      </w:r>
      <w:r w:rsidR="002B3D1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Лапчик</w:t>
      </w:r>
      <w:proofErr w:type="spellEnd"/>
      <w:r w:rsidR="002B3D17" w:rsidRPr="002B3D17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Софія</w:t>
      </w:r>
    </w:p>
    <w:p w14:paraId="5B5D226B" w14:textId="3225B5A5" w:rsidR="001E4D16" w:rsidRPr="001E4D16" w:rsidRDefault="00E50E5D" w:rsidP="001E4D16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50E5D">
        <w:rPr>
          <w:rFonts w:ascii="Times New Roman" w:hAnsi="Times New Roman" w:cs="Times New Roman"/>
          <w:sz w:val="28"/>
          <w:szCs w:val="28"/>
        </w:rPr>
        <w:t>*Прочитайте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параметрів.</w:t>
      </w:r>
      <w:r w:rsidR="00C87934">
        <w:rPr>
          <w:rFonts w:ascii="Times New Roman" w:hAnsi="Times New Roman" w:cs="Times New Roman"/>
          <w:sz w:val="28"/>
          <w:szCs w:val="28"/>
        </w:rPr>
        <w:br/>
      </w:r>
      <w:r w:rsidR="001E4D16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val="en-US"/>
        </w:rPr>
        <w:t>The s</w:t>
      </w:r>
      <w:proofErr w:type="spellStart"/>
      <w:r w:rsidR="00C87934" w:rsidRPr="00C8793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hell</w:t>
      </w:r>
      <w:proofErr w:type="spellEnd"/>
      <w:r w:rsidR="00C87934" w:rsidRPr="00C8793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C87934" w:rsidRPr="00C8793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script</w:t>
      </w:r>
      <w:proofErr w:type="spellEnd"/>
      <w:r w:rsidR="00C8793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 xml:space="preserve"> – a </w:t>
      </w:r>
      <w:proofErr w:type="spellStart"/>
      <w:r w:rsidR="00C87934" w:rsidRPr="00C879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file</w:t>
      </w:r>
      <w:proofErr w:type="spellEnd"/>
      <w:r w:rsidR="00C87934" w:rsidRPr="00C879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C87934" w:rsidRPr="00C879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of</w:t>
      </w:r>
      <w:proofErr w:type="spellEnd"/>
      <w:r w:rsidR="00C87934" w:rsidRPr="00C879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C87934" w:rsidRPr="00C879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executable</w:t>
      </w:r>
      <w:proofErr w:type="spellEnd"/>
      <w:r w:rsidR="00C87934" w:rsidRPr="00C879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C87934" w:rsidRPr="00C879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commands</w:t>
      </w:r>
      <w:proofErr w:type="spellEnd"/>
      <w:r w:rsidR="00C87934" w:rsidRPr="00C879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C87934" w:rsidRPr="00C879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that</w:t>
      </w:r>
      <w:proofErr w:type="spellEnd"/>
      <w:r w:rsidR="00C87934" w:rsidRPr="00C879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C87934" w:rsidRPr="00C879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has</w:t>
      </w:r>
      <w:proofErr w:type="spellEnd"/>
      <w:r w:rsidR="00C87934" w:rsidRPr="00C879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C87934" w:rsidRPr="00C879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been</w:t>
      </w:r>
      <w:proofErr w:type="spellEnd"/>
      <w:r w:rsidR="00C87934" w:rsidRPr="00C879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C87934" w:rsidRPr="00C879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stored</w:t>
      </w:r>
      <w:proofErr w:type="spellEnd"/>
      <w:r w:rsidR="00C87934" w:rsidRPr="00C879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C87934" w:rsidRPr="00C879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in</w:t>
      </w:r>
      <w:proofErr w:type="spellEnd"/>
      <w:r w:rsidR="00C87934" w:rsidRPr="00C879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a </w:t>
      </w:r>
      <w:proofErr w:type="spellStart"/>
      <w:r w:rsidR="00C87934" w:rsidRPr="00C879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text</w:t>
      </w:r>
      <w:proofErr w:type="spellEnd"/>
      <w:r w:rsidR="00C87934" w:rsidRPr="00C879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C87934" w:rsidRPr="00C879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file</w:t>
      </w:r>
      <w:proofErr w:type="spellEnd"/>
      <w:r w:rsidR="00C87934" w:rsidRPr="00C879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="00C879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="001E4D16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val="en-US"/>
        </w:rPr>
        <w:t>The b</w:t>
      </w:r>
      <w:proofErr w:type="spellStart"/>
      <w:r w:rsidR="001E4D16" w:rsidRPr="001E4D16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ranching</w:t>
      </w:r>
      <w:proofErr w:type="spellEnd"/>
      <w:r w:rsidR="001E4D16" w:rsidRPr="001E4D16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val="en-US"/>
        </w:rPr>
        <w:t xml:space="preserve"> - </w:t>
      </w:r>
      <w:proofErr w:type="spellStart"/>
      <w:r w:rsidR="001E4D16" w:rsidRPr="001E4D1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different</w:t>
      </w:r>
      <w:proofErr w:type="spellEnd"/>
      <w:r w:rsidR="001E4D16" w:rsidRPr="001E4D1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E4D16" w:rsidRPr="001E4D1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functions</w:t>
      </w:r>
      <w:proofErr w:type="spellEnd"/>
      <w:r w:rsidR="001E4D16" w:rsidRPr="001E4D1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E4D16" w:rsidRPr="001E4D1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based</w:t>
      </w:r>
      <w:proofErr w:type="spellEnd"/>
      <w:r w:rsidR="001E4D16" w:rsidRPr="001E4D1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E4D16" w:rsidRPr="001E4D1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on</w:t>
      </w:r>
      <w:proofErr w:type="spellEnd"/>
      <w:r w:rsidR="001E4D16" w:rsidRPr="001E4D1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E4D16" w:rsidRPr="001E4D1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tests</w:t>
      </w:r>
      <w:proofErr w:type="spellEnd"/>
      <w:r w:rsidR="001E4D1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</w:t>
      </w:r>
      <w:r w:rsidR="001E4D1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br/>
      </w:r>
      <w:proofErr w:type="spellStart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The</w:t>
      </w:r>
      <w:proofErr w:type="spellEnd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</w:t>
      </w:r>
      <w:proofErr w:type="spellStart"/>
      <w:r w:rsidR="001E4D16" w:rsidRPr="001E4D16">
        <w:rPr>
          <w:rFonts w:ascii="Times New Roman" w:hAnsi="Times New Roman" w:cs="Times New Roman"/>
          <w:i/>
          <w:color w:val="333333"/>
          <w:sz w:val="28"/>
          <w:szCs w:val="21"/>
          <w:shd w:val="clear" w:color="auto" w:fill="FFFFFF"/>
        </w:rPr>
        <w:t>motherboard</w:t>
      </w:r>
      <w:proofErr w:type="spellEnd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, </w:t>
      </w:r>
      <w:proofErr w:type="spellStart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or</w:t>
      </w:r>
      <w:proofErr w:type="spellEnd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</w:t>
      </w:r>
      <w:proofErr w:type="spellStart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system</w:t>
      </w:r>
      <w:proofErr w:type="spellEnd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</w:t>
      </w:r>
      <w:proofErr w:type="spellStart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board</w:t>
      </w:r>
      <w:proofErr w:type="spellEnd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, </w:t>
      </w:r>
      <w:proofErr w:type="spellStart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is</w:t>
      </w:r>
      <w:proofErr w:type="spellEnd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</w:t>
      </w:r>
      <w:proofErr w:type="spellStart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the</w:t>
      </w:r>
      <w:proofErr w:type="spellEnd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</w:t>
      </w:r>
      <w:proofErr w:type="spellStart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main</w:t>
      </w:r>
      <w:proofErr w:type="spellEnd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</w:t>
      </w:r>
      <w:proofErr w:type="spellStart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hardware</w:t>
      </w:r>
      <w:proofErr w:type="spellEnd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</w:t>
      </w:r>
      <w:proofErr w:type="spellStart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board</w:t>
      </w:r>
      <w:proofErr w:type="spellEnd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</w:t>
      </w:r>
      <w:proofErr w:type="spellStart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in</w:t>
      </w:r>
      <w:proofErr w:type="spellEnd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</w:t>
      </w:r>
      <w:proofErr w:type="spellStart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the</w:t>
      </w:r>
      <w:proofErr w:type="spellEnd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</w:t>
      </w:r>
      <w:proofErr w:type="spellStart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computer</w:t>
      </w:r>
      <w:proofErr w:type="spellEnd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</w:t>
      </w:r>
      <w:proofErr w:type="spellStart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through</w:t>
      </w:r>
      <w:proofErr w:type="spellEnd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</w:t>
      </w:r>
      <w:proofErr w:type="spellStart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which</w:t>
      </w:r>
      <w:proofErr w:type="spellEnd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</w:t>
      </w:r>
      <w:proofErr w:type="spellStart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the</w:t>
      </w:r>
      <w:proofErr w:type="spellEnd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 </w:t>
      </w:r>
      <w:proofErr w:type="spellStart"/>
      <w:r w:rsidR="001E4D16" w:rsidRPr="001E4D16">
        <w:rPr>
          <w:rStyle w:val="HTML"/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central</w:t>
      </w:r>
      <w:proofErr w:type="spellEnd"/>
      <w:r w:rsidR="001E4D16" w:rsidRPr="001E4D16">
        <w:rPr>
          <w:rStyle w:val="HTML"/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</w:t>
      </w:r>
      <w:proofErr w:type="spellStart"/>
      <w:r w:rsidR="001E4D16" w:rsidRPr="001E4D16">
        <w:rPr>
          <w:rStyle w:val="HTML"/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processing</w:t>
      </w:r>
      <w:proofErr w:type="spellEnd"/>
      <w:r w:rsidR="001E4D16" w:rsidRPr="001E4D16">
        <w:rPr>
          <w:rStyle w:val="HTML"/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</w:t>
      </w:r>
      <w:proofErr w:type="spellStart"/>
      <w:r w:rsidR="001E4D16" w:rsidRPr="001E4D16">
        <w:rPr>
          <w:rStyle w:val="HTML"/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unit</w:t>
      </w:r>
      <w:proofErr w:type="spellEnd"/>
      <w:r w:rsidR="001E4D16" w:rsidRPr="001E4D16">
        <w:rPr>
          <w:rStyle w:val="HTML"/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(CPU)</w:t>
      </w:r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, </w:t>
      </w:r>
      <w:proofErr w:type="spellStart"/>
      <w:r w:rsidR="001E4D16" w:rsidRPr="001E4D16">
        <w:rPr>
          <w:rStyle w:val="HTML"/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random-access</w:t>
      </w:r>
      <w:proofErr w:type="spellEnd"/>
      <w:r w:rsidR="001E4D16" w:rsidRPr="001E4D16">
        <w:rPr>
          <w:rStyle w:val="HTML"/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</w:t>
      </w:r>
      <w:proofErr w:type="spellStart"/>
      <w:r w:rsidR="001E4D16" w:rsidRPr="001E4D16">
        <w:rPr>
          <w:rStyle w:val="HTML"/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memory</w:t>
      </w:r>
      <w:proofErr w:type="spellEnd"/>
      <w:r w:rsidR="001E4D16" w:rsidRPr="001E4D16">
        <w:rPr>
          <w:rStyle w:val="HTML"/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(RAM)</w:t>
      </w:r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 </w:t>
      </w:r>
      <w:proofErr w:type="spellStart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and</w:t>
      </w:r>
      <w:proofErr w:type="spellEnd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</w:t>
      </w:r>
      <w:proofErr w:type="spellStart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other</w:t>
      </w:r>
      <w:proofErr w:type="spellEnd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</w:t>
      </w:r>
      <w:proofErr w:type="spellStart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components</w:t>
      </w:r>
      <w:proofErr w:type="spellEnd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</w:t>
      </w:r>
      <w:proofErr w:type="spellStart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are</w:t>
      </w:r>
      <w:proofErr w:type="spellEnd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</w:t>
      </w:r>
      <w:proofErr w:type="spellStart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all</w:t>
      </w:r>
      <w:proofErr w:type="spellEnd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</w:t>
      </w:r>
      <w:proofErr w:type="spellStart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connected</w:t>
      </w:r>
      <w:proofErr w:type="spellEnd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.</w:t>
      </w:r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br/>
      </w:r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A </w:t>
      </w:r>
      <w:proofErr w:type="spellStart"/>
      <w:r w:rsidR="001E4D16" w:rsidRPr="001E4D16">
        <w:rPr>
          <w:rStyle w:val="HTML"/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central</w:t>
      </w:r>
      <w:proofErr w:type="spellEnd"/>
      <w:r w:rsidR="001E4D16" w:rsidRPr="001E4D16">
        <w:rPr>
          <w:rStyle w:val="HTML"/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</w:t>
      </w:r>
      <w:proofErr w:type="spellStart"/>
      <w:r w:rsidR="001E4D16" w:rsidRPr="001E4D16">
        <w:rPr>
          <w:rStyle w:val="HTML"/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processing</w:t>
      </w:r>
      <w:proofErr w:type="spellEnd"/>
      <w:r w:rsidR="001E4D16" w:rsidRPr="001E4D16">
        <w:rPr>
          <w:rStyle w:val="HTML"/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</w:t>
      </w:r>
      <w:proofErr w:type="spellStart"/>
      <w:r w:rsidR="001E4D16" w:rsidRPr="001E4D16">
        <w:rPr>
          <w:rStyle w:val="HTML"/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unit</w:t>
      </w:r>
      <w:proofErr w:type="spellEnd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 (CPU </w:t>
      </w:r>
      <w:proofErr w:type="spellStart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or</w:t>
      </w:r>
      <w:proofErr w:type="spellEnd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</w:t>
      </w:r>
      <w:proofErr w:type="spellStart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processor</w:t>
      </w:r>
      <w:proofErr w:type="spellEnd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) </w:t>
      </w:r>
      <w:proofErr w:type="spellStart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is</w:t>
      </w:r>
      <w:proofErr w:type="spellEnd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</w:t>
      </w:r>
      <w:proofErr w:type="spellStart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one</w:t>
      </w:r>
      <w:proofErr w:type="spellEnd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</w:t>
      </w:r>
      <w:proofErr w:type="spellStart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of</w:t>
      </w:r>
      <w:proofErr w:type="spellEnd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</w:t>
      </w:r>
      <w:proofErr w:type="spellStart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the</w:t>
      </w:r>
      <w:proofErr w:type="spellEnd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</w:t>
      </w:r>
      <w:proofErr w:type="spellStart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most</w:t>
      </w:r>
      <w:proofErr w:type="spellEnd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</w:t>
      </w:r>
      <w:proofErr w:type="spellStart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critical</w:t>
      </w:r>
      <w:proofErr w:type="spellEnd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</w:t>
      </w:r>
      <w:proofErr w:type="spellStart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hardware</w:t>
      </w:r>
      <w:proofErr w:type="spellEnd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</w:t>
      </w:r>
      <w:proofErr w:type="spellStart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components</w:t>
      </w:r>
      <w:proofErr w:type="spellEnd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</w:t>
      </w:r>
      <w:proofErr w:type="spellStart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of</w:t>
      </w:r>
      <w:proofErr w:type="spellEnd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a </w:t>
      </w:r>
      <w:proofErr w:type="spellStart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computer</w:t>
      </w:r>
      <w:proofErr w:type="spellEnd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.</w:t>
      </w:r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br/>
      </w:r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A </w:t>
      </w:r>
      <w:proofErr w:type="spellStart"/>
      <w:r w:rsidR="001E4D16" w:rsidRPr="001E4D16">
        <w:rPr>
          <w:rStyle w:val="HTML"/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bus</w:t>
      </w:r>
      <w:proofErr w:type="spellEnd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 </w:t>
      </w:r>
      <w:proofErr w:type="spellStart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is</w:t>
      </w:r>
      <w:proofErr w:type="spellEnd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a </w:t>
      </w:r>
      <w:proofErr w:type="spellStart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high-speed</w:t>
      </w:r>
      <w:proofErr w:type="spellEnd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</w:t>
      </w:r>
      <w:proofErr w:type="spellStart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connection</w:t>
      </w:r>
      <w:proofErr w:type="spellEnd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</w:t>
      </w:r>
      <w:proofErr w:type="spellStart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that</w:t>
      </w:r>
      <w:proofErr w:type="spellEnd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</w:t>
      </w:r>
      <w:proofErr w:type="spellStart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allows</w:t>
      </w:r>
      <w:proofErr w:type="spellEnd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</w:t>
      </w:r>
      <w:proofErr w:type="spellStart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communication</w:t>
      </w:r>
      <w:proofErr w:type="spellEnd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</w:t>
      </w:r>
      <w:proofErr w:type="spellStart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between</w:t>
      </w:r>
      <w:proofErr w:type="spellEnd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</w:t>
      </w:r>
      <w:proofErr w:type="spellStart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computers</w:t>
      </w:r>
      <w:proofErr w:type="spellEnd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</w:t>
      </w:r>
      <w:proofErr w:type="spellStart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or</w:t>
      </w:r>
      <w:proofErr w:type="spellEnd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</w:t>
      </w:r>
      <w:proofErr w:type="spellStart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the</w:t>
      </w:r>
      <w:proofErr w:type="spellEnd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</w:t>
      </w:r>
      <w:proofErr w:type="spellStart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components</w:t>
      </w:r>
      <w:proofErr w:type="spellEnd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</w:t>
      </w:r>
      <w:proofErr w:type="spellStart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inside</w:t>
      </w:r>
      <w:proofErr w:type="spellEnd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a </w:t>
      </w:r>
      <w:proofErr w:type="spellStart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computer</w:t>
      </w:r>
      <w:proofErr w:type="spellEnd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.</w:t>
      </w:r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br/>
      </w:r>
      <w:proofErr w:type="spellStart"/>
      <w:r w:rsidR="001E4D16" w:rsidRPr="001E4D16">
        <w:rPr>
          <w:rStyle w:val="HTML"/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Peripheral</w:t>
      </w:r>
      <w:proofErr w:type="spellEnd"/>
      <w:r w:rsidR="001E4D16" w:rsidRPr="001E4D16">
        <w:rPr>
          <w:rStyle w:val="HTML"/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</w:t>
      </w:r>
      <w:proofErr w:type="spellStart"/>
      <w:r w:rsidR="001E4D16" w:rsidRPr="001E4D16">
        <w:rPr>
          <w:rStyle w:val="HTML"/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devices</w:t>
      </w:r>
      <w:proofErr w:type="spellEnd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 </w:t>
      </w:r>
      <w:proofErr w:type="spellStart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are</w:t>
      </w:r>
      <w:proofErr w:type="spellEnd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</w:t>
      </w:r>
      <w:proofErr w:type="spellStart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components</w:t>
      </w:r>
      <w:proofErr w:type="spellEnd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</w:t>
      </w:r>
      <w:proofErr w:type="spellStart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connected</w:t>
      </w:r>
      <w:proofErr w:type="spellEnd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</w:t>
      </w:r>
      <w:proofErr w:type="spellStart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to</w:t>
      </w:r>
      <w:proofErr w:type="spellEnd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a </w:t>
      </w:r>
      <w:proofErr w:type="spellStart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computer</w:t>
      </w:r>
      <w:proofErr w:type="spellEnd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</w:t>
      </w:r>
      <w:proofErr w:type="spellStart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that</w:t>
      </w:r>
      <w:proofErr w:type="spellEnd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</w:t>
      </w:r>
      <w:proofErr w:type="spellStart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allow</w:t>
      </w:r>
      <w:proofErr w:type="spellEnd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</w:t>
      </w:r>
      <w:proofErr w:type="spellStart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input</w:t>
      </w:r>
      <w:proofErr w:type="spellEnd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, </w:t>
      </w:r>
      <w:proofErr w:type="spellStart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output</w:t>
      </w:r>
      <w:proofErr w:type="spellEnd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</w:t>
      </w:r>
      <w:proofErr w:type="spellStart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or</w:t>
      </w:r>
      <w:proofErr w:type="spellEnd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</w:t>
      </w:r>
      <w:proofErr w:type="spellStart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data</w:t>
      </w:r>
      <w:proofErr w:type="spellEnd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</w:t>
      </w:r>
      <w:proofErr w:type="spellStart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storage</w:t>
      </w:r>
      <w:proofErr w:type="spellEnd"/>
      <w:r w:rsidR="001E4D16" w:rsidRPr="001E4D16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.</w:t>
      </w:r>
    </w:p>
    <w:p w14:paraId="14C24915" w14:textId="1C5234F7" w:rsidR="00E50E5D" w:rsidRPr="00E50E5D" w:rsidRDefault="00E50E5D" w:rsidP="00E50E5D">
      <w:pPr>
        <w:spacing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E50E5D">
        <w:rPr>
          <w:rFonts w:ascii="Times New Roman" w:hAnsi="Times New Roman" w:cs="Times New Roman"/>
          <w:sz w:val="28"/>
          <w:szCs w:val="28"/>
        </w:rPr>
        <w:t>На базі розглянутого матеріалу дайте відповіді на наступні питання:</w:t>
      </w:r>
    </w:p>
    <w:p w14:paraId="7C7A72B5" w14:textId="2D63B9EF" w:rsidR="00E50E5D" w:rsidRPr="00E50E5D" w:rsidRDefault="00E50E5D" w:rsidP="00E50E5D">
      <w:pPr>
        <w:spacing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4.1 </w:t>
      </w:r>
      <w:r w:rsidRPr="00E50E5D">
        <w:rPr>
          <w:rFonts w:ascii="Times New Roman" w:hAnsi="Times New Roman" w:cs="Times New Roman"/>
          <w:sz w:val="28"/>
          <w:szCs w:val="28"/>
        </w:rPr>
        <w:t>*Охарактеризуйте поняття скриптового сценарію у командній оболонці.</w:t>
      </w:r>
      <w:r w:rsidR="002B3D17">
        <w:rPr>
          <w:rFonts w:ascii="Times New Roman" w:hAnsi="Times New Roman" w:cs="Times New Roman"/>
          <w:sz w:val="28"/>
          <w:szCs w:val="28"/>
        </w:rPr>
        <w:br/>
      </w:r>
      <w:r w:rsidR="002B3D17" w:rsidRPr="002B3D17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interprets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executes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automate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repetitive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saving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increasing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efficiency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>.</w:t>
      </w:r>
    </w:p>
    <w:p w14:paraId="008F7FEC" w14:textId="1479B788" w:rsidR="00E50E5D" w:rsidRPr="00E50E5D" w:rsidRDefault="00E50E5D" w:rsidP="00E50E5D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 </w:t>
      </w:r>
      <w:r w:rsidRPr="00E50E5D">
        <w:rPr>
          <w:rFonts w:ascii="Times New Roman" w:hAnsi="Times New Roman" w:cs="Times New Roman"/>
          <w:sz w:val="28"/>
          <w:szCs w:val="28"/>
        </w:rPr>
        <w:t xml:space="preserve">*Яким чином створюються та редагуються скрипти, що треба зробити щоб запустити </w:t>
      </w:r>
      <w:proofErr w:type="spellStart"/>
      <w:r w:rsidRPr="00E50E5D">
        <w:rPr>
          <w:rFonts w:ascii="Times New Roman" w:hAnsi="Times New Roman" w:cs="Times New Roman"/>
          <w:sz w:val="28"/>
          <w:szCs w:val="28"/>
        </w:rPr>
        <w:t>скрипт?</w:t>
      </w:r>
      <w:proofErr w:type="spellEnd"/>
      <w:r w:rsidR="00C87934">
        <w:rPr>
          <w:rFonts w:ascii="Times New Roman" w:hAnsi="Times New Roman" w:cs="Times New Roman"/>
          <w:sz w:val="28"/>
          <w:szCs w:val="28"/>
        </w:rPr>
        <w:br/>
      </w:r>
      <w:r w:rsidR="00C87934" w:rsidRPr="00C87934">
        <w:rPr>
          <w:rFonts w:ascii="Times New Roman" w:hAnsi="Times New Roman" w:cs="Times New Roman"/>
          <w:sz w:val="28"/>
          <w:szCs w:val="28"/>
        </w:rPr>
        <w:t xml:space="preserve">UNIX </w:t>
      </w:r>
      <w:proofErr w:type="spellStart"/>
      <w:r w:rsidR="00C87934" w:rsidRPr="00C87934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="00C87934" w:rsidRPr="00C87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934" w:rsidRPr="00C87934">
        <w:rPr>
          <w:rFonts w:ascii="Times New Roman" w:hAnsi="Times New Roman" w:cs="Times New Roman"/>
          <w:sz w:val="28"/>
          <w:szCs w:val="28"/>
        </w:rPr>
        <w:t>several</w:t>
      </w:r>
      <w:proofErr w:type="spellEnd"/>
      <w:r w:rsidR="00C87934" w:rsidRPr="00C87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934" w:rsidRPr="00C87934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="00C87934" w:rsidRPr="00C87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934" w:rsidRPr="00C87934">
        <w:rPr>
          <w:rFonts w:ascii="Times New Roman" w:hAnsi="Times New Roman" w:cs="Times New Roman"/>
          <w:sz w:val="28"/>
          <w:szCs w:val="28"/>
        </w:rPr>
        <w:t>editors</w:t>
      </w:r>
      <w:proofErr w:type="spellEnd"/>
      <w:r w:rsidR="00C87934" w:rsidRPr="00C879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87934" w:rsidRPr="00C87934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="00C87934" w:rsidRPr="00C87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934" w:rsidRPr="00C87934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="00C87934" w:rsidRPr="00C87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934" w:rsidRPr="00C87934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="00C87934" w:rsidRPr="00C87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934" w:rsidRPr="00C87934">
        <w:rPr>
          <w:rFonts w:ascii="Times New Roman" w:hAnsi="Times New Roman" w:cs="Times New Roman"/>
          <w:sz w:val="28"/>
          <w:szCs w:val="28"/>
        </w:rPr>
        <w:t>specifically</w:t>
      </w:r>
      <w:proofErr w:type="spellEnd"/>
      <w:r w:rsidR="00C87934" w:rsidRPr="00C87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934" w:rsidRPr="00C87934">
        <w:rPr>
          <w:rFonts w:ascii="Times New Roman" w:hAnsi="Times New Roman" w:cs="Times New Roman"/>
          <w:sz w:val="28"/>
          <w:szCs w:val="28"/>
        </w:rPr>
        <w:t>mentioned</w:t>
      </w:r>
      <w:proofErr w:type="spellEnd"/>
      <w:r w:rsidR="00C87934" w:rsidRPr="00C87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934" w:rsidRPr="00C87934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C87934" w:rsidRPr="00C87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934" w:rsidRPr="00C8793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C87934" w:rsidRPr="00C87934">
        <w:rPr>
          <w:rFonts w:ascii="Times New Roman" w:hAnsi="Times New Roman" w:cs="Times New Roman"/>
          <w:sz w:val="28"/>
          <w:szCs w:val="28"/>
        </w:rPr>
        <w:t xml:space="preserve"> LPI Essentials </w:t>
      </w:r>
      <w:proofErr w:type="spellStart"/>
      <w:r w:rsidR="00C87934" w:rsidRPr="00C87934">
        <w:rPr>
          <w:rFonts w:ascii="Times New Roman" w:hAnsi="Times New Roman" w:cs="Times New Roman"/>
          <w:sz w:val="28"/>
          <w:szCs w:val="28"/>
        </w:rPr>
        <w:t>syllabus</w:t>
      </w:r>
      <w:proofErr w:type="spellEnd"/>
      <w:r w:rsidR="00C87934" w:rsidRPr="00C8793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87934" w:rsidRPr="00C8793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C87934" w:rsidRPr="00C87934">
        <w:rPr>
          <w:rFonts w:ascii="Times New Roman" w:hAnsi="Times New Roman" w:cs="Times New Roman"/>
          <w:sz w:val="28"/>
          <w:szCs w:val="28"/>
        </w:rPr>
        <w:t xml:space="preserve"> GNU </w:t>
      </w:r>
      <w:proofErr w:type="spellStart"/>
      <w:r w:rsidR="00C87934" w:rsidRPr="00C87934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="00C87934" w:rsidRPr="00C87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934" w:rsidRPr="00C87934">
        <w:rPr>
          <w:rFonts w:ascii="Times New Roman" w:hAnsi="Times New Roman" w:cs="Times New Roman"/>
          <w:sz w:val="28"/>
          <w:szCs w:val="28"/>
        </w:rPr>
        <w:t>editor</w:t>
      </w:r>
      <w:proofErr w:type="spellEnd"/>
      <w:r w:rsidR="00C87934" w:rsidRPr="00C87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934" w:rsidRPr="00C8793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C87934" w:rsidRPr="00C8793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C87934" w:rsidRPr="00C87934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="00C87934" w:rsidRPr="00C87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934" w:rsidRPr="00C87934">
        <w:rPr>
          <w:rFonts w:ascii="Times New Roman" w:hAnsi="Times New Roman" w:cs="Times New Roman"/>
          <w:sz w:val="28"/>
          <w:szCs w:val="28"/>
        </w:rPr>
        <w:t>editor</w:t>
      </w:r>
      <w:proofErr w:type="spellEnd"/>
      <w:r w:rsidR="00C87934" w:rsidRPr="00C87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934" w:rsidRPr="00C87934">
        <w:rPr>
          <w:rFonts w:ascii="Times New Roman" w:hAnsi="Times New Roman" w:cs="Times New Roman"/>
          <w:sz w:val="28"/>
          <w:szCs w:val="28"/>
        </w:rPr>
        <w:t>suitable</w:t>
      </w:r>
      <w:proofErr w:type="spellEnd"/>
      <w:r w:rsidR="00C87934" w:rsidRPr="00C87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934" w:rsidRPr="00C8793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C87934" w:rsidRPr="00C87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934" w:rsidRPr="00C87934">
        <w:rPr>
          <w:rFonts w:ascii="Times New Roman" w:hAnsi="Times New Roman" w:cs="Times New Roman"/>
          <w:sz w:val="28"/>
          <w:szCs w:val="28"/>
        </w:rPr>
        <w:t>editing</w:t>
      </w:r>
      <w:proofErr w:type="spellEnd"/>
      <w:r w:rsidR="00C87934" w:rsidRPr="00C87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934" w:rsidRPr="00C87934">
        <w:rPr>
          <w:rFonts w:ascii="Times New Roman" w:hAnsi="Times New Roman" w:cs="Times New Roman"/>
          <w:sz w:val="28"/>
          <w:szCs w:val="28"/>
        </w:rPr>
        <w:t>small</w:t>
      </w:r>
      <w:proofErr w:type="spellEnd"/>
      <w:r w:rsidR="00C87934" w:rsidRPr="00C87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934" w:rsidRPr="00C87934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="00C87934" w:rsidRPr="00C87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934" w:rsidRPr="00C87934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="00C87934" w:rsidRPr="00C879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87934" w:rsidRPr="00C87934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="00C87934" w:rsidRPr="00C87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934" w:rsidRPr="00C8793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C87934" w:rsidRPr="00C87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934" w:rsidRPr="00C87934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C87934" w:rsidRPr="00C87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934" w:rsidRPr="00C87934">
        <w:rPr>
          <w:rFonts w:ascii="Times New Roman" w:hAnsi="Times New Roman" w:cs="Times New Roman"/>
          <w:sz w:val="28"/>
          <w:szCs w:val="28"/>
        </w:rPr>
        <w:t>Editor</w:t>
      </w:r>
      <w:proofErr w:type="spellEnd"/>
      <w:r w:rsidR="00C87934" w:rsidRPr="00C87934">
        <w:rPr>
          <w:rFonts w:ascii="Times New Roman" w:hAnsi="Times New Roman" w:cs="Times New Roman"/>
          <w:sz w:val="28"/>
          <w:szCs w:val="28"/>
        </w:rPr>
        <w:t xml:space="preserve">, vi, </w:t>
      </w:r>
      <w:proofErr w:type="spellStart"/>
      <w:r w:rsidR="00C87934" w:rsidRPr="00C87934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="00C87934" w:rsidRPr="00C87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934" w:rsidRPr="00C87934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="00C87934" w:rsidRPr="00C87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934" w:rsidRPr="00C87934">
        <w:rPr>
          <w:rFonts w:ascii="Times New Roman" w:hAnsi="Times New Roman" w:cs="Times New Roman"/>
          <w:sz w:val="28"/>
          <w:szCs w:val="28"/>
        </w:rPr>
        <w:t>newer</w:t>
      </w:r>
      <w:proofErr w:type="spellEnd"/>
      <w:r w:rsidR="00C87934" w:rsidRPr="00C87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934" w:rsidRPr="00C87934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="00C87934" w:rsidRPr="00C87934">
        <w:rPr>
          <w:rFonts w:ascii="Times New Roman" w:hAnsi="Times New Roman" w:cs="Times New Roman"/>
          <w:sz w:val="28"/>
          <w:szCs w:val="28"/>
        </w:rPr>
        <w:t xml:space="preserve">, VI </w:t>
      </w:r>
      <w:proofErr w:type="spellStart"/>
      <w:r w:rsidR="00C87934" w:rsidRPr="00C87934">
        <w:rPr>
          <w:rFonts w:ascii="Times New Roman" w:hAnsi="Times New Roman" w:cs="Times New Roman"/>
          <w:sz w:val="28"/>
          <w:szCs w:val="28"/>
        </w:rPr>
        <w:t>improved</w:t>
      </w:r>
      <w:proofErr w:type="spellEnd"/>
      <w:r w:rsidR="00C87934" w:rsidRPr="00C8793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87934" w:rsidRPr="00C87934">
        <w:rPr>
          <w:rFonts w:ascii="Times New Roman" w:hAnsi="Times New Roman" w:cs="Times New Roman"/>
          <w:sz w:val="28"/>
          <w:szCs w:val="28"/>
        </w:rPr>
        <w:t>vim</w:t>
      </w:r>
      <w:proofErr w:type="spellEnd"/>
      <w:r w:rsidR="00C87934" w:rsidRPr="00C87934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C87934" w:rsidRPr="00C8793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C87934" w:rsidRPr="00C8793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C87934" w:rsidRPr="00C87934">
        <w:rPr>
          <w:rFonts w:ascii="Times New Roman" w:hAnsi="Times New Roman" w:cs="Times New Roman"/>
          <w:sz w:val="28"/>
          <w:szCs w:val="28"/>
        </w:rPr>
        <w:t>powerful</w:t>
      </w:r>
      <w:proofErr w:type="spellEnd"/>
      <w:r w:rsidR="00C87934" w:rsidRPr="00C87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934" w:rsidRPr="00C87934">
        <w:rPr>
          <w:rFonts w:ascii="Times New Roman" w:hAnsi="Times New Roman" w:cs="Times New Roman"/>
          <w:sz w:val="28"/>
          <w:szCs w:val="28"/>
        </w:rPr>
        <w:t>edit</w:t>
      </w:r>
      <w:r w:rsidR="00C87934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="00C87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934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="00C8793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C87934">
        <w:rPr>
          <w:rFonts w:ascii="Times New Roman" w:hAnsi="Times New Roman" w:cs="Times New Roman"/>
          <w:sz w:val="28"/>
          <w:szCs w:val="28"/>
        </w:rPr>
        <w:t>steep</w:t>
      </w:r>
      <w:proofErr w:type="spellEnd"/>
      <w:r w:rsidR="00C87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934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="00C87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934">
        <w:rPr>
          <w:rFonts w:ascii="Times New Roman" w:hAnsi="Times New Roman" w:cs="Times New Roman"/>
          <w:sz w:val="28"/>
          <w:szCs w:val="28"/>
        </w:rPr>
        <w:t>curve</w:t>
      </w:r>
      <w:proofErr w:type="spellEnd"/>
      <w:r w:rsidR="00C879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87934" w:rsidRPr="00C87934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="00C87934" w:rsidRPr="00C87934">
        <w:rPr>
          <w:rFonts w:ascii="Times New Roman" w:hAnsi="Times New Roman" w:cs="Times New Roman"/>
          <w:sz w:val="28"/>
          <w:szCs w:val="28"/>
        </w:rPr>
        <w:t>.</w:t>
      </w:r>
    </w:p>
    <w:p w14:paraId="1C2B1F15" w14:textId="3E252AF2" w:rsidR="00E50E5D" w:rsidRPr="00E50E5D" w:rsidRDefault="007F4DE4" w:rsidP="002B3D17">
      <w:pPr>
        <w:spacing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 </w:t>
      </w:r>
      <w:r w:rsidR="00E50E5D" w:rsidRPr="00E50E5D">
        <w:rPr>
          <w:rFonts w:ascii="Times New Roman" w:hAnsi="Times New Roman" w:cs="Times New Roman"/>
          <w:sz w:val="28"/>
          <w:szCs w:val="28"/>
        </w:rPr>
        <w:t>**Які основні компоненти материнської плати ви знаєте?</w:t>
      </w:r>
      <w:r w:rsidR="002B3D1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processor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connector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intende</w:t>
      </w:r>
      <w:r w:rsidR="002B3D17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>
        <w:rPr>
          <w:rFonts w:ascii="Times New Roman" w:hAnsi="Times New Roman" w:cs="Times New Roman"/>
          <w:sz w:val="28"/>
          <w:szCs w:val="28"/>
        </w:rPr>
        <w:t>installing</w:t>
      </w:r>
      <w:proofErr w:type="spellEnd"/>
      <w:r w:rsid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>
        <w:rPr>
          <w:rFonts w:ascii="Times New Roman" w:hAnsi="Times New Roman" w:cs="Times New Roman"/>
          <w:sz w:val="28"/>
          <w:szCs w:val="28"/>
        </w:rPr>
        <w:t>processor.</w:t>
      </w:r>
      <w:proofErr w:type="spellEnd"/>
      <w:r w:rsidR="002B3D1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slots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RAM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inten</w:t>
      </w:r>
      <w:r w:rsidR="002B3D17">
        <w:rPr>
          <w:rFonts w:ascii="Times New Roman" w:hAnsi="Times New Roman" w:cs="Times New Roman"/>
          <w:sz w:val="28"/>
          <w:szCs w:val="28"/>
        </w:rPr>
        <w:t>ded</w:t>
      </w:r>
      <w:proofErr w:type="spellEnd"/>
      <w:r w:rsid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>
        <w:rPr>
          <w:rFonts w:ascii="Times New Roman" w:hAnsi="Times New Roman" w:cs="Times New Roman"/>
          <w:sz w:val="28"/>
          <w:szCs w:val="28"/>
        </w:rPr>
        <w:t>installing</w:t>
      </w:r>
      <w:proofErr w:type="spellEnd"/>
      <w:r w:rsidR="002B3D17">
        <w:rPr>
          <w:rFonts w:ascii="Times New Roman" w:hAnsi="Times New Roman" w:cs="Times New Roman"/>
          <w:sz w:val="28"/>
          <w:szCs w:val="28"/>
        </w:rPr>
        <w:t xml:space="preserve"> RAM </w:t>
      </w:r>
      <w:proofErr w:type="spellStart"/>
      <w:r w:rsidR="002B3D17">
        <w:rPr>
          <w:rFonts w:ascii="Times New Roman" w:hAnsi="Times New Roman" w:cs="Times New Roman"/>
          <w:sz w:val="28"/>
          <w:szCs w:val="28"/>
        </w:rPr>
        <w:t>modules.</w:t>
      </w:r>
      <w:proofErr w:type="spellEnd"/>
      <w:r w:rsidR="002B3D1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PCI-Express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slots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designed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connecting</w:t>
      </w:r>
      <w:proofErr w:type="spellEnd"/>
      <w:r w:rsid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>
        <w:rPr>
          <w:rFonts w:ascii="Times New Roman" w:hAnsi="Times New Roman" w:cs="Times New Roman"/>
          <w:sz w:val="28"/>
          <w:szCs w:val="28"/>
        </w:rPr>
        <w:t>expansion</w:t>
      </w:r>
      <w:proofErr w:type="spellEnd"/>
      <w:r w:rsid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>
        <w:rPr>
          <w:rFonts w:ascii="Times New Roman" w:hAnsi="Times New Roman" w:cs="Times New Roman"/>
          <w:sz w:val="28"/>
          <w:szCs w:val="28"/>
        </w:rPr>
        <w:t>cards</w:t>
      </w:r>
      <w:proofErr w:type="spellEnd"/>
      <w:r w:rsidR="002B3D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B3D17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>
        <w:rPr>
          <w:rFonts w:ascii="Times New Roman" w:hAnsi="Times New Roman" w:cs="Times New Roman"/>
          <w:sz w:val="28"/>
          <w:szCs w:val="28"/>
        </w:rPr>
        <w:t>video</w:t>
      </w:r>
      <w:proofErr w:type="spellEnd"/>
      <w:r w:rsid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cards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sound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cards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adapters.</w:t>
      </w:r>
      <w:proofErr w:type="spellEnd"/>
      <w:r w:rsidR="002B3D1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SATA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connectors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designed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connect</w:t>
      </w:r>
      <w:r w:rsidR="002B3D17">
        <w:rPr>
          <w:rFonts w:ascii="Times New Roman" w:hAnsi="Times New Roman" w:cs="Times New Roman"/>
          <w:sz w:val="28"/>
          <w:szCs w:val="28"/>
        </w:rPr>
        <w:t>ing</w:t>
      </w:r>
      <w:proofErr w:type="spellEnd"/>
      <w:r w:rsid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>
        <w:rPr>
          <w:rFonts w:ascii="Times New Roman" w:hAnsi="Times New Roman" w:cs="Times New Roman"/>
          <w:sz w:val="28"/>
          <w:szCs w:val="28"/>
        </w:rPr>
        <w:t>hard</w:t>
      </w:r>
      <w:proofErr w:type="spellEnd"/>
      <w:r w:rsid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>
        <w:rPr>
          <w:rFonts w:ascii="Times New Roman" w:hAnsi="Times New Roman" w:cs="Times New Roman"/>
          <w:sz w:val="28"/>
          <w:szCs w:val="28"/>
        </w:rPr>
        <w:t>drives</w:t>
      </w:r>
      <w:proofErr w:type="spellEnd"/>
      <w:r w:rsid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2B3D17">
        <w:rPr>
          <w:rFonts w:ascii="Times New Roman" w:hAnsi="Times New Roman" w:cs="Times New Roman"/>
          <w:sz w:val="28"/>
          <w:szCs w:val="28"/>
        </w:rPr>
        <w:t xml:space="preserve"> SSD </w:t>
      </w:r>
      <w:proofErr w:type="spellStart"/>
      <w:r w:rsidR="002B3D17">
        <w:rPr>
          <w:rFonts w:ascii="Times New Roman" w:hAnsi="Times New Roman" w:cs="Times New Roman"/>
          <w:sz w:val="28"/>
          <w:szCs w:val="28"/>
        </w:rPr>
        <w:t>drives.</w:t>
      </w:r>
      <w:proofErr w:type="spellEnd"/>
      <w:r w:rsidR="002B3D1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M.2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connector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designed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connecting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high-speed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SSD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drives.</w:t>
      </w:r>
      <w:proofErr w:type="spellEnd"/>
      <w:r w:rsidR="002B3D1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connectors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peripheral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devices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USB, PS/2, HDMI,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VGA.</w:t>
      </w:r>
    </w:p>
    <w:p w14:paraId="3D5431C3" w14:textId="4CCC345F" w:rsidR="00E50E5D" w:rsidRPr="00E50E5D" w:rsidRDefault="007F4DE4" w:rsidP="002B3D17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4.4 </w:t>
      </w:r>
      <w:r w:rsidR="00E50E5D" w:rsidRPr="00E50E5D">
        <w:rPr>
          <w:rFonts w:ascii="Times New Roman" w:hAnsi="Times New Roman" w:cs="Times New Roman"/>
          <w:sz w:val="28"/>
          <w:szCs w:val="28"/>
        </w:rPr>
        <w:t>**Коротко охарактеризуйте для яких пристроїв оперують поняттями MBR та GPT?</w:t>
      </w:r>
      <w:r w:rsidR="00C8793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types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partition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tables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describe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st</w:t>
      </w:r>
      <w:r w:rsidR="002B3D17">
        <w:rPr>
          <w:rFonts w:ascii="Times New Roman" w:hAnsi="Times New Roman" w:cs="Times New Roman"/>
          <w:sz w:val="28"/>
          <w:szCs w:val="28"/>
        </w:rPr>
        <w:t>ructure</w:t>
      </w:r>
      <w:proofErr w:type="spellEnd"/>
      <w:r w:rsid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="002B3D1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2B3D17">
        <w:rPr>
          <w:rFonts w:ascii="Times New Roman" w:hAnsi="Times New Roman" w:cs="Times New Roman"/>
          <w:sz w:val="28"/>
          <w:szCs w:val="28"/>
        </w:rPr>
        <w:t>hard</w:t>
      </w:r>
      <w:proofErr w:type="spellEnd"/>
      <w:r w:rsid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>
        <w:rPr>
          <w:rFonts w:ascii="Times New Roman" w:hAnsi="Times New Roman" w:cs="Times New Roman"/>
          <w:sz w:val="28"/>
          <w:szCs w:val="28"/>
        </w:rPr>
        <w:t>disk.</w:t>
      </w:r>
      <w:proofErr w:type="spellEnd"/>
      <w:r w:rsidR="002B3D1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(MBR)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older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BIOS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dr</w:t>
      </w:r>
      <w:r w:rsidR="002B3D17">
        <w:rPr>
          <w:rFonts w:ascii="Times New Roman" w:hAnsi="Times New Roman" w:cs="Times New Roman"/>
          <w:sz w:val="28"/>
          <w:szCs w:val="28"/>
        </w:rPr>
        <w:t>ives</w:t>
      </w:r>
      <w:proofErr w:type="spellEnd"/>
      <w:r w:rsid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2B3D17">
        <w:rPr>
          <w:rFonts w:ascii="Times New Roman" w:hAnsi="Times New Roman" w:cs="Times New Roman"/>
          <w:sz w:val="28"/>
          <w:szCs w:val="28"/>
        </w:rPr>
        <w:t xml:space="preserve"> 2 TB </w:t>
      </w:r>
      <w:proofErr w:type="spellStart"/>
      <w:r w:rsidR="002B3D17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>
        <w:rPr>
          <w:rFonts w:ascii="Times New Roman" w:hAnsi="Times New Roman" w:cs="Times New Roman"/>
          <w:sz w:val="28"/>
          <w:szCs w:val="28"/>
        </w:rPr>
        <w:t>size.</w:t>
      </w:r>
      <w:proofErr w:type="spellEnd"/>
      <w:r w:rsidR="002B3D1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GUID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Partition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(GPT)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newer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UEFI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drives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18 GB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="002B3D17" w:rsidRPr="002B3D17">
        <w:rPr>
          <w:rFonts w:ascii="Times New Roman" w:hAnsi="Times New Roman" w:cs="Times New Roman"/>
          <w:sz w:val="28"/>
          <w:szCs w:val="28"/>
        </w:rPr>
        <w:t>.</w:t>
      </w:r>
    </w:p>
    <w:p w14:paraId="6205CF9B" w14:textId="3C878FF5" w:rsidR="00E50E5D" w:rsidRPr="00E50E5D" w:rsidRDefault="007F4DE4" w:rsidP="00C87934">
      <w:pPr>
        <w:spacing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4.5 </w:t>
      </w:r>
      <w:r w:rsidR="00E50E5D" w:rsidRPr="00E50E5D">
        <w:rPr>
          <w:rFonts w:ascii="Times New Roman" w:hAnsi="Times New Roman" w:cs="Times New Roman"/>
          <w:sz w:val="28"/>
          <w:szCs w:val="28"/>
        </w:rPr>
        <w:t>**В чому суть операції монтування, для чого вона потрібна?</w:t>
      </w:r>
      <w:r w:rsidR="00C8793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87934" w:rsidRPr="00C87934">
        <w:rPr>
          <w:rFonts w:ascii="Times New Roman" w:hAnsi="Times New Roman" w:cs="Times New Roman"/>
          <w:sz w:val="28"/>
          <w:szCs w:val="28"/>
        </w:rPr>
        <w:t>Mounting</w:t>
      </w:r>
      <w:proofErr w:type="spellEnd"/>
      <w:r w:rsidR="00C87934" w:rsidRPr="00C87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934" w:rsidRPr="00C87934">
        <w:rPr>
          <w:rFonts w:ascii="Times New Roman" w:hAnsi="Times New Roman" w:cs="Times New Roman"/>
          <w:sz w:val="28"/>
          <w:szCs w:val="28"/>
        </w:rPr>
        <w:t>attaches</w:t>
      </w:r>
      <w:proofErr w:type="spellEnd"/>
      <w:r w:rsidR="00C87934" w:rsidRPr="00C8793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C87934" w:rsidRPr="00C87934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="00C87934" w:rsidRPr="00C87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934" w:rsidRPr="00C87934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="00C87934" w:rsidRPr="00C87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934" w:rsidRPr="00C8793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C87934" w:rsidRPr="00C8793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C87934" w:rsidRPr="00C87934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="00C87934" w:rsidRPr="00C87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934" w:rsidRPr="00C87934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="00C87934" w:rsidRPr="00C879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87934" w:rsidRPr="00C87934">
        <w:rPr>
          <w:rFonts w:ascii="Times New Roman" w:hAnsi="Times New Roman" w:cs="Times New Roman"/>
          <w:sz w:val="28"/>
          <w:szCs w:val="28"/>
        </w:rPr>
        <w:t>making</w:t>
      </w:r>
      <w:proofErr w:type="spellEnd"/>
      <w:r w:rsidR="00C87934" w:rsidRPr="00C87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934" w:rsidRPr="00C87934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="00C87934" w:rsidRPr="00C87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934" w:rsidRPr="00C87934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="00C87934" w:rsidRPr="00C87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934" w:rsidRPr="00C8793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C87934" w:rsidRPr="00C87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934" w:rsidRPr="00C8793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C87934" w:rsidRPr="00C87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934" w:rsidRPr="00C87934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="00C87934" w:rsidRPr="00C87934">
        <w:rPr>
          <w:rFonts w:ascii="Times New Roman" w:hAnsi="Times New Roman" w:cs="Times New Roman"/>
          <w:sz w:val="28"/>
          <w:szCs w:val="28"/>
        </w:rPr>
        <w:t>.</w:t>
      </w:r>
      <w:r w:rsidR="00C87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934">
        <w:rPr>
          <w:rFonts w:ascii="Times New Roman" w:hAnsi="Times New Roman" w:cs="Times New Roman"/>
          <w:sz w:val="28"/>
          <w:szCs w:val="28"/>
        </w:rPr>
        <w:t>Mounting</w:t>
      </w:r>
      <w:proofErr w:type="spellEnd"/>
      <w:r w:rsidR="00C87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93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C87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934">
        <w:rPr>
          <w:rFonts w:ascii="Times New Roman" w:hAnsi="Times New Roman" w:cs="Times New Roman"/>
          <w:sz w:val="28"/>
          <w:szCs w:val="28"/>
        </w:rPr>
        <w:t>necessary</w:t>
      </w:r>
      <w:proofErr w:type="spellEnd"/>
      <w:r w:rsidR="00C87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93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C87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934" w:rsidRPr="00C87934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="00C87934" w:rsidRPr="00C87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934" w:rsidRPr="00C87934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="00C87934" w:rsidRPr="00C87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934" w:rsidRPr="00C87934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="00C87934" w:rsidRPr="00C87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934" w:rsidRPr="00C87934">
        <w:rPr>
          <w:rFonts w:ascii="Times New Roman" w:hAnsi="Times New Roman" w:cs="Times New Roman"/>
          <w:sz w:val="28"/>
          <w:szCs w:val="28"/>
        </w:rPr>
        <w:t>removable</w:t>
      </w:r>
      <w:proofErr w:type="spellEnd"/>
      <w:r w:rsidR="00C87934" w:rsidRPr="00C87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934" w:rsidRPr="00C87934">
        <w:rPr>
          <w:rFonts w:ascii="Times New Roman" w:hAnsi="Times New Roman" w:cs="Times New Roman"/>
          <w:sz w:val="28"/>
          <w:szCs w:val="28"/>
        </w:rPr>
        <w:t>media</w:t>
      </w:r>
      <w:proofErr w:type="spellEnd"/>
      <w:r w:rsidR="00C87934" w:rsidRPr="00C879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87934" w:rsidRPr="00C87934">
        <w:rPr>
          <w:rFonts w:ascii="Times New Roman" w:hAnsi="Times New Roman" w:cs="Times New Roman"/>
          <w:sz w:val="28"/>
          <w:szCs w:val="28"/>
        </w:rPr>
        <w:t>networ</w:t>
      </w:r>
      <w:r w:rsidR="00C87934"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="00C87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934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="00C879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8793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C87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934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="00C879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934">
        <w:rPr>
          <w:rFonts w:ascii="Times New Roman" w:hAnsi="Times New Roman" w:cs="Times New Roman"/>
          <w:sz w:val="28"/>
          <w:szCs w:val="28"/>
        </w:rPr>
        <w:t>disks</w:t>
      </w:r>
      <w:proofErr w:type="spellEnd"/>
      <w:r w:rsidR="00C87934">
        <w:rPr>
          <w:rFonts w:ascii="Times New Roman" w:hAnsi="Times New Roman" w:cs="Times New Roman"/>
          <w:sz w:val="28"/>
          <w:szCs w:val="28"/>
        </w:rPr>
        <w:t>.</w:t>
      </w:r>
    </w:p>
    <w:p w14:paraId="263C6396" w14:textId="77777777" w:rsidR="00BB4D25" w:rsidRPr="00BB4D25" w:rsidRDefault="00BB4D25" w:rsidP="00BB4D2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B4D2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Хід роботи:</w:t>
      </w:r>
    </w:p>
    <w:p w14:paraId="327D2751" w14:textId="6E33C7BE" w:rsidR="00E702D4" w:rsidRDefault="00BB4D25" w:rsidP="00E702D4">
      <w:pPr>
        <w:numPr>
          <w:ilvl w:val="0"/>
          <w:numId w:val="3"/>
        </w:numPr>
        <w:spacing w:after="0" w:line="240" w:lineRule="auto"/>
        <w:ind w:left="644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BB4D2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Початкова робота в CLI-режимі в </w:t>
      </w:r>
      <w:proofErr w:type="spellStart"/>
      <w:r w:rsidRPr="00BB4D2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Linux</w:t>
      </w:r>
      <w:proofErr w:type="spellEnd"/>
      <w:r w:rsidRPr="00BB4D2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ОС сімейства </w:t>
      </w:r>
      <w:proofErr w:type="spellStart"/>
      <w:r w:rsidRPr="00BB4D2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Linux</w:t>
      </w:r>
      <w:proofErr w:type="spellEnd"/>
      <w:r w:rsidRPr="00BB4D2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:</w:t>
      </w:r>
    </w:p>
    <w:p w14:paraId="2C525447" w14:textId="4126C9CC" w:rsidR="00BB4D25" w:rsidRPr="00E702D4" w:rsidRDefault="00E702D4" w:rsidP="00D63684">
      <w:pPr>
        <w:spacing w:after="0" w:line="240" w:lineRule="auto"/>
        <w:ind w:left="644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1.1 </w:t>
      </w:r>
      <w:r w:rsidR="00BB4D25" w:rsidRPr="00E702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Запустіть віртуальну машину </w:t>
      </w:r>
      <w:proofErr w:type="spellStart"/>
      <w:r w:rsidR="00BB4D25" w:rsidRPr="00E702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VirtualBox</w:t>
      </w:r>
      <w:proofErr w:type="spellEnd"/>
      <w:r w:rsidR="00BB4D25" w:rsidRPr="00E702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, оберіть </w:t>
      </w:r>
      <w:proofErr w:type="spellStart"/>
      <w:r w:rsidR="00BB4D25" w:rsidRPr="00E702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CentOS</w:t>
      </w:r>
      <w:proofErr w:type="spellEnd"/>
      <w:r w:rsidR="00BB4D25" w:rsidRPr="00E702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та запустіть її. Виконайте вхід в систему під користувачем: </w:t>
      </w:r>
      <w:proofErr w:type="spellStart"/>
      <w:r w:rsidR="00BB4D25" w:rsidRPr="00E702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CentOS</w:t>
      </w:r>
      <w:proofErr w:type="spellEnd"/>
      <w:r w:rsidR="00BB4D25" w:rsidRPr="00E702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, пароль для входу: </w:t>
      </w:r>
      <w:proofErr w:type="spellStart"/>
      <w:r w:rsidR="00BB4D25" w:rsidRPr="00E702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reverse</w:t>
      </w:r>
      <w:proofErr w:type="spellEnd"/>
      <w:r w:rsidR="00BB4D25" w:rsidRPr="00E702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</w:t>
      </w:r>
      <w:r w:rsidR="00BB4D25" w:rsidRPr="00E702D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uk-UA"/>
          <w14:ligatures w14:val="none"/>
        </w:rPr>
        <w:t xml:space="preserve">(якщо виконуєте ЛР у 401 </w:t>
      </w:r>
      <w:proofErr w:type="spellStart"/>
      <w:r w:rsidR="00BB4D25" w:rsidRPr="00E702D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uk-UA"/>
          <w14:ligatures w14:val="none"/>
        </w:rPr>
        <w:t>ауд</w:t>
      </w:r>
      <w:proofErr w:type="spellEnd"/>
      <w:r w:rsidR="00BB4D25" w:rsidRPr="00E702D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uk-UA"/>
          <w14:ligatures w14:val="none"/>
        </w:rPr>
        <w:t>.)</w:t>
      </w:r>
      <w:r w:rsidR="00BB4D25" w:rsidRPr="00E702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та запустіть термінал.</w:t>
      </w:r>
    </w:p>
    <w:p w14:paraId="62B855BA" w14:textId="24631386" w:rsidR="00CB3A5C" w:rsidRPr="00BB4D25" w:rsidRDefault="00D63684" w:rsidP="007E2243">
      <w:pPr>
        <w:spacing w:line="276" w:lineRule="auto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1.2 </w:t>
      </w:r>
      <w:r w:rsidR="00BB4D25" w:rsidRPr="00BB4D2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Запустіть віртуальну машину </w:t>
      </w:r>
      <w:proofErr w:type="spellStart"/>
      <w:r w:rsidR="00BB4D25" w:rsidRPr="00BB4D2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Ubuntu_PC</w:t>
      </w:r>
      <w:proofErr w:type="spellEnd"/>
      <w:r w:rsidR="00BB4D25" w:rsidRPr="00BB4D2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</w:t>
      </w:r>
      <w:r w:rsidR="00BB4D25" w:rsidRPr="00BB4D25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uk-UA"/>
          <w14:ligatures w14:val="none"/>
        </w:rPr>
        <w:t xml:space="preserve">(якщо виконуєте завдання ЛР через академію </w:t>
      </w:r>
      <w:proofErr w:type="spellStart"/>
      <w:r w:rsidR="00BB4D25" w:rsidRPr="00BB4D25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uk-UA"/>
          <w14:ligatures w14:val="none"/>
        </w:rPr>
        <w:t>netacad</w:t>
      </w:r>
      <w:proofErr w:type="spellEnd"/>
      <w:r w:rsidR="00BB4D25" w:rsidRPr="00BB4D25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uk-UA"/>
          <w14:ligatures w14:val="none"/>
        </w:rPr>
        <w:t>)</w:t>
      </w:r>
    </w:p>
    <w:p w14:paraId="038E633D" w14:textId="58E1BE0A" w:rsidR="00872AA3" w:rsidRDefault="00D63684" w:rsidP="007E2243">
      <w:pPr>
        <w:spacing w:line="276" w:lineRule="auto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 w:rsidRPr="00D63684">
        <w:rPr>
          <w:rFonts w:ascii="Times New Roman" w:hAnsi="Times New Roman" w:cs="Times New Roman"/>
          <w:sz w:val="28"/>
          <w:szCs w:val="28"/>
        </w:rPr>
        <w:t xml:space="preserve">Запустіть свою операційну систему сімейства </w:t>
      </w:r>
      <w:proofErr w:type="spellStart"/>
      <w:r w:rsidRPr="00D6368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63684">
        <w:rPr>
          <w:rFonts w:ascii="Times New Roman" w:hAnsi="Times New Roman" w:cs="Times New Roman"/>
          <w:sz w:val="28"/>
          <w:szCs w:val="28"/>
        </w:rPr>
        <w:t xml:space="preserve"> </w:t>
      </w:r>
      <w:r w:rsidRPr="00872AA3">
        <w:rPr>
          <w:rFonts w:ascii="Times New Roman" w:hAnsi="Times New Roman" w:cs="Times New Roman"/>
          <w:b/>
          <w:bCs/>
          <w:i/>
          <w:iCs/>
          <w:sz w:val="28"/>
          <w:szCs w:val="28"/>
        </w:rPr>
        <w:t>(якщо працюєте на власному ПК та її встановили)</w:t>
      </w:r>
      <w:r w:rsidRPr="00D63684">
        <w:rPr>
          <w:rFonts w:ascii="Times New Roman" w:hAnsi="Times New Roman" w:cs="Times New Roman"/>
          <w:sz w:val="28"/>
          <w:szCs w:val="28"/>
        </w:rPr>
        <w:t xml:space="preserve"> та запустіть термінал.</w:t>
      </w:r>
    </w:p>
    <w:p w14:paraId="0D0252D2" w14:textId="4FEF3133" w:rsidR="007E2243" w:rsidRPr="002B3D17" w:rsidRDefault="007E2243" w:rsidP="007E224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Готува</w:t>
      </w:r>
      <w:r w:rsidR="009B71E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ла</w:t>
      </w: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матеріал студент</w:t>
      </w:r>
      <w:r w:rsidR="009B71E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ка</w:t>
      </w:r>
      <w:r w:rsidR="002B3D1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2B3D17" w:rsidRPr="002B3D17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Лапчик</w:t>
      </w:r>
      <w:proofErr w:type="spellEnd"/>
      <w:r w:rsidR="002B3D17" w:rsidRPr="002B3D17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Софія</w:t>
      </w:r>
    </w:p>
    <w:p w14:paraId="00595566" w14:textId="253E9DAD" w:rsidR="00AA7350" w:rsidRDefault="00872AA3" w:rsidP="00872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E22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872AA3">
        <w:rPr>
          <w:rFonts w:ascii="Times New Roman" w:hAnsi="Times New Roman" w:cs="Times New Roman"/>
          <w:sz w:val="28"/>
          <w:szCs w:val="28"/>
        </w:rPr>
        <w:t xml:space="preserve">Опрацюйте всі приклади команд, що представлені у лабораторних роботах курсу NDG </w:t>
      </w:r>
      <w:proofErr w:type="spellStart"/>
      <w:r w:rsidRPr="00872AA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872AA3">
        <w:rPr>
          <w:rFonts w:ascii="Times New Roman" w:hAnsi="Times New Roman" w:cs="Times New Roman"/>
          <w:sz w:val="28"/>
          <w:szCs w:val="28"/>
        </w:rPr>
        <w:t xml:space="preserve"> Essentials - </w:t>
      </w:r>
      <w:proofErr w:type="spellStart"/>
      <w:r w:rsidRPr="00872AA3">
        <w:rPr>
          <w:rFonts w:ascii="Times New Roman" w:hAnsi="Times New Roman" w:cs="Times New Roman"/>
          <w:sz w:val="28"/>
          <w:szCs w:val="28"/>
        </w:rPr>
        <w:t>Lab</w:t>
      </w:r>
      <w:proofErr w:type="spellEnd"/>
      <w:r w:rsidRPr="00872AA3">
        <w:rPr>
          <w:rFonts w:ascii="Times New Roman" w:hAnsi="Times New Roman" w:cs="Times New Roman"/>
          <w:sz w:val="28"/>
          <w:szCs w:val="28"/>
        </w:rPr>
        <w:t xml:space="preserve"> 11: </w:t>
      </w:r>
      <w:proofErr w:type="spellStart"/>
      <w:r w:rsidRPr="00872AA3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872A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AA3">
        <w:rPr>
          <w:rFonts w:ascii="Times New Roman" w:hAnsi="Times New Roman" w:cs="Times New Roman"/>
          <w:sz w:val="28"/>
          <w:szCs w:val="28"/>
        </w:rPr>
        <w:t>Scripting</w:t>
      </w:r>
      <w:proofErr w:type="spellEnd"/>
      <w:r w:rsidRPr="00872AA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72AA3">
        <w:rPr>
          <w:rFonts w:ascii="Times New Roman" w:hAnsi="Times New Roman" w:cs="Times New Roman"/>
          <w:sz w:val="28"/>
          <w:szCs w:val="28"/>
        </w:rPr>
        <w:t>Lab</w:t>
      </w:r>
      <w:proofErr w:type="spellEnd"/>
      <w:r w:rsidRPr="00872AA3">
        <w:rPr>
          <w:rFonts w:ascii="Times New Roman" w:hAnsi="Times New Roman" w:cs="Times New Roman"/>
          <w:sz w:val="28"/>
          <w:szCs w:val="28"/>
        </w:rPr>
        <w:t xml:space="preserve"> 12: </w:t>
      </w:r>
      <w:proofErr w:type="spellStart"/>
      <w:r w:rsidRPr="00872AA3">
        <w:rPr>
          <w:rFonts w:ascii="Times New Roman" w:hAnsi="Times New Roman" w:cs="Times New Roman"/>
          <w:sz w:val="28"/>
          <w:szCs w:val="28"/>
        </w:rPr>
        <w:t>Understanding</w:t>
      </w:r>
      <w:proofErr w:type="spellEnd"/>
      <w:r w:rsidRPr="00872A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AA3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872A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AA3">
        <w:rPr>
          <w:rFonts w:ascii="Times New Roman" w:hAnsi="Times New Roman" w:cs="Times New Roman"/>
          <w:sz w:val="28"/>
          <w:szCs w:val="28"/>
        </w:rPr>
        <w:t>Hardware</w:t>
      </w:r>
      <w:proofErr w:type="spellEnd"/>
      <w:r w:rsidRPr="00872AA3">
        <w:rPr>
          <w:rFonts w:ascii="Times New Roman" w:hAnsi="Times New Roman" w:cs="Times New Roman"/>
          <w:sz w:val="28"/>
          <w:szCs w:val="28"/>
        </w:rPr>
        <w:t>. Створіть таблицю для опису цих команд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6515"/>
      </w:tblGrid>
      <w:tr w:rsidR="00292864" w14:paraId="060095A6" w14:textId="77777777" w:rsidTr="00292864">
        <w:tc>
          <w:tcPr>
            <w:tcW w:w="3114" w:type="dxa"/>
          </w:tcPr>
          <w:p w14:paraId="0F206F72" w14:textId="4E6B422B" w:rsidR="00292864" w:rsidRPr="00292864" w:rsidRDefault="00292864" w:rsidP="00292864">
            <w:pPr>
              <w:pStyle w:val="a4"/>
              <w:spacing w:after="0"/>
              <w:jc w:val="center"/>
            </w:pPr>
            <w:r w:rsidRPr="00292864">
              <w:rPr>
                <w:color w:val="000000"/>
                <w:sz w:val="22"/>
                <w:szCs w:val="22"/>
              </w:rPr>
              <w:t>Назва команди</w:t>
            </w:r>
          </w:p>
        </w:tc>
        <w:tc>
          <w:tcPr>
            <w:tcW w:w="6515" w:type="dxa"/>
          </w:tcPr>
          <w:p w14:paraId="6A60288D" w14:textId="23CA9DB6" w:rsidR="00292864" w:rsidRDefault="00292864" w:rsidP="002928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Її призначення та функціональність</w:t>
            </w:r>
          </w:p>
        </w:tc>
      </w:tr>
      <w:tr w:rsidR="00292864" w14:paraId="52B1FD33" w14:textId="77777777" w:rsidTr="00292864">
        <w:tc>
          <w:tcPr>
            <w:tcW w:w="3114" w:type="dxa"/>
          </w:tcPr>
          <w:p w14:paraId="5F79AE69" w14:textId="15001A30" w:rsidR="00292864" w:rsidRPr="008D147E" w:rsidRDefault="008E7B8B" w:rsidP="00872A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147E">
              <w:rPr>
                <w:rFonts w:ascii="Courier New" w:hAnsi="Courier New" w:cs="Courier New"/>
                <w:color w:val="C7254E"/>
                <w:sz w:val="28"/>
                <w:szCs w:val="28"/>
                <w:shd w:val="clear" w:color="auto" w:fill="F9F2F4"/>
              </w:rPr>
              <w:t>sed</w:t>
            </w:r>
            <w:proofErr w:type="spellEnd"/>
          </w:p>
        </w:tc>
        <w:tc>
          <w:tcPr>
            <w:tcW w:w="6515" w:type="dxa"/>
          </w:tcPr>
          <w:p w14:paraId="5A24D952" w14:textId="33257A35" w:rsidR="00292864" w:rsidRPr="008D147E" w:rsidRDefault="008D147E" w:rsidP="00872A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i</w:t>
            </w:r>
            <w:r w:rsidR="008E7B8B"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s </w:t>
            </w:r>
            <w:proofErr w:type="spellStart"/>
            <w:r w:rsidR="008E7B8B"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used</w:t>
            </w:r>
            <w:proofErr w:type="spellEnd"/>
            <w:r w:rsidR="008E7B8B"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8E7B8B"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to</w:t>
            </w:r>
            <w:proofErr w:type="spellEnd"/>
            <w:r w:rsidR="008E7B8B"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8E7B8B"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edit</w:t>
            </w:r>
            <w:proofErr w:type="spellEnd"/>
            <w:r w:rsidR="008E7B8B"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8E7B8B"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streams</w:t>
            </w:r>
            <w:proofErr w:type="spellEnd"/>
            <w:r w:rsidR="008E7B8B"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(STDIN)</w:t>
            </w:r>
          </w:p>
        </w:tc>
      </w:tr>
      <w:tr w:rsidR="00292864" w14:paraId="3FC6FB1D" w14:textId="77777777" w:rsidTr="00292864">
        <w:tc>
          <w:tcPr>
            <w:tcW w:w="3114" w:type="dxa"/>
          </w:tcPr>
          <w:p w14:paraId="114B6246" w14:textId="3915FEFD" w:rsidR="00292864" w:rsidRPr="008D147E" w:rsidRDefault="008E7B8B" w:rsidP="00872A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147E">
              <w:rPr>
                <w:rFonts w:ascii="Courier New" w:hAnsi="Courier New" w:cs="Courier New"/>
                <w:color w:val="C7254E"/>
                <w:sz w:val="28"/>
                <w:szCs w:val="28"/>
                <w:shd w:val="clear" w:color="auto" w:fill="F9F2F4"/>
              </w:rPr>
              <w:t>awk</w:t>
            </w:r>
            <w:proofErr w:type="spellEnd"/>
          </w:p>
        </w:tc>
        <w:tc>
          <w:tcPr>
            <w:tcW w:w="6515" w:type="dxa"/>
          </w:tcPr>
          <w:p w14:paraId="1405DB9E" w14:textId="46875387" w:rsidR="00292864" w:rsidRPr="008D147E" w:rsidRDefault="008E7B8B" w:rsidP="00872A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is</w:t>
            </w:r>
            <w:proofErr w:type="spellEnd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used</w:t>
            </w:r>
            <w:proofErr w:type="spellEnd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for</w:t>
            </w:r>
            <w:proofErr w:type="spellEnd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scripting</w:t>
            </w:r>
            <w:proofErr w:type="spellEnd"/>
          </w:p>
        </w:tc>
      </w:tr>
      <w:tr w:rsidR="00292864" w14:paraId="24CDE964" w14:textId="77777777" w:rsidTr="00292864">
        <w:tc>
          <w:tcPr>
            <w:tcW w:w="3114" w:type="dxa"/>
          </w:tcPr>
          <w:p w14:paraId="4F9C62A6" w14:textId="7EA1B5DC" w:rsidR="00292864" w:rsidRPr="008D147E" w:rsidRDefault="008E7B8B" w:rsidP="00872A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147E">
              <w:rPr>
                <w:rFonts w:ascii="Courier New" w:hAnsi="Courier New" w:cs="Courier New"/>
                <w:color w:val="C7254E"/>
                <w:sz w:val="28"/>
                <w:szCs w:val="28"/>
                <w:shd w:val="clear" w:color="auto" w:fill="F9F2F4"/>
              </w:rPr>
              <w:t>test</w:t>
            </w:r>
            <w:proofErr w:type="spellEnd"/>
          </w:p>
        </w:tc>
        <w:tc>
          <w:tcPr>
            <w:tcW w:w="6515" w:type="dxa"/>
          </w:tcPr>
          <w:p w14:paraId="3D814F59" w14:textId="0AC2E83D" w:rsidR="00292864" w:rsidRPr="008D147E" w:rsidRDefault="008E7B8B" w:rsidP="00872A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easy</w:t>
            </w:r>
            <w:proofErr w:type="spellEnd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access</w:t>
            </w:r>
            <w:proofErr w:type="spellEnd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to</w:t>
            </w:r>
            <w:proofErr w:type="spellEnd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comparison</w:t>
            </w:r>
            <w:proofErr w:type="spellEnd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and</w:t>
            </w:r>
            <w:proofErr w:type="spellEnd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file</w:t>
            </w:r>
            <w:proofErr w:type="spellEnd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test</w:t>
            </w:r>
            <w:proofErr w:type="spellEnd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operators</w:t>
            </w:r>
            <w:proofErr w:type="spellEnd"/>
          </w:p>
        </w:tc>
      </w:tr>
      <w:tr w:rsidR="00292864" w14:paraId="46AF0C4A" w14:textId="77777777" w:rsidTr="00292864">
        <w:tc>
          <w:tcPr>
            <w:tcW w:w="3114" w:type="dxa"/>
          </w:tcPr>
          <w:p w14:paraId="0A7F75ED" w14:textId="38AE54C3" w:rsidR="00292864" w:rsidRPr="008D147E" w:rsidRDefault="008E7B8B" w:rsidP="00872A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147E">
              <w:rPr>
                <w:rFonts w:ascii="Courier New" w:hAnsi="Courier New" w:cs="Courier New"/>
                <w:color w:val="C7254E"/>
                <w:sz w:val="28"/>
                <w:szCs w:val="28"/>
                <w:shd w:val="clear" w:color="auto" w:fill="F9F2F4"/>
              </w:rPr>
              <w:t>chmod</w:t>
            </w:r>
            <w:proofErr w:type="spellEnd"/>
          </w:p>
        </w:tc>
        <w:tc>
          <w:tcPr>
            <w:tcW w:w="6515" w:type="dxa"/>
          </w:tcPr>
          <w:p w14:paraId="56DBBB58" w14:textId="26EC66F7" w:rsidR="00292864" w:rsidRPr="008D147E" w:rsidRDefault="008E7B8B" w:rsidP="00872A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i</w:t>
            </w:r>
            <w:proofErr w:type="spellEnd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s </w:t>
            </w:r>
            <w:proofErr w:type="spellStart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used</w:t>
            </w:r>
            <w:proofErr w:type="spellEnd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to</w:t>
            </w:r>
            <w:proofErr w:type="spellEnd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change</w:t>
            </w:r>
            <w:proofErr w:type="spellEnd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the</w:t>
            </w:r>
            <w:proofErr w:type="spellEnd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permissions</w:t>
            </w:r>
            <w:proofErr w:type="spellEnd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of</w:t>
            </w:r>
            <w:proofErr w:type="spellEnd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a </w:t>
            </w:r>
            <w:proofErr w:type="spellStart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file</w:t>
            </w:r>
            <w:proofErr w:type="spellEnd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which</w:t>
            </w:r>
            <w:proofErr w:type="spellEnd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will</w:t>
            </w:r>
            <w:proofErr w:type="spellEnd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be</w:t>
            </w:r>
            <w:proofErr w:type="spellEnd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explained</w:t>
            </w:r>
            <w:proofErr w:type="spellEnd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in</w:t>
            </w:r>
            <w:proofErr w:type="spellEnd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detail</w:t>
            </w:r>
            <w:proofErr w:type="spellEnd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in</w:t>
            </w:r>
            <w:proofErr w:type="spellEnd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a </w:t>
            </w:r>
            <w:proofErr w:type="spellStart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later</w:t>
            </w:r>
            <w:proofErr w:type="spellEnd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chapter</w:t>
            </w:r>
            <w:proofErr w:type="spellEnd"/>
          </w:p>
        </w:tc>
      </w:tr>
      <w:tr w:rsidR="00292864" w14:paraId="0A18445E" w14:textId="77777777" w:rsidTr="00292864">
        <w:tc>
          <w:tcPr>
            <w:tcW w:w="3114" w:type="dxa"/>
          </w:tcPr>
          <w:p w14:paraId="44774D3F" w14:textId="7AC2B005" w:rsidR="00292864" w:rsidRPr="008D147E" w:rsidRDefault="008E7B8B" w:rsidP="00872A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147E">
              <w:rPr>
                <w:rFonts w:ascii="Courier New" w:hAnsi="Courier New" w:cs="Courier New"/>
                <w:color w:val="C7254E"/>
                <w:sz w:val="28"/>
                <w:szCs w:val="28"/>
                <w:shd w:val="clear" w:color="auto" w:fill="F9F2F4"/>
              </w:rPr>
              <w:t>lspci</w:t>
            </w:r>
            <w:proofErr w:type="spellEnd"/>
          </w:p>
        </w:tc>
        <w:tc>
          <w:tcPr>
            <w:tcW w:w="6515" w:type="dxa"/>
          </w:tcPr>
          <w:p w14:paraId="2FDB45FA" w14:textId="15CC3FA1" w:rsidR="00292864" w:rsidRPr="008D147E" w:rsidRDefault="008D147E" w:rsidP="00872A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t</w:t>
            </w:r>
            <w:r w:rsidR="008E7B8B"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o </w:t>
            </w:r>
            <w:proofErr w:type="spellStart"/>
            <w:r w:rsidR="008E7B8B"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view</w:t>
            </w:r>
            <w:proofErr w:type="spellEnd"/>
            <w:r w:rsidR="008E7B8B"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8E7B8B"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all</w:t>
            </w:r>
            <w:proofErr w:type="spellEnd"/>
            <w:r w:rsidR="008E7B8B"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8E7B8B"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of</w:t>
            </w:r>
            <w:proofErr w:type="spellEnd"/>
            <w:r w:rsidR="008E7B8B"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8E7B8B"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the</w:t>
            </w:r>
            <w:proofErr w:type="spellEnd"/>
            <w:r w:rsidR="008E7B8B"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8E7B8B"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devices</w:t>
            </w:r>
            <w:proofErr w:type="spellEnd"/>
            <w:r w:rsidR="008E7B8B"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8E7B8B"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connected</w:t>
            </w:r>
            <w:proofErr w:type="spellEnd"/>
            <w:r w:rsidR="008E7B8B"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8E7B8B"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by</w:t>
            </w:r>
            <w:proofErr w:type="spellEnd"/>
            <w:r w:rsidR="008E7B8B"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8E7B8B"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the</w:t>
            </w:r>
            <w:proofErr w:type="spellEnd"/>
            <w:r w:rsidR="008E7B8B"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PCI </w:t>
            </w:r>
            <w:proofErr w:type="spellStart"/>
            <w:r w:rsidR="008E7B8B"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bus</w:t>
            </w:r>
            <w:proofErr w:type="spellEnd"/>
          </w:p>
        </w:tc>
      </w:tr>
      <w:tr w:rsidR="008D147E" w14:paraId="1C99B5B2" w14:textId="77777777" w:rsidTr="00292864">
        <w:tc>
          <w:tcPr>
            <w:tcW w:w="3114" w:type="dxa"/>
          </w:tcPr>
          <w:p w14:paraId="30343B52" w14:textId="28939571" w:rsidR="008D147E" w:rsidRPr="008D147E" w:rsidRDefault="008D147E" w:rsidP="00872AA3">
            <w:pPr>
              <w:rPr>
                <w:rFonts w:ascii="Courier New" w:hAnsi="Courier New" w:cs="Courier New"/>
                <w:color w:val="C7254E"/>
                <w:sz w:val="28"/>
                <w:szCs w:val="28"/>
                <w:shd w:val="clear" w:color="auto" w:fill="F9F2F4"/>
              </w:rPr>
            </w:pPr>
            <w:proofErr w:type="spellStart"/>
            <w:r w:rsidRPr="008D147E">
              <w:rPr>
                <w:rFonts w:ascii="Courier New" w:hAnsi="Courier New" w:cs="Courier New"/>
                <w:color w:val="C7254E"/>
                <w:sz w:val="28"/>
                <w:szCs w:val="28"/>
                <w:shd w:val="clear" w:color="auto" w:fill="F9F2F4"/>
              </w:rPr>
              <w:t>fdisk</w:t>
            </w:r>
            <w:proofErr w:type="spellEnd"/>
          </w:p>
        </w:tc>
        <w:tc>
          <w:tcPr>
            <w:tcW w:w="6515" w:type="dxa"/>
          </w:tcPr>
          <w:p w14:paraId="5ED4965F" w14:textId="36D30945" w:rsidR="008D147E" w:rsidRPr="008D147E" w:rsidRDefault="008D147E" w:rsidP="00872AA3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proofErr w:type="spellStart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can</w:t>
            </w:r>
            <w:proofErr w:type="spellEnd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be</w:t>
            </w:r>
            <w:proofErr w:type="spellEnd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used</w:t>
            </w:r>
            <w:proofErr w:type="spellEnd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to</w:t>
            </w:r>
            <w:proofErr w:type="spellEnd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display</w:t>
            </w:r>
            <w:proofErr w:type="spellEnd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further</w:t>
            </w:r>
            <w:proofErr w:type="spellEnd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information</w:t>
            </w:r>
            <w:proofErr w:type="spellEnd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about</w:t>
            </w:r>
            <w:proofErr w:type="spellEnd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the</w:t>
            </w:r>
            <w:proofErr w:type="spellEnd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partitions</w:t>
            </w:r>
            <w:proofErr w:type="spellEnd"/>
          </w:p>
        </w:tc>
      </w:tr>
      <w:tr w:rsidR="008D147E" w14:paraId="257E4F5C" w14:textId="77777777" w:rsidTr="00292864">
        <w:tc>
          <w:tcPr>
            <w:tcW w:w="3114" w:type="dxa"/>
          </w:tcPr>
          <w:p w14:paraId="3310E48C" w14:textId="6A62532E" w:rsidR="008D147E" w:rsidRPr="008D147E" w:rsidRDefault="008D147E" w:rsidP="00872AA3">
            <w:pPr>
              <w:rPr>
                <w:rFonts w:ascii="Courier New" w:hAnsi="Courier New" w:cs="Courier New"/>
                <w:color w:val="C7254E"/>
                <w:sz w:val="28"/>
                <w:szCs w:val="28"/>
                <w:shd w:val="clear" w:color="auto" w:fill="F9F2F4"/>
              </w:rPr>
            </w:pPr>
            <w:proofErr w:type="spellStart"/>
            <w:r w:rsidRPr="008D147E">
              <w:rPr>
                <w:rFonts w:ascii="Courier New" w:hAnsi="Courier New" w:cs="Courier New"/>
                <w:color w:val="C7254E"/>
                <w:sz w:val="28"/>
                <w:szCs w:val="28"/>
                <w:shd w:val="clear" w:color="auto" w:fill="F9F2F4"/>
              </w:rPr>
              <w:t>umount</w:t>
            </w:r>
            <w:proofErr w:type="spellEnd"/>
          </w:p>
        </w:tc>
        <w:tc>
          <w:tcPr>
            <w:tcW w:w="6515" w:type="dxa"/>
          </w:tcPr>
          <w:p w14:paraId="2A1C949F" w14:textId="16715FC5" w:rsidR="008D147E" w:rsidRPr="008D147E" w:rsidRDefault="008D147E" w:rsidP="008D147E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to</w:t>
            </w:r>
            <w:proofErr w:type="spellEnd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unmount</w:t>
            </w:r>
            <w:proofErr w:type="spellEnd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the</w:t>
            </w:r>
            <w:proofErr w:type="spellEnd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disk</w:t>
            </w:r>
            <w:proofErr w:type="spellEnd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w</w:t>
            </w:r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hen</w:t>
            </w:r>
            <w:proofErr w:type="spellEnd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the</w:t>
            </w:r>
            <w:proofErr w:type="spellEnd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user</w:t>
            </w:r>
            <w:proofErr w:type="spellEnd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is</w:t>
            </w:r>
            <w:proofErr w:type="spellEnd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finished</w:t>
            </w:r>
            <w:proofErr w:type="spellEnd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using</w:t>
            </w:r>
            <w:proofErr w:type="spellEnd"/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8D147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it</w:t>
            </w:r>
          </w:p>
        </w:tc>
      </w:tr>
    </w:tbl>
    <w:p w14:paraId="31695940" w14:textId="77777777" w:rsidR="00B4378D" w:rsidRDefault="00B4378D" w:rsidP="00B4378D">
      <w:pPr>
        <w:rPr>
          <w:rFonts w:ascii="Times New Roman" w:hAnsi="Times New Roman" w:cs="Times New Roman"/>
          <w:sz w:val="28"/>
          <w:szCs w:val="28"/>
        </w:rPr>
      </w:pPr>
      <w:r w:rsidRPr="00B4378D">
        <w:rPr>
          <w:rFonts w:ascii="Times New Roman" w:hAnsi="Times New Roman" w:cs="Times New Roman"/>
          <w:b/>
          <w:bCs/>
          <w:sz w:val="28"/>
          <w:szCs w:val="28"/>
        </w:rPr>
        <w:t xml:space="preserve">Примітка: </w:t>
      </w:r>
      <w:proofErr w:type="spellStart"/>
      <w:r w:rsidRPr="00B4378D">
        <w:rPr>
          <w:rFonts w:ascii="Times New Roman" w:hAnsi="Times New Roman" w:cs="Times New Roman"/>
          <w:b/>
          <w:bCs/>
          <w:sz w:val="28"/>
          <w:szCs w:val="28"/>
        </w:rPr>
        <w:t>Скріншоти</w:t>
      </w:r>
      <w:proofErr w:type="spellEnd"/>
      <w:r w:rsidRPr="00B4378D">
        <w:rPr>
          <w:rFonts w:ascii="Times New Roman" w:hAnsi="Times New Roman" w:cs="Times New Roman"/>
          <w:sz w:val="28"/>
          <w:szCs w:val="28"/>
        </w:rPr>
        <w:t xml:space="preserve"> виконання команд в терміналі можна </w:t>
      </w:r>
      <w:r w:rsidRPr="00B4378D">
        <w:rPr>
          <w:rFonts w:ascii="Times New Roman" w:hAnsi="Times New Roman" w:cs="Times New Roman"/>
          <w:b/>
          <w:bCs/>
          <w:sz w:val="28"/>
          <w:szCs w:val="28"/>
        </w:rPr>
        <w:t>не представляти</w:t>
      </w:r>
      <w:r w:rsidRPr="00B4378D">
        <w:rPr>
          <w:rFonts w:ascii="Times New Roman" w:hAnsi="Times New Roman" w:cs="Times New Roman"/>
          <w:sz w:val="28"/>
          <w:szCs w:val="28"/>
        </w:rPr>
        <w:t xml:space="preserve">, достатньо </w:t>
      </w:r>
      <w:r w:rsidRPr="00B4378D">
        <w:rPr>
          <w:rFonts w:ascii="Times New Roman" w:hAnsi="Times New Roman" w:cs="Times New Roman"/>
          <w:b/>
          <w:bCs/>
          <w:sz w:val="28"/>
          <w:szCs w:val="28"/>
        </w:rPr>
        <w:t>коротко описати команди в таблиці</w:t>
      </w:r>
      <w:r w:rsidRPr="00B4378D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41E83D3C" w14:textId="2D368E70" w:rsidR="007C356E" w:rsidRPr="00A71B7D" w:rsidRDefault="007C356E" w:rsidP="00A71B7D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Готува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матеріал студент</w:t>
      </w:r>
      <w:r w:rsidRPr="007C356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М.В.</w:t>
      </w:r>
    </w:p>
    <w:p w14:paraId="2F697DCB" w14:textId="61F9A97E" w:rsidR="00955A4B" w:rsidRPr="00955A4B" w:rsidRDefault="00955A4B" w:rsidP="00955A4B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955A4B">
        <w:rPr>
          <w:color w:val="000000"/>
          <w:sz w:val="28"/>
          <w:szCs w:val="28"/>
        </w:rPr>
        <w:t>3.</w:t>
      </w:r>
      <w:r>
        <w:rPr>
          <w:color w:val="000000"/>
          <w:sz w:val="28"/>
          <w:szCs w:val="28"/>
        </w:rPr>
        <w:t xml:space="preserve"> </w:t>
      </w:r>
      <w:r w:rsidRPr="00955A4B">
        <w:rPr>
          <w:color w:val="000000"/>
          <w:sz w:val="28"/>
          <w:szCs w:val="28"/>
        </w:rPr>
        <w:t>Створіть скриптові сценарії з виводом текстових повідомлень для користувача (продемонструйте скріншоти):</w:t>
      </w:r>
    </w:p>
    <w:p w14:paraId="7D0B9555" w14:textId="5E208EC9" w:rsidR="00955A4B" w:rsidRPr="00955A4B" w:rsidRDefault="00955A4B" w:rsidP="00955A4B">
      <w:pPr>
        <w:pStyle w:val="a4"/>
        <w:numPr>
          <w:ilvl w:val="0"/>
          <w:numId w:val="6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955A4B">
        <w:rPr>
          <w:color w:val="000000"/>
          <w:sz w:val="28"/>
          <w:szCs w:val="28"/>
        </w:rPr>
        <w:t>сценарій має виводити привітання до поточного користувача вказуючи поточну дату та інформацію про поточну систему;</w:t>
      </w:r>
      <w:r w:rsidR="009E5B14">
        <w:rPr>
          <w:noProof/>
          <w:color w:val="000000"/>
          <w:sz w:val="28"/>
          <w:szCs w:val="28"/>
          <w:lang w:val="en-US" w:eastAsia="en-US"/>
          <w14:ligatures w14:val="standardContextual"/>
        </w:rPr>
        <w:drawing>
          <wp:inline distT="0" distB="0" distL="0" distR="0" wp14:anchorId="0EA8A7C8" wp14:editId="6E6C20CC">
            <wp:extent cx="6120765" cy="3442970"/>
            <wp:effectExtent l="0" t="0" r="0" b="5080"/>
            <wp:docPr id="100944974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49747" name="Рисунок 10094497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241D" w14:textId="4862BD01" w:rsidR="009E5B14" w:rsidRDefault="009E5B14" w:rsidP="009E5B14">
      <w:pPr>
        <w:pStyle w:val="a4"/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cs-CZ"/>
        </w:rPr>
        <w:t>H</w:t>
      </w:r>
      <w:proofErr w:type="spellStart"/>
      <w:r w:rsidRPr="009E5B14">
        <w:rPr>
          <w:color w:val="000000"/>
          <w:sz w:val="28"/>
          <w:szCs w:val="28"/>
        </w:rPr>
        <w:t>ere</w:t>
      </w:r>
      <w:proofErr w:type="spellEnd"/>
      <w:r w:rsidRPr="009E5B14">
        <w:rPr>
          <w:color w:val="000000"/>
          <w:sz w:val="28"/>
          <w:szCs w:val="28"/>
        </w:rPr>
        <w:t xml:space="preserve"> </w:t>
      </w:r>
      <w:proofErr w:type="spellStart"/>
      <w:r w:rsidRPr="009E5B14">
        <w:rPr>
          <w:color w:val="000000"/>
          <w:sz w:val="28"/>
          <w:szCs w:val="28"/>
        </w:rPr>
        <w:t>we</w:t>
      </w:r>
      <w:proofErr w:type="spellEnd"/>
      <w:r w:rsidRPr="009E5B14">
        <w:rPr>
          <w:color w:val="000000"/>
          <w:sz w:val="28"/>
          <w:szCs w:val="28"/>
        </w:rPr>
        <w:t xml:space="preserve"> </w:t>
      </w:r>
      <w:proofErr w:type="spellStart"/>
      <w:r w:rsidRPr="009E5B14">
        <w:rPr>
          <w:color w:val="000000"/>
          <w:sz w:val="28"/>
          <w:szCs w:val="28"/>
        </w:rPr>
        <w:t>have</w:t>
      </w:r>
      <w:proofErr w:type="spellEnd"/>
      <w:r w:rsidRPr="009E5B14">
        <w:rPr>
          <w:color w:val="000000"/>
          <w:sz w:val="28"/>
          <w:szCs w:val="28"/>
        </w:rPr>
        <w:t xml:space="preserve"> </w:t>
      </w:r>
      <w:proofErr w:type="spellStart"/>
      <w:r w:rsidRPr="009E5B14">
        <w:rPr>
          <w:color w:val="000000"/>
          <w:sz w:val="28"/>
          <w:szCs w:val="28"/>
        </w:rPr>
        <w:t>displayed</w:t>
      </w:r>
      <w:proofErr w:type="spellEnd"/>
      <w:r w:rsidRPr="009E5B14">
        <w:rPr>
          <w:color w:val="000000"/>
          <w:sz w:val="28"/>
          <w:szCs w:val="28"/>
        </w:rPr>
        <w:t xml:space="preserve"> a </w:t>
      </w:r>
      <w:proofErr w:type="spellStart"/>
      <w:r w:rsidRPr="009E5B14">
        <w:rPr>
          <w:color w:val="000000"/>
          <w:sz w:val="28"/>
          <w:szCs w:val="28"/>
        </w:rPr>
        <w:t>greeting</w:t>
      </w:r>
      <w:proofErr w:type="spellEnd"/>
      <w:r w:rsidRPr="009E5B14">
        <w:rPr>
          <w:color w:val="000000"/>
          <w:sz w:val="28"/>
          <w:szCs w:val="28"/>
        </w:rPr>
        <w:t xml:space="preserve">, </w:t>
      </w:r>
      <w:proofErr w:type="spellStart"/>
      <w:r w:rsidRPr="009E5B14">
        <w:rPr>
          <w:color w:val="000000"/>
          <w:sz w:val="28"/>
          <w:szCs w:val="28"/>
        </w:rPr>
        <w:t>the</w:t>
      </w:r>
      <w:proofErr w:type="spellEnd"/>
      <w:r w:rsidRPr="009E5B14">
        <w:rPr>
          <w:color w:val="000000"/>
          <w:sz w:val="28"/>
          <w:szCs w:val="28"/>
        </w:rPr>
        <w:t xml:space="preserve"> </w:t>
      </w:r>
      <w:proofErr w:type="spellStart"/>
      <w:r w:rsidRPr="009E5B14">
        <w:rPr>
          <w:color w:val="000000"/>
          <w:sz w:val="28"/>
          <w:szCs w:val="28"/>
        </w:rPr>
        <w:t>current</w:t>
      </w:r>
      <w:proofErr w:type="spellEnd"/>
      <w:r w:rsidRPr="009E5B14">
        <w:rPr>
          <w:color w:val="000000"/>
          <w:sz w:val="28"/>
          <w:szCs w:val="28"/>
        </w:rPr>
        <w:t xml:space="preserve"> </w:t>
      </w:r>
      <w:proofErr w:type="spellStart"/>
      <w:r w:rsidRPr="009E5B14">
        <w:rPr>
          <w:color w:val="000000"/>
          <w:sz w:val="28"/>
          <w:szCs w:val="28"/>
        </w:rPr>
        <w:t>date</w:t>
      </w:r>
      <w:proofErr w:type="spellEnd"/>
      <w:r w:rsidRPr="009E5B14">
        <w:rPr>
          <w:color w:val="000000"/>
          <w:sz w:val="28"/>
          <w:szCs w:val="28"/>
        </w:rPr>
        <w:t xml:space="preserve">, </w:t>
      </w:r>
      <w:proofErr w:type="spellStart"/>
      <w:r w:rsidRPr="009E5B14">
        <w:rPr>
          <w:color w:val="000000"/>
          <w:sz w:val="28"/>
          <w:szCs w:val="28"/>
        </w:rPr>
        <w:t>information</w:t>
      </w:r>
      <w:proofErr w:type="spellEnd"/>
      <w:r w:rsidRPr="009E5B14">
        <w:rPr>
          <w:color w:val="000000"/>
          <w:sz w:val="28"/>
          <w:szCs w:val="28"/>
        </w:rPr>
        <w:t xml:space="preserve"> </w:t>
      </w:r>
      <w:proofErr w:type="spellStart"/>
      <w:r w:rsidRPr="009E5B14">
        <w:rPr>
          <w:color w:val="000000"/>
          <w:sz w:val="28"/>
          <w:szCs w:val="28"/>
        </w:rPr>
        <w:t>about</w:t>
      </w:r>
      <w:proofErr w:type="spellEnd"/>
      <w:r w:rsidRPr="009E5B14">
        <w:rPr>
          <w:color w:val="000000"/>
          <w:sz w:val="28"/>
          <w:szCs w:val="28"/>
        </w:rPr>
        <w:t xml:space="preserve"> </w:t>
      </w:r>
      <w:proofErr w:type="spellStart"/>
      <w:r w:rsidRPr="009E5B14">
        <w:rPr>
          <w:color w:val="000000"/>
          <w:sz w:val="28"/>
          <w:szCs w:val="28"/>
        </w:rPr>
        <w:t>the</w:t>
      </w:r>
      <w:proofErr w:type="spellEnd"/>
      <w:r w:rsidRPr="009E5B14">
        <w:rPr>
          <w:color w:val="000000"/>
          <w:sz w:val="28"/>
          <w:szCs w:val="28"/>
        </w:rPr>
        <w:t xml:space="preserve"> </w:t>
      </w:r>
      <w:proofErr w:type="spellStart"/>
      <w:r w:rsidRPr="009E5B14">
        <w:rPr>
          <w:color w:val="000000"/>
          <w:sz w:val="28"/>
          <w:szCs w:val="28"/>
        </w:rPr>
        <w:t>current</w:t>
      </w:r>
      <w:proofErr w:type="spellEnd"/>
      <w:r w:rsidRPr="009E5B14">
        <w:rPr>
          <w:color w:val="000000"/>
          <w:sz w:val="28"/>
          <w:szCs w:val="28"/>
        </w:rPr>
        <w:t xml:space="preserve"> </w:t>
      </w:r>
      <w:proofErr w:type="spellStart"/>
      <w:r w:rsidRPr="009E5B14">
        <w:rPr>
          <w:color w:val="000000"/>
          <w:sz w:val="28"/>
          <w:szCs w:val="28"/>
        </w:rPr>
        <w:t>system</w:t>
      </w:r>
      <w:proofErr w:type="spellEnd"/>
      <w:r w:rsidRPr="009E5B14">
        <w:rPr>
          <w:color w:val="000000"/>
          <w:sz w:val="28"/>
          <w:szCs w:val="28"/>
        </w:rPr>
        <w:t xml:space="preserve"> </w:t>
      </w:r>
      <w:proofErr w:type="spellStart"/>
      <w:r w:rsidRPr="009E5B14">
        <w:rPr>
          <w:color w:val="000000"/>
          <w:sz w:val="28"/>
          <w:szCs w:val="28"/>
        </w:rPr>
        <w:t>and</w:t>
      </w:r>
      <w:proofErr w:type="spellEnd"/>
      <w:r w:rsidRPr="009E5B14">
        <w:rPr>
          <w:color w:val="000000"/>
          <w:sz w:val="28"/>
          <w:szCs w:val="28"/>
        </w:rPr>
        <w:t xml:space="preserve"> </w:t>
      </w:r>
      <w:proofErr w:type="spellStart"/>
      <w:r w:rsidRPr="009E5B14">
        <w:rPr>
          <w:color w:val="000000"/>
          <w:sz w:val="28"/>
          <w:szCs w:val="28"/>
        </w:rPr>
        <w:t>the</w:t>
      </w:r>
      <w:proofErr w:type="spellEnd"/>
      <w:r w:rsidRPr="009E5B14">
        <w:rPr>
          <w:color w:val="000000"/>
          <w:sz w:val="28"/>
          <w:szCs w:val="28"/>
        </w:rPr>
        <w:t xml:space="preserve"> </w:t>
      </w:r>
      <w:proofErr w:type="spellStart"/>
      <w:r w:rsidRPr="009E5B14">
        <w:rPr>
          <w:color w:val="000000"/>
          <w:sz w:val="28"/>
          <w:szCs w:val="28"/>
        </w:rPr>
        <w:t>hardware</w:t>
      </w:r>
      <w:proofErr w:type="spellEnd"/>
      <w:r w:rsidRPr="009E5B14">
        <w:rPr>
          <w:color w:val="000000"/>
          <w:sz w:val="28"/>
          <w:szCs w:val="28"/>
        </w:rPr>
        <w:t xml:space="preserve"> </w:t>
      </w:r>
      <w:proofErr w:type="spellStart"/>
      <w:r w:rsidRPr="009E5B14">
        <w:rPr>
          <w:color w:val="000000"/>
          <w:sz w:val="28"/>
          <w:szCs w:val="28"/>
        </w:rPr>
        <w:t>configuration</w:t>
      </w:r>
      <w:proofErr w:type="spellEnd"/>
      <w:r w:rsidRPr="009E5B14">
        <w:rPr>
          <w:color w:val="000000"/>
          <w:sz w:val="28"/>
          <w:szCs w:val="28"/>
        </w:rPr>
        <w:t xml:space="preserve"> </w:t>
      </w:r>
      <w:proofErr w:type="spellStart"/>
      <w:r w:rsidRPr="009E5B14">
        <w:rPr>
          <w:color w:val="000000"/>
          <w:sz w:val="28"/>
          <w:szCs w:val="28"/>
        </w:rPr>
        <w:t>that</w:t>
      </w:r>
      <w:proofErr w:type="spellEnd"/>
      <w:r w:rsidRPr="009E5B14">
        <w:rPr>
          <w:color w:val="000000"/>
          <w:sz w:val="28"/>
          <w:szCs w:val="28"/>
        </w:rPr>
        <w:t xml:space="preserve"> </w:t>
      </w:r>
      <w:proofErr w:type="spellStart"/>
      <w:r w:rsidRPr="009E5B14">
        <w:rPr>
          <w:color w:val="000000"/>
          <w:sz w:val="28"/>
          <w:szCs w:val="28"/>
        </w:rPr>
        <w:t>is</w:t>
      </w:r>
      <w:proofErr w:type="spellEnd"/>
      <w:r w:rsidRPr="009E5B14">
        <w:rPr>
          <w:color w:val="000000"/>
          <w:sz w:val="28"/>
          <w:szCs w:val="28"/>
        </w:rPr>
        <w:t xml:space="preserve"> </w:t>
      </w:r>
      <w:proofErr w:type="spellStart"/>
      <w:r w:rsidRPr="009E5B14">
        <w:rPr>
          <w:color w:val="000000"/>
          <w:sz w:val="28"/>
          <w:szCs w:val="28"/>
        </w:rPr>
        <w:t>required</w:t>
      </w:r>
      <w:proofErr w:type="spellEnd"/>
      <w:r w:rsidRPr="009E5B14">
        <w:rPr>
          <w:color w:val="000000"/>
          <w:sz w:val="28"/>
          <w:szCs w:val="28"/>
        </w:rPr>
        <w:t xml:space="preserve"> </w:t>
      </w:r>
      <w:proofErr w:type="spellStart"/>
      <w:r w:rsidRPr="009E5B14">
        <w:rPr>
          <w:color w:val="000000"/>
          <w:sz w:val="28"/>
          <w:szCs w:val="28"/>
        </w:rPr>
        <w:t>for</w:t>
      </w:r>
      <w:proofErr w:type="spellEnd"/>
      <w:r w:rsidRPr="009E5B14">
        <w:rPr>
          <w:color w:val="000000"/>
          <w:sz w:val="28"/>
          <w:szCs w:val="28"/>
        </w:rPr>
        <w:t xml:space="preserve"> </w:t>
      </w:r>
      <w:proofErr w:type="spellStart"/>
      <w:r w:rsidRPr="009E5B14">
        <w:rPr>
          <w:color w:val="000000"/>
          <w:sz w:val="28"/>
          <w:szCs w:val="28"/>
        </w:rPr>
        <w:t>the</w:t>
      </w:r>
      <w:proofErr w:type="spellEnd"/>
      <w:r w:rsidRPr="009E5B14">
        <w:rPr>
          <w:color w:val="000000"/>
          <w:sz w:val="28"/>
          <w:szCs w:val="28"/>
        </w:rPr>
        <w:t xml:space="preserve"> </w:t>
      </w:r>
      <w:proofErr w:type="spellStart"/>
      <w:r w:rsidRPr="009E5B14">
        <w:rPr>
          <w:color w:val="000000"/>
          <w:sz w:val="28"/>
          <w:szCs w:val="28"/>
        </w:rPr>
        <w:t>next</w:t>
      </w:r>
      <w:proofErr w:type="spellEnd"/>
      <w:r w:rsidRPr="009E5B14">
        <w:rPr>
          <w:color w:val="000000"/>
          <w:sz w:val="28"/>
          <w:szCs w:val="28"/>
        </w:rPr>
        <w:t xml:space="preserve"> </w:t>
      </w:r>
      <w:proofErr w:type="spellStart"/>
      <w:r w:rsidRPr="009E5B14">
        <w:rPr>
          <w:color w:val="000000"/>
          <w:sz w:val="28"/>
          <w:szCs w:val="28"/>
        </w:rPr>
        <w:t>step</w:t>
      </w:r>
      <w:proofErr w:type="spellEnd"/>
    </w:p>
    <w:p w14:paraId="05E63BF5" w14:textId="77777777" w:rsidR="009E5B14" w:rsidRDefault="009E5B14" w:rsidP="009E5B14">
      <w:pPr>
        <w:pStyle w:val="a4"/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</w:p>
    <w:p w14:paraId="3521B591" w14:textId="0CF74A33" w:rsidR="009E5B14" w:rsidRPr="009E5B14" w:rsidRDefault="00955A4B" w:rsidP="009E5B14">
      <w:pPr>
        <w:pStyle w:val="a4"/>
        <w:numPr>
          <w:ilvl w:val="0"/>
          <w:numId w:val="6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955A4B">
        <w:rPr>
          <w:color w:val="000000"/>
          <w:sz w:val="28"/>
          <w:szCs w:val="28"/>
        </w:rPr>
        <w:lastRenderedPageBreak/>
        <w:t xml:space="preserve">*сценарій має виводити інформацію про апаратну конфігурацію поточної системи (використовуйте команди розглянуті в </w:t>
      </w:r>
      <w:proofErr w:type="spellStart"/>
      <w:r w:rsidRPr="00955A4B">
        <w:rPr>
          <w:color w:val="000000"/>
          <w:sz w:val="28"/>
          <w:szCs w:val="28"/>
        </w:rPr>
        <w:t>Lab</w:t>
      </w:r>
      <w:proofErr w:type="spellEnd"/>
      <w:r w:rsidRPr="00955A4B">
        <w:rPr>
          <w:color w:val="000000"/>
          <w:sz w:val="28"/>
          <w:szCs w:val="28"/>
        </w:rPr>
        <w:t xml:space="preserve"> 12: </w:t>
      </w:r>
      <w:proofErr w:type="spellStart"/>
      <w:r w:rsidRPr="00955A4B">
        <w:rPr>
          <w:color w:val="000000"/>
          <w:sz w:val="28"/>
          <w:szCs w:val="28"/>
        </w:rPr>
        <w:t>Understanding</w:t>
      </w:r>
      <w:proofErr w:type="spellEnd"/>
      <w:r w:rsidRPr="00955A4B">
        <w:rPr>
          <w:color w:val="000000"/>
          <w:sz w:val="28"/>
          <w:szCs w:val="28"/>
        </w:rPr>
        <w:t xml:space="preserve"> </w:t>
      </w:r>
      <w:proofErr w:type="spellStart"/>
      <w:r w:rsidRPr="00955A4B">
        <w:rPr>
          <w:color w:val="000000"/>
          <w:sz w:val="28"/>
          <w:szCs w:val="28"/>
        </w:rPr>
        <w:t>Computer</w:t>
      </w:r>
      <w:proofErr w:type="spellEnd"/>
      <w:r w:rsidRPr="00955A4B">
        <w:rPr>
          <w:color w:val="000000"/>
          <w:sz w:val="28"/>
          <w:szCs w:val="28"/>
        </w:rPr>
        <w:t xml:space="preserve"> </w:t>
      </w:r>
      <w:proofErr w:type="spellStart"/>
      <w:r w:rsidRPr="00955A4B">
        <w:rPr>
          <w:color w:val="000000"/>
          <w:sz w:val="28"/>
          <w:szCs w:val="28"/>
        </w:rPr>
        <w:t>Hardware</w:t>
      </w:r>
      <w:proofErr w:type="spellEnd"/>
      <w:r w:rsidRPr="00955A4B">
        <w:rPr>
          <w:color w:val="000000"/>
          <w:sz w:val="28"/>
          <w:szCs w:val="28"/>
        </w:rPr>
        <w:t>);</w:t>
      </w:r>
      <w:r w:rsidR="009E5B14">
        <w:rPr>
          <w:noProof/>
          <w:color w:val="000000"/>
          <w:sz w:val="28"/>
          <w:szCs w:val="28"/>
          <w:lang w:val="en-US" w:eastAsia="en-US"/>
          <w14:ligatures w14:val="standardContextual"/>
        </w:rPr>
        <w:drawing>
          <wp:inline distT="0" distB="0" distL="0" distR="0" wp14:anchorId="06D64FA9" wp14:editId="1B783A95">
            <wp:extent cx="6120765" cy="3442970"/>
            <wp:effectExtent l="0" t="0" r="0" b="5080"/>
            <wp:docPr id="15965936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93649" name="Рисунок 159659364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63D38" w14:textId="4E9A541D" w:rsidR="007C356E" w:rsidRDefault="007C356E" w:rsidP="007C356E">
      <w:pPr>
        <w:pStyle w:val="a4"/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7C356E">
        <w:rPr>
          <w:color w:val="000000"/>
          <w:sz w:val="28"/>
          <w:szCs w:val="28"/>
        </w:rPr>
        <w:t>In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addition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to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the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previous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information</w:t>
      </w:r>
      <w:proofErr w:type="spellEnd"/>
      <w:r w:rsidRPr="007C356E">
        <w:rPr>
          <w:color w:val="000000"/>
          <w:sz w:val="28"/>
          <w:szCs w:val="28"/>
        </w:rPr>
        <w:t xml:space="preserve">, </w:t>
      </w:r>
      <w:proofErr w:type="spellStart"/>
      <w:r w:rsidRPr="007C356E">
        <w:rPr>
          <w:color w:val="000000"/>
          <w:sz w:val="28"/>
          <w:szCs w:val="28"/>
        </w:rPr>
        <w:t>here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we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have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displayed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information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about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the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hardware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configuration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using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commands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from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Lab</w:t>
      </w:r>
      <w:proofErr w:type="spellEnd"/>
      <w:r w:rsidRPr="007C356E">
        <w:rPr>
          <w:color w:val="000000"/>
          <w:sz w:val="28"/>
          <w:szCs w:val="28"/>
        </w:rPr>
        <w:t xml:space="preserve"> 12</w:t>
      </w:r>
    </w:p>
    <w:p w14:paraId="4C99AF1B" w14:textId="77777777" w:rsidR="007C356E" w:rsidRDefault="007C356E" w:rsidP="00A71B7D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291DF992" w14:textId="0B9A60F5" w:rsidR="00955A4B" w:rsidRDefault="00955A4B" w:rsidP="00955A4B">
      <w:pPr>
        <w:pStyle w:val="a4"/>
        <w:numPr>
          <w:ilvl w:val="0"/>
          <w:numId w:val="6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955A4B">
        <w:rPr>
          <w:color w:val="000000"/>
          <w:sz w:val="28"/>
          <w:szCs w:val="28"/>
        </w:rPr>
        <w:t>**наведіть свій приклад скриптового сценарію.</w:t>
      </w:r>
    </w:p>
    <w:p w14:paraId="07F465DC" w14:textId="6B9BE5CD" w:rsidR="009E5B14" w:rsidRDefault="007C356E" w:rsidP="007C356E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A71B7D">
        <w:rPr>
          <w:color w:val="000000"/>
          <w:sz w:val="28"/>
          <w:szCs w:val="28"/>
          <w:lang w:val="ru-RU"/>
        </w:rPr>
        <w:t xml:space="preserve">     </w:t>
      </w:r>
      <w:r w:rsidR="009E5B14">
        <w:rPr>
          <w:noProof/>
          <w:color w:val="000000"/>
          <w:sz w:val="28"/>
          <w:szCs w:val="28"/>
          <w:lang w:val="en-US" w:eastAsia="en-US"/>
          <w14:ligatures w14:val="standardContextual"/>
        </w:rPr>
        <w:drawing>
          <wp:inline distT="0" distB="0" distL="0" distR="0" wp14:anchorId="6A91AB4E" wp14:editId="34E92A2E">
            <wp:extent cx="6120765" cy="3442970"/>
            <wp:effectExtent l="0" t="0" r="0" b="5080"/>
            <wp:docPr id="1877465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65230" name="Рисунок 187746523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EED7" w14:textId="4B1A47C3" w:rsidR="007C356E" w:rsidRPr="00955A4B" w:rsidRDefault="007C356E" w:rsidP="007C356E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W</w:t>
      </w:r>
      <w:r w:rsidRPr="007C356E">
        <w:rPr>
          <w:color w:val="000000"/>
          <w:sz w:val="28"/>
          <w:szCs w:val="28"/>
        </w:rPr>
        <w:t xml:space="preserve">e </w:t>
      </w:r>
      <w:proofErr w:type="spellStart"/>
      <w:r w:rsidRPr="007C356E">
        <w:rPr>
          <w:color w:val="000000"/>
          <w:sz w:val="28"/>
          <w:szCs w:val="28"/>
        </w:rPr>
        <w:t>used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the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script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to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open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the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firefox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browser</w:t>
      </w:r>
      <w:proofErr w:type="spellEnd"/>
    </w:p>
    <w:p w14:paraId="31C175DB" w14:textId="77777777" w:rsidR="00A434F4" w:rsidRDefault="00A434F4" w:rsidP="00A434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34F4">
        <w:rPr>
          <w:rFonts w:ascii="Times New Roman" w:hAnsi="Times New Roman" w:cs="Times New Roman"/>
          <w:b/>
          <w:bCs/>
          <w:sz w:val="28"/>
          <w:szCs w:val="28"/>
        </w:rPr>
        <w:t>Контрольні запитання:</w:t>
      </w:r>
    </w:p>
    <w:p w14:paraId="667DFB25" w14:textId="3A3CE484" w:rsidR="00A434F4" w:rsidRPr="00C903F0" w:rsidRDefault="00A434F4" w:rsidP="00A434F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Готува</w:t>
      </w:r>
      <w:r w:rsidR="00C903F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ла</w:t>
      </w: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матеріал студент</w:t>
      </w:r>
      <w:r w:rsidR="00C903F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ка </w:t>
      </w:r>
      <w:r w:rsidR="00C903F0" w:rsidRPr="00C903F0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Ємець В.</w:t>
      </w:r>
    </w:p>
    <w:p w14:paraId="65D33157" w14:textId="27D5C667" w:rsidR="00A434F4" w:rsidRPr="00C903F0" w:rsidRDefault="00C903F0" w:rsidP="00C903F0">
      <w:pPr>
        <w:rPr>
          <w:rFonts w:ascii="Times New Roman" w:hAnsi="Times New Roman" w:cs="Times New Roman"/>
          <w:sz w:val="28"/>
          <w:szCs w:val="28"/>
        </w:rPr>
      </w:pPr>
      <w:r w:rsidRPr="00C903F0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34F4" w:rsidRPr="00C903F0">
        <w:rPr>
          <w:rFonts w:ascii="Times New Roman" w:hAnsi="Times New Roman" w:cs="Times New Roman"/>
          <w:sz w:val="28"/>
          <w:szCs w:val="28"/>
        </w:rPr>
        <w:t xml:space="preserve">В чому відмінність між командами </w:t>
      </w:r>
      <w:proofErr w:type="spellStart"/>
      <w:r w:rsidR="00A434F4" w:rsidRPr="00C903F0">
        <w:rPr>
          <w:rFonts w:ascii="Times New Roman" w:hAnsi="Times New Roman" w:cs="Times New Roman"/>
          <w:sz w:val="28"/>
          <w:szCs w:val="28"/>
        </w:rPr>
        <w:t>arch</w:t>
      </w:r>
      <w:proofErr w:type="spellEnd"/>
      <w:r w:rsidR="00A434F4" w:rsidRPr="00C903F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A434F4" w:rsidRPr="00C903F0">
        <w:rPr>
          <w:rFonts w:ascii="Times New Roman" w:hAnsi="Times New Roman" w:cs="Times New Roman"/>
          <w:sz w:val="28"/>
          <w:szCs w:val="28"/>
        </w:rPr>
        <w:t>lscpu</w:t>
      </w:r>
      <w:proofErr w:type="spellEnd"/>
      <w:r w:rsidR="00A434F4" w:rsidRPr="00C903F0">
        <w:rPr>
          <w:rFonts w:ascii="Times New Roman" w:hAnsi="Times New Roman" w:cs="Times New Roman"/>
          <w:sz w:val="28"/>
          <w:szCs w:val="28"/>
        </w:rPr>
        <w:t>?</w:t>
      </w:r>
    </w:p>
    <w:p w14:paraId="05D81928" w14:textId="77777777" w:rsidR="00500741" w:rsidRPr="00500741" w:rsidRDefault="00500741" w:rsidP="00500741">
      <w:pPr>
        <w:rPr>
          <w:rFonts w:ascii="Times New Roman" w:hAnsi="Times New Roman" w:cs="Times New Roman"/>
          <w:sz w:val="28"/>
          <w:szCs w:val="28"/>
        </w:rPr>
      </w:pPr>
      <w:r w:rsidRPr="00500741">
        <w:rPr>
          <w:rFonts w:ascii="Times New Roman" w:hAnsi="Times New Roman" w:cs="Times New Roman"/>
          <w:sz w:val="28"/>
          <w:szCs w:val="28"/>
        </w:rPr>
        <w:lastRenderedPageBreak/>
        <w:t>‘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lscpu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’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retrieve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specific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CPU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Commonly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-b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machine-readable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, -c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displaying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online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CPUs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-p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displaying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parsable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>.</w:t>
      </w:r>
    </w:p>
    <w:p w14:paraId="61A48B37" w14:textId="4E49BBFE" w:rsidR="00C903F0" w:rsidRPr="00500741" w:rsidRDefault="00500741" w:rsidP="0050074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074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arch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utility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displays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Іts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purpose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quickly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identify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system’s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details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>.</w:t>
      </w:r>
    </w:p>
    <w:p w14:paraId="7218CE30" w14:textId="5C9EA6B9" w:rsidR="00A434F4" w:rsidRPr="00500741" w:rsidRDefault="00500741" w:rsidP="00500741">
      <w:pPr>
        <w:rPr>
          <w:rFonts w:ascii="Times New Roman" w:hAnsi="Times New Roman" w:cs="Times New Roman"/>
          <w:sz w:val="28"/>
          <w:szCs w:val="28"/>
        </w:rPr>
      </w:pPr>
      <w:r w:rsidRPr="00500741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34F4" w:rsidRPr="00500741">
        <w:rPr>
          <w:rFonts w:ascii="Times New Roman" w:hAnsi="Times New Roman" w:cs="Times New Roman"/>
          <w:sz w:val="28"/>
          <w:szCs w:val="28"/>
        </w:rPr>
        <w:t>Якою командою можна отримати інформацію про стан використання RAM поточною системою?</w:t>
      </w:r>
    </w:p>
    <w:p w14:paraId="6B9709C1" w14:textId="7EB7E2CF" w:rsidR="00500741" w:rsidRDefault="00E67D11" w:rsidP="00E67D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simplest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shows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physical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. RAM,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swap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usage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buffer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>.</w:t>
      </w:r>
    </w:p>
    <w:p w14:paraId="5FE1D1DF" w14:textId="0FFD6BF8" w:rsidR="00E67D11" w:rsidRDefault="00E67D11" w:rsidP="00E67D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="00B87A7C" w:rsidRPr="00B87A7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B87A7C" w:rsidRPr="00B87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7A7C" w:rsidRPr="00B87A7C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="00B87A7C" w:rsidRPr="00B87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7A7C" w:rsidRPr="00B87A7C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="00B87A7C" w:rsidRPr="00B87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7A7C" w:rsidRPr="00B87A7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B87A7C" w:rsidRPr="00B87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7A7C" w:rsidRPr="00B87A7C">
        <w:rPr>
          <w:rFonts w:ascii="Times New Roman" w:hAnsi="Times New Roman" w:cs="Times New Roman"/>
          <w:sz w:val="28"/>
          <w:szCs w:val="28"/>
        </w:rPr>
        <w:t>probably</w:t>
      </w:r>
      <w:proofErr w:type="spellEnd"/>
      <w:r w:rsidR="00B87A7C" w:rsidRPr="00B87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7A7C" w:rsidRPr="00B87A7C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="00B87A7C" w:rsidRPr="00B87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7A7C" w:rsidRPr="00B87A7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B87A7C" w:rsidRPr="00B87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7A7C" w:rsidRPr="00B87A7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B87A7C" w:rsidRPr="00B87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7A7C" w:rsidRPr="00B87A7C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="00B87A7C" w:rsidRPr="00B87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7A7C" w:rsidRPr="00B87A7C">
        <w:rPr>
          <w:rFonts w:ascii="Times New Roman" w:hAnsi="Times New Roman" w:cs="Times New Roman"/>
          <w:sz w:val="28"/>
          <w:szCs w:val="28"/>
        </w:rPr>
        <w:t>common</w:t>
      </w:r>
      <w:proofErr w:type="spellEnd"/>
      <w:r w:rsidR="00B87A7C" w:rsidRPr="00B87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7A7C" w:rsidRPr="00B87A7C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="00B87A7C" w:rsidRPr="00B87A7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87A7C" w:rsidRPr="00B87A7C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="00B87A7C" w:rsidRPr="00B87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7A7C" w:rsidRPr="00B87A7C">
        <w:rPr>
          <w:rFonts w:ascii="Times New Roman" w:hAnsi="Times New Roman" w:cs="Times New Roman"/>
          <w:sz w:val="28"/>
          <w:szCs w:val="28"/>
        </w:rPr>
        <w:t>gives</w:t>
      </w:r>
      <w:proofErr w:type="spellEnd"/>
      <w:r w:rsidR="00B87A7C" w:rsidRPr="00B87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7A7C" w:rsidRPr="00B87A7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B87A7C" w:rsidRPr="00B87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7A7C" w:rsidRPr="00B87A7C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="00B87A7C" w:rsidRPr="00B87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7A7C" w:rsidRPr="00B87A7C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="00B87A7C" w:rsidRPr="00B87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7A7C" w:rsidRPr="00B87A7C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="00B87A7C" w:rsidRPr="00B87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7A7C" w:rsidRPr="00B87A7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B87A7C" w:rsidRPr="00B87A7C">
        <w:rPr>
          <w:rFonts w:ascii="Times New Roman" w:hAnsi="Times New Roman" w:cs="Times New Roman"/>
          <w:sz w:val="28"/>
          <w:szCs w:val="28"/>
        </w:rPr>
        <w:t xml:space="preserve"> CPU.</w:t>
      </w:r>
    </w:p>
    <w:p w14:paraId="5CFD8A9C" w14:textId="563B839B" w:rsidR="00B87A7C" w:rsidRDefault="00B87A7C" w:rsidP="00E67D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proofErr w:type="spellStart"/>
      <w:r w:rsidR="001F47A3" w:rsidRPr="001F47A3">
        <w:rPr>
          <w:rFonts w:ascii="Times New Roman" w:hAnsi="Times New Roman" w:cs="Times New Roman"/>
          <w:sz w:val="28"/>
          <w:szCs w:val="28"/>
          <w:lang w:val="en-US"/>
        </w:rPr>
        <w:t>htop</w:t>
      </w:r>
      <w:proofErr w:type="spellEnd"/>
      <w:r w:rsidR="001F47A3" w:rsidRPr="001F47A3">
        <w:rPr>
          <w:rFonts w:ascii="Times New Roman" w:hAnsi="Times New Roman" w:cs="Times New Roman"/>
          <w:sz w:val="28"/>
          <w:szCs w:val="28"/>
          <w:lang w:val="en-US"/>
        </w:rPr>
        <w:t xml:space="preserve"> is very similar in functionality to the top command, yet it’s slightly different. It is a bit more graphical and shows information a little </w:t>
      </w:r>
      <w:proofErr w:type="gramStart"/>
      <w:r w:rsidR="001F47A3" w:rsidRPr="001F47A3">
        <w:rPr>
          <w:rFonts w:ascii="Times New Roman" w:hAnsi="Times New Roman" w:cs="Times New Roman"/>
          <w:sz w:val="28"/>
          <w:szCs w:val="28"/>
          <w:lang w:val="en-US"/>
        </w:rPr>
        <w:t>more friendlier</w:t>
      </w:r>
      <w:proofErr w:type="gramEnd"/>
      <w:r w:rsidR="001F47A3" w:rsidRPr="001F47A3">
        <w:rPr>
          <w:rFonts w:ascii="Times New Roman" w:hAnsi="Times New Roman" w:cs="Times New Roman"/>
          <w:sz w:val="28"/>
          <w:szCs w:val="28"/>
          <w:lang w:val="en-US"/>
        </w:rPr>
        <w:t xml:space="preserve"> than top, however, it is also a real time visualization</w:t>
      </w:r>
      <w:r w:rsidR="00376F4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5CA0921" w14:textId="39EA5A1F" w:rsidR="00376F47" w:rsidRDefault="00376F47" w:rsidP="00E67D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4) </w:t>
      </w:r>
      <w:r w:rsidR="00A34508" w:rsidRPr="00A34508">
        <w:rPr>
          <w:rFonts w:ascii="Times New Roman" w:hAnsi="Times New Roman" w:cs="Times New Roman"/>
          <w:sz w:val="28"/>
          <w:szCs w:val="28"/>
          <w:lang w:val="en-US"/>
        </w:rPr>
        <w:t>Even though it might seem like we are consulting a file, in reality whatever in contained inside “proc” folder is just virtual files that display information directly from kernel. This one method gives you very detailed information about the memory, not only a general view but even the amount of pages of memory being used.</w:t>
      </w:r>
    </w:p>
    <w:p w14:paraId="1A3E2012" w14:textId="2DE372F8" w:rsidR="00A34508" w:rsidRPr="00B87A7C" w:rsidRDefault="00A34508" w:rsidP="00E67D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5) </w:t>
      </w:r>
      <w:proofErr w:type="spellStart"/>
      <w:r w:rsidR="00350096" w:rsidRPr="00350096">
        <w:rPr>
          <w:rFonts w:ascii="Times New Roman" w:hAnsi="Times New Roman" w:cs="Times New Roman"/>
          <w:sz w:val="28"/>
          <w:szCs w:val="28"/>
          <w:lang w:val="en-US"/>
        </w:rPr>
        <w:t>vmstat</w:t>
      </w:r>
      <w:proofErr w:type="spellEnd"/>
      <w:r w:rsidR="00350096" w:rsidRPr="00350096">
        <w:rPr>
          <w:rFonts w:ascii="Times New Roman" w:hAnsi="Times New Roman" w:cs="Times New Roman"/>
          <w:sz w:val="28"/>
          <w:szCs w:val="28"/>
          <w:lang w:val="en-US"/>
        </w:rPr>
        <w:t xml:space="preserve"> -m like the /</w:t>
      </w:r>
      <w:proofErr w:type="spellStart"/>
      <w:r w:rsidR="00350096" w:rsidRPr="00350096">
        <w:rPr>
          <w:rFonts w:ascii="Times New Roman" w:hAnsi="Times New Roman" w:cs="Times New Roman"/>
          <w:sz w:val="28"/>
          <w:szCs w:val="28"/>
          <w:lang w:val="en-US"/>
        </w:rPr>
        <w:t>proc</w:t>
      </w:r>
      <w:proofErr w:type="spellEnd"/>
      <w:r w:rsidR="00350096" w:rsidRPr="00350096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="00350096" w:rsidRPr="00350096">
        <w:rPr>
          <w:rFonts w:ascii="Times New Roman" w:hAnsi="Times New Roman" w:cs="Times New Roman"/>
          <w:sz w:val="28"/>
          <w:szCs w:val="28"/>
          <w:lang w:val="en-US"/>
        </w:rPr>
        <w:t>meminfo</w:t>
      </w:r>
      <w:proofErr w:type="spellEnd"/>
      <w:r w:rsidR="00350096" w:rsidRPr="00350096">
        <w:rPr>
          <w:rFonts w:ascii="Times New Roman" w:hAnsi="Times New Roman" w:cs="Times New Roman"/>
          <w:sz w:val="28"/>
          <w:szCs w:val="28"/>
          <w:lang w:val="en-US"/>
        </w:rPr>
        <w:t xml:space="preserve">, this one gives you information directly from kernel, in fact, only a superuser can execute it (so if you are running a Debian or Ubuntu based, you will need to </w:t>
      </w:r>
      <w:proofErr w:type="spellStart"/>
      <w:r w:rsidR="00350096" w:rsidRPr="00350096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="00350096" w:rsidRPr="00350096">
        <w:rPr>
          <w:rFonts w:ascii="Times New Roman" w:hAnsi="Times New Roman" w:cs="Times New Roman"/>
          <w:sz w:val="28"/>
          <w:szCs w:val="28"/>
          <w:lang w:val="en-US"/>
        </w:rPr>
        <w:t xml:space="preserve"> it). It gives you a very in deep detail about the memory available and the pages of memory being used</w:t>
      </w:r>
    </w:p>
    <w:p w14:paraId="7A538053" w14:textId="2CE95EAC" w:rsidR="00350096" w:rsidRPr="009B71E8" w:rsidRDefault="00CC17A0" w:rsidP="00A434F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A434F4" w:rsidRPr="00A434F4">
        <w:rPr>
          <w:rFonts w:ascii="Times New Roman" w:hAnsi="Times New Roman" w:cs="Times New Roman"/>
          <w:sz w:val="28"/>
          <w:szCs w:val="28"/>
        </w:rPr>
        <w:t>*Яким чином у скриптах можна опрацьовувати змінні та створювати розгалужені та циклічні сценарії?</w:t>
      </w:r>
    </w:p>
    <w:p w14:paraId="52B83F7C" w14:textId="77777777" w:rsidR="002C0357" w:rsidRPr="002C0357" w:rsidRDefault="002C0357" w:rsidP="002C03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0357">
        <w:rPr>
          <w:rFonts w:ascii="Times New Roman" w:hAnsi="Times New Roman" w:cs="Times New Roman"/>
          <w:sz w:val="28"/>
          <w:szCs w:val="28"/>
          <w:lang w:val="en-US"/>
        </w:rPr>
        <w:t>Working with variables in scripts:</w:t>
      </w:r>
    </w:p>
    <w:p w14:paraId="01684899" w14:textId="77777777" w:rsidR="002C0357" w:rsidRPr="002C0357" w:rsidRDefault="002C0357" w:rsidP="002C03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0357">
        <w:rPr>
          <w:rFonts w:ascii="Times New Roman" w:hAnsi="Times New Roman" w:cs="Times New Roman"/>
          <w:sz w:val="28"/>
          <w:szCs w:val="28"/>
          <w:lang w:val="en-US"/>
        </w:rPr>
        <w:t xml:space="preserve">1) To create a variable, assign a value to it using the format </w:t>
      </w:r>
      <w:proofErr w:type="spellStart"/>
      <w:r w:rsidRPr="002C0357">
        <w:rPr>
          <w:rFonts w:ascii="Times New Roman" w:hAnsi="Times New Roman" w:cs="Times New Roman"/>
          <w:sz w:val="28"/>
          <w:szCs w:val="28"/>
          <w:lang w:val="en-US"/>
        </w:rPr>
        <w:t>variable_name</w:t>
      </w:r>
      <w:proofErr w:type="spellEnd"/>
      <w:r w:rsidRPr="002C0357">
        <w:rPr>
          <w:rFonts w:ascii="Times New Roman" w:hAnsi="Times New Roman" w:cs="Times New Roman"/>
          <w:sz w:val="28"/>
          <w:szCs w:val="28"/>
          <w:lang w:val="en-US"/>
        </w:rPr>
        <w:t>=value. Variable names should be descriptive and cannot start with a number or contain spaces.</w:t>
      </w:r>
    </w:p>
    <w:p w14:paraId="18B5D32D" w14:textId="77777777" w:rsidR="002C0357" w:rsidRPr="002C0357" w:rsidRDefault="002C0357" w:rsidP="002C03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0357">
        <w:rPr>
          <w:rFonts w:ascii="Times New Roman" w:hAnsi="Times New Roman" w:cs="Times New Roman"/>
          <w:sz w:val="28"/>
          <w:szCs w:val="28"/>
          <w:lang w:val="en-US"/>
        </w:rPr>
        <w:t>2) Use the $ symbol before the variable name to access its value.</w:t>
      </w:r>
    </w:p>
    <w:p w14:paraId="127324AB" w14:textId="77777777" w:rsidR="002C0357" w:rsidRPr="002C0357" w:rsidRDefault="002C0357" w:rsidP="002C03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0357">
        <w:rPr>
          <w:rFonts w:ascii="Times New Roman" w:hAnsi="Times New Roman" w:cs="Times New Roman"/>
          <w:sz w:val="28"/>
          <w:szCs w:val="28"/>
          <w:lang w:val="en-US"/>
        </w:rPr>
        <w:t>3) You can reassign a new value to a variable.</w:t>
      </w:r>
    </w:p>
    <w:p w14:paraId="66525F64" w14:textId="77777777" w:rsidR="002C0357" w:rsidRPr="002C0357" w:rsidRDefault="002C0357" w:rsidP="002C03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0357">
        <w:rPr>
          <w:rFonts w:ascii="Times New Roman" w:hAnsi="Times New Roman" w:cs="Times New Roman"/>
          <w:sz w:val="28"/>
          <w:szCs w:val="28"/>
          <w:lang w:val="en-US"/>
        </w:rPr>
        <w:t>Creating loops:</w:t>
      </w:r>
    </w:p>
    <w:p w14:paraId="0122686B" w14:textId="77777777" w:rsidR="002C0357" w:rsidRPr="002C0357" w:rsidRDefault="002C0357" w:rsidP="002C03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0357">
        <w:rPr>
          <w:rFonts w:ascii="Times New Roman" w:hAnsi="Times New Roman" w:cs="Times New Roman"/>
          <w:sz w:val="28"/>
          <w:szCs w:val="28"/>
          <w:lang w:val="en-US"/>
        </w:rPr>
        <w:t>1) Iterate over a list of items (numbers, words, etc.).</w:t>
      </w:r>
    </w:p>
    <w:p w14:paraId="200C8E04" w14:textId="77777777" w:rsidR="002C0357" w:rsidRPr="002C0357" w:rsidRDefault="002C0357" w:rsidP="002C03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0357">
        <w:rPr>
          <w:rFonts w:ascii="Times New Roman" w:hAnsi="Times New Roman" w:cs="Times New Roman"/>
          <w:sz w:val="28"/>
          <w:szCs w:val="28"/>
          <w:lang w:val="en-US"/>
        </w:rPr>
        <w:t>2) Execute commands while a condition is true.</w:t>
      </w:r>
    </w:p>
    <w:p w14:paraId="1CB0EB53" w14:textId="77777777" w:rsidR="002C0357" w:rsidRPr="002C0357" w:rsidRDefault="002C0357" w:rsidP="002C03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0357">
        <w:rPr>
          <w:rFonts w:ascii="Times New Roman" w:hAnsi="Times New Roman" w:cs="Times New Roman"/>
          <w:sz w:val="28"/>
          <w:szCs w:val="28"/>
          <w:lang w:val="en-US"/>
        </w:rPr>
        <w:t>3) Execute commands until a condition becomes true.</w:t>
      </w:r>
    </w:p>
    <w:p w14:paraId="4A409326" w14:textId="77777777" w:rsidR="002C0357" w:rsidRPr="002C0357" w:rsidRDefault="002C0357" w:rsidP="002C03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0357">
        <w:rPr>
          <w:rFonts w:ascii="Times New Roman" w:hAnsi="Times New Roman" w:cs="Times New Roman"/>
          <w:sz w:val="28"/>
          <w:szCs w:val="28"/>
          <w:lang w:val="en-US"/>
        </w:rPr>
        <w:lastRenderedPageBreak/>
        <w:t>Creating branches:</w:t>
      </w:r>
    </w:p>
    <w:p w14:paraId="2A59FFA5" w14:textId="77777777" w:rsidR="002C0357" w:rsidRPr="002C0357" w:rsidRDefault="002C0357" w:rsidP="002C03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0357">
        <w:rPr>
          <w:rFonts w:ascii="Times New Roman" w:hAnsi="Times New Roman" w:cs="Times New Roman"/>
          <w:sz w:val="28"/>
          <w:szCs w:val="28"/>
          <w:lang w:val="en-US"/>
        </w:rPr>
        <w:t xml:space="preserve">1) Use if, </w:t>
      </w:r>
      <w:proofErr w:type="spellStart"/>
      <w:r w:rsidRPr="002C0357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2C0357">
        <w:rPr>
          <w:rFonts w:ascii="Times New Roman" w:hAnsi="Times New Roman" w:cs="Times New Roman"/>
          <w:sz w:val="28"/>
          <w:szCs w:val="28"/>
          <w:lang w:val="en-US"/>
        </w:rPr>
        <w:t>, and else statements to execute different code blocks based on conditions. Also use case statements to handle multiple possible values of a variable.</w:t>
      </w:r>
    </w:p>
    <w:p w14:paraId="6149096E" w14:textId="59B12F36" w:rsidR="00811DAD" w:rsidRPr="00350096" w:rsidRDefault="002C0357" w:rsidP="002C03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0357">
        <w:rPr>
          <w:rFonts w:ascii="Times New Roman" w:hAnsi="Times New Roman" w:cs="Times New Roman"/>
          <w:sz w:val="28"/>
          <w:szCs w:val="28"/>
          <w:lang w:val="en-US"/>
        </w:rPr>
        <w:t>2) Define functions for different scenarios and call them based on conditions. Set flags or variables to indicate specific branches and execute corresponding code blocks.</w:t>
      </w:r>
    </w:p>
    <w:p w14:paraId="07BB770E" w14:textId="3634AFBD" w:rsidR="00A434F4" w:rsidRPr="009B71E8" w:rsidRDefault="00CC17A0" w:rsidP="00A434F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A434F4" w:rsidRPr="00A434F4">
        <w:rPr>
          <w:rFonts w:ascii="Times New Roman" w:hAnsi="Times New Roman" w:cs="Times New Roman"/>
          <w:sz w:val="28"/>
          <w:szCs w:val="28"/>
        </w:rPr>
        <w:t xml:space="preserve">*Які команди для перегляду стану підключення периферійних пристроїв можна використати в терміналі? </w:t>
      </w:r>
    </w:p>
    <w:p w14:paraId="3B69A7A7" w14:textId="77777777" w:rsidR="00FB0AC1" w:rsidRPr="00FB0AC1" w:rsidRDefault="00FB0AC1" w:rsidP="00FB0A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0AC1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proofErr w:type="spellStart"/>
      <w:r w:rsidRPr="00FB0AC1">
        <w:rPr>
          <w:rFonts w:ascii="Times New Roman" w:hAnsi="Times New Roman" w:cs="Times New Roman"/>
          <w:sz w:val="28"/>
          <w:szCs w:val="28"/>
          <w:lang w:val="en-US"/>
        </w:rPr>
        <w:t>lsblk</w:t>
      </w:r>
      <w:proofErr w:type="spellEnd"/>
      <w:r w:rsidRPr="00FB0AC1">
        <w:rPr>
          <w:rFonts w:ascii="Times New Roman" w:hAnsi="Times New Roman" w:cs="Times New Roman"/>
          <w:sz w:val="28"/>
          <w:szCs w:val="28"/>
          <w:lang w:val="en-US"/>
        </w:rPr>
        <w:t xml:space="preserve"> displays information about block devices (such as hard drives, SSDs, and USB drives) and their mount points. It includes details about connected storage devices, partitions, and their sizes</w:t>
      </w:r>
    </w:p>
    <w:p w14:paraId="5F517BC5" w14:textId="77777777" w:rsidR="00FB0AC1" w:rsidRPr="00FB0AC1" w:rsidRDefault="00FB0AC1" w:rsidP="00FB0A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0AC1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proofErr w:type="spellStart"/>
      <w:r w:rsidRPr="00FB0AC1">
        <w:rPr>
          <w:rFonts w:ascii="Times New Roman" w:hAnsi="Times New Roman" w:cs="Times New Roman"/>
          <w:sz w:val="28"/>
          <w:szCs w:val="28"/>
          <w:lang w:val="en-US"/>
        </w:rPr>
        <w:t>lspci</w:t>
      </w:r>
      <w:proofErr w:type="spellEnd"/>
      <w:r w:rsidRPr="00FB0AC1">
        <w:rPr>
          <w:rFonts w:ascii="Times New Roman" w:hAnsi="Times New Roman" w:cs="Times New Roman"/>
          <w:sz w:val="28"/>
          <w:szCs w:val="28"/>
          <w:lang w:val="en-US"/>
        </w:rPr>
        <w:t xml:space="preserve"> list information about all PCI buses and devices connected to them. It provides details about hardware components, including peripherals like network adapters, graphics cards, and sound cards</w:t>
      </w:r>
    </w:p>
    <w:p w14:paraId="5406270E" w14:textId="77777777" w:rsidR="00FB0AC1" w:rsidRPr="00FB0AC1" w:rsidRDefault="00FB0AC1" w:rsidP="00FB0A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0AC1">
        <w:rPr>
          <w:rFonts w:ascii="Times New Roman" w:hAnsi="Times New Roman" w:cs="Times New Roman"/>
          <w:sz w:val="28"/>
          <w:szCs w:val="28"/>
          <w:lang w:val="en-US"/>
        </w:rPr>
        <w:t xml:space="preserve">3) The </w:t>
      </w:r>
      <w:proofErr w:type="spellStart"/>
      <w:r w:rsidRPr="00FB0AC1">
        <w:rPr>
          <w:rFonts w:ascii="Times New Roman" w:hAnsi="Times New Roman" w:cs="Times New Roman"/>
          <w:sz w:val="28"/>
          <w:szCs w:val="28"/>
          <w:lang w:val="en-US"/>
        </w:rPr>
        <w:t>dmesg</w:t>
      </w:r>
      <w:proofErr w:type="spellEnd"/>
      <w:r w:rsidRPr="00FB0AC1">
        <w:rPr>
          <w:rFonts w:ascii="Times New Roman" w:hAnsi="Times New Roman" w:cs="Times New Roman"/>
          <w:sz w:val="28"/>
          <w:szCs w:val="28"/>
          <w:lang w:val="en-US"/>
        </w:rPr>
        <w:t xml:space="preserve"> command shows the latest kernel messages, which include information about peripheral connections and disconnections. </w:t>
      </w:r>
    </w:p>
    <w:p w14:paraId="2A0E18C9" w14:textId="0B1532E9" w:rsidR="002C0357" w:rsidRPr="002C0357" w:rsidRDefault="00FB0AC1" w:rsidP="00FB0A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0AC1">
        <w:rPr>
          <w:rFonts w:ascii="Times New Roman" w:hAnsi="Times New Roman" w:cs="Times New Roman"/>
          <w:sz w:val="28"/>
          <w:szCs w:val="28"/>
          <w:lang w:val="en-US"/>
        </w:rPr>
        <w:t xml:space="preserve">4) </w:t>
      </w:r>
      <w:proofErr w:type="spellStart"/>
      <w:r w:rsidRPr="00FB0AC1">
        <w:rPr>
          <w:rFonts w:ascii="Times New Roman" w:hAnsi="Times New Roman" w:cs="Times New Roman"/>
          <w:sz w:val="28"/>
          <w:szCs w:val="28"/>
          <w:lang w:val="en-US"/>
        </w:rPr>
        <w:t>lsusb</w:t>
      </w:r>
      <w:proofErr w:type="spellEnd"/>
      <w:r w:rsidRPr="00FB0AC1">
        <w:rPr>
          <w:rFonts w:ascii="Times New Roman" w:hAnsi="Times New Roman" w:cs="Times New Roman"/>
          <w:sz w:val="28"/>
          <w:szCs w:val="28"/>
          <w:lang w:val="en-US"/>
        </w:rPr>
        <w:t xml:space="preserve"> list all connected USB devices. It provides information about USB controllers, hubs, and the devices connected to them</w:t>
      </w:r>
    </w:p>
    <w:p w14:paraId="2EA4BC30" w14:textId="7DEA8698" w:rsidR="00B4378D" w:rsidRDefault="00CC17A0" w:rsidP="00A434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A434F4" w:rsidRPr="00A434F4">
        <w:rPr>
          <w:rFonts w:ascii="Times New Roman" w:hAnsi="Times New Roman" w:cs="Times New Roman"/>
          <w:sz w:val="28"/>
          <w:szCs w:val="28"/>
        </w:rPr>
        <w:t xml:space="preserve">**Які можливості </w:t>
      </w:r>
      <w:proofErr w:type="spellStart"/>
      <w:r w:rsidR="00A434F4" w:rsidRPr="00A434F4">
        <w:rPr>
          <w:rFonts w:ascii="Times New Roman" w:hAnsi="Times New Roman" w:cs="Times New Roman"/>
          <w:sz w:val="28"/>
          <w:szCs w:val="28"/>
        </w:rPr>
        <w:t>застунку</w:t>
      </w:r>
      <w:proofErr w:type="spellEnd"/>
      <w:r w:rsidR="00A434F4" w:rsidRPr="00A434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34F4" w:rsidRPr="00A434F4">
        <w:rPr>
          <w:rFonts w:ascii="Times New Roman" w:hAnsi="Times New Roman" w:cs="Times New Roman"/>
          <w:sz w:val="28"/>
          <w:szCs w:val="28"/>
        </w:rPr>
        <w:t>gparted</w:t>
      </w:r>
      <w:proofErr w:type="spellEnd"/>
      <w:r w:rsidR="00A434F4" w:rsidRPr="00A434F4">
        <w:rPr>
          <w:rFonts w:ascii="Times New Roman" w:hAnsi="Times New Roman" w:cs="Times New Roman"/>
          <w:sz w:val="28"/>
          <w:szCs w:val="28"/>
        </w:rPr>
        <w:t>?</w:t>
      </w:r>
    </w:p>
    <w:p w14:paraId="27C82D1D" w14:textId="77777777" w:rsidR="00825C64" w:rsidRPr="00825C64" w:rsidRDefault="00825C64" w:rsidP="00825C6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25C64">
        <w:rPr>
          <w:rFonts w:ascii="Times New Roman" w:hAnsi="Times New Roman" w:cs="Times New Roman"/>
          <w:sz w:val="28"/>
          <w:szCs w:val="28"/>
          <w:lang w:val="en-US"/>
        </w:rPr>
        <w:t>GParted</w:t>
      </w:r>
      <w:proofErr w:type="spellEnd"/>
      <w:r w:rsidRPr="00825C64">
        <w:rPr>
          <w:rFonts w:ascii="Times New Roman" w:hAnsi="Times New Roman" w:cs="Times New Roman"/>
          <w:sz w:val="28"/>
          <w:szCs w:val="28"/>
          <w:lang w:val="en-US"/>
        </w:rPr>
        <w:t xml:space="preserve"> enables you to easily manage your disk partitions:</w:t>
      </w:r>
    </w:p>
    <w:p w14:paraId="45778228" w14:textId="77777777" w:rsidR="00825C64" w:rsidRPr="00825C64" w:rsidRDefault="00825C64" w:rsidP="00825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C64">
        <w:rPr>
          <w:rFonts w:ascii="Times New Roman" w:hAnsi="Times New Roman" w:cs="Times New Roman"/>
          <w:sz w:val="28"/>
          <w:szCs w:val="28"/>
          <w:lang w:val="en-US"/>
        </w:rPr>
        <w:t xml:space="preserve">1) Create partition tables, (e.g., </w:t>
      </w:r>
      <w:proofErr w:type="spellStart"/>
      <w:r w:rsidRPr="00825C64">
        <w:rPr>
          <w:rFonts w:ascii="Times New Roman" w:hAnsi="Times New Roman" w:cs="Times New Roman"/>
          <w:sz w:val="28"/>
          <w:szCs w:val="28"/>
          <w:lang w:val="en-US"/>
        </w:rPr>
        <w:t>msdos</w:t>
      </w:r>
      <w:proofErr w:type="spellEnd"/>
      <w:r w:rsidRPr="00825C64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825C64">
        <w:rPr>
          <w:rFonts w:ascii="Times New Roman" w:hAnsi="Times New Roman" w:cs="Times New Roman"/>
          <w:sz w:val="28"/>
          <w:szCs w:val="28"/>
          <w:lang w:val="en-US"/>
        </w:rPr>
        <w:t>gpt</w:t>
      </w:r>
      <w:proofErr w:type="spellEnd"/>
      <w:r w:rsidRPr="00825C6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4C92375" w14:textId="77777777" w:rsidR="00825C64" w:rsidRPr="00825C64" w:rsidRDefault="00825C64" w:rsidP="00825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C64">
        <w:rPr>
          <w:rFonts w:ascii="Times New Roman" w:hAnsi="Times New Roman" w:cs="Times New Roman"/>
          <w:sz w:val="28"/>
          <w:szCs w:val="28"/>
          <w:lang w:val="en-US"/>
        </w:rPr>
        <w:t>2) Create, move, copy, resize, check, label, set new UUID, and delete partitions</w:t>
      </w:r>
    </w:p>
    <w:p w14:paraId="0361FAB4" w14:textId="77777777" w:rsidR="00825C64" w:rsidRPr="00825C64" w:rsidRDefault="00825C64" w:rsidP="00825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C64">
        <w:rPr>
          <w:rFonts w:ascii="Times New Roman" w:hAnsi="Times New Roman" w:cs="Times New Roman"/>
          <w:sz w:val="28"/>
          <w:szCs w:val="28"/>
          <w:lang w:val="en-US"/>
        </w:rPr>
        <w:t>3) Enable and disable partition flags, (e.g., boot or hidden)</w:t>
      </w:r>
    </w:p>
    <w:p w14:paraId="60DB6B88" w14:textId="77777777" w:rsidR="00825C64" w:rsidRPr="00825C64" w:rsidRDefault="00825C64" w:rsidP="00825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C64">
        <w:rPr>
          <w:rFonts w:ascii="Times New Roman" w:hAnsi="Times New Roman" w:cs="Times New Roman"/>
          <w:sz w:val="28"/>
          <w:szCs w:val="28"/>
          <w:lang w:val="en-US"/>
        </w:rPr>
        <w:t>4) Align partitions to mebibyte (MiB) or traditional cylinder boundaries</w:t>
      </w:r>
    </w:p>
    <w:p w14:paraId="3A428E90" w14:textId="5CB93DAF" w:rsidR="00FB0AC1" w:rsidRPr="00FB0AC1" w:rsidRDefault="00825C64" w:rsidP="00825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C64">
        <w:rPr>
          <w:rFonts w:ascii="Times New Roman" w:hAnsi="Times New Roman" w:cs="Times New Roman"/>
          <w:sz w:val="28"/>
          <w:szCs w:val="28"/>
          <w:lang w:val="en-US"/>
        </w:rPr>
        <w:t>5) Attempt data rescue from lost partitions</w:t>
      </w:r>
    </w:p>
    <w:p w14:paraId="424D26D7" w14:textId="5AD5B8AC" w:rsidR="00CC17A0" w:rsidRPr="007B0AEE" w:rsidRDefault="00CC17A0" w:rsidP="00A434F4">
      <w:pPr>
        <w:rPr>
          <w:rFonts w:ascii="Times New Roman" w:hAnsi="Times New Roman" w:cs="Times New Roman"/>
          <w:sz w:val="28"/>
          <w:szCs w:val="28"/>
        </w:rPr>
      </w:pPr>
      <w:r w:rsidRPr="00CC17A0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="00825C6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7B0AEE" w:rsidRPr="007B0AEE">
        <w:rPr>
          <w:rFonts w:ascii="Times New Roman" w:hAnsi="Times New Roman" w:cs="Times New Roman"/>
          <w:sz w:val="28"/>
          <w:szCs w:val="28"/>
          <w:lang w:val="en-US"/>
        </w:rPr>
        <w:t>we gained practical skills in working with the Bash command shell and got acquainted with the basic actions when working with scripting scenarios</w:t>
      </w:r>
      <w:r w:rsidR="007B0AEE">
        <w:rPr>
          <w:rFonts w:ascii="Times New Roman" w:hAnsi="Times New Roman" w:cs="Times New Roman"/>
          <w:sz w:val="28"/>
          <w:szCs w:val="28"/>
        </w:rPr>
        <w:t>.</w:t>
      </w:r>
    </w:p>
    <w:p w14:paraId="2F23ECB7" w14:textId="77777777" w:rsidR="007E2243" w:rsidRPr="00872AA3" w:rsidRDefault="007E2243" w:rsidP="00872AA3">
      <w:pPr>
        <w:rPr>
          <w:rFonts w:ascii="Times New Roman" w:hAnsi="Times New Roman" w:cs="Times New Roman"/>
          <w:sz w:val="28"/>
          <w:szCs w:val="28"/>
        </w:rPr>
      </w:pPr>
    </w:p>
    <w:sectPr w:rsidR="007E2243" w:rsidRPr="00872AA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A23FC"/>
    <w:multiLevelType w:val="multilevel"/>
    <w:tmpl w:val="8000D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E3947"/>
    <w:multiLevelType w:val="hybridMultilevel"/>
    <w:tmpl w:val="FDE4D7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0396D"/>
    <w:multiLevelType w:val="multilevel"/>
    <w:tmpl w:val="8AE60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BC566C"/>
    <w:multiLevelType w:val="multilevel"/>
    <w:tmpl w:val="A00205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u w:val="none"/>
      </w:rPr>
    </w:lvl>
  </w:abstractNum>
  <w:abstractNum w:abstractNumId="4" w15:restartNumberingAfterBreak="0">
    <w:nsid w:val="3FCC3A54"/>
    <w:multiLevelType w:val="multilevel"/>
    <w:tmpl w:val="D0AA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877124"/>
    <w:multiLevelType w:val="hybridMultilevel"/>
    <w:tmpl w:val="3918D4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02586"/>
    <w:multiLevelType w:val="multilevel"/>
    <w:tmpl w:val="87C8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E08"/>
    <w:rsid w:val="00182C44"/>
    <w:rsid w:val="001E4D16"/>
    <w:rsid w:val="001F47A3"/>
    <w:rsid w:val="00215350"/>
    <w:rsid w:val="00252B6C"/>
    <w:rsid w:val="00292864"/>
    <w:rsid w:val="002B3D17"/>
    <w:rsid w:val="002C0357"/>
    <w:rsid w:val="002C3E08"/>
    <w:rsid w:val="00350096"/>
    <w:rsid w:val="00376F47"/>
    <w:rsid w:val="00500741"/>
    <w:rsid w:val="0051150A"/>
    <w:rsid w:val="00750C13"/>
    <w:rsid w:val="007B0AEE"/>
    <w:rsid w:val="007C356E"/>
    <w:rsid w:val="007E2243"/>
    <w:rsid w:val="007F4DE4"/>
    <w:rsid w:val="00811DAD"/>
    <w:rsid w:val="00825C64"/>
    <w:rsid w:val="00872AA3"/>
    <w:rsid w:val="008D147E"/>
    <w:rsid w:val="008E7B8B"/>
    <w:rsid w:val="00955A4B"/>
    <w:rsid w:val="009B71E8"/>
    <w:rsid w:val="009E5B14"/>
    <w:rsid w:val="00A34508"/>
    <w:rsid w:val="00A434F4"/>
    <w:rsid w:val="00A71B7D"/>
    <w:rsid w:val="00AA7350"/>
    <w:rsid w:val="00B4378D"/>
    <w:rsid w:val="00B87A7C"/>
    <w:rsid w:val="00BB4D25"/>
    <w:rsid w:val="00C87934"/>
    <w:rsid w:val="00C903F0"/>
    <w:rsid w:val="00CB3A5C"/>
    <w:rsid w:val="00CC17A0"/>
    <w:rsid w:val="00D63684"/>
    <w:rsid w:val="00E50E5D"/>
    <w:rsid w:val="00E67D11"/>
    <w:rsid w:val="00E702D4"/>
    <w:rsid w:val="00EC4BC8"/>
    <w:rsid w:val="00F26AA3"/>
    <w:rsid w:val="00FB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77D9C"/>
  <w15:chartTrackingRefBased/>
  <w15:docId w15:val="{0B300AD7-CF5B-422D-A08F-5B37048A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56E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9E5B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B6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B4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table" w:styleId="a5">
    <w:name w:val="Table Grid"/>
    <w:basedOn w:val="a1"/>
    <w:uiPriority w:val="39"/>
    <w:rsid w:val="00292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9E5B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">
    <w:name w:val="HTML Variable"/>
    <w:basedOn w:val="a0"/>
    <w:uiPriority w:val="99"/>
    <w:semiHidden/>
    <w:unhideWhenUsed/>
    <w:rsid w:val="001E4D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7</Pages>
  <Words>1599</Words>
  <Characters>9115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Yemets</dc:creator>
  <cp:keywords/>
  <dc:description/>
  <cp:lastModifiedBy>Sonia</cp:lastModifiedBy>
  <cp:revision>37</cp:revision>
  <dcterms:created xsi:type="dcterms:W3CDTF">2024-03-24T15:50:00Z</dcterms:created>
  <dcterms:modified xsi:type="dcterms:W3CDTF">2024-03-29T20:25:00Z</dcterms:modified>
</cp:coreProperties>
</file>