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A43AA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Київський фаховий коледж зв’язку”</w:t>
      </w:r>
    </w:p>
    <w:p w14:paraId="62229D1C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64F21888" w14:textId="77777777" w:rsidR="00447F9E" w:rsidRDefault="00447F9E" w:rsidP="00447F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A3FFAF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94B417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CDB62F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D3357E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B7E588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1FED8C8B" w14:textId="36AE3907" w:rsidR="00447F9E" w:rsidRPr="00E2450F" w:rsidRDefault="00447F9E" w:rsidP="00447F9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Work-case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№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6</w:t>
      </w:r>
    </w:p>
    <w:p w14:paraId="773566F7" w14:textId="77777777" w:rsidR="00447F9E" w:rsidRDefault="00447F9E" w:rsidP="00447F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56BC13F4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08566C28" w14:textId="77777777" w:rsidR="00447F9E" w:rsidRDefault="00447F9E" w:rsidP="00447F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7FFF50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450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Виконали</w:t>
      </w:r>
    </w:p>
    <w:p w14:paraId="27729687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студенти</w:t>
      </w:r>
    </w:p>
    <w:p w14:paraId="72057342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5623B059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32312C76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23837473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</w:t>
      </w:r>
    </w:p>
    <w:p w14:paraId="0517217E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636C9DB6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Перевірив викладач</w:t>
      </w:r>
    </w:p>
    <w:p w14:paraId="58EB3F22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53E1EA65" w14:textId="77777777" w:rsidR="00447F9E" w:rsidRDefault="00447F9E" w:rsidP="00447F9E"/>
    <w:p w14:paraId="1CEA05E0" w14:textId="77777777" w:rsidR="00447F9E" w:rsidRDefault="00447F9E" w:rsidP="00447F9E">
      <w:r>
        <w:rPr>
          <w:rFonts w:ascii="Times New Roman" w:hAnsi="Times New Roman" w:cs="Times New Roman"/>
          <w:kern w:val="0"/>
          <w:sz w:val="24"/>
          <w:szCs w:val="24"/>
          <w:lang w:eastAsia="uk-UA"/>
          <w14:ligatures w14:val="none"/>
        </w:rPr>
        <w:br w:type="page"/>
      </w:r>
    </w:p>
    <w:p w14:paraId="58F02C67" w14:textId="77777777" w:rsidR="00447F9E" w:rsidRDefault="00447F9E" w:rsidP="00447F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Ємець В.,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6D58288E" w14:textId="10E456F1" w:rsidR="00AA7350" w:rsidRDefault="00447F9E" w:rsidP="00447F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 2024</w:t>
      </w:r>
    </w:p>
    <w:p w14:paraId="25D89F79" w14:textId="5ACC3E83" w:rsidR="00BA2096" w:rsidRDefault="00F25A5B" w:rsidP="00BA2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Готувала</w:t>
      </w:r>
      <w:r w:rsidR="00BA2096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матеріал студент</w:t>
      </w: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ка </w:t>
      </w:r>
      <w:proofErr w:type="spellStart"/>
      <w:r w:rsidRPr="00F25A5B">
        <w:rPr>
          <w:rFonts w:ascii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14:ligatures w14:val="none"/>
        </w:rPr>
        <w:t>Лапчик</w:t>
      </w:r>
      <w:proofErr w:type="spellEnd"/>
      <w:r w:rsidRPr="00F25A5B">
        <w:rPr>
          <w:rFonts w:ascii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14:ligatures w14:val="none"/>
        </w:rPr>
        <w:t xml:space="preserve"> Софія</w:t>
      </w:r>
    </w:p>
    <w:p w14:paraId="19837CB0" w14:textId="5AB9D2CB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>1. В робочому просторі операційної системи необхідно встановити декілька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2096">
        <w:rPr>
          <w:rFonts w:ascii="Times New Roman" w:hAnsi="Times New Roman" w:cs="Times New Roman"/>
          <w:sz w:val="28"/>
          <w:szCs w:val="28"/>
        </w:rPr>
        <w:t xml:space="preserve">командних інтерпретаторів (окрім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ще 2 на ваш вибір):</w:t>
      </w:r>
    </w:p>
    <w:p w14:paraId="645337C3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>- Якими командами це можна зробити;</w:t>
      </w:r>
    </w:p>
    <w:p w14:paraId="065503E3" w14:textId="339B4229" w:rsidR="00FF73C3" w:rsidRDefault="00BA2096" w:rsidP="00FF73C3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>- Опишіть коротко можливості кожного з них.</w:t>
      </w:r>
      <w:r w:rsidR="00F25A5B">
        <w:rPr>
          <w:rFonts w:ascii="Times New Roman" w:hAnsi="Times New Roman" w:cs="Times New Roman"/>
          <w:sz w:val="28"/>
          <w:szCs w:val="28"/>
        </w:rPr>
        <w:br/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The following commands are used: </w:t>
      </w:r>
      <w:proofErr w:type="spellStart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</w:rPr>
        <w:t>bash</w:t>
      </w:r>
      <w:proofErr w:type="spellEnd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</w:rPr>
        <w:t>zsh</w:t>
      </w:r>
      <w:proofErr w:type="spellEnd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</w:rPr>
        <w:t>fish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</w:rPr>
        <w:t>bash</w:t>
      </w:r>
      <w:proofErr w:type="spellEnd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interpreter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default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command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interpreter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many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distributions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including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Ubuntu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It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powerful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tool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that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enables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users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enter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commands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be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executed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by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operating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automate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tasks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scripts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customize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command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line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environment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</w:rPr>
        <w:t>zsh</w:t>
      </w:r>
      <w:proofErr w:type="spellEnd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interpreter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powerful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flexible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advanced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autocompletion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capabilities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command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histories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themes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plugins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It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supports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many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useful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features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including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asynchronous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command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execution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global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local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aliases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built-in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functions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working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files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folders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support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scripts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Zsh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language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</w:rPr>
        <w:t>fish</w:t>
      </w:r>
      <w:proofErr w:type="spellEnd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interpreter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designed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be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modern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user-friendly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focus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on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simplicity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convenience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Its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features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include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straightforward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command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syntax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autocomplete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hints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argument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descriptions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interactive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command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history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search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filtering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design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themes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plugins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enhance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functionality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while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providing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support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fish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scripts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F73C3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Готува</w:t>
      </w:r>
      <w:r w:rsidR="00FF73C3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в</w:t>
      </w:r>
      <w:r w:rsidR="00FF73C3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матеріал студент </w:t>
      </w:r>
      <w:proofErr w:type="spellStart"/>
      <w:r w:rsidR="00FF73C3">
        <w:rPr>
          <w:rFonts w:ascii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14:ligatures w14:val="none"/>
        </w:rPr>
        <w:t>Савустьян</w:t>
      </w:r>
      <w:proofErr w:type="spellEnd"/>
      <w:r w:rsidR="00FF73C3">
        <w:rPr>
          <w:rFonts w:ascii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14:ligatures w14:val="none"/>
        </w:rPr>
        <w:t xml:space="preserve"> Максим</w:t>
      </w:r>
    </w:p>
    <w:p w14:paraId="7AC3E790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>2. Необхідно створити 10 нових користувачі в вашій системі та розподілити їх по групам:</w:t>
      </w:r>
    </w:p>
    <w:p w14:paraId="48977A92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(технічна підтримка, системні адміністратори);</w:t>
      </w:r>
    </w:p>
    <w:p w14:paraId="7646053B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(розробники, технічні спеціалісти свого профілю);</w:t>
      </w:r>
    </w:p>
    <w:p w14:paraId="7743B299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Financiers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(бухгалтерія, економісти тощо);</w:t>
      </w:r>
    </w:p>
    <w:p w14:paraId="7B2795AF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Founders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(керівництво);</w:t>
      </w:r>
    </w:p>
    <w:p w14:paraId="38A64F63" w14:textId="77777777" w:rsid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(гості).</w:t>
      </w:r>
    </w:p>
    <w:p w14:paraId="6742CDBC" w14:textId="7EDD6399" w:rsidR="00FF73C3" w:rsidRPr="00FF73C3" w:rsidRDefault="00FF73C3" w:rsidP="00FF73C3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Т</w:t>
      </w:r>
      <w:r w:rsidRPr="00FF73C3">
        <w:rPr>
          <w:rFonts w:ascii="Times New Roman" w:hAnsi="Times New Roman" w:cs="Times New Roman"/>
          <w:color w:val="FF0000"/>
          <w:sz w:val="28"/>
          <w:szCs w:val="28"/>
        </w:rPr>
        <w:t>o</w:t>
      </w:r>
      <w:proofErr w:type="spellEnd"/>
      <w:r w:rsidRPr="00FF73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F73C3">
        <w:rPr>
          <w:rFonts w:ascii="Times New Roman" w:hAnsi="Times New Roman" w:cs="Times New Roman"/>
          <w:color w:val="FF0000"/>
          <w:sz w:val="28"/>
          <w:szCs w:val="28"/>
        </w:rPr>
        <w:t>create</w:t>
      </w:r>
      <w:proofErr w:type="spellEnd"/>
      <w:r w:rsidRPr="00FF73C3">
        <w:rPr>
          <w:rFonts w:ascii="Times New Roman" w:hAnsi="Times New Roman" w:cs="Times New Roman"/>
          <w:color w:val="FF0000"/>
          <w:sz w:val="28"/>
          <w:szCs w:val="28"/>
        </w:rPr>
        <w:t xml:space="preserve"> 10 </w:t>
      </w:r>
      <w:proofErr w:type="spellStart"/>
      <w:r w:rsidRPr="00FF73C3">
        <w:rPr>
          <w:rFonts w:ascii="Times New Roman" w:hAnsi="Times New Roman" w:cs="Times New Roman"/>
          <w:color w:val="FF0000"/>
          <w:sz w:val="28"/>
          <w:szCs w:val="28"/>
        </w:rPr>
        <w:t>new</w:t>
      </w:r>
      <w:proofErr w:type="spellEnd"/>
      <w:r w:rsidRPr="00FF73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F73C3">
        <w:rPr>
          <w:rFonts w:ascii="Times New Roman" w:hAnsi="Times New Roman" w:cs="Times New Roman"/>
          <w:color w:val="FF0000"/>
          <w:sz w:val="28"/>
          <w:szCs w:val="28"/>
        </w:rPr>
        <w:t>users</w:t>
      </w:r>
      <w:proofErr w:type="spellEnd"/>
      <w:r w:rsidRPr="00FF73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F73C3">
        <w:rPr>
          <w:rFonts w:ascii="Times New Roman" w:hAnsi="Times New Roman" w:cs="Times New Roman"/>
          <w:color w:val="FF0000"/>
          <w:sz w:val="28"/>
          <w:szCs w:val="28"/>
        </w:rPr>
        <w:t>and</w:t>
      </w:r>
      <w:proofErr w:type="spellEnd"/>
      <w:r w:rsidRPr="00FF73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F73C3">
        <w:rPr>
          <w:rFonts w:ascii="Times New Roman" w:hAnsi="Times New Roman" w:cs="Times New Roman"/>
          <w:color w:val="FF0000"/>
          <w:sz w:val="28"/>
          <w:szCs w:val="28"/>
        </w:rPr>
        <w:t>assign</w:t>
      </w:r>
      <w:proofErr w:type="spellEnd"/>
      <w:r w:rsidRPr="00FF73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F73C3">
        <w:rPr>
          <w:rFonts w:ascii="Times New Roman" w:hAnsi="Times New Roman" w:cs="Times New Roman"/>
          <w:color w:val="FF0000"/>
          <w:sz w:val="28"/>
          <w:szCs w:val="28"/>
        </w:rPr>
        <w:t>them</w:t>
      </w:r>
      <w:proofErr w:type="spellEnd"/>
      <w:r w:rsidRPr="00FF73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F73C3">
        <w:rPr>
          <w:rFonts w:ascii="Times New Roman" w:hAnsi="Times New Roman" w:cs="Times New Roman"/>
          <w:color w:val="FF0000"/>
          <w:sz w:val="28"/>
          <w:szCs w:val="28"/>
        </w:rPr>
        <w:t>to</w:t>
      </w:r>
      <w:proofErr w:type="spellEnd"/>
      <w:r w:rsidRPr="00FF73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F73C3">
        <w:rPr>
          <w:rFonts w:ascii="Times New Roman" w:hAnsi="Times New Roman" w:cs="Times New Roman"/>
          <w:color w:val="FF0000"/>
          <w:sz w:val="28"/>
          <w:szCs w:val="28"/>
        </w:rPr>
        <w:t>groups</w:t>
      </w:r>
      <w:proofErr w:type="spellEnd"/>
      <w:r w:rsidRPr="00FF73C3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FF73C3">
        <w:rPr>
          <w:rFonts w:ascii="Times New Roman" w:hAnsi="Times New Roman" w:cs="Times New Roman"/>
          <w:color w:val="FF0000"/>
          <w:sz w:val="28"/>
          <w:szCs w:val="28"/>
        </w:rPr>
        <w:t>you</w:t>
      </w:r>
      <w:proofErr w:type="spellEnd"/>
      <w:r w:rsidRPr="00FF73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F73C3">
        <w:rPr>
          <w:rFonts w:ascii="Times New Roman" w:hAnsi="Times New Roman" w:cs="Times New Roman"/>
          <w:color w:val="FF0000"/>
          <w:sz w:val="28"/>
          <w:szCs w:val="28"/>
        </w:rPr>
        <w:t>need</w:t>
      </w:r>
      <w:proofErr w:type="spellEnd"/>
      <w:r w:rsidRPr="00FF73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F73C3">
        <w:rPr>
          <w:rFonts w:ascii="Times New Roman" w:hAnsi="Times New Roman" w:cs="Times New Roman"/>
          <w:color w:val="FF0000"/>
          <w:sz w:val="28"/>
          <w:szCs w:val="28"/>
        </w:rPr>
        <w:t>to</w:t>
      </w:r>
      <w:proofErr w:type="spellEnd"/>
      <w:r w:rsidRPr="00FF73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F73C3">
        <w:rPr>
          <w:rFonts w:ascii="Times New Roman" w:hAnsi="Times New Roman" w:cs="Times New Roman"/>
          <w:color w:val="FF0000"/>
          <w:sz w:val="28"/>
          <w:szCs w:val="28"/>
        </w:rPr>
        <w:t>use</w:t>
      </w:r>
      <w:proofErr w:type="spellEnd"/>
      <w:r w:rsidRPr="00FF73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F73C3">
        <w:rPr>
          <w:rFonts w:ascii="Times New Roman" w:hAnsi="Times New Roman" w:cs="Times New Roman"/>
          <w:color w:val="FF0000"/>
          <w:sz w:val="28"/>
          <w:szCs w:val="28"/>
        </w:rPr>
        <w:t>the</w:t>
      </w:r>
      <w:proofErr w:type="spellEnd"/>
      <w:r w:rsidRPr="00FF73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F73C3">
        <w:rPr>
          <w:rFonts w:ascii="Times New Roman" w:hAnsi="Times New Roman" w:cs="Times New Roman"/>
          <w:color w:val="FF0000"/>
          <w:sz w:val="28"/>
          <w:szCs w:val="28"/>
        </w:rPr>
        <w:t>following</w:t>
      </w:r>
      <w:proofErr w:type="spellEnd"/>
      <w:r w:rsidRPr="00FF73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F73C3">
        <w:rPr>
          <w:rFonts w:ascii="Times New Roman" w:hAnsi="Times New Roman" w:cs="Times New Roman"/>
          <w:color w:val="FF0000"/>
          <w:sz w:val="28"/>
          <w:szCs w:val="28"/>
        </w:rPr>
        <w:t>commands</w:t>
      </w:r>
      <w:proofErr w:type="spellEnd"/>
    </w:p>
    <w:p w14:paraId="22EE924B" w14:textId="75E9EF2C" w:rsidR="00FF73C3" w:rsidRDefault="00FF73C3" w:rsidP="00BA209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895635" wp14:editId="71BD0665">
            <wp:extent cx="4542857" cy="4990476"/>
            <wp:effectExtent l="0" t="0" r="0" b="635"/>
            <wp:docPr id="682813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133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4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84CD" w14:textId="77777777" w:rsidR="00FF73C3" w:rsidRDefault="00FF73C3" w:rsidP="00BA2096">
      <w:pPr>
        <w:rPr>
          <w:rFonts w:ascii="Times New Roman" w:hAnsi="Times New Roman" w:cs="Times New Roman"/>
          <w:sz w:val="28"/>
          <w:szCs w:val="28"/>
        </w:rPr>
      </w:pPr>
    </w:p>
    <w:p w14:paraId="639FFFAB" w14:textId="77777777" w:rsidR="00FF73C3" w:rsidRDefault="00FF73C3" w:rsidP="00BA2096">
      <w:pPr>
        <w:rPr>
          <w:rFonts w:ascii="Times New Roman" w:hAnsi="Times New Roman" w:cs="Times New Roman"/>
          <w:sz w:val="28"/>
          <w:szCs w:val="28"/>
        </w:rPr>
      </w:pPr>
    </w:p>
    <w:p w14:paraId="47995450" w14:textId="77777777" w:rsidR="00FF73C3" w:rsidRPr="00BA2096" w:rsidRDefault="00FF73C3" w:rsidP="00BA2096">
      <w:pPr>
        <w:rPr>
          <w:rFonts w:ascii="Times New Roman" w:hAnsi="Times New Roman" w:cs="Times New Roman"/>
          <w:sz w:val="28"/>
          <w:szCs w:val="28"/>
        </w:rPr>
      </w:pPr>
    </w:p>
    <w:p w14:paraId="5F4069B2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>3. Для кожного з користувачів визначити його командний інтерпретатор за замовчуванням:</w:t>
      </w:r>
    </w:p>
    <w:p w14:paraId="4523BE9C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>;</w:t>
      </w:r>
    </w:p>
    <w:p w14:paraId="07544490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– командний інтерпретатор 1 (завдання 1);</w:t>
      </w:r>
    </w:p>
    <w:p w14:paraId="46D6EC47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Financiers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– заборонити доступ до командних інтерпретаторів;</w:t>
      </w:r>
    </w:p>
    <w:p w14:paraId="3E3340D3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Founders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– командний інтерпретатор 2 (завдання 1);</w:t>
      </w:r>
    </w:p>
    <w:p w14:paraId="4F4AC11C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– заборонити доступ до командних інтерпретаторів.</w:t>
      </w:r>
    </w:p>
    <w:p w14:paraId="6801CC2E" w14:textId="01DF1C94" w:rsid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lastRenderedPageBreak/>
        <w:t>4. Продемонструвати приклади роботи кожної групи користувачів у своєму командному інтерпретаторі – наприклад збір відомостей про систему, визначення базової конфігурації, системної дати, поточних каталогів тощо.</w:t>
      </w:r>
    </w:p>
    <w:p w14:paraId="47E94752" w14:textId="2B160F76" w:rsidR="00BA2096" w:rsidRPr="002B07F3" w:rsidRDefault="00BA2096" w:rsidP="00BA20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07F3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2B07F3" w:rsidRPr="002B07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sectPr w:rsidR="00BA2096" w:rsidRPr="002B07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105"/>
    <w:rsid w:val="00175105"/>
    <w:rsid w:val="002B07F3"/>
    <w:rsid w:val="00447F9E"/>
    <w:rsid w:val="00AA7350"/>
    <w:rsid w:val="00AD7CE5"/>
    <w:rsid w:val="00BA2096"/>
    <w:rsid w:val="00F25A5B"/>
    <w:rsid w:val="00F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15BE"/>
  <w15:chartTrackingRefBased/>
  <w15:docId w15:val="{05D89B4E-DB58-44BC-B866-74DF3B4E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3C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FA6929A-145B-42B1-B7F4-2BB9F9F34077}">
  <we:reference id="wa200005826" version="1.1.1.0" store="uk-UA" storeType="OMEX"/>
  <we:alternateReferences>
    <we:reference id="wa200005826" version="1.1.1.0" store="wa200005826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2284</Words>
  <Characters>1303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Maxus Maxus</cp:lastModifiedBy>
  <cp:revision>6</cp:revision>
  <dcterms:created xsi:type="dcterms:W3CDTF">2024-04-07T21:38:00Z</dcterms:created>
  <dcterms:modified xsi:type="dcterms:W3CDTF">2024-04-12T14:05:00Z</dcterms:modified>
</cp:coreProperties>
</file>