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1E1" w:rsidRDefault="00FC0AD7">
      <w:pPr>
        <w:pStyle w:val="Standard"/>
        <w:jc w:val="center"/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</w:rPr>
        <w:t>МИНИСТЕРСТВО ЦИФРОВОГО РАЗВИТИЯ, СВЯЗИ И МАССОВЫХ КОММУНИКАЦИЙ</w:t>
      </w:r>
    </w:p>
    <w:p w:rsidR="00BA11E1" w:rsidRDefault="00FC0AD7">
      <w:pPr>
        <w:pStyle w:val="Standard"/>
        <w:jc w:val="center"/>
      </w:pPr>
      <w:r>
        <w:rPr>
          <w:rFonts w:ascii="Times New Roman" w:eastAsia="Times New Roman" w:hAnsi="Times New Roman" w:cs="Times New Roman"/>
          <w:sz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BA11E1" w:rsidRDefault="00FC0AD7">
      <w:pPr>
        <w:pStyle w:val="Standard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Московский технический университет связи и информатики</w:t>
      </w:r>
    </w:p>
    <w:p w:rsidR="00BA11E1" w:rsidRDefault="00BA11E1">
      <w:pPr>
        <w:pStyle w:val="Standard"/>
        <w:jc w:val="center"/>
      </w:pPr>
    </w:p>
    <w:p w:rsidR="00BA11E1" w:rsidRDefault="00BA11E1">
      <w:pPr>
        <w:pStyle w:val="Standard"/>
        <w:jc w:val="center"/>
      </w:pPr>
    </w:p>
    <w:p w:rsidR="00BA11E1" w:rsidRDefault="00BA11E1">
      <w:pPr>
        <w:pStyle w:val="Standard"/>
        <w:jc w:val="center"/>
      </w:pPr>
    </w:p>
    <w:p w:rsidR="00BA11E1" w:rsidRDefault="00BA11E1">
      <w:pPr>
        <w:pStyle w:val="Standard"/>
        <w:jc w:val="center"/>
      </w:pPr>
    </w:p>
    <w:p w:rsidR="00BA11E1" w:rsidRDefault="00BA11E1">
      <w:pPr>
        <w:pStyle w:val="Standard"/>
        <w:jc w:val="center"/>
      </w:pPr>
    </w:p>
    <w:p w:rsidR="00BA11E1" w:rsidRDefault="00BA11E1">
      <w:pPr>
        <w:pStyle w:val="Standard"/>
        <w:jc w:val="center"/>
      </w:pPr>
    </w:p>
    <w:p w:rsidR="00BA11E1" w:rsidRDefault="00BA11E1">
      <w:pPr>
        <w:pStyle w:val="Standard"/>
        <w:jc w:val="center"/>
      </w:pPr>
    </w:p>
    <w:p w:rsidR="00BA11E1" w:rsidRDefault="00FC0AD7">
      <w:pPr>
        <w:pStyle w:val="Standard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Учебное </w:t>
      </w:r>
      <w:r>
        <w:rPr>
          <w:rFonts w:ascii="Times New Roman" w:eastAsia="Times New Roman" w:hAnsi="Times New Roman" w:cs="Times New Roman"/>
          <w:b/>
          <w:sz w:val="28"/>
        </w:rPr>
        <w:t>пособие</w:t>
      </w:r>
    </w:p>
    <w:p w:rsidR="00BA11E1" w:rsidRDefault="00FC0AD7">
      <w:pPr>
        <w:pStyle w:val="Standard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«Структуры и алгоритмы обработки данных»</w:t>
      </w:r>
    </w:p>
    <w:p w:rsidR="00BA11E1" w:rsidRDefault="00FC0AD7">
      <w:pPr>
        <w:pStyle w:val="Standard"/>
        <w:jc w:val="center"/>
      </w:pPr>
      <w:r>
        <w:rPr>
          <w:rFonts w:ascii="Times New Roman" w:eastAsia="Times New Roman" w:hAnsi="Times New Roman" w:cs="Times New Roman"/>
          <w:sz w:val="28"/>
        </w:rPr>
        <w:t>Лабораторная работа №3</w:t>
      </w:r>
    </w:p>
    <w:p w:rsidR="00BA11E1" w:rsidRDefault="00FC0AD7">
      <w:pPr>
        <w:pStyle w:val="Standard"/>
        <w:jc w:val="center"/>
      </w:pPr>
      <w:r>
        <w:rPr>
          <w:rFonts w:ascii="Times New Roman" w:eastAsia="Times New Roman" w:hAnsi="Times New Roman" w:cs="Times New Roman"/>
          <w:sz w:val="28"/>
        </w:rPr>
        <w:t>«Анализ графов и кратчайшие пути»</w:t>
      </w:r>
    </w:p>
    <w:p w:rsidR="00BA11E1" w:rsidRDefault="00BA11E1">
      <w:pPr>
        <w:pStyle w:val="Standard"/>
        <w:jc w:val="center"/>
      </w:pPr>
    </w:p>
    <w:p w:rsidR="00BA11E1" w:rsidRDefault="00BA11E1">
      <w:pPr>
        <w:pStyle w:val="Standard"/>
        <w:jc w:val="center"/>
      </w:pPr>
    </w:p>
    <w:p w:rsidR="00BA11E1" w:rsidRDefault="00FC0AD7">
      <w:pPr>
        <w:pStyle w:val="Standard"/>
        <w:jc w:val="center"/>
      </w:pPr>
      <w:r>
        <w:rPr>
          <w:rFonts w:ascii="Times New Roman" w:eastAsia="Times New Roman" w:hAnsi="Times New Roman" w:cs="Times New Roman"/>
          <w:sz w:val="28"/>
        </w:rPr>
        <w:t>для студентов направления</w:t>
      </w:r>
    </w:p>
    <w:p w:rsidR="00BA11E1" w:rsidRDefault="00FC0AD7">
      <w:pPr>
        <w:pStyle w:val="Standard"/>
        <w:jc w:val="center"/>
      </w:pPr>
      <w:r>
        <w:rPr>
          <w:rFonts w:ascii="Times New Roman" w:eastAsia="Times New Roman" w:hAnsi="Times New Roman" w:cs="Times New Roman"/>
          <w:sz w:val="28"/>
        </w:rPr>
        <w:t>09.03.04 «Программная инженерия»</w:t>
      </w:r>
    </w:p>
    <w:p w:rsidR="00BA11E1" w:rsidRDefault="00BA11E1">
      <w:pPr>
        <w:pStyle w:val="Standard"/>
        <w:jc w:val="center"/>
      </w:pPr>
    </w:p>
    <w:p w:rsidR="00BA11E1" w:rsidRDefault="00BA11E1">
      <w:pPr>
        <w:pStyle w:val="Standard"/>
        <w:jc w:val="center"/>
      </w:pPr>
    </w:p>
    <w:p w:rsidR="00BA11E1" w:rsidRDefault="00BA11E1">
      <w:pPr>
        <w:pStyle w:val="Standard"/>
        <w:jc w:val="center"/>
      </w:pPr>
    </w:p>
    <w:p w:rsidR="00BA11E1" w:rsidRDefault="00BA11E1">
      <w:pPr>
        <w:pStyle w:val="Standard"/>
        <w:jc w:val="center"/>
      </w:pPr>
    </w:p>
    <w:p w:rsidR="00BA11E1" w:rsidRDefault="00BA11E1">
      <w:pPr>
        <w:pStyle w:val="Standard"/>
        <w:jc w:val="center"/>
      </w:pPr>
    </w:p>
    <w:p w:rsidR="00BA11E1" w:rsidRDefault="00BA11E1">
      <w:pPr>
        <w:pStyle w:val="Standard"/>
        <w:jc w:val="center"/>
      </w:pPr>
    </w:p>
    <w:p w:rsidR="00BA11E1" w:rsidRDefault="00BA11E1">
      <w:pPr>
        <w:pStyle w:val="Standard"/>
        <w:jc w:val="center"/>
      </w:pPr>
    </w:p>
    <w:p w:rsidR="00BA11E1" w:rsidRDefault="00FC0AD7">
      <w:pPr>
        <w:pStyle w:val="Standard"/>
        <w:jc w:val="center"/>
      </w:pPr>
      <w:r>
        <w:rPr>
          <w:rFonts w:ascii="Times New Roman" w:eastAsia="Times New Roman" w:hAnsi="Times New Roman" w:cs="Times New Roman"/>
          <w:sz w:val="28"/>
        </w:rPr>
        <w:t>Москва 2026</w:t>
      </w:r>
    </w:p>
    <w:p w:rsidR="00BA11E1" w:rsidRDefault="00FC0AD7">
      <w:pPr>
        <w:pStyle w:val="a5"/>
        <w:pageBreakBefore/>
        <w:spacing w:before="120" w:after="60"/>
        <w:ind w:firstLine="0"/>
        <w:jc w:val="left"/>
      </w:pPr>
      <w:r>
        <w:rPr>
          <w:b/>
        </w:rPr>
        <w:lastRenderedPageBreak/>
        <w:t>Лабораторная работа №3: Анализ графов и кратчайшие пути</w:t>
      </w:r>
    </w:p>
    <w:p w:rsidR="00BA11E1" w:rsidRDefault="00FC0AD7">
      <w:r>
        <w:t xml:space="preserve">Цель работы: </w:t>
      </w:r>
      <w:r>
        <w:t>изучить методы анализа структуры ориентированных и неориентированных графов, освоить поиск компонент сильной связности, мостов, точек сочленения и топологическую сортировку, а также реализовать и сравнить основные алгоритмы поиска кратчайших путей во взвеш</w:t>
      </w:r>
      <w:r>
        <w:t>енных графах.</w:t>
      </w:r>
    </w:p>
    <w:p w:rsidR="00BA11E1" w:rsidRDefault="00FC0AD7">
      <w:r>
        <w:t xml:space="preserve">В ходе выполнения лабораторной работы необходимо научиться представлять граф списком смежности, применять DFS как основу для структурного анализа, использовать времена входа </w:t>
      </w:r>
      <w:proofErr w:type="spellStart"/>
      <w:r>
        <w:t>tin</w:t>
      </w:r>
      <w:proofErr w:type="spellEnd"/>
      <w:r>
        <w:t xml:space="preserve"> и значения </w:t>
      </w:r>
      <w:proofErr w:type="spellStart"/>
      <w:r>
        <w:t>low</w:t>
      </w:r>
      <w:proofErr w:type="spellEnd"/>
      <w:r>
        <w:t xml:space="preserve">, реализовать алгоритм </w:t>
      </w:r>
      <w:proofErr w:type="spellStart"/>
      <w:r>
        <w:t>Дейкстры</w:t>
      </w:r>
      <w:proofErr w:type="spellEnd"/>
      <w:r>
        <w:t xml:space="preserve"> с приоритетной оче</w:t>
      </w:r>
      <w:r>
        <w:t xml:space="preserve">редью, алгоритм Беллмана–Форда и алгоритм </w:t>
      </w:r>
      <w:proofErr w:type="spellStart"/>
      <w:r>
        <w:t>Флойда</w:t>
      </w:r>
      <w:proofErr w:type="spellEnd"/>
      <w:r>
        <w:t>–</w:t>
      </w:r>
      <w:proofErr w:type="spellStart"/>
      <w:r>
        <w:t>Уоршелла</w:t>
      </w:r>
      <w:proofErr w:type="spellEnd"/>
      <w:r>
        <w:t>, а также определять условия применимости каждого метода.</w:t>
      </w:r>
    </w:p>
    <w:p w:rsidR="00BA11E1" w:rsidRDefault="00BA11E1"/>
    <w:p w:rsidR="00BA11E1" w:rsidRDefault="00FC0AD7">
      <w:pPr>
        <w:spacing w:before="120" w:after="60"/>
        <w:ind w:firstLine="0"/>
        <w:jc w:val="center"/>
      </w:pPr>
      <w:r>
        <w:rPr>
          <w:b/>
        </w:rPr>
        <w:t>ТЕОРИТИЧЕСКАЯ ЧАСТЬ</w:t>
      </w:r>
    </w:p>
    <w:p w:rsidR="00BA11E1" w:rsidRDefault="00BA11E1"/>
    <w:p w:rsidR="00BA11E1" w:rsidRDefault="00FC0AD7">
      <w:pPr>
        <w:spacing w:before="120" w:after="60"/>
        <w:ind w:firstLine="0"/>
        <w:jc w:val="left"/>
      </w:pPr>
      <w:r>
        <w:rPr>
          <w:b/>
        </w:rPr>
        <w:t>1. Представление графа и обходы</w:t>
      </w:r>
    </w:p>
    <w:p w:rsidR="00BA11E1" w:rsidRDefault="00FC0AD7">
      <w:r>
        <w:t>Граф состоит из множества вершин и множества рёбер, соединяющих пары вершин. В неориент</w:t>
      </w:r>
      <w:r>
        <w:t>ированном графе ребро не имеет направления, а в ориентированном графе каждое ребро задаёт переход из одной вершины в другую. Для большинства алгоритмов удобно хранить граф в виде списка смежности.</w:t>
      </w:r>
    </w:p>
    <w:p w:rsidR="00BA11E1" w:rsidRDefault="00FC0AD7">
      <w:pPr>
        <w:pStyle w:val="a8"/>
        <w:keepLines/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</w:pPr>
      <w:proofErr w:type="spellStart"/>
      <w:r>
        <w:t>graph</w:t>
      </w:r>
      <w:proofErr w:type="spellEnd"/>
      <w:r>
        <w:t xml:space="preserve"> = {</w:t>
      </w:r>
      <w:r>
        <w:br/>
        <w:t xml:space="preserve">    0: [1, 2],</w:t>
      </w:r>
      <w:r>
        <w:br/>
        <w:t xml:space="preserve">    1: [0, 3],</w:t>
      </w:r>
      <w:r>
        <w:br/>
        <w:t xml:space="preserve">    2: [0, 3],</w:t>
      </w:r>
      <w:r>
        <w:br/>
        <w:t xml:space="preserve">    </w:t>
      </w:r>
      <w:r>
        <w:t>3: [1, 2]</w:t>
      </w:r>
      <w:r>
        <w:br/>
        <w:t>}</w:t>
      </w:r>
    </w:p>
    <w:p w:rsidR="00BA11E1" w:rsidRDefault="00FC0AD7">
      <w:r>
        <w:t>Обход в глубину DFS последовательно углубляется по ещё не посещённым вершинам. Обход в ширину BFS исследует вершины по слоям. Оба алгоритма работают за O(V + E), если граф хранится списком смежности. В данной работе DFS используется как базовый</w:t>
      </w:r>
      <w:r>
        <w:t xml:space="preserve"> механизм для нескольких более сложных задач.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lastRenderedPageBreak/>
        <w:t>2. Компоненты связности и сильной связности</w:t>
      </w:r>
    </w:p>
    <w:p w:rsidR="00BA11E1" w:rsidRDefault="00FC0AD7">
      <w:r>
        <w:t>В неориентированном графе компонентой связности называется максимальное множество вершин, между любыми двумя из которых существует путь. Для ориентированного графа вв</w:t>
      </w:r>
      <w:r>
        <w:t>одится более строгое понятие компоненты сильной связности: для любых двух вершин u и v внутри такой компоненты существует путь u → v и путь v → u.</w:t>
      </w:r>
    </w:p>
    <w:p w:rsidR="00BA11E1" w:rsidRDefault="00FC0AD7">
      <w:r>
        <w:t xml:space="preserve">Алгоритм </w:t>
      </w:r>
      <w:proofErr w:type="spellStart"/>
      <w:r>
        <w:t>Косарайю</w:t>
      </w:r>
      <w:proofErr w:type="spellEnd"/>
      <w:r>
        <w:t xml:space="preserve"> находит компоненты сильной связности за O(V + E). Он выполняет DFS исходного графа, сохраня</w:t>
      </w:r>
      <w:r>
        <w:t>ет вершины в порядке завершения обработки, строит транспонированный граф с обращёнными рёбрами и выполняет второй набор обходов в обратном порядке выхода.</w:t>
      </w:r>
    </w:p>
    <w:p w:rsidR="00BA11E1" w:rsidRDefault="00FC0AD7">
      <w:r>
        <w:t xml:space="preserve">Алгоритм </w:t>
      </w:r>
      <w:proofErr w:type="spellStart"/>
      <w:r>
        <w:t>Тарьяна</w:t>
      </w:r>
      <w:proofErr w:type="spellEnd"/>
      <w:r>
        <w:t xml:space="preserve"> решает ту же задачу одним DFS. Он использует времена входа </w:t>
      </w:r>
      <w:proofErr w:type="spellStart"/>
      <w:r>
        <w:t>tin</w:t>
      </w:r>
      <w:proofErr w:type="spellEnd"/>
      <w:r>
        <w:t xml:space="preserve">, значения </w:t>
      </w:r>
      <w:proofErr w:type="spellStart"/>
      <w:r>
        <w:t>low</w:t>
      </w:r>
      <w:proofErr w:type="spellEnd"/>
      <w:r>
        <w:t xml:space="preserve"> и стек </w:t>
      </w:r>
      <w:r>
        <w:t xml:space="preserve">активных вершин. В практической части реализуется </w:t>
      </w:r>
      <w:proofErr w:type="spellStart"/>
      <w:r>
        <w:t>Косарайю</w:t>
      </w:r>
      <w:proofErr w:type="spellEnd"/>
      <w:r>
        <w:t xml:space="preserve">, а </w:t>
      </w:r>
      <w:proofErr w:type="spellStart"/>
      <w:r>
        <w:t>Тарьян</w:t>
      </w:r>
      <w:proofErr w:type="spellEnd"/>
      <w:r>
        <w:t xml:space="preserve"> рассматривается как альтернативный подход.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 xml:space="preserve">3. Времена входа </w:t>
      </w:r>
      <w:proofErr w:type="spellStart"/>
      <w:r>
        <w:rPr>
          <w:b/>
        </w:rPr>
        <w:t>tin</w:t>
      </w:r>
      <w:proofErr w:type="spellEnd"/>
      <w:r>
        <w:rPr>
          <w:b/>
        </w:rPr>
        <w:t xml:space="preserve"> и значения </w:t>
      </w:r>
      <w:proofErr w:type="spellStart"/>
      <w:r>
        <w:rPr>
          <w:b/>
        </w:rPr>
        <w:t>low</w:t>
      </w:r>
      <w:proofErr w:type="spellEnd"/>
    </w:p>
    <w:p w:rsidR="00BA11E1" w:rsidRDefault="00FC0AD7">
      <w:r>
        <w:t xml:space="preserve">При DFS можно присваивать вершине время первого посещения </w:t>
      </w:r>
      <w:proofErr w:type="spellStart"/>
      <w:r>
        <w:t>tin</w:t>
      </w:r>
      <w:proofErr w:type="spellEnd"/>
      <w:r>
        <w:t xml:space="preserve">[v]. Значение </w:t>
      </w:r>
      <w:proofErr w:type="spellStart"/>
      <w:r>
        <w:t>low</w:t>
      </w:r>
      <w:proofErr w:type="spellEnd"/>
      <w:r>
        <w:t>[v] показывает минимальное вре</w:t>
      </w:r>
      <w:r>
        <w:t>мя входа, достижимое из вершины v или её DFS-поддерева при переходах по рёбрам дерева обхода и не более чем одному обратному ребру.</w:t>
      </w:r>
    </w:p>
    <w:p w:rsidR="00BA11E1" w:rsidRDefault="00FC0AD7">
      <w:pPr>
        <w:pStyle w:val="a8"/>
        <w:keepLines/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</w:pPr>
      <w:proofErr w:type="spellStart"/>
      <w:r>
        <w:t>tin</w:t>
      </w:r>
      <w:proofErr w:type="spellEnd"/>
      <w:r>
        <w:t xml:space="preserve">[v] = </w:t>
      </w:r>
      <w:proofErr w:type="spellStart"/>
      <w:r>
        <w:t>timer</w:t>
      </w:r>
      <w:proofErr w:type="spellEnd"/>
      <w:r>
        <w:br/>
      </w:r>
      <w:proofErr w:type="spellStart"/>
      <w:r>
        <w:t>low</w:t>
      </w:r>
      <w:proofErr w:type="spellEnd"/>
      <w:r>
        <w:t xml:space="preserve">[v] = </w:t>
      </w:r>
      <w:proofErr w:type="spellStart"/>
      <w:r>
        <w:t>timer</w:t>
      </w:r>
      <w:proofErr w:type="spellEnd"/>
      <w:r>
        <w:br/>
      </w:r>
      <w:proofErr w:type="spellStart"/>
      <w:r>
        <w:t>timer</w:t>
      </w:r>
      <w:proofErr w:type="spellEnd"/>
      <w:r>
        <w:t xml:space="preserve"> += 1</w:t>
      </w:r>
    </w:p>
    <w:p w:rsidR="00BA11E1" w:rsidRDefault="00FC0AD7">
      <w:r>
        <w:t xml:space="preserve">После возврата из дочерней вершины </w:t>
      </w:r>
      <w:proofErr w:type="spellStart"/>
      <w:r>
        <w:t>to</w:t>
      </w:r>
      <w:proofErr w:type="spellEnd"/>
      <w:r>
        <w:t xml:space="preserve"> значение </w:t>
      </w:r>
      <w:proofErr w:type="spellStart"/>
      <w:r>
        <w:t>low</w:t>
      </w:r>
      <w:proofErr w:type="spellEnd"/>
      <w:r>
        <w:t xml:space="preserve"> текущей вершины обновляется чере</w:t>
      </w:r>
      <w:r>
        <w:t xml:space="preserve">з </w:t>
      </w:r>
      <w:proofErr w:type="spellStart"/>
      <w:r>
        <w:t>low</w:t>
      </w:r>
      <w:proofErr w:type="spellEnd"/>
      <w:r>
        <w:t>[</w:t>
      </w:r>
      <w:proofErr w:type="spellStart"/>
      <w:r>
        <w:t>to</w:t>
      </w:r>
      <w:proofErr w:type="spellEnd"/>
      <w:r>
        <w:t xml:space="preserve">]. При обнаружении ребра в уже посещённую вершину обновление выполняется через </w:t>
      </w:r>
      <w:proofErr w:type="spellStart"/>
      <w:r>
        <w:t>tin</w:t>
      </w:r>
      <w:proofErr w:type="spellEnd"/>
      <w:r>
        <w:t>[</w:t>
      </w:r>
      <w:proofErr w:type="spellStart"/>
      <w:r>
        <w:t>to</w:t>
      </w:r>
      <w:proofErr w:type="spellEnd"/>
      <w:r>
        <w:t>]. Эти значения позволяют обнаруживать критические элементы сети.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>4. Мосты и точки сочленения</w:t>
      </w:r>
    </w:p>
    <w:p w:rsidR="00BA11E1" w:rsidRDefault="00FC0AD7">
      <w:r>
        <w:t>Мостом называется ребро неориентированного графа, удаление которого у</w:t>
      </w:r>
      <w:r>
        <w:t xml:space="preserve">величивает число компонент связности. Для ребра DFS-дерева (v, </w:t>
      </w:r>
      <w:proofErr w:type="spellStart"/>
      <w:r>
        <w:t>to</w:t>
      </w:r>
      <w:proofErr w:type="spellEnd"/>
      <w:r>
        <w:t>) условие моста имеет вид:</w:t>
      </w:r>
    </w:p>
    <w:p w:rsidR="00BA11E1" w:rsidRDefault="00FC0AD7">
      <w:pPr>
        <w:pStyle w:val="a8"/>
        <w:keepLines/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</w:pPr>
      <w:proofErr w:type="spellStart"/>
      <w:r>
        <w:lastRenderedPageBreak/>
        <w:t>low</w:t>
      </w:r>
      <w:proofErr w:type="spellEnd"/>
      <w:r>
        <w:t>[</w:t>
      </w:r>
      <w:proofErr w:type="spellStart"/>
      <w:r>
        <w:t>to</w:t>
      </w:r>
      <w:proofErr w:type="spellEnd"/>
      <w:r>
        <w:t xml:space="preserve">] &gt; </w:t>
      </w:r>
      <w:proofErr w:type="spellStart"/>
      <w:r>
        <w:t>tin</w:t>
      </w:r>
      <w:proofErr w:type="spellEnd"/>
      <w:r>
        <w:t>[v]</w:t>
      </w:r>
    </w:p>
    <w:p w:rsidR="00BA11E1" w:rsidRDefault="00FC0AD7">
      <w:r>
        <w:t xml:space="preserve">Точкой сочленения называется вершина, удаление которой вместе с инцидентными рёбрами увеличивает число компонент связности. Для некорневой вершины </w:t>
      </w:r>
      <w:r>
        <w:t xml:space="preserve">v она является точкой сочленения, если для некоторого дочернего </w:t>
      </w:r>
      <w:proofErr w:type="spellStart"/>
      <w:r>
        <w:t>to</w:t>
      </w:r>
      <w:proofErr w:type="spellEnd"/>
      <w:r>
        <w:t xml:space="preserve"> выполняется </w:t>
      </w:r>
      <w:proofErr w:type="spellStart"/>
      <w:r>
        <w:t>low</w:t>
      </w:r>
      <w:proofErr w:type="spellEnd"/>
      <w:r>
        <w:t>[</w:t>
      </w:r>
      <w:proofErr w:type="spellStart"/>
      <w:r>
        <w:t>to</w:t>
      </w:r>
      <w:proofErr w:type="spellEnd"/>
      <w:r>
        <w:t xml:space="preserve">] &gt;= </w:t>
      </w:r>
      <w:proofErr w:type="spellStart"/>
      <w:r>
        <w:t>tin</w:t>
      </w:r>
      <w:proofErr w:type="spellEnd"/>
      <w:r>
        <w:t>[v]. Корень DFS является точкой сочленения, если у него более одного дочернего поддерева.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>5. DAG, топологическая сортировка и циклы</w:t>
      </w:r>
    </w:p>
    <w:p w:rsidR="00BA11E1" w:rsidRDefault="00FC0AD7">
      <w:r>
        <w:t xml:space="preserve">Ориентированный ациклический </w:t>
      </w:r>
      <w:r>
        <w:t>граф, или DAG, не содержит ориентированных циклов. Для такого графа существует топологический порядок — расположение вершин, при котором каждое ребро u → v направлено от более ранней вершины к более поздней.</w:t>
      </w:r>
    </w:p>
    <w:p w:rsidR="00BA11E1" w:rsidRDefault="00FC0AD7">
      <w:r>
        <w:t>Один из способов топологической сортировки основ</w:t>
      </w:r>
      <w:r>
        <w:t>ан на DFS: вершина добавляется в результат после обработки всех исходящих из неё рёбер, после чего итоговый список разворачивается. Одновременно можно обнаруживать цикл, храня состояние каждой вершины.</w:t>
      </w:r>
    </w:p>
    <w:p w:rsidR="00BA11E1" w:rsidRDefault="00FC0AD7">
      <w:pPr>
        <w:pStyle w:val="a8"/>
        <w:keepLines/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</w:pPr>
      <w:r>
        <w:t>0 — вершина не посещена</w:t>
      </w:r>
      <w:r>
        <w:br/>
        <w:t>1 — вершина находится в текуще</w:t>
      </w:r>
      <w:r>
        <w:t>м стеке DFS</w:t>
      </w:r>
      <w:r>
        <w:br/>
        <w:t>2 — обработка вершины завершена</w:t>
      </w:r>
    </w:p>
    <w:p w:rsidR="00BA11E1" w:rsidRDefault="00FC0AD7">
      <w:r>
        <w:t>Если из текущей вершины обнаружено ребро в вершину со состоянием 1, найден обратный переход и граф содержит цикл. В этом случае топологическая сортировка невозможна.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>6. Взвешенный граф и релаксация</w:t>
      </w:r>
    </w:p>
    <w:p w:rsidR="00BA11E1" w:rsidRDefault="00FC0AD7">
      <w:r>
        <w:t xml:space="preserve">Во взвешенном </w:t>
      </w:r>
      <w:r>
        <w:t>графе каждому ребру соответствует числовой вес. Стоимость пути определяется суммой весов входящих в него рёбер. Основной операцией алгоритмов кратчайших путей является релаксация: попытка улучшить известное расстояние до вершины через другую вершину.</w:t>
      </w:r>
    </w:p>
    <w:p w:rsidR="00BA11E1" w:rsidRDefault="00FC0AD7">
      <w:pPr>
        <w:pStyle w:val="a8"/>
        <w:keepLines/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</w:pPr>
      <w:proofErr w:type="spellStart"/>
      <w:r>
        <w:t>if</w:t>
      </w:r>
      <w:proofErr w:type="spellEnd"/>
      <w:r>
        <w:t xml:space="preserve"> </w:t>
      </w:r>
      <w:proofErr w:type="spellStart"/>
      <w:r>
        <w:t>di</w:t>
      </w:r>
      <w:r>
        <w:t>stance</w:t>
      </w:r>
      <w:proofErr w:type="spellEnd"/>
      <w:r>
        <w:t xml:space="preserve">[v] &gt; </w:t>
      </w:r>
      <w:proofErr w:type="spellStart"/>
      <w:r>
        <w:t>distance</w:t>
      </w:r>
      <w:proofErr w:type="spellEnd"/>
      <w:r>
        <w:t xml:space="preserve">[u] + </w:t>
      </w:r>
      <w:proofErr w:type="spellStart"/>
      <w:r>
        <w:t>weight</w:t>
      </w:r>
      <w:proofErr w:type="spellEnd"/>
      <w:r>
        <w:t>:</w:t>
      </w:r>
      <w:r>
        <w:br/>
        <w:t xml:space="preserve">    </w:t>
      </w:r>
      <w:proofErr w:type="spellStart"/>
      <w:r>
        <w:t>distance</w:t>
      </w:r>
      <w:proofErr w:type="spellEnd"/>
      <w:r>
        <w:t xml:space="preserve">[v] = </w:t>
      </w:r>
      <w:proofErr w:type="spellStart"/>
      <w:r>
        <w:t>distance</w:t>
      </w:r>
      <w:proofErr w:type="spellEnd"/>
      <w:r>
        <w:t xml:space="preserve">[u] + </w:t>
      </w:r>
      <w:proofErr w:type="spellStart"/>
      <w:r>
        <w:t>weight</w:t>
      </w:r>
      <w:proofErr w:type="spellEnd"/>
      <w:r>
        <w:br/>
        <w:t xml:space="preserve">    </w:t>
      </w:r>
      <w:proofErr w:type="spellStart"/>
      <w:r>
        <w:t>parent</w:t>
      </w:r>
      <w:proofErr w:type="spellEnd"/>
      <w:r>
        <w:t>[v] = u</w:t>
      </w:r>
    </w:p>
    <w:p w:rsidR="00BA11E1" w:rsidRDefault="00FC0AD7">
      <w:r>
        <w:t xml:space="preserve">Если условие выполняется, найден более короткий путь до v. Один и тот же принцип релаксации используется в алгоритмах </w:t>
      </w:r>
      <w:proofErr w:type="spellStart"/>
      <w:r>
        <w:t>Дейкстры</w:t>
      </w:r>
      <w:proofErr w:type="spellEnd"/>
      <w:r>
        <w:t xml:space="preserve"> и Беллмана–Форда, однако порядок обраб</w:t>
      </w:r>
      <w:r>
        <w:t>отки рёбер и допустимые веса различаются.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lastRenderedPageBreak/>
        <w:t xml:space="preserve">7. Алгоритм </w:t>
      </w:r>
      <w:proofErr w:type="spellStart"/>
      <w:r>
        <w:rPr>
          <w:b/>
        </w:rPr>
        <w:t>Дейкстры</w:t>
      </w:r>
      <w:proofErr w:type="spellEnd"/>
    </w:p>
    <w:p w:rsidR="00BA11E1" w:rsidRDefault="00FC0AD7">
      <w:r>
        <w:t xml:space="preserve">Алгоритм </w:t>
      </w:r>
      <w:proofErr w:type="spellStart"/>
      <w:r>
        <w:t>Дейкстры</w:t>
      </w:r>
      <w:proofErr w:type="spellEnd"/>
      <w:r>
        <w:t xml:space="preserve"> находит кратчайшие расстояния от одной стартовой вершины до остальных вершин графа при условии, что все веса рёбер неотрицательны. На каждом шаге выбирается вершина с </w:t>
      </w:r>
      <w:r>
        <w:t>минимальным известным расстоянием. Для эффективного выбора используется приоритетная очередь.</w:t>
      </w:r>
    </w:p>
    <w:p w:rsidR="00BA11E1" w:rsidRDefault="00FC0AD7">
      <w:pPr>
        <w:pStyle w:val="a8"/>
        <w:keepLines/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</w:pPr>
      <w:proofErr w:type="spellStart"/>
      <w:r>
        <w:t>import</w:t>
      </w:r>
      <w:proofErr w:type="spellEnd"/>
      <w:r>
        <w:t xml:space="preserve"> </w:t>
      </w:r>
      <w:proofErr w:type="spellStart"/>
      <w:r>
        <w:t>heapq</w:t>
      </w:r>
      <w:proofErr w:type="spellEnd"/>
      <w:r>
        <w:br/>
      </w:r>
      <w:r>
        <w:br/>
      </w:r>
      <w:proofErr w:type="spellStart"/>
      <w:r>
        <w:t>heap</w:t>
      </w:r>
      <w:proofErr w:type="spellEnd"/>
      <w:r>
        <w:t xml:space="preserve"> = [(0, </w:t>
      </w:r>
      <w:proofErr w:type="spellStart"/>
      <w:r>
        <w:t>start</w:t>
      </w:r>
      <w:proofErr w:type="spellEnd"/>
      <w:r>
        <w:t>)]</w:t>
      </w:r>
      <w:r>
        <w:br/>
      </w:r>
      <w:r>
        <w:br/>
      </w:r>
      <w:proofErr w:type="spellStart"/>
      <w:r>
        <w:t>while</w:t>
      </w:r>
      <w:proofErr w:type="spellEnd"/>
      <w:r>
        <w:t xml:space="preserve"> </w:t>
      </w:r>
      <w:proofErr w:type="spellStart"/>
      <w:r>
        <w:t>heap</w:t>
      </w:r>
      <w:proofErr w:type="spellEnd"/>
      <w:r>
        <w:t>:</w:t>
      </w:r>
      <w:r>
        <w:br/>
        <w:t xml:space="preserve">    </w:t>
      </w:r>
      <w:proofErr w:type="spellStart"/>
      <w:r>
        <w:t>current_distance</w:t>
      </w:r>
      <w:proofErr w:type="spellEnd"/>
      <w:r>
        <w:t xml:space="preserve">, v = </w:t>
      </w:r>
      <w:proofErr w:type="spellStart"/>
      <w:r>
        <w:t>heapq.heappop</w:t>
      </w:r>
      <w:proofErr w:type="spellEnd"/>
      <w:r>
        <w:t>(</w:t>
      </w:r>
      <w:proofErr w:type="spellStart"/>
      <w:r>
        <w:t>heap</w:t>
      </w:r>
      <w:proofErr w:type="spellEnd"/>
      <w:r>
        <w:t>)</w:t>
      </w:r>
    </w:p>
    <w:p w:rsidR="00BA11E1" w:rsidRDefault="00FC0AD7">
      <w:r>
        <w:t>При хранении графа списком смежности и использовании двоичной кучи ти</w:t>
      </w:r>
      <w:r>
        <w:t xml:space="preserve">пичная сложность составляет O((V + E) </w:t>
      </w:r>
      <w:proofErr w:type="spellStart"/>
      <w:r>
        <w:t>log</w:t>
      </w:r>
      <w:proofErr w:type="spellEnd"/>
      <w:r>
        <w:t xml:space="preserve"> V). Для восстановления маршрута при успешной релаксации сохраняется предшественник </w:t>
      </w:r>
      <w:proofErr w:type="spellStart"/>
      <w:r>
        <w:t>parent</w:t>
      </w:r>
      <w:proofErr w:type="spellEnd"/>
      <w:r>
        <w:t>[v]. После завершения алгоритма путь восстанавливается обратным проходом от конечной вершины к стартовой.</w:t>
      </w:r>
    </w:p>
    <w:p w:rsidR="00BA11E1" w:rsidRDefault="00FC0AD7">
      <w:proofErr w:type="spellStart"/>
      <w:r>
        <w:t>Дейкстра</w:t>
      </w:r>
      <w:proofErr w:type="spellEnd"/>
      <w:r>
        <w:t xml:space="preserve"> не предназ</w:t>
      </w:r>
      <w:r>
        <w:t>начена для графов с отрицательными рёбрами: вершина, расстояние до которой уже считалось наилучшим, позднее может получить более короткий путь через отрицательное ребро, что нарушает логику жадного выбора.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>8. Алгоритм Беллмана–Форда</w:t>
      </w:r>
    </w:p>
    <w:p w:rsidR="00BA11E1" w:rsidRDefault="00FC0AD7">
      <w:r>
        <w:t>Алгоритм Беллмана–Форда</w:t>
      </w:r>
      <w:r>
        <w:t xml:space="preserve"> также ищет кратчайшие пути от одной стартовой вершины, но допускает отрицательные веса. Он многократно проходит по всем рёбрам графа и выполняет релаксации. Если отрицательного цикла, достижимого из старта, нет, достаточно не более V − 1 полных проходов.</w:t>
      </w:r>
    </w:p>
    <w:p w:rsidR="00BA11E1" w:rsidRDefault="00FC0AD7">
      <w:r>
        <w:t>Дополнительный проход используется для обнаружения отрицательного цикла. Если после V − 1 итераций хотя бы одно расстояние ещё можно уменьшить, существует цикл отрицательного веса, из-за которого конечного кратчайшего расстояния для некоторых вершин не сущ</w:t>
      </w:r>
      <w:r>
        <w:t>ествует.</w:t>
      </w:r>
    </w:p>
    <w:p w:rsidR="00BA11E1" w:rsidRDefault="00FC0AD7">
      <w:r>
        <w:lastRenderedPageBreak/>
        <w:t xml:space="preserve">Сложность алгоритма составляет O(VE), поэтому на больших разреженных графах без отрицательных весов он обычно существенно медленнее </w:t>
      </w:r>
      <w:proofErr w:type="spellStart"/>
      <w:r>
        <w:t>Дейкстры</w:t>
      </w:r>
      <w:proofErr w:type="spellEnd"/>
      <w:r>
        <w:t>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 xml:space="preserve">9. Алгоритм </w:t>
      </w:r>
      <w:proofErr w:type="spellStart"/>
      <w:r>
        <w:rPr>
          <w:b/>
        </w:rPr>
        <w:t>Флойда</w:t>
      </w:r>
      <w:proofErr w:type="spellEnd"/>
      <w:r>
        <w:rPr>
          <w:b/>
        </w:rPr>
        <w:t>–</w:t>
      </w:r>
      <w:proofErr w:type="spellStart"/>
      <w:r>
        <w:rPr>
          <w:b/>
        </w:rPr>
        <w:t>Уоршелла</w:t>
      </w:r>
      <w:proofErr w:type="spellEnd"/>
    </w:p>
    <w:p w:rsidR="00BA11E1" w:rsidRDefault="00FC0AD7">
      <w:r>
        <w:t xml:space="preserve">Алгоритм </w:t>
      </w:r>
      <w:proofErr w:type="spellStart"/>
      <w:r>
        <w:t>Флойда</w:t>
      </w:r>
      <w:proofErr w:type="spellEnd"/>
      <w:r>
        <w:t>–</w:t>
      </w:r>
      <w:proofErr w:type="spellStart"/>
      <w:r>
        <w:t>Уоршелла</w:t>
      </w:r>
      <w:proofErr w:type="spellEnd"/>
      <w:r>
        <w:t xml:space="preserve"> решает другую постановку: он вычисляет кратчайшие ра</w:t>
      </w:r>
      <w:r>
        <w:t>сстояния между всеми парами вершин. Исходным состоянием служит матрица расстояний, где на диагонали записывается 0, для существующих рёбер — их веса, а для отсутствующих переходов — бесконечность.</w:t>
      </w:r>
    </w:p>
    <w:p w:rsidR="00BA11E1" w:rsidRDefault="00FC0AD7">
      <w:pPr>
        <w:pStyle w:val="a8"/>
        <w:keepLines/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</w:pPr>
      <w:proofErr w:type="spellStart"/>
      <w:r>
        <w:t>for</w:t>
      </w:r>
      <w:proofErr w:type="spellEnd"/>
      <w:r>
        <w:t xml:space="preserve"> k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>(n):</w:t>
      </w:r>
      <w:r>
        <w:br/>
        <w:t xml:space="preserve">    </w:t>
      </w:r>
      <w:proofErr w:type="spellStart"/>
      <w:r>
        <w:t>for</w:t>
      </w:r>
      <w:proofErr w:type="spellEnd"/>
      <w:r>
        <w:t xml:space="preserve"> i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>(n):</w:t>
      </w:r>
      <w:r>
        <w:br/>
        <w:t xml:space="preserve">        </w:t>
      </w:r>
      <w:proofErr w:type="spellStart"/>
      <w:r>
        <w:t>for</w:t>
      </w:r>
      <w:proofErr w:type="spellEnd"/>
      <w:r>
        <w:t xml:space="preserve"> j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>(n):</w:t>
      </w:r>
      <w:r>
        <w:br/>
        <w:t xml:space="preserve">            </w:t>
      </w:r>
      <w:proofErr w:type="spellStart"/>
      <w:r>
        <w:t>dist</w:t>
      </w:r>
      <w:proofErr w:type="spellEnd"/>
      <w:r>
        <w:t xml:space="preserve">[i][j] = </w:t>
      </w:r>
      <w:proofErr w:type="spellStart"/>
      <w:r>
        <w:t>min</w:t>
      </w:r>
      <w:proofErr w:type="spellEnd"/>
      <w:r>
        <w:t>(</w:t>
      </w:r>
      <w:proofErr w:type="spellStart"/>
      <w:r>
        <w:t>dist</w:t>
      </w:r>
      <w:proofErr w:type="spellEnd"/>
      <w:r>
        <w:t xml:space="preserve">[i][j], </w:t>
      </w:r>
      <w:proofErr w:type="spellStart"/>
      <w:r>
        <w:t>dist</w:t>
      </w:r>
      <w:proofErr w:type="spellEnd"/>
      <w:r>
        <w:t xml:space="preserve">[i][k] + </w:t>
      </w:r>
      <w:proofErr w:type="spellStart"/>
      <w:r>
        <w:t>dist</w:t>
      </w:r>
      <w:proofErr w:type="spellEnd"/>
      <w:r>
        <w:t>[k][j])</w:t>
      </w:r>
    </w:p>
    <w:p w:rsidR="00BA11E1" w:rsidRDefault="00FC0AD7">
      <w:r>
        <w:t>На шаге k проверяется, можно ли улучшить путь из i в j, разрешив использовать вершину k как промежуточную. Сложность составляет O(V³), а объём памяти — O(V²), поэтому алгоритм особ</w:t>
      </w:r>
      <w:r>
        <w:t>енно удобен для графов умеренного размера, когда нужны расстояния сразу между многими парами вершин.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>10. Сравнение алгоритмов кратчайших путей</w:t>
      </w:r>
    </w:p>
    <w:p w:rsidR="00BA11E1" w:rsidRDefault="00FC0AD7">
      <w:r>
        <w:t>Выбор алгоритма определяется структурой графа и типом запроса. Для одного источника и неотрицательных весов обычн</w:t>
      </w:r>
      <w:r>
        <w:t xml:space="preserve">о предпочтительна </w:t>
      </w:r>
      <w:proofErr w:type="spellStart"/>
      <w:r>
        <w:t>Дейкстра</w:t>
      </w:r>
      <w:proofErr w:type="spellEnd"/>
      <w:r>
        <w:t xml:space="preserve">. При наличии отрицательных рёбер используется Беллман–Форд. Когда необходимо получить расстояния между всеми парами вершин в сравнительно небольшом графе, удобен </w:t>
      </w:r>
      <w:proofErr w:type="spellStart"/>
      <w:r>
        <w:t>Флойд</w:t>
      </w:r>
      <w:proofErr w:type="spellEnd"/>
      <w:r>
        <w:t>–</w:t>
      </w:r>
      <w:proofErr w:type="spellStart"/>
      <w:r>
        <w:t>Уоршелл</w:t>
      </w:r>
      <w:proofErr w:type="spellEnd"/>
      <w:r>
        <w:t>.</w:t>
      </w:r>
    </w:p>
    <w:p w:rsidR="00BA11E1" w:rsidRDefault="00BA11E1"/>
    <w:p w:rsidR="00BA11E1" w:rsidRDefault="00FC0AD7">
      <w:pPr>
        <w:spacing w:before="120" w:after="60"/>
        <w:ind w:firstLine="0"/>
        <w:jc w:val="center"/>
      </w:pPr>
      <w:r>
        <w:rPr>
          <w:b/>
        </w:rPr>
        <w:t>ПРАКТИЧЕСКАЯ ЧАСТЬ</w:t>
      </w:r>
    </w:p>
    <w:p w:rsidR="00BA11E1" w:rsidRDefault="00FC0AD7">
      <w:r>
        <w:t xml:space="preserve">Все задания выполняются </w:t>
      </w:r>
      <w:r>
        <w:t xml:space="preserve">последовательно в одном проекте </w:t>
      </w:r>
      <w:proofErr w:type="spellStart"/>
      <w:r>
        <w:t>graph_lab</w:t>
      </w:r>
      <w:proofErr w:type="spellEnd"/>
      <w:r>
        <w:t>. Во всей практической части используется один и тот же исходный граф с вершинами 0–7. Не создавайте собственные графы и не меняйте набор рёбер, кроме изменений, прямо указанных в заданиях 4 и 6.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lastRenderedPageBreak/>
        <w:t>Исходный граф</w:t>
      </w:r>
    </w:p>
    <w:p w:rsidR="00BA11E1" w:rsidRDefault="00FC0AD7">
      <w:r>
        <w:t xml:space="preserve">Граф </w:t>
      </w:r>
      <w:r>
        <w:t>G является ориентированным и взвешенным. Множество вершин V = {0, 1, 2, 3, 4, 5, 6, 7}. Рёбра задаются тройками (начало, конец, вес):</w:t>
      </w:r>
    </w:p>
    <w:p w:rsidR="00BA11E1" w:rsidRDefault="00FC0AD7">
      <w:pPr>
        <w:pStyle w:val="a8"/>
        <w:keepLines/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</w:pPr>
      <w:proofErr w:type="spellStart"/>
      <w:r>
        <w:t>edges</w:t>
      </w:r>
      <w:proofErr w:type="spellEnd"/>
      <w:r>
        <w:t xml:space="preserve"> = [</w:t>
      </w:r>
      <w:r>
        <w:br/>
        <w:t xml:space="preserve">    (0, 1, 4),</w:t>
      </w:r>
      <w:r>
        <w:br/>
        <w:t xml:space="preserve">    (0, 2, 8),</w:t>
      </w:r>
      <w:r>
        <w:br/>
        <w:t xml:space="preserve">    (1, 2, 1),</w:t>
      </w:r>
      <w:r>
        <w:br/>
        <w:t xml:space="preserve">    (2, 0, 3),</w:t>
      </w:r>
      <w:r>
        <w:br/>
        <w:t xml:space="preserve">    (2, 3, 2),</w:t>
      </w:r>
      <w:r>
        <w:br/>
        <w:t xml:space="preserve">    (3, 4, 2),</w:t>
      </w:r>
      <w:r>
        <w:br/>
        <w:t xml:space="preserve">    (4, 5, 3),</w:t>
      </w:r>
      <w:r>
        <w:br/>
        <w:t xml:space="preserve">    (5,</w:t>
      </w:r>
      <w:r>
        <w:t xml:space="preserve"> 3, 1),</w:t>
      </w:r>
      <w:r>
        <w:br/>
        <w:t xml:space="preserve">    (5, 6, 4),</w:t>
      </w:r>
      <w:r>
        <w:br/>
        <w:t xml:space="preserve">    (6, 7, 2),</w:t>
      </w:r>
      <w:r>
        <w:br/>
        <w:t>]</w:t>
      </w:r>
    </w:p>
    <w:p w:rsidR="00BA11E1" w:rsidRDefault="00FC0AD7">
      <w:r>
        <w:t>В заданиях 2, 4, 5 и 7 используется ориентированный граф G. В заданиях 1 и 3 используется его неориентированная проекция Gᵤ: направление и вес каждого ребра отбрасываются, а ребро u → v рассматривается как неориентир</w:t>
      </w:r>
      <w:r>
        <w:t>ованное {u, v}. Если одна и та же пара возникает повторно, она хранится один раз.</w:t>
      </w:r>
    </w:p>
    <w:p w:rsidR="00BA11E1" w:rsidRDefault="00FC0AD7">
      <w:r>
        <w:t>Такой единый набор данных позволяет последовательно исследовать связность, компоненты сильной связности, критические элементы, граф конденсации и кратчайшие пути, не меняя ис</w:t>
      </w:r>
      <w:r>
        <w:t>ходную структуру графа.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>Задание 1: Представление графа и базовый обход</w:t>
      </w:r>
    </w:p>
    <w:p w:rsidR="00BA11E1" w:rsidRDefault="00FC0AD7">
      <w:pPr>
        <w:ind w:left="709" w:hanging="425"/>
      </w:pPr>
      <w:r>
        <w:t xml:space="preserve">1. Сохраните исходные рёбра в списке </w:t>
      </w:r>
      <w:proofErr w:type="spellStart"/>
      <w:r>
        <w:t>edges</w:t>
      </w:r>
      <w:proofErr w:type="spellEnd"/>
      <w:r>
        <w:t xml:space="preserve"> и </w:t>
      </w:r>
      <w:proofErr w:type="spellStart"/>
      <w:r>
        <w:t>программно</w:t>
      </w:r>
      <w:proofErr w:type="spellEnd"/>
      <w:r>
        <w:t xml:space="preserve"> постройте два списка смежности: для ориентированного G и для неориентированной проекции Gᵤ.</w:t>
      </w:r>
    </w:p>
    <w:p w:rsidR="00BA11E1" w:rsidRDefault="00FC0AD7">
      <w:pPr>
        <w:ind w:left="709" w:hanging="425"/>
      </w:pPr>
      <w:r>
        <w:t xml:space="preserve">2. Реализуйте DFS для Gᵤ и выполните </w:t>
      </w:r>
      <w:r>
        <w:t>обход из вершины 0. Выведите порядок посещения вершин.</w:t>
      </w:r>
    </w:p>
    <w:p w:rsidR="00BA11E1" w:rsidRDefault="00FC0AD7">
      <w:pPr>
        <w:ind w:left="709" w:hanging="425"/>
      </w:pPr>
      <w:r>
        <w:t>3. С помощью повторных запусков DFS определите количество компонент связности Gᵤ. Для исходного графа все восемь вершин должны принадлежать одной компоненте.</w:t>
      </w:r>
    </w:p>
    <w:p w:rsidR="00BA11E1" w:rsidRDefault="00FC0AD7">
      <w:pPr>
        <w:ind w:left="709" w:hanging="425"/>
      </w:pPr>
      <w:r>
        <w:t xml:space="preserve">4. Создайте копию Gᵤ, удалите из неё ребро </w:t>
      </w:r>
      <w:r>
        <w:t>{5, 6} и снова найдите компоненты связности. Зафиксируйте, как изменился результат.</w:t>
      </w:r>
    </w:p>
    <w:p w:rsidR="00BA11E1" w:rsidRDefault="00FC0AD7">
      <w:pPr>
        <w:ind w:left="709" w:hanging="425"/>
      </w:pPr>
      <w:r>
        <w:lastRenderedPageBreak/>
        <w:t>5. В отчёте объясните, почему DFS при представлении графа списком смежности имеет сложность O(V + E).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>Задание 2: Компоненты сильной связности</w:t>
      </w:r>
    </w:p>
    <w:p w:rsidR="00BA11E1" w:rsidRDefault="00FC0AD7">
      <w:pPr>
        <w:ind w:left="709" w:hanging="425"/>
      </w:pPr>
      <w:r>
        <w:t>1. Используя ориентированный г</w:t>
      </w:r>
      <w:r>
        <w:t xml:space="preserve">раф G, реализуйте алгоритм </w:t>
      </w:r>
      <w:proofErr w:type="spellStart"/>
      <w:r>
        <w:t>Косарайю</w:t>
      </w:r>
      <w:proofErr w:type="spellEnd"/>
      <w:r>
        <w:t>: первый DFS с сохранением порядка выхода, построение транспонированного графа и второй набор обходов.</w:t>
      </w:r>
    </w:p>
    <w:p w:rsidR="00BA11E1" w:rsidRDefault="00FC0AD7">
      <w:pPr>
        <w:ind w:left="709" w:hanging="425"/>
      </w:pPr>
      <w:r>
        <w:t>2. Выведите найденные компоненты сильной связности. Порядок компонент и вершин внутри них может отличаться, но множест</w:t>
      </w:r>
      <w:r>
        <w:t>ва должны совпасть с результатом: {0, 1, 2}, {3, 4, 5}, {6}, {7}.</w:t>
      </w:r>
    </w:p>
    <w:p w:rsidR="00BA11E1" w:rsidRDefault="00FC0AD7">
      <w:pPr>
        <w:ind w:left="709" w:hanging="425"/>
      </w:pPr>
      <w:r>
        <w:t xml:space="preserve">3. Для каждой найденной компоненты </w:t>
      </w:r>
      <w:proofErr w:type="spellStart"/>
      <w:r>
        <w:t>программно</w:t>
      </w:r>
      <w:proofErr w:type="spellEnd"/>
      <w:r>
        <w:t xml:space="preserve"> выведите её номер и список вершин.</w:t>
      </w:r>
    </w:p>
    <w:p w:rsidR="00BA11E1" w:rsidRDefault="00FC0AD7">
      <w:pPr>
        <w:ind w:left="709" w:hanging="425"/>
      </w:pPr>
      <w:r>
        <w:t>4. В отчёте объясните, почему вершины 6 и 7 не входят в одну компоненту сильной связности, несмотря на наличи</w:t>
      </w:r>
      <w:r>
        <w:t>е ребра 6 → 7.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>Задание 3: Мосты и точки сочленения</w:t>
      </w:r>
    </w:p>
    <w:p w:rsidR="00BA11E1" w:rsidRDefault="00FC0AD7">
      <w:pPr>
        <w:ind w:left="709" w:hanging="425"/>
      </w:pPr>
      <w:r>
        <w:t xml:space="preserve">1. Используйте исходную неориентированную проекцию Gᵤ. Во время DFS вычисляйте значения </w:t>
      </w:r>
      <w:proofErr w:type="spellStart"/>
      <w:r>
        <w:t>tin</w:t>
      </w:r>
      <w:proofErr w:type="spellEnd"/>
      <w:r>
        <w:t xml:space="preserve">[v] и </w:t>
      </w:r>
      <w:proofErr w:type="spellStart"/>
      <w:r>
        <w:t>low</w:t>
      </w:r>
      <w:proofErr w:type="spellEnd"/>
      <w:r>
        <w:t>[v] для каждой вершины.</w:t>
      </w:r>
    </w:p>
    <w:p w:rsidR="00BA11E1" w:rsidRDefault="00FC0AD7">
      <w:pPr>
        <w:ind w:left="709" w:hanging="425"/>
      </w:pPr>
      <w:r>
        <w:t xml:space="preserve">2. Найдите все мосты по условию </w:t>
      </w:r>
      <w:proofErr w:type="spellStart"/>
      <w:r>
        <w:t>low</w:t>
      </w:r>
      <w:proofErr w:type="spellEnd"/>
      <w:r>
        <w:t>[</w:t>
      </w:r>
      <w:proofErr w:type="spellStart"/>
      <w:r>
        <w:t>to</w:t>
      </w:r>
      <w:proofErr w:type="spellEnd"/>
      <w:r>
        <w:t xml:space="preserve">] &gt; </w:t>
      </w:r>
      <w:proofErr w:type="spellStart"/>
      <w:r>
        <w:t>tin</w:t>
      </w:r>
      <w:proofErr w:type="spellEnd"/>
      <w:r>
        <w:t xml:space="preserve">[v]. Для самопроверки в Gᵤ мостами </w:t>
      </w:r>
      <w:r>
        <w:t>являются рёбра {2, 3}, {5, 6} и {6, 7}.</w:t>
      </w:r>
    </w:p>
    <w:p w:rsidR="00BA11E1" w:rsidRDefault="00FC0AD7">
      <w:pPr>
        <w:ind w:left="709" w:hanging="425"/>
      </w:pPr>
      <w:r>
        <w:t>3. Найдите все точки сочленения. Для самопроверки результат должен содержать вершины 2, 3, 5 и 6.</w:t>
      </w:r>
    </w:p>
    <w:p w:rsidR="00BA11E1" w:rsidRDefault="00FC0AD7">
      <w:pPr>
        <w:ind w:left="709" w:hanging="425"/>
      </w:pPr>
      <w:r>
        <w:t xml:space="preserve">4. Выведите таблицу или последовательность значений </w:t>
      </w:r>
      <w:proofErr w:type="spellStart"/>
      <w:r>
        <w:t>tin</w:t>
      </w:r>
      <w:proofErr w:type="spellEnd"/>
      <w:r>
        <w:t xml:space="preserve"> и </w:t>
      </w:r>
      <w:proofErr w:type="spellStart"/>
      <w:r>
        <w:t>low</w:t>
      </w:r>
      <w:proofErr w:type="spellEnd"/>
      <w:r>
        <w:t xml:space="preserve"> для всех вершин.</w:t>
      </w:r>
    </w:p>
    <w:p w:rsidR="00BA11E1" w:rsidRDefault="00FC0AD7">
      <w:pPr>
        <w:ind w:left="709" w:hanging="425"/>
      </w:pPr>
      <w:r>
        <w:t>5. Удалите один найденный мост из копии</w:t>
      </w:r>
      <w:r>
        <w:t xml:space="preserve"> графа и с помощью DFS подтвердите, что число компонент связности увеличилось.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>Задание 4: Граф конденсации, топологическая сортировка и цикл</w:t>
      </w:r>
    </w:p>
    <w:p w:rsidR="00BA11E1" w:rsidRDefault="00FC0AD7">
      <w:pPr>
        <w:ind w:left="709" w:hanging="425"/>
      </w:pPr>
      <w:r>
        <w:t>1. Возьмите компоненты сильной связности, найденные в задании 2, и сожмите каждую компоненту в одну вершину. Получе</w:t>
      </w:r>
      <w:r>
        <w:t>нный граф называется графом конденсации.</w:t>
      </w:r>
    </w:p>
    <w:p w:rsidR="00BA11E1" w:rsidRDefault="00FC0AD7">
      <w:pPr>
        <w:ind w:left="709" w:hanging="425"/>
      </w:pPr>
      <w:r>
        <w:lastRenderedPageBreak/>
        <w:t>2. Постройте список смежности графа конденсации. Для исходного G между компонентами образуется цепочка: {0, 1, 2} → {3, 4, 5} → {6} → {7}.</w:t>
      </w:r>
    </w:p>
    <w:p w:rsidR="00BA11E1" w:rsidRDefault="00FC0AD7">
      <w:pPr>
        <w:ind w:left="709" w:hanging="425"/>
      </w:pPr>
      <w:r>
        <w:t xml:space="preserve">3. Реализуйте топологическую сортировку графа конденсации на основе DFS и </w:t>
      </w:r>
      <w:r>
        <w:t>выведите полученный порядок компонент.</w:t>
      </w:r>
    </w:p>
    <w:p w:rsidR="00BA11E1" w:rsidRDefault="00FC0AD7">
      <w:pPr>
        <w:ind w:left="709" w:hanging="425"/>
      </w:pPr>
      <w:r>
        <w:t>4. Добавьте в копию графа конденсации ребро от компоненты, содержащей вершину 7, к компоненте, содержащей вершину 3. Используя состояния 0, 1 и 2, обнаружьте возникший цикл и сообщите, что топологическая сортировка не</w:t>
      </w:r>
      <w:r>
        <w:t>возможна.</w:t>
      </w:r>
    </w:p>
    <w:p w:rsidR="00BA11E1" w:rsidRDefault="00FC0AD7">
      <w:pPr>
        <w:ind w:left="709" w:hanging="425"/>
      </w:pPr>
      <w:r>
        <w:t>5. Объясните, почему граф конденсации исходного ориентированного графа всегда является DAG.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 xml:space="preserve">Задание 5: Алгоритм </w:t>
      </w:r>
      <w:proofErr w:type="spellStart"/>
      <w:r>
        <w:rPr>
          <w:b/>
        </w:rPr>
        <w:t>Дейкстры</w:t>
      </w:r>
      <w:proofErr w:type="spellEnd"/>
      <w:r>
        <w:rPr>
          <w:b/>
        </w:rPr>
        <w:t xml:space="preserve"> и восстановление маршрута</w:t>
      </w:r>
    </w:p>
    <w:p w:rsidR="00BA11E1" w:rsidRDefault="00FC0AD7">
      <w:pPr>
        <w:ind w:left="709" w:hanging="425"/>
      </w:pPr>
      <w:r>
        <w:t>1. Используйте исходный ориентированный взвешенный граф G без каких-либо изменений весов.</w:t>
      </w:r>
    </w:p>
    <w:p w:rsidR="00BA11E1" w:rsidRDefault="00FC0AD7">
      <w:pPr>
        <w:ind w:left="709" w:hanging="425"/>
      </w:pPr>
      <w:r>
        <w:t>2. Реализ</w:t>
      </w:r>
      <w:r>
        <w:t xml:space="preserve">уйте алгоритм </w:t>
      </w:r>
      <w:proofErr w:type="spellStart"/>
      <w:r>
        <w:t>Дейкстры</w:t>
      </w:r>
      <w:proofErr w:type="spellEnd"/>
      <w:r>
        <w:t xml:space="preserve"> из вершины 0 с использованием модуля </w:t>
      </w:r>
      <w:proofErr w:type="spellStart"/>
      <w:r>
        <w:t>heapq</w:t>
      </w:r>
      <w:proofErr w:type="spellEnd"/>
      <w:r>
        <w:t xml:space="preserve">. Для каждой вершины храните текущее расстояние и предшественника </w:t>
      </w:r>
      <w:proofErr w:type="spellStart"/>
      <w:r>
        <w:t>parent</w:t>
      </w:r>
      <w:proofErr w:type="spellEnd"/>
      <w:r>
        <w:t>.</w:t>
      </w:r>
    </w:p>
    <w:p w:rsidR="00BA11E1" w:rsidRDefault="00FC0AD7">
      <w:pPr>
        <w:ind w:left="709" w:hanging="425"/>
      </w:pPr>
      <w:r>
        <w:t>3. Выведите кратчайшие расстояния от вершины 0 до всех остальных вершин. Для самопроверки ожидаются расстояния: [0, 4</w:t>
      </w:r>
      <w:r>
        <w:t>, 5, 7, 9, 12, 16, 18].</w:t>
      </w:r>
    </w:p>
    <w:p w:rsidR="00BA11E1" w:rsidRDefault="00FC0AD7">
      <w:pPr>
        <w:ind w:left="709" w:hanging="425"/>
      </w:pPr>
      <w:r>
        <w:t>4. Восстановите кратчайший маршрут от 0 до 7. Для заданных весов его длина равна 18, а один из кратчайших маршрутов имеет вид 0 → 1 → 2 → 3 → 4 → 5 → 6 → 7.</w:t>
      </w:r>
    </w:p>
    <w:p w:rsidR="00BA11E1" w:rsidRDefault="00FC0AD7">
      <w:pPr>
        <w:ind w:left="709" w:hanging="425"/>
      </w:pPr>
      <w:r>
        <w:t>5. В отчёте объясните, какую роль играет приоритетная очередь и почему усло</w:t>
      </w:r>
      <w:r>
        <w:t xml:space="preserve">вие </w:t>
      </w:r>
      <w:proofErr w:type="spellStart"/>
      <w:r>
        <w:t>неотрицательности</w:t>
      </w:r>
      <w:proofErr w:type="spellEnd"/>
      <w:r>
        <w:t xml:space="preserve"> весов важно для корректности </w:t>
      </w:r>
      <w:proofErr w:type="spellStart"/>
      <w:r>
        <w:t>Дейкстры</w:t>
      </w:r>
      <w:proofErr w:type="spellEnd"/>
      <w:r>
        <w:t>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>Задание 6: Беллман–Форд и отрицательный цикл</w:t>
      </w:r>
    </w:p>
    <w:p w:rsidR="00BA11E1" w:rsidRDefault="00FC0AD7">
      <w:pPr>
        <w:ind w:left="709" w:hanging="425"/>
      </w:pPr>
      <w:r>
        <w:t>1. Создайте копию списка рёбер исходного графа G и измените только вес ребра 2 → 3 с 2 на −2. Остальные рёбра оставьте без изменений.</w:t>
      </w:r>
    </w:p>
    <w:p w:rsidR="00BA11E1" w:rsidRDefault="00FC0AD7">
      <w:pPr>
        <w:ind w:left="709" w:hanging="425"/>
      </w:pPr>
      <w:r>
        <w:lastRenderedPageBreak/>
        <w:t>2. Реализуйте ал</w:t>
      </w:r>
      <w:r>
        <w:t>горитм Беллмана–Форда из вершины 0. Выполняйте не более V − 1 проходов по всем рёбрам и добавьте досрочное завершение, если на очередной итерации не произошло ни одной релаксации.</w:t>
      </w:r>
    </w:p>
    <w:p w:rsidR="00BA11E1" w:rsidRDefault="00FC0AD7">
      <w:pPr>
        <w:ind w:left="709" w:hanging="425"/>
      </w:pPr>
      <w:r>
        <w:t>3. Убедитесь, что граф с отрицательным ребром 2 → 3 не содержит отрицательно</w:t>
      </w:r>
      <w:r>
        <w:t>го цикла, и выведите рассчитанные расстояния.</w:t>
      </w:r>
    </w:p>
    <w:p w:rsidR="00BA11E1" w:rsidRDefault="00FC0AD7">
      <w:pPr>
        <w:ind w:left="709" w:hanging="425"/>
      </w:pPr>
      <w:r>
        <w:t>4. Затем дополнительно измените вес ребра 4 → 5 с 3 на −4. Цикл 3 → 4 → 5 → 3 получает суммарный вес −1. Добавьте проверку дополнительным проходом и выведите сообщение об обнаружении отрицательного цикла.</w:t>
      </w:r>
    </w:p>
    <w:p w:rsidR="00BA11E1" w:rsidRDefault="00FC0AD7">
      <w:pPr>
        <w:ind w:left="709" w:hanging="425"/>
      </w:pPr>
      <w:r>
        <w:t>5. Об</w:t>
      </w:r>
      <w:r>
        <w:t xml:space="preserve">ъясните, почему Беллман–Форд способен корректно работать в первом варианте с отрицательным ребром, а алгоритм </w:t>
      </w:r>
      <w:proofErr w:type="spellStart"/>
      <w:r>
        <w:t>Дейкстры</w:t>
      </w:r>
      <w:proofErr w:type="spellEnd"/>
      <w:r>
        <w:t xml:space="preserve"> не имеет такой гарантии.</w:t>
      </w:r>
    </w:p>
    <w:p w:rsidR="00BA11E1" w:rsidRDefault="00FC0AD7">
      <w:pPr>
        <w:spacing w:before="120" w:after="60"/>
        <w:ind w:firstLine="0"/>
        <w:jc w:val="left"/>
      </w:pPr>
      <w:r>
        <w:rPr>
          <w:b/>
        </w:rPr>
        <w:t xml:space="preserve">Задание 7: </w:t>
      </w:r>
      <w:proofErr w:type="spellStart"/>
      <w:r>
        <w:rPr>
          <w:b/>
        </w:rPr>
        <w:t>Флойд</w:t>
      </w:r>
      <w:proofErr w:type="spellEnd"/>
      <w:r>
        <w:rPr>
          <w:b/>
        </w:rPr>
        <w:t>–</w:t>
      </w:r>
      <w:proofErr w:type="spellStart"/>
      <w:r>
        <w:rPr>
          <w:b/>
        </w:rPr>
        <w:t>Уоршелл</w:t>
      </w:r>
      <w:proofErr w:type="spellEnd"/>
      <w:r>
        <w:rPr>
          <w:b/>
        </w:rPr>
        <w:t xml:space="preserve"> и итоговое сравнение</w:t>
      </w:r>
    </w:p>
    <w:p w:rsidR="00BA11E1" w:rsidRDefault="00FC0AD7">
      <w:pPr>
        <w:ind w:left="709" w:hanging="425"/>
      </w:pPr>
      <w:r>
        <w:t>1. Вернитесь к исходному графу G с первоначальными неотрицательным</w:t>
      </w:r>
      <w:r>
        <w:t>и весами и сформируйте матрицу расстояний размера 8 × 8. На диагонали должны находиться нули, для существующих рёбер — их веса, для отсутствующих переходов — бесконечность.</w:t>
      </w:r>
    </w:p>
    <w:p w:rsidR="00BA11E1" w:rsidRDefault="00FC0AD7">
      <w:pPr>
        <w:ind w:left="709" w:hanging="425"/>
      </w:pPr>
      <w:r>
        <w:t xml:space="preserve">2. Реализуйте алгоритм </w:t>
      </w:r>
      <w:proofErr w:type="spellStart"/>
      <w:r>
        <w:t>Флойда</w:t>
      </w:r>
      <w:proofErr w:type="spellEnd"/>
      <w:r>
        <w:t>–</w:t>
      </w:r>
      <w:proofErr w:type="spellStart"/>
      <w:r>
        <w:t>Уоршелла</w:t>
      </w:r>
      <w:proofErr w:type="spellEnd"/>
      <w:r>
        <w:t xml:space="preserve"> и выведите итоговую матрицу кратчайших расст</w:t>
      </w:r>
      <w:r>
        <w:t>ояний.</w:t>
      </w:r>
    </w:p>
    <w:p w:rsidR="00BA11E1" w:rsidRDefault="00FC0AD7">
      <w:pPr>
        <w:ind w:left="709" w:hanging="425"/>
      </w:pPr>
      <w:r>
        <w:t xml:space="preserve">3. Сравните строку матрицы для вершины 0 с результатами </w:t>
      </w:r>
      <w:proofErr w:type="spellStart"/>
      <w:r>
        <w:t>Дейкстры</w:t>
      </w:r>
      <w:proofErr w:type="spellEnd"/>
      <w:r>
        <w:t xml:space="preserve"> из задания 5. Расстояния до всех достижимых вершин должны совпасть.</w:t>
      </w:r>
    </w:p>
    <w:p w:rsidR="00BA11E1" w:rsidRDefault="00FC0AD7">
      <w:pPr>
        <w:ind w:left="709" w:hanging="425"/>
      </w:pPr>
      <w:r>
        <w:t xml:space="preserve">4. Составьте итоговую таблицу сравнения </w:t>
      </w:r>
      <w:proofErr w:type="spellStart"/>
      <w:r>
        <w:t>Дейкстры</w:t>
      </w:r>
      <w:proofErr w:type="spellEnd"/>
      <w:r>
        <w:t xml:space="preserve">, Беллмана–Форда и </w:t>
      </w:r>
      <w:proofErr w:type="spellStart"/>
      <w:r>
        <w:t>Флойда</w:t>
      </w:r>
      <w:proofErr w:type="spellEnd"/>
      <w:r>
        <w:t>–</w:t>
      </w:r>
      <w:proofErr w:type="spellStart"/>
      <w:r>
        <w:t>Уоршелла</w:t>
      </w:r>
      <w:proofErr w:type="spellEnd"/>
      <w:r>
        <w:t xml:space="preserve">. Укажите постановку задачи, </w:t>
      </w:r>
      <w:r>
        <w:t>допустимость отрицательных рёбер, возможность обнаружения отрицательного цикла и асимптотическую сложность.</w:t>
      </w:r>
    </w:p>
    <w:p w:rsidR="00BA11E1" w:rsidRDefault="00FC0AD7">
      <w:pPr>
        <w:ind w:left="709" w:hanging="425"/>
      </w:pPr>
      <w:r>
        <w:t xml:space="preserve">5. Сделайте вывод, какой алгоритм следует выбирать для: одного источника без отрицательных весов; одного источника с отрицательными рёбрами; поиска </w:t>
      </w:r>
      <w:r>
        <w:t>расстояний между всеми парами вершин в графе умеренного размера.</w:t>
      </w:r>
    </w:p>
    <w:p w:rsidR="00BA11E1" w:rsidRDefault="00BA11E1"/>
    <w:p w:rsidR="00BA11E1" w:rsidRDefault="00BA11E1"/>
    <w:p w:rsidR="00BA11E1" w:rsidRDefault="00FC0AD7">
      <w:pPr>
        <w:spacing w:before="120" w:after="60"/>
        <w:ind w:firstLine="0"/>
        <w:jc w:val="left"/>
      </w:pPr>
      <w:r>
        <w:rPr>
          <w:b/>
        </w:rPr>
        <w:t>Требования к результату работы</w:t>
      </w:r>
    </w:p>
    <w:p w:rsidR="00BA11E1" w:rsidRDefault="00FC0AD7">
      <w:r>
        <w:t>После выполнения лабораторной работы студент должен уметь представлять граф списком смежности, применять DFS для анализа структуры графа, объяснять различие м</w:t>
      </w:r>
      <w:r>
        <w:t xml:space="preserve">ежду связностью и сильной связностью, реализовывать алгоритм </w:t>
      </w:r>
      <w:proofErr w:type="spellStart"/>
      <w:r>
        <w:t>Косарайю</w:t>
      </w:r>
      <w:proofErr w:type="spellEnd"/>
      <w:r>
        <w:t xml:space="preserve">, вычислять </w:t>
      </w:r>
      <w:proofErr w:type="spellStart"/>
      <w:r>
        <w:t>tin</w:t>
      </w:r>
      <w:proofErr w:type="spellEnd"/>
      <w:r>
        <w:t xml:space="preserve"> и </w:t>
      </w:r>
      <w:proofErr w:type="spellStart"/>
      <w:r>
        <w:t>low</w:t>
      </w:r>
      <w:proofErr w:type="spellEnd"/>
      <w:r>
        <w:t xml:space="preserve"> и использовать их для поиска мостов и точек сочленения.</w:t>
      </w:r>
    </w:p>
    <w:p w:rsidR="00BA11E1" w:rsidRDefault="00FC0AD7">
      <w:r>
        <w:t>Студент должен понимать назначение DAG и топологической сортировки, уметь обнаруживать цикл в ориентированном</w:t>
      </w:r>
      <w:r>
        <w:t xml:space="preserve"> графе, объяснять принцип релаксации, реализовывать алгоритмы </w:t>
      </w:r>
      <w:proofErr w:type="spellStart"/>
      <w:r>
        <w:t>Дейкстры</w:t>
      </w:r>
      <w:proofErr w:type="spellEnd"/>
      <w:r>
        <w:t xml:space="preserve">, Беллмана–Форда и </w:t>
      </w:r>
      <w:proofErr w:type="spellStart"/>
      <w:r>
        <w:t>Флойда</w:t>
      </w:r>
      <w:proofErr w:type="spellEnd"/>
      <w:r>
        <w:t>–</w:t>
      </w:r>
      <w:proofErr w:type="spellStart"/>
      <w:r>
        <w:t>Уоршелла</w:t>
      </w:r>
      <w:proofErr w:type="spellEnd"/>
      <w:r>
        <w:t>, восстанавливать кратчайший маршрут и выбирать алгоритм с учётом весов рёбер, размера графа и типа требуемого запроса.</w:t>
      </w:r>
    </w:p>
    <w:p w:rsidR="00BA11E1" w:rsidRDefault="00BA11E1"/>
    <w:p w:rsidR="00BA11E1" w:rsidRDefault="00FC0AD7">
      <w:pPr>
        <w:spacing w:before="120" w:after="60"/>
        <w:ind w:firstLine="0"/>
        <w:jc w:val="left"/>
      </w:pPr>
      <w:r>
        <w:rPr>
          <w:b/>
        </w:rPr>
        <w:t>Контрольные вопросы для самопро</w:t>
      </w:r>
      <w:r>
        <w:rPr>
          <w:b/>
        </w:rPr>
        <w:t>верки</w:t>
      </w:r>
    </w:p>
    <w:p w:rsidR="00BA11E1" w:rsidRDefault="00FC0AD7">
      <w:pPr>
        <w:ind w:left="709" w:hanging="425"/>
      </w:pPr>
      <w:r>
        <w:t>1. Что такое список смежности и какова стоимость обхода графа при таком представлении?</w:t>
      </w:r>
    </w:p>
    <w:p w:rsidR="00BA11E1" w:rsidRDefault="00FC0AD7">
      <w:pPr>
        <w:ind w:left="709" w:hanging="425"/>
      </w:pPr>
      <w:r>
        <w:t>2. Чем компонента сильной связности отличается от обычной компоненты связности?</w:t>
      </w:r>
    </w:p>
    <w:p w:rsidR="00BA11E1" w:rsidRDefault="00FC0AD7">
      <w:pPr>
        <w:ind w:left="709" w:hanging="425"/>
      </w:pPr>
      <w:r>
        <w:t xml:space="preserve">3. Из каких основных этапов состоит алгоритм </w:t>
      </w:r>
      <w:proofErr w:type="spellStart"/>
      <w:r>
        <w:t>Косарайю</w:t>
      </w:r>
      <w:proofErr w:type="spellEnd"/>
      <w:r>
        <w:t>?</w:t>
      </w:r>
    </w:p>
    <w:p w:rsidR="00BA11E1" w:rsidRDefault="00FC0AD7">
      <w:pPr>
        <w:ind w:left="709" w:hanging="425"/>
      </w:pPr>
      <w:r>
        <w:t xml:space="preserve">4. Какую роль играют </w:t>
      </w:r>
      <w:proofErr w:type="spellStart"/>
      <w:r>
        <w:t>tin</w:t>
      </w:r>
      <w:proofErr w:type="spellEnd"/>
      <w:r>
        <w:t xml:space="preserve"> и </w:t>
      </w:r>
      <w:proofErr w:type="spellStart"/>
      <w:r>
        <w:t>l</w:t>
      </w:r>
      <w:r>
        <w:t>ow</w:t>
      </w:r>
      <w:proofErr w:type="spellEnd"/>
      <w:r>
        <w:t xml:space="preserve"> при DFS?</w:t>
      </w:r>
    </w:p>
    <w:p w:rsidR="00BA11E1" w:rsidRDefault="00FC0AD7">
      <w:pPr>
        <w:ind w:left="709" w:hanging="425"/>
      </w:pPr>
      <w:r>
        <w:t xml:space="preserve">5. Как определяется мост через значения </w:t>
      </w:r>
      <w:proofErr w:type="spellStart"/>
      <w:r>
        <w:t>tin</w:t>
      </w:r>
      <w:proofErr w:type="spellEnd"/>
      <w:r>
        <w:t xml:space="preserve"> и </w:t>
      </w:r>
      <w:proofErr w:type="spellStart"/>
      <w:r>
        <w:t>low</w:t>
      </w:r>
      <w:proofErr w:type="spellEnd"/>
      <w:r>
        <w:t>?</w:t>
      </w:r>
    </w:p>
    <w:p w:rsidR="00BA11E1" w:rsidRDefault="00FC0AD7">
      <w:pPr>
        <w:ind w:left="709" w:hanging="425"/>
      </w:pPr>
      <w:r>
        <w:t>6. Что называется точкой сочленения и чем отличается обработка корня DFS?</w:t>
      </w:r>
    </w:p>
    <w:p w:rsidR="00BA11E1" w:rsidRDefault="00FC0AD7">
      <w:pPr>
        <w:ind w:left="709" w:hanging="425"/>
      </w:pPr>
      <w:r>
        <w:t>7. Что такое DAG?</w:t>
      </w:r>
    </w:p>
    <w:p w:rsidR="00BA11E1" w:rsidRDefault="00FC0AD7">
      <w:pPr>
        <w:ind w:left="709" w:hanging="425"/>
      </w:pPr>
      <w:r>
        <w:t>8. Что означает топологический порядок и когда он существует?</w:t>
      </w:r>
    </w:p>
    <w:p w:rsidR="00BA11E1" w:rsidRDefault="00FC0AD7">
      <w:pPr>
        <w:ind w:left="709" w:hanging="425"/>
      </w:pPr>
      <w:r>
        <w:t xml:space="preserve">9. Как с помощью DFS обнаружить цикл в </w:t>
      </w:r>
      <w:r>
        <w:t>ориентированном графе?</w:t>
      </w:r>
    </w:p>
    <w:p w:rsidR="00BA11E1" w:rsidRDefault="00FC0AD7">
      <w:pPr>
        <w:ind w:left="709" w:hanging="425"/>
      </w:pPr>
      <w:r>
        <w:t>10. Что называется релаксацией ребра?</w:t>
      </w:r>
    </w:p>
    <w:p w:rsidR="00BA11E1" w:rsidRDefault="00FC0AD7">
      <w:pPr>
        <w:ind w:left="709" w:hanging="425"/>
      </w:pPr>
      <w:r>
        <w:t xml:space="preserve">11. При каких условиях корректен алгоритм </w:t>
      </w:r>
      <w:proofErr w:type="spellStart"/>
      <w:r>
        <w:t>Дейкстры</w:t>
      </w:r>
      <w:proofErr w:type="spellEnd"/>
      <w:r>
        <w:t>?</w:t>
      </w:r>
    </w:p>
    <w:p w:rsidR="00BA11E1" w:rsidRDefault="00FC0AD7">
      <w:pPr>
        <w:ind w:left="709" w:hanging="425"/>
      </w:pPr>
      <w:r>
        <w:t xml:space="preserve">12. Зачем в </w:t>
      </w:r>
      <w:proofErr w:type="spellStart"/>
      <w:r>
        <w:t>Дейкстре</w:t>
      </w:r>
      <w:proofErr w:type="spellEnd"/>
      <w:r>
        <w:t xml:space="preserve"> используется приоритетная очередь?</w:t>
      </w:r>
    </w:p>
    <w:p w:rsidR="00BA11E1" w:rsidRDefault="00FC0AD7">
      <w:pPr>
        <w:ind w:left="709" w:hanging="425"/>
      </w:pPr>
      <w:r>
        <w:lastRenderedPageBreak/>
        <w:t>13. Как восстановить маршрут после поиска кратчайших расстояний?</w:t>
      </w:r>
    </w:p>
    <w:p w:rsidR="00BA11E1" w:rsidRDefault="00FC0AD7">
      <w:pPr>
        <w:ind w:left="709" w:hanging="425"/>
      </w:pPr>
      <w:r>
        <w:t>14. Почему отрицательн</w:t>
      </w:r>
      <w:r>
        <w:t xml:space="preserve">ые рёбра создают проблему для алгоритма </w:t>
      </w:r>
      <w:proofErr w:type="spellStart"/>
      <w:r>
        <w:t>Дейкстры</w:t>
      </w:r>
      <w:proofErr w:type="spellEnd"/>
      <w:r>
        <w:t>?</w:t>
      </w:r>
    </w:p>
    <w:p w:rsidR="00BA11E1" w:rsidRDefault="00FC0AD7">
      <w:pPr>
        <w:ind w:left="709" w:hanging="425"/>
      </w:pPr>
      <w:r>
        <w:t>15. Как работает алгоритм Беллмана–Форда?</w:t>
      </w:r>
    </w:p>
    <w:p w:rsidR="00BA11E1" w:rsidRDefault="00FC0AD7">
      <w:pPr>
        <w:ind w:left="709" w:hanging="425"/>
      </w:pPr>
      <w:r>
        <w:t>16. Почему для кратчайшего пути без отрицательных циклов достаточно V − 1 итераций релаксации?</w:t>
      </w:r>
    </w:p>
    <w:p w:rsidR="00BA11E1" w:rsidRDefault="00FC0AD7">
      <w:pPr>
        <w:ind w:left="709" w:hanging="425"/>
      </w:pPr>
      <w:r>
        <w:t>17. Как Беллман–Форд обнаруживает отрицательный цикл?</w:t>
      </w:r>
    </w:p>
    <w:p w:rsidR="00BA11E1" w:rsidRDefault="00FC0AD7">
      <w:pPr>
        <w:ind w:left="709" w:hanging="425"/>
      </w:pPr>
      <w:r>
        <w:t xml:space="preserve">18. Какую </w:t>
      </w:r>
      <w:r>
        <w:t xml:space="preserve">задачу решает алгоритм </w:t>
      </w:r>
      <w:proofErr w:type="spellStart"/>
      <w:r>
        <w:t>Флойда</w:t>
      </w:r>
      <w:proofErr w:type="spellEnd"/>
      <w:r>
        <w:t>–</w:t>
      </w:r>
      <w:proofErr w:type="spellStart"/>
      <w:r>
        <w:t>Уоршелла</w:t>
      </w:r>
      <w:proofErr w:type="spellEnd"/>
      <w:r>
        <w:t>?</w:t>
      </w:r>
    </w:p>
    <w:p w:rsidR="00BA11E1" w:rsidRDefault="00FC0AD7">
      <w:pPr>
        <w:ind w:left="709" w:hanging="425"/>
      </w:pPr>
      <w:r>
        <w:t xml:space="preserve">19. Какова временная сложность </w:t>
      </w:r>
      <w:proofErr w:type="spellStart"/>
      <w:r>
        <w:t>Дейкстры</w:t>
      </w:r>
      <w:proofErr w:type="spellEnd"/>
      <w:r>
        <w:t xml:space="preserve"> с двоичной кучей, Беллмана–Форда и </w:t>
      </w:r>
      <w:proofErr w:type="spellStart"/>
      <w:r>
        <w:t>Флойда</w:t>
      </w:r>
      <w:proofErr w:type="spellEnd"/>
      <w:r>
        <w:t>–</w:t>
      </w:r>
      <w:proofErr w:type="spellStart"/>
      <w:r>
        <w:t>Уоршелла</w:t>
      </w:r>
      <w:proofErr w:type="spellEnd"/>
      <w:r>
        <w:t>?</w:t>
      </w:r>
    </w:p>
    <w:p w:rsidR="00BA11E1" w:rsidRDefault="00FC0AD7">
      <w:pPr>
        <w:ind w:left="709" w:hanging="425"/>
      </w:pPr>
      <w:r>
        <w:t>20. В каких случаях следует выбирать каждый из трёх алгоритмов кратчайших путей?</w:t>
      </w:r>
    </w:p>
    <w:sectPr w:rsidR="00BA11E1">
      <w:footerReference w:type="default" r:id="rId7"/>
      <w:footerReference w:type="firs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0AD7" w:rsidRDefault="00FC0AD7" w:rsidP="000305CA">
      <w:pPr>
        <w:spacing w:line="240" w:lineRule="auto"/>
      </w:pPr>
      <w:r>
        <w:separator/>
      </w:r>
    </w:p>
  </w:endnote>
  <w:endnote w:type="continuationSeparator" w:id="0">
    <w:p w:rsidR="00FC0AD7" w:rsidRDefault="00FC0AD7" w:rsidP="000305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80008023" w:usb1="00002046" w:usb2="00000000" w:usb3="00000000" w:csb0="00000001" w:csb1="00000000"/>
  </w:font>
  <w:font w:name="Calibri (Основной текст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11E1" w:rsidRDefault="00FC0AD7">
    <w:pPr>
      <w:spacing w:line="240" w:lineRule="auto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11E1" w:rsidRDefault="00BA11E1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0AD7" w:rsidRDefault="00FC0AD7" w:rsidP="000305CA">
      <w:pPr>
        <w:spacing w:line="240" w:lineRule="auto"/>
      </w:pPr>
      <w:r>
        <w:separator/>
      </w:r>
    </w:p>
  </w:footnote>
  <w:footnote w:type="continuationSeparator" w:id="0">
    <w:p w:rsidR="00FC0AD7" w:rsidRDefault="00FC0AD7" w:rsidP="000305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93792"/>
    <w:multiLevelType w:val="multilevel"/>
    <w:tmpl w:val="23140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34599C"/>
    <w:multiLevelType w:val="multilevel"/>
    <w:tmpl w:val="16F2A1F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BD81AFD"/>
    <w:multiLevelType w:val="multilevel"/>
    <w:tmpl w:val="188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04C91"/>
    <w:multiLevelType w:val="multilevel"/>
    <w:tmpl w:val="4D1ED4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E9B0929"/>
    <w:multiLevelType w:val="multilevel"/>
    <w:tmpl w:val="410E1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07345D3"/>
    <w:multiLevelType w:val="multilevel"/>
    <w:tmpl w:val="DDE2D6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5080F50"/>
    <w:multiLevelType w:val="multilevel"/>
    <w:tmpl w:val="33B40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73E58C1"/>
    <w:multiLevelType w:val="hybridMultilevel"/>
    <w:tmpl w:val="7BD2B3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6D6BE6"/>
    <w:multiLevelType w:val="multilevel"/>
    <w:tmpl w:val="3A309D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7C22BFD"/>
    <w:multiLevelType w:val="hybridMultilevel"/>
    <w:tmpl w:val="F7284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7218B"/>
    <w:multiLevelType w:val="multilevel"/>
    <w:tmpl w:val="21480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F595611"/>
    <w:multiLevelType w:val="multilevel"/>
    <w:tmpl w:val="0AB88A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F6E6989"/>
    <w:multiLevelType w:val="hybridMultilevel"/>
    <w:tmpl w:val="D2EE9D26"/>
    <w:lvl w:ilvl="0" w:tplc="E4E6E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F7E85"/>
    <w:multiLevelType w:val="multilevel"/>
    <w:tmpl w:val="ED069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EC65AA"/>
    <w:multiLevelType w:val="multilevel"/>
    <w:tmpl w:val="D272E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358E0"/>
    <w:multiLevelType w:val="multilevel"/>
    <w:tmpl w:val="9A041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02273E5"/>
    <w:multiLevelType w:val="hybridMultilevel"/>
    <w:tmpl w:val="ED7C4D64"/>
    <w:lvl w:ilvl="0" w:tplc="E4E6E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20FE718A"/>
    <w:multiLevelType w:val="multilevel"/>
    <w:tmpl w:val="FB3020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11F6D3A"/>
    <w:multiLevelType w:val="multilevel"/>
    <w:tmpl w:val="4FFCF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1BA0A06"/>
    <w:multiLevelType w:val="multilevel"/>
    <w:tmpl w:val="7C22B9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27A40301"/>
    <w:multiLevelType w:val="multilevel"/>
    <w:tmpl w:val="B5AAD1A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 w15:restartNumberingAfterBreak="0">
    <w:nsid w:val="2BB32142"/>
    <w:multiLevelType w:val="multilevel"/>
    <w:tmpl w:val="1898F9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CF56AAD"/>
    <w:multiLevelType w:val="multilevel"/>
    <w:tmpl w:val="9F0031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2DE5709B"/>
    <w:multiLevelType w:val="multilevel"/>
    <w:tmpl w:val="863040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2EB3425A"/>
    <w:multiLevelType w:val="multilevel"/>
    <w:tmpl w:val="89E8302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32367341"/>
    <w:multiLevelType w:val="multilevel"/>
    <w:tmpl w:val="88743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32F6567E"/>
    <w:multiLevelType w:val="hybridMultilevel"/>
    <w:tmpl w:val="E4F889BC"/>
    <w:lvl w:ilvl="0" w:tplc="E4E6E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EA07E5"/>
    <w:multiLevelType w:val="multilevel"/>
    <w:tmpl w:val="1556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377536E0"/>
    <w:multiLevelType w:val="multilevel"/>
    <w:tmpl w:val="B78A9B8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38DB637B"/>
    <w:multiLevelType w:val="hybridMultilevel"/>
    <w:tmpl w:val="4322BF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ED2118"/>
    <w:multiLevelType w:val="multilevel"/>
    <w:tmpl w:val="C18241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E544E3B"/>
    <w:multiLevelType w:val="multilevel"/>
    <w:tmpl w:val="D0B412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4BA13471"/>
    <w:multiLevelType w:val="multilevel"/>
    <w:tmpl w:val="1A102D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503F4C9C"/>
    <w:multiLevelType w:val="multilevel"/>
    <w:tmpl w:val="735AE7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515732F6"/>
    <w:multiLevelType w:val="multilevel"/>
    <w:tmpl w:val="8002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C22860"/>
    <w:multiLevelType w:val="multilevel"/>
    <w:tmpl w:val="2E46BA4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5D8F04BD"/>
    <w:multiLevelType w:val="multilevel"/>
    <w:tmpl w:val="E8209C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63271431"/>
    <w:multiLevelType w:val="multilevel"/>
    <w:tmpl w:val="92DC8B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6B0D30B5"/>
    <w:multiLevelType w:val="multilevel"/>
    <w:tmpl w:val="B28AE8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708026AD"/>
    <w:multiLevelType w:val="multilevel"/>
    <w:tmpl w:val="D41CB9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72586BA1"/>
    <w:multiLevelType w:val="multilevel"/>
    <w:tmpl w:val="76D2D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782A4417"/>
    <w:multiLevelType w:val="multilevel"/>
    <w:tmpl w:val="E9F2A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7CC90F8A"/>
    <w:multiLevelType w:val="hybridMultilevel"/>
    <w:tmpl w:val="A9E069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864008"/>
    <w:multiLevelType w:val="hybridMultilevel"/>
    <w:tmpl w:val="D7381550"/>
    <w:lvl w:ilvl="0" w:tplc="4906EF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8" w15:restartNumberingAfterBreak="0">
    <w:nsid w:val="7FED00CE"/>
    <w:multiLevelType w:val="multilevel"/>
    <w:tmpl w:val="32AC5E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39"/>
  </w:num>
  <w:num w:numId="3">
    <w:abstractNumId w:val="34"/>
  </w:num>
  <w:num w:numId="4">
    <w:abstractNumId w:val="10"/>
  </w:num>
  <w:num w:numId="5">
    <w:abstractNumId w:val="27"/>
  </w:num>
  <w:num w:numId="6">
    <w:abstractNumId w:val="4"/>
  </w:num>
  <w:num w:numId="7">
    <w:abstractNumId w:val="5"/>
  </w:num>
  <w:num w:numId="8">
    <w:abstractNumId w:val="29"/>
  </w:num>
  <w:num w:numId="9">
    <w:abstractNumId w:val="44"/>
  </w:num>
  <w:num w:numId="10">
    <w:abstractNumId w:val="0"/>
  </w:num>
  <w:num w:numId="11">
    <w:abstractNumId w:val="17"/>
  </w:num>
  <w:num w:numId="12">
    <w:abstractNumId w:val="22"/>
  </w:num>
  <w:num w:numId="13">
    <w:abstractNumId w:val="1"/>
  </w:num>
  <w:num w:numId="14">
    <w:abstractNumId w:val="15"/>
  </w:num>
  <w:num w:numId="15">
    <w:abstractNumId w:val="6"/>
  </w:num>
  <w:num w:numId="16">
    <w:abstractNumId w:val="3"/>
  </w:num>
  <w:num w:numId="17">
    <w:abstractNumId w:val="8"/>
  </w:num>
  <w:num w:numId="18">
    <w:abstractNumId w:val="25"/>
  </w:num>
  <w:num w:numId="19">
    <w:abstractNumId w:val="40"/>
  </w:num>
  <w:num w:numId="20">
    <w:abstractNumId w:val="35"/>
  </w:num>
  <w:num w:numId="21">
    <w:abstractNumId w:val="33"/>
  </w:num>
  <w:num w:numId="22">
    <w:abstractNumId w:val="45"/>
  </w:num>
  <w:num w:numId="23">
    <w:abstractNumId w:val="24"/>
  </w:num>
  <w:num w:numId="24">
    <w:abstractNumId w:val="41"/>
  </w:num>
  <w:num w:numId="25">
    <w:abstractNumId w:val="14"/>
  </w:num>
  <w:num w:numId="26">
    <w:abstractNumId w:val="30"/>
  </w:num>
  <w:num w:numId="27">
    <w:abstractNumId w:val="38"/>
  </w:num>
  <w:num w:numId="28">
    <w:abstractNumId w:val="26"/>
  </w:num>
  <w:num w:numId="29">
    <w:abstractNumId w:val="32"/>
  </w:num>
  <w:num w:numId="30">
    <w:abstractNumId w:val="13"/>
  </w:num>
  <w:num w:numId="31">
    <w:abstractNumId w:val="18"/>
  </w:num>
  <w:num w:numId="32">
    <w:abstractNumId w:val="36"/>
  </w:num>
  <w:num w:numId="33">
    <w:abstractNumId w:val="48"/>
  </w:num>
  <w:num w:numId="34">
    <w:abstractNumId w:val="42"/>
  </w:num>
  <w:num w:numId="35">
    <w:abstractNumId w:val="20"/>
  </w:num>
  <w:num w:numId="36">
    <w:abstractNumId w:val="11"/>
  </w:num>
  <w:num w:numId="37">
    <w:abstractNumId w:val="19"/>
  </w:num>
  <w:num w:numId="38">
    <w:abstractNumId w:val="23"/>
  </w:num>
  <w:num w:numId="39">
    <w:abstractNumId w:val="43"/>
  </w:num>
  <w:num w:numId="40">
    <w:abstractNumId w:val="37"/>
  </w:num>
  <w:num w:numId="41">
    <w:abstractNumId w:val="12"/>
  </w:num>
  <w:num w:numId="42">
    <w:abstractNumId w:val="28"/>
  </w:num>
  <w:num w:numId="43">
    <w:abstractNumId w:val="2"/>
  </w:num>
  <w:num w:numId="44">
    <w:abstractNumId w:val="16"/>
  </w:num>
  <w:num w:numId="45">
    <w:abstractNumId w:val="46"/>
  </w:num>
  <w:num w:numId="46">
    <w:abstractNumId w:val="47"/>
  </w:num>
  <w:num w:numId="47">
    <w:abstractNumId w:val="31"/>
  </w:num>
  <w:num w:numId="48">
    <w:abstractNumId w:val="9"/>
  </w:num>
  <w:num w:numId="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036"/>
    <w:rsid w:val="00011C10"/>
    <w:rsid w:val="000305CA"/>
    <w:rsid w:val="00036550"/>
    <w:rsid w:val="00037538"/>
    <w:rsid w:val="00046290"/>
    <w:rsid w:val="00093548"/>
    <w:rsid w:val="000A38F9"/>
    <w:rsid w:val="000A7660"/>
    <w:rsid w:val="000E70D3"/>
    <w:rsid w:val="0012221D"/>
    <w:rsid w:val="00141783"/>
    <w:rsid w:val="00153E33"/>
    <w:rsid w:val="00154EF4"/>
    <w:rsid w:val="001557DD"/>
    <w:rsid w:val="001E61FC"/>
    <w:rsid w:val="00263067"/>
    <w:rsid w:val="00267704"/>
    <w:rsid w:val="00287D77"/>
    <w:rsid w:val="002D4A7F"/>
    <w:rsid w:val="002D7702"/>
    <w:rsid w:val="00315559"/>
    <w:rsid w:val="003171DE"/>
    <w:rsid w:val="00327A9D"/>
    <w:rsid w:val="00342248"/>
    <w:rsid w:val="003559BE"/>
    <w:rsid w:val="003903A1"/>
    <w:rsid w:val="003C6EA7"/>
    <w:rsid w:val="003D6E05"/>
    <w:rsid w:val="0043741D"/>
    <w:rsid w:val="00457A65"/>
    <w:rsid w:val="004868DC"/>
    <w:rsid w:val="00491C0F"/>
    <w:rsid w:val="004F00A0"/>
    <w:rsid w:val="005562E7"/>
    <w:rsid w:val="005D442D"/>
    <w:rsid w:val="005E2986"/>
    <w:rsid w:val="00623497"/>
    <w:rsid w:val="0063028C"/>
    <w:rsid w:val="0064610E"/>
    <w:rsid w:val="006464BC"/>
    <w:rsid w:val="0066035B"/>
    <w:rsid w:val="0069071B"/>
    <w:rsid w:val="006B63E5"/>
    <w:rsid w:val="00700EC1"/>
    <w:rsid w:val="007179BE"/>
    <w:rsid w:val="007C09B9"/>
    <w:rsid w:val="007C26C5"/>
    <w:rsid w:val="007D10D6"/>
    <w:rsid w:val="00816036"/>
    <w:rsid w:val="0083723A"/>
    <w:rsid w:val="00871FC1"/>
    <w:rsid w:val="008965B0"/>
    <w:rsid w:val="0090216C"/>
    <w:rsid w:val="009C3807"/>
    <w:rsid w:val="00A61909"/>
    <w:rsid w:val="00AA2C1D"/>
    <w:rsid w:val="00AA608B"/>
    <w:rsid w:val="00AC7B07"/>
    <w:rsid w:val="00B45823"/>
    <w:rsid w:val="00B470B1"/>
    <w:rsid w:val="00B8173D"/>
    <w:rsid w:val="00BA11E1"/>
    <w:rsid w:val="00C858DF"/>
    <w:rsid w:val="00CB295E"/>
    <w:rsid w:val="00CE6EAA"/>
    <w:rsid w:val="00D87495"/>
    <w:rsid w:val="00E35B55"/>
    <w:rsid w:val="00EC2D3F"/>
    <w:rsid w:val="00F63A88"/>
    <w:rsid w:val="00FA78ED"/>
    <w:rsid w:val="00FB42CD"/>
    <w:rsid w:val="00FC0AD7"/>
    <w:rsid w:val="00FD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5621AC-7AB2-4881-9B67-7FE6E641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6035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D23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3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3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FD2371"/>
    <w:pPr>
      <w:suppressAutoHyphens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FD2371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FD237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D2371"/>
    <w:rPr>
      <w:rFonts w:cs="Calibri (Основной текст)"/>
      <w:bCs/>
      <w:kern w:val="28"/>
      <w:szCs w:val="22"/>
    </w:rPr>
  </w:style>
  <w:style w:type="character" w:styleId="a4">
    <w:name w:val="Hyperlink"/>
    <w:basedOn w:val="a0"/>
    <w:uiPriority w:val="99"/>
    <w:unhideWhenUsed/>
    <w:rsid w:val="00FD237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D2371"/>
    <w:pPr>
      <w:tabs>
        <w:tab w:val="right" w:leader="dot" w:pos="9345"/>
      </w:tabs>
    </w:pPr>
    <w:rPr>
      <w:rFonts w:cstheme="minorHAnsi"/>
      <w:bCs/>
      <w:caps/>
      <w:szCs w:val="22"/>
    </w:rPr>
  </w:style>
  <w:style w:type="character" w:customStyle="1" w:styleId="20">
    <w:name w:val="Заголовок 2 Знак"/>
    <w:basedOn w:val="a0"/>
    <w:link w:val="2"/>
    <w:uiPriority w:val="9"/>
    <w:semiHidden/>
    <w:rsid w:val="00FD2371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customStyle="1" w:styleId="a5">
    <w:name w:val="Заголовок ЛР"/>
    <w:basedOn w:val="a"/>
    <w:link w:val="a6"/>
    <w:qFormat/>
    <w:rsid w:val="001E61FC"/>
    <w:pPr>
      <w:keepNext/>
      <w:keepLines/>
      <w:jc w:val="center"/>
      <w:outlineLvl w:val="0"/>
    </w:pPr>
    <w:rPr>
      <w:noProof/>
    </w:rPr>
  </w:style>
  <w:style w:type="paragraph" w:styleId="a7">
    <w:name w:val="List Paragraph"/>
    <w:basedOn w:val="a"/>
    <w:uiPriority w:val="34"/>
    <w:qFormat/>
    <w:rsid w:val="001E61FC"/>
    <w:pPr>
      <w:ind w:left="720"/>
      <w:contextualSpacing/>
    </w:pPr>
  </w:style>
  <w:style w:type="character" w:customStyle="1" w:styleId="a6">
    <w:name w:val="Заголовок ЛР Знак"/>
    <w:basedOn w:val="a0"/>
    <w:link w:val="a5"/>
    <w:rsid w:val="001E61FC"/>
    <w:rPr>
      <w:rFonts w:ascii="Times New Roman" w:hAnsi="Times New Roman"/>
      <w:noProof/>
      <w:kern w:val="2"/>
      <w:sz w:val="28"/>
      <w:szCs w:val="24"/>
      <w14:ligatures w14:val="standardContextual"/>
    </w:rPr>
  </w:style>
  <w:style w:type="paragraph" w:customStyle="1" w:styleId="a8">
    <w:name w:val="Служебные слова"/>
    <w:basedOn w:val="a"/>
    <w:link w:val="a9"/>
    <w:qFormat/>
    <w:rsid w:val="00AA608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spacing w:before="60" w:after="60" w:line="240" w:lineRule="auto"/>
      <w:ind w:left="454" w:right="283" w:firstLine="0"/>
      <w:jc w:val="left"/>
    </w:pPr>
    <w:rPr>
      <w:rFonts w:ascii="Courier New" w:eastAsia="Courier New" w:hAnsi="Courier New" w:cs="Courier New"/>
      <w:sz w:val="20"/>
    </w:rPr>
  </w:style>
  <w:style w:type="character" w:styleId="HTML">
    <w:name w:val="HTML Code"/>
    <w:basedOn w:val="a0"/>
    <w:uiPriority w:val="99"/>
    <w:semiHidden/>
    <w:unhideWhenUsed/>
    <w:rsid w:val="00267704"/>
    <w:rPr>
      <w:rFonts w:ascii="Courier New" w:eastAsia="Times New Roman" w:hAnsi="Courier New" w:cs="Courier New"/>
      <w:sz w:val="20"/>
      <w:szCs w:val="20"/>
    </w:rPr>
  </w:style>
  <w:style w:type="character" w:customStyle="1" w:styleId="a9">
    <w:name w:val="Служебные слова Знак"/>
    <w:basedOn w:val="a0"/>
    <w:link w:val="a8"/>
    <w:rsid w:val="00AA608B"/>
    <w:rPr>
      <w:rFonts w:ascii="Courier New" w:eastAsia="Courier New" w:hAnsi="Courier New" w:cs="Times New Roman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6035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isselectedend">
    <w:name w:val="isselectedend"/>
    <w:basedOn w:val="a"/>
    <w:rsid w:val="0066035B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66035B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styleId="ab">
    <w:name w:val="Strong"/>
    <w:basedOn w:val="a0"/>
    <w:uiPriority w:val="22"/>
    <w:qFormat/>
    <w:rsid w:val="00315559"/>
    <w:rPr>
      <w:b/>
      <w:bCs/>
    </w:rPr>
  </w:style>
  <w:style w:type="paragraph" w:styleId="ac">
    <w:name w:val="header"/>
    <w:basedOn w:val="a"/>
    <w:link w:val="ad"/>
    <w:uiPriority w:val="99"/>
    <w:unhideWhenUsed/>
    <w:rsid w:val="000305C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305C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e">
    <w:name w:val="footer"/>
    <w:basedOn w:val="a"/>
    <w:link w:val="af"/>
    <w:uiPriority w:val="99"/>
    <w:unhideWhenUsed/>
    <w:rsid w:val="000305C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305C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pdq2pgselectionanchorcontainer">
    <w:name w:val="pdq2pg_selectionanchorcontainer"/>
    <w:basedOn w:val="a"/>
    <w:rsid w:val="00263067"/>
    <w:pPr>
      <w:spacing w:before="100" w:beforeAutospacing="1" w:after="100" w:afterAutospacing="1" w:line="240" w:lineRule="auto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85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02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A2E331-A479-42A0-B70A-28F37E2ED65C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2395</Words>
  <Characters>13654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</dc:creator>
  <cp:keywords/>
  <dc:description/>
  <cp:lastModifiedBy>вадим борзов</cp:lastModifiedBy>
  <cp:revision>2</cp:revision>
  <cp:lastPrinted>2025-09-22T13:09:00Z</cp:lastPrinted>
  <dcterms:created xsi:type="dcterms:W3CDTF">2026-10-09T12:32:00Z</dcterms:created>
  <dcterms:modified xsi:type="dcterms:W3CDTF">2026-10-09T12:32:00Z</dcterms:modified>
</cp:coreProperties>
</file>