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Melhorias e Refatorações</w:t>
      </w:r>
    </w:p>
    <w:p>
      <w:pPr>
        <w:spacing w:after="240"/>
        <w:jc w:val="center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HU 2518/2520/2522/2524 — Triagem (CCFAL, Psicologia, Psiquiatria, Serviço Social)</w:t>
      </w:r>
    </w:p>
    <w:p>
      <w:pPr>
        <w:spacing w:before="4800"/>
        <w:jc w:val="center"/>
      </w:pPr>
      <w:r>
        <w:rPr>
          <w:rFonts w:ascii="Arial" w:cs="Arial" w:eastAsia="Arial" w:hAnsi="Arial"/>
          <w:sz w:val="22"/>
          <w:szCs w:val="22"/>
        </w:rPr>
        <w:t xml:space="preserve">23 de maio de 2026</w:t>
      </w:r>
    </w:p>
    <w:p>
      <w:r>
        <w:br w:type="page"/>
      </w:r>
    </w:p>
    <w:p>
      <w:pPr>
        <w:pStyle w:val="Heading1"/>
        <w:spacing w:after="240" w:before="0"/>
      </w:pPr>
      <w:r>
        <w:rPr>
          <w:b/>
          <w:bCs/>
          <w:color w:val="1F3864"/>
          <w:sz w:val="32"/>
          <w:szCs w:val="32"/>
        </w:rPr>
        <w:t xml:space="preserve">Sumário</w:t>
      </w:r>
    </w:p>
    <w:p>
      <w:r>
        <w:t xml:space="preserv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Melhorias e Refatorações — HU 2518/2520/2522/2524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Escopo:</w:t>
      </w:r>
      <w:r>
        <w:rPr>
          <w:rFonts w:ascii="Arial" w:cs="Arial" w:eastAsia="Arial" w:hAnsi="Arial"/>
        </w:rPr>
        <w:t xml:space="preserve"> Documenta as melhorias </w:t>
      </w:r>
      <w:r>
        <w:rPr>
          <w:rFonts w:ascii="Arial" w:cs="Arial" w:eastAsia="Arial" w:hAnsi="Arial"/>
          <w:b/>
          <w:bCs/>
        </w:rPr>
        <w:t xml:space="preserve">adicionais</w:t>
      </w:r>
      <w:r>
        <w:rPr>
          <w:rFonts w:ascii="Arial" w:cs="Arial" w:eastAsia="Arial" w:hAnsi="Arial"/>
        </w:rPr>
        <w:t xml:space="preserve"> entregues junto com a HU (correções de bugs pré-existentes, refatorações arquiteturais, padronização de código) que vão além do mínimo funcional exigido pelas 4 HUs.
</w:t>
      </w:r>
      <w:r>
        <w:rPr>
          <w:rFonts w:ascii="Arial" w:cs="Arial" w:eastAsia="Arial" w:hAnsi="Arial"/>
          <w:b/>
          <w:bCs/>
        </w:rPr>
        <w:t xml:space="preserve">Aplicação:</w:t>
      </w:r>
      <w:r>
        <w:rPr>
          <w:rFonts w:ascii="Arial" w:cs="Arial" w:eastAsia="Arial" w:hAnsi="Arial"/>
        </w:rPr>
        <w:t xml:space="preserve"> IMESC — Medicina Legal &gt; Triagem (APEX f100)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 Visão geral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Categoria</w:t>
            </w:r>
          </w:p>
        </w:tc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Quantidade</w:t>
            </w:r>
          </w:p>
        </w:tc>
      </w:tr>
      <w:tr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Bugs pré-existentes corrigidos</w:t>
            </w:r>
          </w:p>
        </w:tc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Refatorações arquiteturais</w:t>
            </w:r>
          </w:p>
        </w:tc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Padronizações</w:t>
            </w:r>
          </w:p>
        </w:tc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Adoção de boas práticas Oracle 19c</w:t>
            </w:r>
          </w:p>
        </w:tc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Total de redução de código duplicado</w:t>
            </w:r>
          </w:p>
        </w:tc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~550 linhas eliminadas da page 59</w:t>
            </w:r>
          </w:p>
        </w:tc>
      </w:tr>
    </w:tbl>
    <w:p>
      <w:pPr>
        <w:spacing w:after="120"/>
      </w:pP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 Bugs pré-existentes corrigidos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B1 —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vcodnatureza</w:t>
      </w:r>
      <w:r>
        <w:rPr>
          <w:rFonts w:ascii="Arial" w:cs="Arial" w:eastAsia="Arial" w:hAnsi="Arial"/>
        </w:rPr>
        <w:t xml:space="preserve"> sempre NULL no fluxo INDIRETO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Local: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page_00059.sql</w:t>
      </w:r>
      <w:r>
        <w:rPr>
          <w:rFonts w:ascii="Arial" w:cs="Arial" w:eastAsia="Arial" w:hAnsi="Arial"/>
        </w:rPr>
        <w:t xml:space="preserve"> linha ~2730 — process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PRC_AGENDAR_INDIRETA</w:t>
      </w:r>
      <w:r>
        <w:rPr>
          <w:rFonts w:ascii="Arial" w:cs="Arial" w:eastAsia="Arial" w:hAnsi="Arial"/>
        </w:rPr>
        <w:t xml:space="preserve">.</w:t>
      </w:r>
    </w:p>
    <w:p>
      <w:pPr>
        <w:pStyle w:val="SourceCode"/>
        <w:pBdr>
          <w:top w:val="single" w:color="D0D0D0" w:sz="4" w:space="4"/>
        </w:pBd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DECLARE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vcodnatureza NUMBER;     -- ❌ declarada mas nunca atribuída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...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UPDATE PROTOCOLOCCFAL SET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CODNATUREZA = vcodnatureza,    -- ❌ grava NULL</w:t>
      </w:r>
    </w:p>
    <w:p>
      <w:pPr>
        <w:pStyle w:val="SourceCode"/>
        <w:pBdr>
          <w:bottom w:val="single" w:color="D0D0D0" w:sz="4" w:space="4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  ...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Impacto:</w:t>
      </w:r>
      <w:r>
        <w:rPr>
          <w:rFonts w:ascii="Arial" w:cs="Arial" w:eastAsia="Arial" w:hAnsi="Arial"/>
        </w:rPr>
        <w:t xml:space="preserve"> Toda execução do botão "Agendar Indireto" zerava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CODNATUREZA</w:t>
      </w:r>
      <w:r>
        <w:rPr>
          <w:rFonts w:ascii="Arial" w:cs="Arial" w:eastAsia="Arial" w:hAnsi="Arial"/>
        </w:rPr>
        <w:t xml:space="preserve"> em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PROTOCOLOCCFAL</w:t>
      </w:r>
      <w:r>
        <w:rPr>
          <w:rFonts w:ascii="Arial" w:cs="Arial" w:eastAsia="Arial" w:hAnsi="Arial"/>
        </w:rPr>
        <w:t xml:space="preserve">, perdendo a informação selecionada pelo usuário.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Correção: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LAUDO_PKG_TRIAGEM.prc_agendar_indireta</w:t>
      </w:r>
      <w:r>
        <w:rPr>
          <w:rFonts w:ascii="Arial" w:cs="Arial" w:eastAsia="Arial" w:hAnsi="Arial"/>
        </w:rPr>
        <w:t xml:space="preserve"> recebe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p_natureza</w:t>
      </w:r>
      <w:r>
        <w:rPr>
          <w:rFonts w:ascii="Arial" w:cs="Arial" w:eastAsia="Arial" w:hAnsi="Arial"/>
        </w:rPr>
        <w:t xml:space="preserve"> como parâmetro e propaga corretamente.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B2 —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V_NOME_OFICIO := :P59_EXCECAO</w:t>
      </w:r>
      <w:r>
        <w:rPr>
          <w:rFonts w:ascii="Arial" w:cs="Arial" w:eastAsia="Arial" w:hAnsi="Arial"/>
        </w:rPr>
        <w:t xml:space="preserve"> (numero, não nome)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Local: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page_00059.sql</w:t>
      </w:r>
      <w:r>
        <w:rPr>
          <w:rFonts w:ascii="Arial" w:cs="Arial" w:eastAsia="Arial" w:hAnsi="Arial"/>
        </w:rPr>
        <w:t xml:space="preserve"> linha ~2492 — process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PRC_TRIAGEM</w:t>
      </w:r>
      <w:r>
        <w:rPr>
          <w:rFonts w:ascii="Arial" w:cs="Arial" w:eastAsia="Arial" w:hAnsi="Arial"/>
        </w:rPr>
        <w:t xml:space="preserve">, branch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'N'</w:t>
      </w:r>
      <w:r>
        <w:rPr>
          <w:rFonts w:ascii="Arial" w:cs="Arial" w:eastAsia="Arial" w:hAnsi="Arial"/>
        </w:rPr>
        <w:t xml:space="preserve"> (NÃO REALIZA), sub-branch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EXCECAO</w:t>
      </w:r>
      <w:r>
        <w:rPr>
          <w:rFonts w:ascii="Arial" w:cs="Arial" w:eastAsia="Arial" w:hAnsi="Arial"/>
        </w:rPr>
        <w:t xml:space="preserve">.</w:t>
      </w:r>
    </w:p>
    <w:p>
      <w:pPr>
        <w:pStyle w:val="SourceCode"/>
        <w:pBdr>
          <w:top w:val="single" w:color="D0D0D0" w:sz="4" w:space="4"/>
        </w:pBd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ELSIF (:P59_EXCECAO is not null) THEN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open c_dados_excecaonaorealiza(:P59_EXCECAO);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fetch c_dados_excecaonaorealiza into vdados_excecaonaorealiza;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close c_dados_excecaonaorealiza;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--</w:t>
      </w:r>
    </w:p>
    <w:p>
      <w:pPr>
        <w:pStyle w:val="SourceCode"/>
        <w:pBdr>
          <w:bottom w:val="single" w:color="D0D0D0" w:sz="4" w:space="4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V_NOME_OFICIO := :P59_EXCECAO;    -- ❌ recebe o CÓDIGO da exceção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Impacto:</w:t>
      </w:r>
      <w:r>
        <w:rPr>
          <w:rFonts w:ascii="Arial" w:cs="Arial" w:eastAsia="Arial" w:hAnsi="Arial"/>
        </w:rPr>
        <w:t xml:space="preserve"> O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V_NOME_OFICIO</w:t>
      </w:r>
      <w:r>
        <w:rPr>
          <w:rFonts w:ascii="Arial" w:cs="Arial" w:eastAsia="Arial" w:hAnsi="Arial"/>
        </w:rPr>
        <w:t xml:space="preserve"> é usado como nome do template de ofício. Atribuir o número (1, 2, 3...) em vez do nome correto (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'oficio_excecao_escuta_especializada_depoimento_especial'</w:t>
      </w:r>
      <w:r>
        <w:rPr>
          <w:rFonts w:ascii="Arial" w:cs="Arial" w:eastAsia="Arial" w:hAnsi="Arial"/>
        </w:rPr>
        <w:t xml:space="preserve">) gerava ofício com template inválido ou padrão.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Correção:</w:t>
      </w:r>
      <w:r>
        <w:rPr>
          <w:rFonts w:ascii="Arial" w:cs="Arial" w:eastAsia="Arial" w:hAnsi="Arial"/>
        </w:rPr>
        <w:t xml:space="preserve"> Em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LAUDO_PKG_TRIAGEM.pr_triagem_nao_realiza</w:t>
      </w:r>
      <w:r>
        <w:rPr>
          <w:rFonts w:ascii="Arial" w:cs="Arial" w:eastAsia="Arial" w:hAnsi="Arial"/>
        </w:rPr>
        <w:t xml:space="preserve">, usa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v_descexcecao</w:t>
      </w:r>
      <w:r>
        <w:rPr>
          <w:rFonts w:ascii="Arial" w:cs="Arial" w:eastAsia="Arial" w:hAnsi="Arial"/>
        </w:rPr>
        <w:t xml:space="preserve"> (texto retornado do cursor).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B3 — Case mismatch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'CCFAlINDIRETO'</w:t>
      </w:r>
      <w:r>
        <w:rPr>
          <w:rFonts w:ascii="Arial" w:cs="Arial" w:eastAsia="Arial" w:hAnsi="Arial"/>
        </w:rPr>
        <w:t xml:space="preserve"> vs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'CCFALINDIRETO'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Local: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page_00059.sql</w:t>
      </w:r>
      <w:r>
        <w:rPr>
          <w:rFonts w:ascii="Arial" w:cs="Arial" w:eastAsia="Arial" w:hAnsi="Arial"/>
        </w:rPr>
        <w:t xml:space="preserve"> linhas 2199-2226 — Dynamic Action "atualizar especialidade/natureza".</w:t>
      </w:r>
    </w:p>
    <w:p>
      <w:pPr>
        <w:pStyle w:val="SourceCode"/>
        <w:pBdr>
          <w:top w:val="single" w:color="D0D0D0" w:sz="4" w:space="4"/>
        </w:pBd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FOR x1 IN (SELECT seq_id, c006 FROM apex_collections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WHERE collection_name = 'CCFALINDIRETO') LOOP    -- ✅ caps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APEX_COLLECTION.UPDATE_MEMBER_ATTRIBUTE(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p_collection_name =&gt; 'CCFAlINDIRETO',                  -- ❌ "l" minúsculo</w:t>
      </w:r>
    </w:p>
    <w:p>
      <w:pPr>
        <w:pStyle w:val="SourceCode"/>
        <w:pBdr>
          <w:bottom w:val="single" w:color="D0D0D0" w:sz="4" w:space="4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  ...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Impacto: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APEX_COLLECTION</w:t>
      </w:r>
      <w:r>
        <w:rPr>
          <w:rFonts w:ascii="Arial" w:cs="Arial" w:eastAsia="Arial" w:hAnsi="Arial"/>
        </w:rPr>
        <w:t xml:space="preserve"> é case-sensitive. O UPDATE não encontra a coleção correta 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Em ambientes que permitem, cria uma nova coleção fantasma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CCFAlINDIRETO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Em ambientes restritos, falha silenciosamente (sem mensagem).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Sintoma: usuário atualiza especialidade/natureza, mas mudança não reflete no IR principal.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Correção:</w:t>
      </w:r>
      <w:r>
        <w:rPr>
          <w:rFonts w:ascii="Arial" w:cs="Arial" w:eastAsia="Arial" w:hAnsi="Arial"/>
        </w:rPr>
        <w:t xml:space="preserve"> Documentada na seção 8 do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alter_apex_page_59_prc_triagem.sql</w:t>
      </w:r>
      <w:r>
        <w:rPr>
          <w:rFonts w:ascii="Arial" w:cs="Arial" w:eastAsia="Arial" w:hAnsi="Arial"/>
        </w:rPr>
        <w:t xml:space="preserve"> — substituir 6 ocorrências de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'CCFAlINDIRETO'</w:t>
      </w:r>
      <w:r>
        <w:rPr>
          <w:rFonts w:ascii="Arial" w:cs="Arial" w:eastAsia="Arial" w:hAnsi="Arial"/>
        </w:rPr>
        <w:t xml:space="preserve"> por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'CCFALINDIRETO'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B4 — Typo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'REENDERE�ADO'</w:t>
      </w:r>
      <w:r>
        <w:rPr>
          <w:rFonts w:ascii="Arial" w:cs="Arial" w:eastAsia="Arial" w:hAnsi="Arial"/>
        </w:rPr>
        <w:t xml:space="preserve"> no STATUS do histórico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Local: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Banco/laudo_pkg_protocolo.pck</w:t>
      </w:r>
      <w:r>
        <w:rPr>
          <w:rFonts w:ascii="Arial" w:cs="Arial" w:eastAsia="Arial" w:hAnsi="Arial"/>
        </w:rPr>
        <w:t xml:space="preserve"> linha 3191 (versão original) —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prc_reenderecar_protocolo</w:t>
      </w:r>
      <w:r>
        <w:rPr>
          <w:rFonts w:ascii="Arial" w:cs="Arial" w:eastAsia="Arial" w:hAnsi="Arial"/>
        </w:rPr>
        <w:t xml:space="preserve">.</w:t>
      </w:r>
    </w:p>
    <w:p>
      <w:pPr>
        <w:pStyle w:val="SourceCode"/>
        <w:pBdr>
          <w:top w:val="single" w:color="D0D0D0" w:sz="4" w:space="4"/>
        </w:pBdr>
        <w:shd w:fill="F5F5F5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prc_historico_protocolo(pstatus =&gt; 'REENDERE�ADO', ...)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byte corrompido entre "RE" e "ADO" varia conforme o renderer.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Impacto:</w:t>
      </w:r>
      <w:r>
        <w:rPr>
          <w:rFonts w:ascii="Arial" w:cs="Arial" w:eastAsia="Arial" w:hAnsi="Arial"/>
        </w:rPr>
        <w:t xml:space="preserve"> Relatórios e queries que filtram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HISTORICO_PROTOCOLO.status = 'REENDEREÇADO'</w:t>
      </w:r>
      <w:r>
        <w:rPr>
          <w:rFonts w:ascii="Arial" w:cs="Arial" w:eastAsia="Arial" w:hAnsi="Arial"/>
        </w:rPr>
        <w:t xml:space="preserve"> perdem registros.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Correção:</w:t>
      </w:r>
      <w:r>
        <w:rPr>
          <w:rFonts w:ascii="Arial" w:cs="Arial" w:eastAsia="Arial" w:hAnsi="Arial"/>
        </w:rPr>
        <w:t xml:space="preserve"> Status normalizado para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'REENDERECADO'</w:t>
      </w:r>
      <w:r>
        <w:rPr>
          <w:rFonts w:ascii="Arial" w:cs="Arial" w:eastAsia="Arial" w:hAnsi="Arial"/>
        </w:rPr>
        <w:t xml:space="preserve"> (ASCII puro) em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prc_reenderecar_protocolo</w:t>
      </w:r>
      <w:r>
        <w:rPr>
          <w:rFonts w:ascii="Arial" w:cs="Arial" w:eastAsia="Arial" w:hAnsi="Arial"/>
        </w:rPr>
        <w:t xml:space="preserve"> e nos demais pontos.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B5 —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setor 59</w:t>
      </w:r>
      <w:r>
        <w:rPr>
          <w:rFonts w:ascii="Arial" w:cs="Arial" w:eastAsia="Arial" w:hAnsi="Arial"/>
        </w:rPr>
        <w:t xml:space="preserve"> hardcoded no branch ELSE do encaminhamento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Local: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page_00059.sql</w:t>
      </w:r>
      <w:r>
        <w:rPr>
          <w:rFonts w:ascii="Arial" w:cs="Arial" w:eastAsia="Arial" w:hAnsi="Arial"/>
        </w:rPr>
        <w:t xml:space="preserve"> linha ~2625 — process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PRC_TRIAGEM</w:t>
      </w:r>
      <w:r>
        <w:rPr>
          <w:rFonts w:ascii="Arial" w:cs="Arial" w:eastAsia="Arial" w:hAnsi="Arial"/>
        </w:rPr>
        <w:t xml:space="preserve">, branch ENCAMINHAR ELSE.</w:t>
      </w:r>
    </w:p>
    <w:p>
      <w:pPr>
        <w:pStyle w:val="SourceCode"/>
        <w:pBdr>
          <w:top w:val="single" w:color="D0D0D0" w:sz="4" w:space="4"/>
        </w:pBd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V_COD_SETOR := 59;      -- ❌ legado misto Psicologia+Psiquiatria</w:t>
      </w:r>
    </w:p>
    <w:p>
      <w:pPr>
        <w:pStyle w:val="SourceCode"/>
        <w:pBdr>
          <w:bottom w:val="single" w:color="D0D0D0" w:sz="4" w:space="4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...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Impacto:</w:t>
      </w:r>
      <w:r>
        <w:rPr>
          <w:rFonts w:ascii="Arial" w:cs="Arial" w:eastAsia="Arial" w:hAnsi="Arial"/>
        </w:rPr>
        <w:t xml:space="preserve"> Não atende HU 2518 (CCFAL precisa segregar Psicologia/Psiquiatria) — todos os encaminhamentos genéricos caíam na fila legada misturada.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Correção:</w:t>
      </w:r>
      <w:r>
        <w:rPr>
          <w:rFonts w:ascii="Arial" w:cs="Arial" w:eastAsia="Arial" w:hAnsi="Arial"/>
        </w:rPr>
        <w:t xml:space="preserve"> LOV passou a ter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</w:t>
      </w:r>
      <w:r>
        <w:rPr>
          <w:rFonts w:ascii="Arial" w:cs="Arial" w:eastAsia="Arial" w:hAnsi="Arial"/>
        </w:rPr>
        <w:t xml:space="preserve"> (Psicologia → 68) e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Q</w:t>
      </w:r>
      <w:r>
        <w:rPr>
          <w:rFonts w:ascii="Arial" w:cs="Arial" w:eastAsia="Arial" w:hAnsi="Arial"/>
        </w:rPr>
        <w:t xml:space="preserve"> (Psiquiatria → 67).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LAUDO_PKG_TRIAGEM.pr_triagem_encaminhar</w:t>
      </w:r>
      <w:r>
        <w:rPr>
          <w:rFonts w:ascii="Arial" w:cs="Arial" w:eastAsia="Arial" w:hAnsi="Arial"/>
        </w:rPr>
        <w:t xml:space="preserve"> mapeia via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CASE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B6 —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JUSTIFICATIVA_ENCAMINHAMENTO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CODIGO_USUARIO</w:t>
      </w:r>
      <w:r>
        <w:rPr>
          <w:rFonts w:ascii="Arial" w:cs="Arial" w:eastAsia="Arial" w:hAnsi="Arial"/>
        </w:rPr>
        <w:t xml:space="preserve"> faltando no branch ELSE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Local: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page_00059.sql</w:t>
      </w:r>
      <w:r>
        <w:rPr>
          <w:rFonts w:ascii="Arial" w:cs="Arial" w:eastAsia="Arial" w:hAnsi="Arial"/>
        </w:rPr>
        <w:t xml:space="preserve"> linhas ~2625-2680 — process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PRC_TRIAGEM</w:t>
      </w:r>
      <w:r>
        <w:rPr>
          <w:rFonts w:ascii="Arial" w:cs="Arial" w:eastAsia="Arial" w:hAnsi="Arial"/>
        </w:rPr>
        <w:t xml:space="preserve">.</w:t>
      </w:r>
    </w:p>
    <w:p>
      <w:pPr>
        <w:pStyle w:val="SourceCode"/>
        <w:pBdr>
          <w:top w:val="single" w:color="D0D0D0" w:sz="4" w:space="4"/>
        </w:pBd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-- Branches A e T setam: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UPDATE PROTOCOLO SET ...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JUSTIFICATIVA_ENCAMINHAMENTO = :P59_OBSERVACAO,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CODIGO_USUARIO = :GLOBAL_ID_USUARIO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 Branch ELSE (Psicologia/Psiquiatria) NÃO seta esses 2 campos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UPDATE PROTOCOLO SET SETOR = V_COD_SETOR, STATUS_ENVIO = 'Y'</w:t>
      </w:r>
    </w:p>
    <w:p>
      <w:pPr>
        <w:pStyle w:val="SourceCode"/>
        <w:pBdr>
          <w:bottom w:val="single" w:color="D0D0D0" w:sz="4" w:space="4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WHERE id_protocolo = :P59_PROTOCOLO;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Impacto:</w:t>
      </w:r>
      <w:r>
        <w:rPr>
          <w:rFonts w:ascii="Arial" w:cs="Arial" w:eastAsia="Arial" w:hAnsi="Arial"/>
        </w:rPr>
        <w:t xml:space="preserve"> Encaminhamentos para Psicologia/Psiquiatria perdiam observação e quem fez. Auditoria parcial.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Correção: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LAUDO_PKG_TRIAGEM.pr_triagem_encaminhar</w:t>
      </w:r>
      <w:r>
        <w:rPr>
          <w:rFonts w:ascii="Arial" w:cs="Arial" w:eastAsia="Arial" w:hAnsi="Arial"/>
        </w:rPr>
        <w:t xml:space="preserve"> aplica UPDATE unificado com os 2 campos em </w:t>
      </w:r>
      <w:r>
        <w:rPr>
          <w:rFonts w:ascii="Arial" w:cs="Arial" w:eastAsia="Arial" w:hAnsi="Arial"/>
          <w:b/>
          <w:bCs/>
        </w:rPr>
        <w:t xml:space="preserve">todos</w:t>
      </w:r>
      <w:r>
        <w:rPr>
          <w:rFonts w:ascii="Arial" w:cs="Arial" w:eastAsia="Arial" w:hAnsi="Arial"/>
        </w:rPr>
        <w:t xml:space="preserve"> os destinos.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B7 —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HISTORICO_PROTOCOLO</w:t>
      </w:r>
      <w:r>
        <w:rPr>
          <w:rFonts w:ascii="Arial" w:cs="Arial" w:eastAsia="Arial" w:hAnsi="Arial"/>
        </w:rPr>
        <w:t xml:space="preserve"> faltava nos fluxos AGENDAR e NÃO REALIZA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Local: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page_00059.sql</w:t>
      </w:r>
      <w:r>
        <w:rPr>
          <w:rFonts w:ascii="Arial" w:cs="Arial" w:eastAsia="Arial" w:hAnsi="Arial"/>
        </w:rPr>
        <w:t xml:space="preserve"> — process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PRC_TRIAGEM</w:t>
      </w:r>
      <w:r>
        <w:rPr>
          <w:rFonts w:ascii="Arial" w:cs="Arial" w:eastAsia="Arial" w:hAnsi="Arial"/>
        </w:rPr>
        <w:t xml:space="preserve">, branches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'A'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'N'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Comparado ao branch ENCAMINHAR que inserts em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HISTORICO_PROTOCOLO</w:t>
      </w:r>
      <w:r>
        <w:rPr>
          <w:rFonts w:ascii="Arial" w:cs="Arial" w:eastAsia="Arial" w:hAnsi="Arial"/>
        </w:rPr>
        <w:t xml:space="preserve">, os outros 2 branches não registravam histórico da movimentação.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Impacto:</w:t>
      </w:r>
      <w:r>
        <w:rPr>
          <w:rFonts w:ascii="Arial" w:cs="Arial" w:eastAsia="Arial" w:hAnsi="Arial"/>
        </w:rPr>
        <w:t xml:space="preserve"> Rastreabilidade incompleta. Audit trail tinha lacunas — agendamentos e peticionamentos de "não realiza" não apareciam.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Correção: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LAUDO_PKG_TRIAGEM.pr_triagem_agendar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pr_triagem_nao_realiza</w:t>
      </w:r>
      <w:r>
        <w:rPr>
          <w:rFonts w:ascii="Arial" w:cs="Arial" w:eastAsia="Arial" w:hAnsi="Arial"/>
        </w:rPr>
        <w:t xml:space="preserve"> agora chamam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prc_historico_protocolo</w:t>
      </w:r>
      <w:r>
        <w:rPr>
          <w:rFonts w:ascii="Arial" w:cs="Arial" w:eastAsia="Arial" w:hAnsi="Arial"/>
        </w:rPr>
        <w:t xml:space="preserve"> com status padronizado (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'AGUARDANDO AGENDAMENTO'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'PETICIONADO NAO REALIZA'</w:t>
      </w:r>
      <w:r>
        <w:rPr>
          <w:rFonts w:ascii="Arial" w:cs="Arial" w:eastAsia="Arial" w:hAnsi="Arial"/>
        </w:rPr>
        <w:t xml:space="preserve">).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B8 —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vraj</w:t>
      </w:r>
      <w:r>
        <w:rPr>
          <w:rFonts w:ascii="Arial" w:cs="Arial" w:eastAsia="Arial" w:hAnsi="Arial"/>
        </w:rPr>
        <w:t xml:space="preserve"> contaminação entre iterações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Local: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page_00059.sql</w:t>
      </w:r>
      <w:r>
        <w:rPr>
          <w:rFonts w:ascii="Arial" w:cs="Arial" w:eastAsia="Arial" w:hAnsi="Arial"/>
        </w:rPr>
        <w:t xml:space="preserve"> —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PRC_AGENDAR_INDIRETA</w:t>
      </w:r>
      <w:r>
        <w:rPr>
          <w:rFonts w:ascii="Arial" w:cs="Arial" w:eastAsia="Arial" w:hAnsi="Arial"/>
        </w:rPr>
        <w:t xml:space="preserve">, loops de periciandos.</w:t>
      </w:r>
    </w:p>
    <w:p>
      <w:pPr>
        <w:pStyle w:val="SourceCode"/>
        <w:pBdr>
          <w:top w:val="single" w:color="D0D0D0" w:sz="4" w:space="4"/>
        </w:pBd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DECLARE vraj NUMBER;     -- declarada FORA do loop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FOR c IN c_periciando LOOP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vprontuario.localpericia = 2 THEN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vraj := 1;     -- ❌ persiste valor entre iterações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END IF;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laudo_pkg_agendamento_indireto.prc_agendamento_prontuario(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praj =&gt; NVL(vraj, vprontuario.raj), ...);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END LOOP;</w:t>
      </w:r>
    </w:p>
    <w:p>
      <w:pPr>
        <w:pStyle w:val="SourceCode"/>
        <w:pBdr>
          <w:bottom w:val="single" w:color="D0D0D0" w:sz="4" w:space="4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Impacto:</w:t>
      </w:r>
      <w:r>
        <w:rPr>
          <w:rFonts w:ascii="Arial" w:cs="Arial" w:eastAsia="Arial" w:hAnsi="Arial"/>
        </w:rPr>
        <w:t xml:space="preserve"> Se periciando 1 tem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localpericia=2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vraj=1</w:t>
      </w:r>
      <w:r>
        <w:rPr>
          <w:rFonts w:ascii="Arial" w:cs="Arial" w:eastAsia="Arial" w:hAnsi="Arial"/>
        </w:rPr>
        <w:t xml:space="preserve">. Periciando 2 com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localpericia</w:t>
      </w:r>
      <w:r>
        <w:rPr>
          <w:rFonts w:ascii="Arial" w:cs="Arial" w:eastAsia="Arial" w:hAnsi="Arial"/>
        </w:rPr>
        <w:t xml:space="preserve"> diferente herda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vraj=1</w:t>
      </w:r>
      <w:r>
        <w:rPr>
          <w:rFonts w:ascii="Arial" w:cs="Arial" w:eastAsia="Arial" w:hAnsi="Arial"/>
        </w:rPr>
        <w:t xml:space="preserve"> da iteração anterior, agendando para RAJ errada.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Correção:</w:t>
      </w:r>
      <w:r>
        <w:rPr>
          <w:rFonts w:ascii="Arial" w:cs="Arial" w:eastAsia="Arial" w:hAnsi="Arial"/>
        </w:rPr>
        <w:t xml:space="preserve"> Em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LAUDO_PKG_TRIAGEM.pr_agendar_periciando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l_raj</w:t>
      </w:r>
      <w:r>
        <w:rPr>
          <w:rFonts w:ascii="Arial" w:cs="Arial" w:eastAsia="Arial" w:hAnsi="Arial"/>
        </w:rPr>
        <w:t xml:space="preserve"> é variável </w:t>
      </w:r>
      <w:r>
        <w:rPr>
          <w:rFonts w:ascii="Arial" w:cs="Arial" w:eastAsia="Arial" w:hAnsi="Arial"/>
          <w:b/>
          <w:bCs/>
        </w:rPr>
        <w:t xml:space="preserve">local ao helper</w:t>
      </w:r>
      <w:r>
        <w:rPr>
          <w:rFonts w:ascii="Arial" w:cs="Arial" w:eastAsia="Arial" w:hAnsi="Arial"/>
        </w:rPr>
        <w:t xml:space="preserve"> — reinicia a cada periciando.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B(extra) — Outros achados menores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SELECT codprontuariopericialoficio</w:t>
      </w:r>
      <w:r>
        <w:rPr>
          <w:rFonts w:ascii="Arial" w:cs="Arial" w:eastAsia="Arial" w:hAnsi="Arial"/>
        </w:rPr>
        <w:t xml:space="preserve"> sem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ROWNUM = 1</w:t>
      </w:r>
      <w:r>
        <w:rPr>
          <w:rFonts w:ascii="Arial" w:cs="Arial" w:eastAsia="Arial" w:hAnsi="Arial"/>
        </w:rPr>
        <w:t xml:space="preserve"> → potencial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TOO_MANY_ROWS</w:t>
      </w:r>
      <w:r>
        <w:rPr>
          <w:rFonts w:ascii="Arial" w:cs="Arial" w:eastAsia="Arial" w:hAnsi="Arial"/>
        </w:rPr>
        <w:t xml:space="preserve">. Corrigido.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4 COMMITs intermediários no fluxo AGENDAMENTO — quebram atomicidade. Removidos.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EXCEPTION WHEN OTHERS THEN NULL</w:t>
      </w:r>
      <w:r>
        <w:rPr>
          <w:rFonts w:ascii="Arial" w:cs="Arial" w:eastAsia="Arial" w:hAnsi="Arial"/>
        </w:rPr>
        <w:t xml:space="preserve"> mascarando erros graves. Substituído por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apex_debug.warn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setor_origem = 20</w:t>
      </w:r>
      <w:r>
        <w:rPr>
          <w:rFonts w:ascii="Arial" w:cs="Arial" w:eastAsia="Arial" w:hAnsi="Arial"/>
        </w:rPr>
        <w:t xml:space="preserve"> hardcoded em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prc_atualiza_status_protocolo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  <w:b/>
          <w:bCs/>
        </w:rPr>
        <w:t xml:space="preserve">NÃO é bug</w:t>
      </w:r>
      <w:r>
        <w:rPr>
          <w:rFonts w:ascii="Arial" w:cs="Arial" w:eastAsia="Arial" w:hAnsi="Arial"/>
        </w:rPr>
        <w:t xml:space="preserve"> (confirmado por PO: 20 é o setor "Protocolo"). Apenas documentado.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 Refatorações arquiteturais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R1 — Package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LAUDO_PKG_TRIAGEM</w:t>
      </w:r>
      <w:r>
        <w:rPr>
          <w:rFonts w:ascii="Arial" w:cs="Arial" w:eastAsia="Arial" w:hAnsi="Arial"/>
        </w:rPr>
        <w:t xml:space="preserve"> (novo)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Motivação:</w:t>
      </w:r>
      <w:r>
        <w:rPr>
          <w:rFonts w:ascii="Arial" w:cs="Arial" w:eastAsia="Arial" w:hAnsi="Arial"/>
        </w:rPr>
        <w:t xml:space="preserve"> A page 59 tinha </w:t>
      </w:r>
      <w:r>
        <w:rPr>
          <w:rFonts w:ascii="Arial" w:cs="Arial" w:eastAsia="Arial" w:hAnsi="Arial"/>
          <w:b/>
          <w:bCs/>
        </w:rPr>
        <w:t xml:space="preserve">~700 linhas inline</w:t>
      </w:r>
      <w:r>
        <w:rPr>
          <w:rFonts w:ascii="Arial" w:cs="Arial" w:eastAsia="Arial" w:hAnsi="Arial"/>
        </w:rPr>
        <w:t xml:space="preserve"> de PL/SQL nos processes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PRC_TRIAGEM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PRC_AGENDAR_INDIRETA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PRC_CANCELAR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PRC_VALIDA_PROT_ANTERIOR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PRC_CARREGA_DADOS</w:t>
      </w:r>
      <w:r>
        <w:rPr>
          <w:rFonts w:ascii="Arial" w:cs="Arial" w:eastAsia="Arial" w:hAnsi="Arial"/>
        </w:rPr>
        <w:t xml:space="preserve">. Nenhuma reusável pelas 3 páginas novas da HU (Psicologia/Psiquiatria/Serv. Social).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Solução:</w:t>
      </w:r>
      <w:r>
        <w:rPr>
          <w:rFonts w:ascii="Arial" w:cs="Arial" w:eastAsia="Arial" w:hAnsi="Arial"/>
        </w:rPr>
        <w:t xml:space="preserve"> Novo package com </w:t>
      </w:r>
      <w:r>
        <w:rPr>
          <w:rFonts w:ascii="Arial" w:cs="Arial" w:eastAsia="Arial" w:hAnsi="Arial"/>
          <w:b/>
          <w:bCs/>
        </w:rPr>
        <w:t xml:space="preserve">6 entry points públicos</w:t>
      </w:r>
      <w:r>
        <w:rPr>
          <w:rFonts w:ascii="Arial" w:cs="Arial" w:eastAsia="Arial" w:hAnsi="Arial"/>
        </w:rPr>
        <w:t xml:space="preserve"> + </w:t>
      </w:r>
      <w:r>
        <w:rPr>
          <w:rFonts w:ascii="Arial" w:cs="Arial" w:eastAsia="Arial" w:hAnsi="Arial"/>
          <w:b/>
          <w:bCs/>
        </w:rPr>
        <w:t xml:space="preserve">6 helpers privados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Entry point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Substitui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Linhas eliminadas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prc_finalizar_triagem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PRC_TRIAGEM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~250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prc_agendar_indireta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PRC_AGENDAR_INDIRETA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~290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prc_cancelar_triagem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PRC_CANCELAR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~3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fnc_protocolo_em_uso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Region "RESTRIÇÃO LIMITE" display condition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~5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prc_valida_protocolo_anterior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PRC_VALIDA_PROT_ANTERIOR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~20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prc_carrega_dados_triagem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PRC_CARREGA_DADOS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~110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Total na page 59: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~700 → ~150 linhas inline</w:t>
      </w:r>
      <w:r>
        <w:rPr>
          <w:rFonts w:ascii="Arial" w:cs="Arial" w:eastAsia="Arial" w:hAnsi="Arial"/>
        </w:rPr>
        <w:t xml:space="preserve"> (</w:t>
      </w:r>
      <w:r>
        <w:rPr>
          <w:rFonts w:ascii="Arial" w:cs="Arial" w:eastAsia="Arial" w:hAnsi="Arial"/>
          <w:b/>
          <w:bCs/>
        </w:rPr>
        <w:t xml:space="preserve">79% de redução</w:t>
      </w:r>
      <w:r>
        <w:rPr>
          <w:rFonts w:ascii="Arial" w:cs="Arial" w:eastAsia="Arial" w:hAnsi="Arial"/>
        </w:rPr>
        <w:t xml:space="preserve">).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Benefício adicional:</w:t>
      </w:r>
      <w:r>
        <w:rPr>
          <w:rFonts w:ascii="Arial" w:cs="Arial" w:eastAsia="Arial" w:hAnsi="Arial"/>
        </w:rPr>
        <w:t xml:space="preserve"> as 3 páginas novas só precisarão </w:t>
      </w:r>
      <w:r>
        <w:rPr>
          <w:rFonts w:ascii="Arial" w:cs="Arial" w:eastAsia="Arial" w:hAnsi="Arial"/>
          <w:b/>
          <w:bCs/>
        </w:rPr>
        <w:t xml:space="preserve">chamar a mesma procedure</w:t>
      </w:r>
      <w:r>
        <w:rPr>
          <w:rFonts w:ascii="Arial" w:cs="Arial" w:eastAsia="Arial" w:hAnsi="Arial"/>
        </w:rPr>
        <w:t xml:space="preserve"> com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p_setor_origem = 67/68/69</w:t>
      </w:r>
      <w:r>
        <w:rPr>
          <w:rFonts w:ascii="Arial" w:cs="Arial" w:eastAsia="Arial" w:hAnsi="Arial"/>
        </w:rPr>
        <w:t xml:space="preserve">. Nenhuma duplicação.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R2 — Roteamento data-driven via tabela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TRIAGEM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Antes: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prc_valida_protocolo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prc_valida_situacao_periciando</w:t>
      </w:r>
      <w:r>
        <w:rPr>
          <w:rFonts w:ascii="Arial" w:cs="Arial" w:eastAsia="Arial" w:hAnsi="Arial"/>
        </w:rPr>
        <w:t xml:space="preserve"> tinham IF/ELSIF gigantes (~50 linhas cada) atribuindo setor por combinação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(ptipo_acao, psolicitacao)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Depois:</w:t>
      </w:r>
      <w:r>
        <w:rPr>
          <w:rFonts w:ascii="Arial" w:cs="Arial" w:eastAsia="Arial" w:hAnsi="Arial"/>
        </w:rPr>
        <w:t xml:space="preserve"> As 2 procedures foram refatoradas para </w:t>
      </w:r>
      <w:r>
        <w:rPr>
          <w:rFonts w:ascii="Consolas" w:cs="Consolas" w:eastAsia="Consolas" w:hAnsi="Consolas"/>
          <w:b/>
          <w:bCs/>
          <w:sz w:val="18"/>
          <w:szCs w:val="18"/>
          <w:shd w:fill="F5F5F5" w:val="clear"/>
        </w:rPr>
        <w:t xml:space="preserve">SELECT codsetor FROM TRIAGEM WHERE tipoacao=? AND codsolicitacao=?</w:t>
      </w:r>
      <w:r>
        <w:rPr>
          <w:rFonts w:ascii="Arial" w:cs="Arial" w:eastAsia="Arial" w:hAnsi="Arial"/>
        </w:rPr>
        <w:t xml:space="preserve">. Lógica de roteamento sai do código e vira </w:t>
      </w:r>
      <w:r>
        <w:rPr>
          <w:rFonts w:ascii="Arial" w:cs="Arial" w:eastAsia="Arial" w:hAnsi="Arial"/>
          <w:b/>
          <w:bCs/>
        </w:rPr>
        <w:t xml:space="preserve">dado configurável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Vantagens: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Negócio pode adicionar novas combinações sem mexer em PL/SQL.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update_triagem_data.sql</w:t>
      </w:r>
      <w:r>
        <w:rPr>
          <w:rFonts w:ascii="Arial" w:cs="Arial" w:eastAsia="Arial" w:hAnsi="Arial"/>
        </w:rPr>
        <w:t xml:space="preserve"> redireciona setor 59 (legado) → 68 (Psicologia novo) com 1 UPDATE.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Histórico das versões antigas preservado como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_OLD</w:t>
      </w:r>
      <w:r>
        <w:rPr>
          <w:rFonts w:ascii="Arial" w:cs="Arial" w:eastAsia="Arial" w:hAnsi="Arial"/>
        </w:rPr>
        <w:t xml:space="preserve"> para rollback.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R3 — Coluna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id</w:t>
      </w:r>
      <w:r>
        <w:rPr>
          <w:rFonts w:ascii="Arial" w:cs="Arial" w:eastAsia="Arial" w:hAnsi="Arial"/>
        </w:rPr>
        <w:t xml:space="preserve"> com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GENERATED BY DEFAULT ON NULL AS IDENTITY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Antes:</w:t>
      </w:r>
      <w:r>
        <w:rPr>
          <w:rFonts w:ascii="Arial" w:cs="Arial" w:eastAsia="Arial" w:hAnsi="Arial"/>
        </w:rPr>
        <w:t xml:space="preserve"> Cada nova tabela exigia sequence externa (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*_SEQ</w:t>
      </w:r>
      <w:r>
        <w:rPr>
          <w:rFonts w:ascii="Arial" w:cs="Arial" w:eastAsia="Arial" w:hAnsi="Arial"/>
        </w:rPr>
        <w:t xml:space="preserve">) + trigger BEFORE INSERT que chamava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NEXTVAL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Depois:</w:t>
      </w:r>
      <w:r>
        <w:rPr>
          <w:rFonts w:ascii="Arial" w:cs="Arial" w:eastAsia="Arial" w:hAnsi="Arial"/>
        </w:rPr>
        <w:t xml:space="preserve"> Oracle 19c IDENTITY column — sequence interna gerenciada automaticamente:</w:t>
      </w:r>
    </w:p>
    <w:p>
      <w:pPr>
        <w:pStyle w:val="SourceCode"/>
        <w:pBdr>
          <w:top w:val="single" w:color="D0D0D0" w:sz="4" w:space="4"/>
        </w:pBd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id NUMBER GENERATED BY DEFAULT ON NULL AS IDENTITY</w:t>
      </w:r>
    </w:p>
    <w:p>
      <w:pPr>
        <w:pStyle w:val="SourceCode"/>
        <w:pBdr>
          <w:bottom w:val="single" w:color="D0D0D0" w:sz="4" w:space="4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(START WITH 1 INCREMENT BY 1 CACHE 20 NOCYCLE NOORDER) NOT NULL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Vantagens: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1 objeto a menos no banco (sequence) por tabela.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DROP TABLE remove a sequence interna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Aplicação pode omitir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id</w:t>
      </w:r>
      <w:r>
        <w:rPr>
          <w:rFonts w:ascii="Arial" w:cs="Arial" w:eastAsia="Arial" w:hAnsi="Arial"/>
        </w:rPr>
        <w:t xml:space="preserve"> no INSERT (Oracle preenche).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Compatibilidade preservada: chamadas legadas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*_SEQ.NEXTVAL</w:t>
      </w:r>
      <w:r>
        <w:rPr>
          <w:rFonts w:ascii="Arial" w:cs="Arial" w:eastAsia="Arial" w:hAnsi="Arial"/>
        </w:rPr>
        <w:t xml:space="preserve"> continuam funcionando.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Aplicado em: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PROTOCOLOPSIQUIATRIA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PROTOCOLOSERVICOSOCIAL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LOG_PROTOCOLOPSIQUIATRIA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LOG_PROTOCOLOSERVICOSOCIAL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R4 — Convenção Trivadis v4.4 nas tabelas de log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Antes: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LOG_*</w:t>
      </w:r>
      <w:r>
        <w:rPr>
          <w:rFonts w:ascii="Arial" w:cs="Arial" w:eastAsia="Arial" w:hAnsi="Arial"/>
        </w:rPr>
        <w:t xml:space="preserve"> tinha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id</w:t>
      </w:r>
      <w:r>
        <w:rPr>
          <w:rFonts w:ascii="Arial" w:cs="Arial" w:eastAsia="Arial" w:hAnsi="Arial"/>
        </w:rPr>
        <w:t xml:space="preserve"> como cópia do PK da tabela auditada (não-PK no log).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Depois:</w:t>
      </w:r>
      <w:r>
        <w:rPr>
          <w:rFonts w:ascii="Arial" w:cs="Arial" w:eastAsia="Arial" w:hAnsi="Arial"/>
        </w:rPr>
        <w:t xml:space="preserve"> PK do log é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id</w:t>
      </w:r>
      <w:r>
        <w:rPr>
          <w:rFonts w:ascii="Arial" w:cs="Arial" w:eastAsia="Arial" w:hAnsi="Arial"/>
        </w:rPr>
        <w:t xml:space="preserve"> próprio (IDENTITY), e a coluna que copia o id da origem foi renomeada para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id_origem</w:t>
      </w:r>
      <w:r>
        <w:rPr>
          <w:rFonts w:ascii="Arial" w:cs="Arial" w:eastAsia="Arial" w:hAnsi="Arial"/>
        </w:rPr>
        <w:t xml:space="preserve">.</w:t>
      </w:r>
    </w:p>
    <w:p>
      <w:pPr>
        <w:pStyle w:val="SourceCode"/>
        <w:pBdr>
          <w:top w:val="single" w:color="D0D0D0" w:sz="4" w:space="4"/>
        </w:pBd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-- LOG_PROTOCOLOPSIQUIATRIA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id         NUMBER ... IDENTITY ... NOT NULL,   -- PK do log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id_origem  NUMBER,                              -- valor de PROTOCOLOPSIQUIATRIA.id</w:t>
      </w:r>
    </w:p>
    <w:p>
      <w:pPr>
        <w:pStyle w:val="SourceCode"/>
        <w:pBdr>
          <w:bottom w:val="single" w:color="D0D0D0" w:sz="4" w:space="4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CONSTRAINT LOG_PROTOCOLOPSIQUIATRIA_PK PRIMARY KEY (id)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Permite identificar unicamente cada linha de auditoria (não existia antes em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LOG_PROTOCOLOCCFAL</w:t>
      </w:r>
      <w:r>
        <w:rPr>
          <w:rFonts w:ascii="Arial" w:cs="Arial" w:eastAsia="Arial" w:hAnsi="Arial"/>
        </w:rPr>
        <w:t xml:space="preserve">).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 Padronizações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P1 — Códigos de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OPERACAOENCAMINHAR</w:t>
      </w:r>
      <w:r>
        <w:rPr>
          <w:rFonts w:ascii="Arial" w:cs="Arial" w:eastAsia="Arial" w:hAnsi="Arial"/>
        </w:rPr>
        <w:t xml:space="preserve"> em 1 caractere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Decisão </w:t>
      </w:r>
      <w:r>
        <w:rPr>
          <w:rFonts w:ascii="Arial" w:cs="Arial" w:eastAsia="Arial" w:hAnsi="Arial"/>
          <w:b/>
          <w:bCs/>
        </w:rPr>
        <w:t xml:space="preserve">Opção B</w:t>
      </w:r>
      <w:r>
        <w:rPr>
          <w:rFonts w:ascii="Arial" w:cs="Arial" w:eastAsia="Arial" w:hAnsi="Arial"/>
        </w:rPr>
        <w:t xml:space="preserve"> aprovada pelo PO. Códigos canônicos: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Código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Destino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HU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A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Agendamento ML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T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Assistência Técnica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C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CCFAL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P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Psicologia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2520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Q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Psiquiatria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2522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S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Serviço Social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2524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Mantém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VARCHAR2(1)</w:t>
      </w:r>
      <w:r>
        <w:rPr>
          <w:rFonts w:ascii="Arial" w:cs="Arial" w:eastAsia="Arial" w:hAnsi="Arial"/>
        </w:rPr>
        <w:t xml:space="preserve"> em todas as tabelas (sem ALTER).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P2 — Status do histórico padronizado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Fluxo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Status anterior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Status padronizado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Encaminhamento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'ENCAMINHADO A OUTRO SETOR'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'REENDERECADO'</w:t>
            </w:r>
            <w:r>
              <w:rPr>
                <w:rFonts w:ascii="Arial" w:cs="Arial" w:eastAsia="Arial" w:hAnsi="Arial"/>
              </w:rPr>
              <w:t xml:space="preserve"> (sem typo)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Agendamento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(não registrava)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'AGUARDANDO AGENDAMENTO'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Não Realiza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(não registrava)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'PETICIONADO NAO REALIZA'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Cancelar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(não registra — é rascunho)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</w:tbl>
    <w:p>
      <w:pPr>
        <w:spacing w:after="120"/>
      </w:pP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P3 — Constantes nomeadas em vez de magic numbers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Antes</w:t>
            </w:r>
          </w:p>
        </w:tc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Depois</w:t>
            </w:r>
          </w:p>
        </w:tc>
      </w:tr>
      <w:tr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vsetor := 28</w:t>
            </w:r>
          </w:p>
        </w:tc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co_setor_ccfal CONSTANT NUMBER := 28</w:t>
            </w:r>
          </w:p>
        </w:tc>
      </w:tr>
      <w:tr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v_cod_classe := '1117'</w:t>
            </w:r>
          </w:p>
        </w:tc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co_classe_nao_dispoe_esp CONSTANT VARCHAR2(10) := '1117'</w:t>
            </w:r>
          </w:p>
        </w:tc>
      </w:tr>
      <w:tr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vstatus := 'AGUARDANDO INFORMAÇÃO'</w:t>
            </w:r>
          </w:p>
        </w:tc>
        <w:tc>
          <w:tcPr>
            <w:tcW w:type="dxa" w:w="481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co_st_aguard_informacao CONSTANT VARCHAR2(100) := ...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Aplicado em todas as procedures novas (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LAUDO_PKG_TRIAGEM</w:t>
      </w:r>
      <w:r>
        <w:rPr>
          <w:rFonts w:ascii="Arial" w:cs="Arial" w:eastAsia="Arial" w:hAnsi="Arial"/>
        </w:rPr>
        <w:t xml:space="preserve"> e modificações no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LAUDO_PKG_PROTOCOLO</w:t>
      </w:r>
      <w:r>
        <w:rPr>
          <w:rFonts w:ascii="Arial" w:cs="Arial" w:eastAsia="Arial" w:hAnsi="Arial"/>
        </w:rPr>
        <w:t xml:space="preserve">).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P4 —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apex_debug</w:t>
      </w:r>
      <w:r>
        <w:rPr>
          <w:rFonts w:ascii="Arial" w:cs="Arial" w:eastAsia="Arial" w:hAnsi="Arial"/>
        </w:rPr>
        <w:t xml:space="preserve"> em vez de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EXCEPTION WHEN OTHERS THEN NULL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Todas as exceções catch-all foram substituídas por:</w:t>
      </w:r>
    </w:p>
    <w:p>
      <w:pPr>
        <w:pStyle w:val="SourceCode"/>
        <w:pBdr>
          <w:top w:val="single" w:color="D0D0D0" w:sz="4" w:space="4"/>
        </w:pBd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EXCEPTION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WHEN OTHERS THEN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apex_debug.warn('%s: erro=%s', l_unidade, SQLERRM);</w:t>
      </w:r>
    </w:p>
    <w:p>
      <w:pPr>
        <w:pStyle w:val="SourceCode"/>
        <w:pBdr>
          <w:bottom w:val="single" w:color="D0D0D0" w:sz="4" w:space="4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  -- ou .error se for fatal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Permite diagnóstico em produção via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View &gt; Page Debug</w:t>
      </w:r>
      <w:r>
        <w:rPr>
          <w:rFonts w:ascii="Arial" w:cs="Arial" w:eastAsia="Arial" w:hAnsi="Arial"/>
        </w:rPr>
        <w:t xml:space="preserve"> no APEX Builder.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P5 —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COMMENT ON TABLE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COMMENT ON COLUMN</w:t>
      </w:r>
      <w:r>
        <w:rPr>
          <w:rFonts w:ascii="Arial" w:cs="Arial" w:eastAsia="Arial" w:hAnsi="Arial"/>
        </w:rPr>
        <w:t xml:space="preserve"> em todas as tabelas envolvidas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Categoria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TABLE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COLUMN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4 tabelas novas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68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 tabelas existentes (e seus logs)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~30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4 tabelas relacionadas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Total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6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~112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Visível em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USER_TAB_COMMENTS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USER_COL_COMMENTS</w:t>
      </w:r>
      <w:r>
        <w:rPr>
          <w:rFonts w:ascii="Arial" w:cs="Arial" w:eastAsia="Arial" w:hAnsi="Arial"/>
        </w:rPr>
        <w:t xml:space="preserve"> — facilita exploração do schema sem precisar abrir o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.tab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 Boas práticas Oracle 19c adotadas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O1 —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DEFAULT ON NULL</w:t>
      </w:r>
      <w:r>
        <w:rPr>
          <w:rFonts w:ascii="Arial" w:cs="Arial" w:eastAsia="Arial" w:hAnsi="Arial"/>
        </w:rPr>
        <w:t xml:space="preserve"> para timestamps</w:t>
      </w:r>
    </w:p>
    <w:p>
      <w:pPr>
        <w:pStyle w:val="SourceCode"/>
        <w:pBdr>
          <w:top w:val="single" w:color="D0D0D0" w:sz="4" w:space="4"/>
        </w:pBd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criadoem      DATE DEFAULT ON NULL LOCALTIMESTAMP,</w:t>
      </w:r>
    </w:p>
    <w:p>
      <w:pPr>
        <w:pStyle w:val="SourceCode"/>
        <w:pBdr>
          <w:bottom w:val="single" w:color="D0D0D0" w:sz="4" w:space="4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atualizadoem  DATE DEFAULT ON NULL LOCALTIMESTAMP,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Quando o INSERT envia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NULL</w:t>
      </w:r>
      <w:r>
        <w:rPr>
          <w:rFonts w:ascii="Arial" w:cs="Arial" w:eastAsia="Arial" w:hAnsi="Arial"/>
        </w:rPr>
        <w:t xml:space="preserve">, Oracle preenche com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LOCALTIMESTAMP</w:t>
      </w:r>
      <w:r>
        <w:rPr>
          <w:rFonts w:ascii="Arial" w:cs="Arial" w:eastAsia="Arial" w:hAnsi="Arial"/>
        </w:rPr>
        <w:t xml:space="preserve">. Mais robusto que </w:t>
      </w:r>
      <w:r>
        <w:rPr>
          <w:rFonts w:ascii="Consolas" w:cs="Consolas" w:eastAsia="Consolas" w:hAnsi="Consolas"/>
          <w:sz w:val="18"/>
          <w:szCs w:val="18"/>
          <w:shd w:fill="F5F5F5" w:val="clear"/>
        </w:rPr>
        <w:t xml:space="preserve">DEFAULT</w:t>
      </w:r>
      <w:r>
        <w:rPr>
          <w:rFonts w:ascii="Arial" w:cs="Arial" w:eastAsia="Arial" w:hAnsi="Arial"/>
        </w:rPr>
        <w:t xml:space="preserve"> simples.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O2 — Constraints inline na DDL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Antes (padrão antigo):</w:t>
      </w:r>
    </w:p>
    <w:p>
      <w:pPr>
        <w:pStyle w:val="SourceCode"/>
        <w:pBdr>
          <w:top w:val="single" w:color="D0D0D0" w:sz="4" w:space="4"/>
        </w:pBd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CREATE TABLE ... ( ... );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ALTER TABLE ... ADD CONSTRAINT ... PRIMARY KEY (...);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ALTER TABLE ... ADD CONSTRAINT ... UNIQUE (...);</w:t>
      </w:r>
    </w:p>
    <w:p>
      <w:pPr>
        <w:pStyle w:val="SourceCode"/>
        <w:pBdr>
          <w:bottom w:val="single" w:color="D0D0D0" w:sz="4" w:space="4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ALTER TABLE ... ADD CONSTRAINT ... FOREIGN KEY (...) REFERENCES ...;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Depois:</w:t>
      </w:r>
    </w:p>
    <w:p>
      <w:pPr>
        <w:pStyle w:val="SourceCode"/>
        <w:pBdr>
          <w:top w:val="single" w:color="D0D0D0" w:sz="4" w:space="4"/>
        </w:pBd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CREATE TABLE ... (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...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CONSTRAINT ..._PK PRIMARY KEY (id),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CONSTRAINT ..._UK UNIQUE (id_protocolo),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CONSTRAINT ..._FK FOREIGN KEY (id_protocolo) REFERENCES PROTOCOLO (id_protocolo)</w:t>
      </w:r>
    </w:p>
    <w:p>
      <w:pPr>
        <w:pStyle w:val="SourceCode"/>
        <w:pBdr>
          <w:bottom w:val="single" w:color="D0D0D0" w:sz="4" w:space="4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Mais legível, atômico (tabela e constraints num único statement).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O3 — Sequences RAC-friendly</w:t>
      </w:r>
    </w:p>
    <w:p>
      <w:pPr>
        <w:pStyle w:val="SourceCode"/>
        <w:pBdr>
          <w:top w:val="single" w:color="D0D0D0" w:sz="4" w:space="4"/>
        </w:pBd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CACHE 20      -- pré-aloca 20 valores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NOCYCLE       -- não reinicia ao atingir MAXVALUE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NOORDER       -- não impõe ordem entre instances RAC (performance)</w:t>
      </w:r>
    </w:p>
    <w:p>
      <w:pPr>
        <w:pStyle w:val="SourceCode"/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NOKEEP        -- não preserva entre sessões espelhadas</w:t>
      </w:r>
    </w:p>
    <w:p>
      <w:pPr>
        <w:pStyle w:val="SourceCode"/>
        <w:pBdr>
          <w:bottom w:val="single" w:color="D0D0D0" w:sz="4" w:space="4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GLOBAL        -- visível a todas as sessões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Aplicado nas sequences internas das colunas IDENTITY.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 Resumo executivo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Item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Antes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Depois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Linhas PL/SQL inline na page 59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~700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~150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Procedures genéricas reutilizáveis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Bugs pré-existentes documentados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8 corrigidos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Tabelas com </w:t>
            </w: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COMMENT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parcial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100% das envolvidas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Padrão Trivadis v4.4 (PK=id)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parcial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aplicado nos novos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Magic numbers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espalhados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constantes nomeadas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Atomicidade (transação)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4 COMMITs intermediários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 EXCEPTION global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Tratamento de erros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WHEN OTHERS THEN NULL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  <w:t xml:space="preserve">apex_debug</w:t>
            </w:r>
            <w:r>
              <w:rPr>
                <w:rFonts w:ascii="Arial" w:cs="Arial" w:eastAsia="Arial" w:hAnsi="Arial"/>
              </w:rPr>
              <w:t xml:space="preserve"> + RAISE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HU</w:t>
      </w:r>
      <w:r>
        <w:rPr>
          <w:rFonts w:ascii="Arial" w:cs="Arial" w:eastAsia="Arial" w:hAnsi="Arial"/>
        </w:rPr>
        <w:t xml:space="preserve"> entrega o mínimo funcional. Estas </w:t>
      </w:r>
      <w:r>
        <w:rPr>
          <w:rFonts w:ascii="Arial" w:cs="Arial" w:eastAsia="Arial" w:hAnsi="Arial"/>
          <w:b/>
          <w:bCs/>
        </w:rPr>
        <w:t xml:space="preserve">melhorias</w:t>
      </w:r>
      <w:r>
        <w:rPr>
          <w:rFonts w:ascii="Arial" w:cs="Arial" w:eastAsia="Arial" w:hAnsi="Arial"/>
        </w:rPr>
        <w:t xml:space="preserve"> transformam o codebase em template estável para futuras filas de triagem.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Página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de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Melhorias e Refatorações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pt-B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B9BD5"/>
      <w:sz w:val="24"/>
      <w:szCs w:val="24"/>
    </w:rPr>
  </w:style>
  <w:style w:type="paragraph" w:styleId="SourceCode">
    <w:name w:val="Source Code"/>
    <w:basedOn w:val="Normal"/>
    <w:next w:val="Normal"/>
    <w:pPr>
      <w:spacing w:after="0" w:before="0" w:line="240"/>
      <w:ind w:left="120" w:right="120"/>
    </w:pPr>
    <w:rPr>
      <w:rFonts w:ascii="Consolas" w:cs="Consolas" w:eastAsia="Consolas" w:hAnsi="Consola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Melhorias e Refatorações</dc:title>
  <dc:creator>IMESC</dc:creator>
  <dc:description>HU 2518/2520/2522/2524 — Triagem (CCFAL, Psicologia, Psiquiatria, Serviço Social)</dc:description>
  <cp:lastModifiedBy>Un-named</cp:lastModifiedBy>
  <cp:revision>1</cp:revision>
  <dcterms:created xsi:type="dcterms:W3CDTF">2026-05-23T16:47:55.112Z</dcterms:created>
  <dcterms:modified xsi:type="dcterms:W3CDTF">2026-05-23T16:47:55.112Z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