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XYZ Bank App – Test Plan</w:t>
      </w:r>
    </w:p>
    <w:p>
      <w:pPr>
        <w:pStyle w:val="Heading2"/>
      </w:pPr>
      <w:r>
        <w:t>1. Introduction</w:t>
      </w:r>
    </w:p>
    <w:p>
      <w:r>
        <w:t>This document outlines the comprehensive Test Plan for the XYZ Bank Application, a digital banking platform designed for customers and bank managers. The plan defines the objectives, scope, test approach, resources, deliverables, and schedule to ensure quality assurance and successful test automation using Selenium WebDriver.</w:t>
      </w:r>
    </w:p>
    <w:p>
      <w:pPr>
        <w:pStyle w:val="Heading2"/>
      </w:pPr>
      <w:r>
        <w:t>2. Objectives</w:t>
      </w:r>
    </w:p>
    <w:p>
      <w:r>
        <w:t>The main objectives of this test plan are to:</w:t>
        <w:br/>
        <w:t>• Develop and execute manual and automated tests to validate application functionality.</w:t>
        <w:br/>
        <w:t>• Ensure functional correctness, usability, and security of banking operations.</w:t>
        <w:br/>
        <w:t>• Automate critical workflows using Selenium WebDriver with Java and TestNG.</w:t>
        <w:br/>
        <w:t>• Generate detailed test execution reports through Allure integration.</w:t>
      </w:r>
    </w:p>
    <w:p>
      <w:pPr>
        <w:pStyle w:val="Heading2"/>
      </w:pPr>
      <w:r>
        <w:t>3. Scope</w:t>
      </w:r>
    </w:p>
    <w:p>
      <w:r>
        <w:t>The scope of testing includes both customer and bank manager functionalities within the XYZ Bank App. All core features such as login, account creation, transactions, and data validation will be tested.</w:t>
      </w:r>
    </w:p>
    <w:p>
      <w:pPr>
        <w:pStyle w:val="Heading2"/>
      </w:pPr>
      <w:r>
        <w:t>4. Features to be Tested</w:t>
      </w:r>
    </w:p>
    <w:p>
      <w:r>
        <w:t>• Manager Module:</w:t>
        <w:br/>
        <w:t xml:space="preserve">  - Add Customer</w:t>
        <w:br/>
        <w:t xml:space="preserve">  - Create Account</w:t>
        <w:br/>
        <w:t xml:space="preserve">  - Delete Account</w:t>
        <w:br/>
        <w:t>• Customer Module:</w:t>
        <w:br/>
        <w:t xml:space="preserve">  - Login</w:t>
        <w:br/>
        <w:t xml:space="preserve">  - Deposit Funds</w:t>
        <w:br/>
        <w:t xml:space="preserve">  - Withdraw Funds</w:t>
        <w:br/>
        <w:t xml:space="preserve">  - View Transactions</w:t>
      </w:r>
    </w:p>
    <w:p>
      <w:pPr>
        <w:pStyle w:val="Heading2"/>
      </w:pPr>
      <w:r>
        <w:t>5. Features Not to be Tested</w:t>
      </w:r>
    </w:p>
    <w:p>
      <w:r>
        <w:t>• Backend database and API integrations not exposed via UI.</w:t>
        <w:br/>
        <w:t>• Performance and load testing (outside current project scope).</w:t>
      </w:r>
    </w:p>
    <w:p>
      <w:pPr>
        <w:pStyle w:val="Heading2"/>
      </w:pPr>
      <w:r>
        <w:t>6. Test Approach</w:t>
      </w:r>
    </w:p>
    <w:p>
      <w:r>
        <w:t>A combination of manual and automated testing approaches will be used. Manual testing will verify UI elements and basic workflows, while automated tests will validate functional flows using Selenium WebDriver and TestNG. Allure reports will be generated post-automation for result visualization.</w:t>
      </w:r>
    </w:p>
    <w:p>
      <w:pPr>
        <w:pStyle w:val="Heading2"/>
      </w:pPr>
      <w:r>
        <w:t>7. Test Environment</w:t>
      </w:r>
    </w:p>
    <w:p>
      <w:r>
        <w:t>• Operating System: Windows/macOS</w:t>
        <w:br/>
        <w:t>• Browser: Google Chrome (latest version)</w:t>
        <w:br/>
        <w:t>• Automation Tool: Selenium WebDriver (Java)</w:t>
        <w:br/>
        <w:t>• Build Tool: Maven</w:t>
        <w:br/>
        <w:t>• Test Framework: TestNG</w:t>
        <w:br/>
        <w:t>• Reporting Tool: Allure Report</w:t>
        <w:br/>
        <w:t>• Test URL: https://www.globalsqa.com/angularJs-protractor/BankingProject/#/login</w:t>
      </w:r>
    </w:p>
    <w:p>
      <w:pPr>
        <w:pStyle w:val="Heading2"/>
      </w:pPr>
      <w:r>
        <w:t>8. Roles and Responsibilities</w:t>
      </w:r>
    </w:p>
    <w:p>
      <w:r>
        <w:t>• QA Engineer: Prepare test cases, execute manual and automated tests, and report bugs.</w:t>
        <w:br/>
        <w:t>• Test Lead: Review test plan, monitor execution progress, and ensure alignment with objectives.</w:t>
        <w:br/>
        <w:t>• Developer: Fix defects identified during test execution and support retesting.</w:t>
      </w:r>
    </w:p>
    <w:p>
      <w:pPr>
        <w:pStyle w:val="Heading2"/>
      </w:pPr>
      <w:r>
        <w:t>9. Test Deliverables</w:t>
      </w:r>
    </w:p>
    <w:p>
      <w:r>
        <w:t>• Test Plan Document (.docx)</w:t>
        <w:br/>
        <w:t>• Manual Test Cases (.xlsx)</w:t>
        <w:br/>
        <w:t>• Selenium Automation Framework (.zip)</w:t>
        <w:br/>
        <w:t>• Allure Report and Execution Logs (.html/.json)</w:t>
      </w:r>
    </w:p>
    <w:p>
      <w:pPr>
        <w:pStyle w:val="Heading2"/>
      </w:pPr>
      <w:r>
        <w:t>10. Schedule</w:t>
      </w:r>
    </w:p>
    <w:p>
      <w:r>
        <w:t>• Week 1: Test plan preparation and test environment setup.</w:t>
        <w:br/>
        <w:t>• Week 2: Manual test execution and documentation.</w:t>
        <w:br/>
        <w:t>• Week 3: Selenium automation development.</w:t>
        <w:br/>
        <w:t>• Week 4: Allure report generation and project submission.</w:t>
      </w:r>
    </w:p>
    <w:p>
      <w:pPr>
        <w:pStyle w:val="Heading2"/>
      </w:pPr>
      <w:r>
        <w:t>11. Entry and Exit Criteria</w:t>
      </w:r>
    </w:p>
    <w:p>
      <w:r>
        <w:t>Entry Criteria:</w:t>
        <w:br/>
        <w:t>• Application is accessible and stable.</w:t>
        <w:br/>
        <w:t>• Test data and environment are ready.</w:t>
        <w:br/>
        <w:br/>
        <w:t>Exit Criteria:</w:t>
        <w:br/>
        <w:t>• All critical and high-severity defects are resolved.</w:t>
        <w:br/>
        <w:t>• Test coverage meets or exceeds 90%.</w:t>
        <w:br/>
        <w:t>• All planned test cases executed successfully.</w:t>
      </w:r>
    </w:p>
    <w:p>
      <w:pPr>
        <w:pStyle w:val="Heading2"/>
      </w:pPr>
      <w:r>
        <w:t>12. Risks and Mitigation</w:t>
      </w:r>
    </w:p>
    <w:p>
      <w:r>
        <w:t>• Risk: Application downtime or connectivity issues.</w:t>
        <w:br/>
        <w:t xml:space="preserve">  Mitigation: Use local test environment and ensure backups.</w:t>
        <w:br/>
        <w:t>• Risk: Browser compatibility issues.</w:t>
        <w:br/>
        <w:t xml:space="preserve">  Mitigation: Use updated ChromeDriver and cross-browser checks.</w:t>
        <w:br/>
        <w:t>• Risk: Delayed environment setup.</w:t>
        <w:br/>
        <w:t xml:space="preserve">  Mitigation: Early configuration and pre-validation.</w:t>
      </w:r>
    </w:p>
    <w:p>
      <w:pPr>
        <w:pStyle w:val="Heading2"/>
      </w:pPr>
      <w:r>
        <w:t>13. Approval</w:t>
      </w:r>
    </w:p>
    <w:p>
      <w:r>
        <w:t>Prepared by: QA Automation Engineer</w:t>
        <w:br/>
        <w:t>Reviewed by: Test Lead</w:t>
        <w:br/>
        <w:t>Approved by: Project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