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1B48" w14:textId="34A2645D" w:rsidR="007617B5" w:rsidRDefault="007617B5">
      <w:hyperlink r:id="rId4" w:history="1">
        <w:r w:rsidRPr="001C07D2">
          <w:rPr>
            <w:rStyle w:val="Hipervnculo"/>
          </w:rPr>
          <w:t>https://youtu.be/BXJec8QtM20?si=hJ-DZpBX2RWzWrWn</w:t>
        </w:r>
      </w:hyperlink>
    </w:p>
    <w:p w14:paraId="35809CCE" w14:textId="77777777" w:rsidR="007617B5" w:rsidRDefault="007617B5"/>
    <w:p w14:paraId="4ABAD5A2" w14:textId="77777777" w:rsidR="00D90873" w:rsidRDefault="00D90873"/>
    <w:sectPr w:rsidR="00D908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B5"/>
    <w:rsid w:val="003A7A55"/>
    <w:rsid w:val="007617B5"/>
    <w:rsid w:val="00D9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9C94B"/>
  <w15:chartTrackingRefBased/>
  <w15:docId w15:val="{47904493-02CC-452C-A01F-B1867066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1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1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7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7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7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7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7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7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7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7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7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7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7B5"/>
    <w:rPr>
      <w:b/>
      <w:bCs/>
      <w:smallCaps/>
      <w:color w:val="0F4761" w:themeColor="accent1" w:themeShade="BF"/>
      <w:spacing w:val="5"/>
    </w:rPr>
  </w:style>
  <w:style w:type="paragraph" w:customStyle="1" w:styleId="text-bold">
    <w:name w:val="text-bold"/>
    <w:basedOn w:val="Normal"/>
    <w:rsid w:val="00761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617B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1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BXJec8QtM20?si=hJ-DZpBX2RWzWrW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Betancourt</dc:creator>
  <cp:keywords/>
  <dc:description/>
  <cp:lastModifiedBy>Maxwell Betancourt</cp:lastModifiedBy>
  <cp:revision>2</cp:revision>
  <dcterms:created xsi:type="dcterms:W3CDTF">2026-06-04T20:26:00Z</dcterms:created>
  <dcterms:modified xsi:type="dcterms:W3CDTF">2026-06-04T20:27:00Z</dcterms:modified>
</cp:coreProperties>
</file>