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F54C" w14:textId="6433CCAA" w:rsidR="006E476D" w:rsidRDefault="006E476D" w:rsidP="006E476D">
      <w:pPr>
        <w:spacing w:line="480" w:lineRule="auto"/>
        <w:rPr>
          <w:rFonts w:cs="Times New Roman"/>
          <w:bCs/>
          <w:szCs w:val="24"/>
        </w:rPr>
      </w:pPr>
      <w:r>
        <w:rPr>
          <w:rFonts w:cs="Times New Roman"/>
          <w:bCs/>
          <w:szCs w:val="24"/>
        </w:rPr>
        <w:t>Maxwell Bodmer</w:t>
      </w:r>
    </w:p>
    <w:p w14:paraId="6F60DDE1" w14:textId="722CF70C" w:rsidR="006E476D" w:rsidRDefault="006E476D" w:rsidP="006E476D">
      <w:pPr>
        <w:spacing w:line="480" w:lineRule="auto"/>
        <w:rPr>
          <w:rFonts w:cs="Times New Roman"/>
          <w:bCs/>
          <w:szCs w:val="24"/>
        </w:rPr>
      </w:pPr>
      <w:r>
        <w:rPr>
          <w:rFonts w:cs="Times New Roman"/>
          <w:bCs/>
          <w:szCs w:val="24"/>
        </w:rPr>
        <w:t>2/22/26</w:t>
      </w:r>
    </w:p>
    <w:p w14:paraId="5D857B7D" w14:textId="77777777" w:rsidR="006E476D" w:rsidRDefault="006E476D" w:rsidP="006E476D">
      <w:pPr>
        <w:spacing w:line="480" w:lineRule="auto"/>
        <w:rPr>
          <w:rFonts w:cs="Times New Roman"/>
          <w:bCs/>
          <w:szCs w:val="24"/>
        </w:rPr>
      </w:pPr>
    </w:p>
    <w:p w14:paraId="5B7224A2" w14:textId="77777777" w:rsidR="006E476D" w:rsidRDefault="006E476D" w:rsidP="006E476D">
      <w:pPr>
        <w:spacing w:line="480" w:lineRule="auto"/>
        <w:jc w:val="center"/>
        <w:rPr>
          <w:rFonts w:cs="Times New Roman"/>
          <w:bCs/>
          <w:szCs w:val="24"/>
        </w:rPr>
      </w:pPr>
    </w:p>
    <w:p w14:paraId="146A9CF2" w14:textId="3D4D5993" w:rsidR="00ED2D14" w:rsidRPr="006E476D" w:rsidRDefault="007660AE" w:rsidP="006E476D">
      <w:pPr>
        <w:spacing w:line="480" w:lineRule="auto"/>
        <w:jc w:val="center"/>
        <w:rPr>
          <w:rFonts w:cs="Times New Roman"/>
          <w:bCs/>
          <w:szCs w:val="24"/>
        </w:rPr>
      </w:pPr>
      <w:r w:rsidRPr="006E476D">
        <w:rPr>
          <w:rFonts w:cs="Times New Roman"/>
          <w:bCs/>
          <w:szCs w:val="24"/>
        </w:rPr>
        <w:t>Summary and Reflections Report</w:t>
      </w:r>
    </w:p>
    <w:p w14:paraId="5913A4D0" w14:textId="77777777" w:rsidR="00ED2D14" w:rsidRPr="006E476D" w:rsidRDefault="007660AE" w:rsidP="006E476D">
      <w:pPr>
        <w:spacing w:line="480" w:lineRule="auto"/>
        <w:jc w:val="center"/>
        <w:rPr>
          <w:rFonts w:cs="Times New Roman"/>
          <w:bCs/>
          <w:szCs w:val="24"/>
        </w:rPr>
      </w:pPr>
      <w:r w:rsidRPr="006E476D">
        <w:rPr>
          <w:rFonts w:cs="Times New Roman"/>
          <w:bCs/>
          <w:szCs w:val="24"/>
        </w:rPr>
        <w:t>CS 320: Software Test Automation</w:t>
      </w:r>
    </w:p>
    <w:p w14:paraId="61A6A28B" w14:textId="77777777" w:rsidR="00ED2D14" w:rsidRPr="006E476D" w:rsidRDefault="007660AE" w:rsidP="006E476D">
      <w:pPr>
        <w:spacing w:line="480" w:lineRule="auto"/>
        <w:jc w:val="center"/>
        <w:rPr>
          <w:rFonts w:cs="Times New Roman"/>
          <w:bCs/>
          <w:szCs w:val="24"/>
        </w:rPr>
      </w:pPr>
      <w:r w:rsidRPr="006E476D">
        <w:rPr>
          <w:rFonts w:cs="Times New Roman"/>
          <w:bCs/>
          <w:szCs w:val="24"/>
        </w:rPr>
        <w:t>Project Two</w:t>
      </w:r>
    </w:p>
    <w:p w14:paraId="50B68650" w14:textId="77777777" w:rsidR="00ED2D14" w:rsidRPr="006E476D" w:rsidRDefault="00ED2D14" w:rsidP="006E476D">
      <w:pPr>
        <w:spacing w:line="480" w:lineRule="auto"/>
        <w:rPr>
          <w:rFonts w:cs="Times New Roman"/>
          <w:bCs/>
          <w:szCs w:val="24"/>
        </w:rPr>
      </w:pPr>
    </w:p>
    <w:p w14:paraId="054B8069" w14:textId="77777777" w:rsidR="00ED2D14" w:rsidRPr="006E476D" w:rsidRDefault="007660AE" w:rsidP="006E476D">
      <w:pPr>
        <w:spacing w:line="480" w:lineRule="auto"/>
        <w:rPr>
          <w:rFonts w:cs="Times New Roman"/>
          <w:bCs/>
          <w:szCs w:val="24"/>
        </w:rPr>
      </w:pPr>
      <w:r w:rsidRPr="006E476D">
        <w:rPr>
          <w:rFonts w:cs="Times New Roman"/>
          <w:bCs/>
          <w:szCs w:val="24"/>
        </w:rPr>
        <w:t>Summary</w:t>
      </w:r>
    </w:p>
    <w:p w14:paraId="3C89EB5A" w14:textId="77777777" w:rsidR="00ED2D14" w:rsidRPr="006E476D" w:rsidRDefault="007660AE" w:rsidP="006E476D">
      <w:pPr>
        <w:spacing w:after="0" w:line="480" w:lineRule="auto"/>
        <w:rPr>
          <w:rFonts w:cs="Times New Roman"/>
          <w:bCs/>
          <w:szCs w:val="24"/>
        </w:rPr>
      </w:pPr>
      <w:r w:rsidRPr="006E476D">
        <w:rPr>
          <w:rFonts w:cs="Times New Roman"/>
          <w:bCs/>
          <w:szCs w:val="24"/>
        </w:rPr>
        <w:t>In Project One, I built unit tests for the Contact, Task, and Appointment features. My overall approach was simple: I treated the requirements like a checklist, and I wrote at least one clear test for every rule. I did not want “general” tests that only confirmed the happy path. Instead, I tried to prove the code handled both valid inputs and the most likely ways a user (or another part of the system) could break it.</w:t>
      </w:r>
    </w:p>
    <w:p w14:paraId="12169FCF"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Before I wrote tests, I read the requirement statements and turned them into testable conditions. For example, if a field “shall not be null,” then I wrote a test that passes null and expects an exception. If a string has a maximum length, then I wrote boundary tests that use one value at the limit and one value just over the limit. This helped keep the tests aligned to the requirements </w:t>
      </w:r>
      <w:proofErr w:type="gramStart"/>
      <w:r w:rsidRPr="006E476D">
        <w:rPr>
          <w:rFonts w:cs="Times New Roman"/>
          <w:bCs/>
          <w:szCs w:val="24"/>
        </w:rPr>
        <w:t>and also</w:t>
      </w:r>
      <w:proofErr w:type="gramEnd"/>
      <w:r w:rsidRPr="006E476D">
        <w:rPr>
          <w:rFonts w:cs="Times New Roman"/>
          <w:bCs/>
          <w:szCs w:val="24"/>
        </w:rPr>
        <w:t xml:space="preserve"> helped me avoid missing edge cases.</w:t>
      </w:r>
    </w:p>
    <w:p w14:paraId="08FD7FF3" w14:textId="77777777" w:rsidR="00ED2D14" w:rsidRPr="006E476D" w:rsidRDefault="007660AE" w:rsidP="006E476D">
      <w:pPr>
        <w:spacing w:line="480" w:lineRule="auto"/>
        <w:rPr>
          <w:rFonts w:cs="Times New Roman"/>
          <w:bCs/>
          <w:szCs w:val="24"/>
        </w:rPr>
      </w:pPr>
      <w:r w:rsidRPr="006E476D">
        <w:rPr>
          <w:rFonts w:cs="Times New Roman"/>
          <w:bCs/>
          <w:szCs w:val="24"/>
        </w:rPr>
        <w:t>Unit Testing Approach by Feature</w:t>
      </w:r>
    </w:p>
    <w:p w14:paraId="00224627" w14:textId="77777777" w:rsidR="00ED2D14" w:rsidRPr="006E476D" w:rsidRDefault="007660AE" w:rsidP="006E476D">
      <w:pPr>
        <w:spacing w:after="0" w:line="480" w:lineRule="auto"/>
        <w:rPr>
          <w:rFonts w:cs="Times New Roman"/>
          <w:bCs/>
          <w:szCs w:val="24"/>
        </w:rPr>
      </w:pPr>
      <w:r w:rsidRPr="006E476D">
        <w:rPr>
          <w:rFonts w:cs="Times New Roman"/>
          <w:bCs/>
          <w:szCs w:val="24"/>
        </w:rPr>
        <w:lastRenderedPageBreak/>
        <w:t xml:space="preserve">Contact. For Contact, I focused on validating each field rule: </w:t>
      </w:r>
      <w:proofErr w:type="spellStart"/>
      <w:r w:rsidRPr="006E476D">
        <w:rPr>
          <w:rFonts w:cs="Times New Roman"/>
          <w:bCs/>
          <w:szCs w:val="24"/>
        </w:rPr>
        <w:t>contactId</w:t>
      </w:r>
      <w:proofErr w:type="spellEnd"/>
      <w:r w:rsidRPr="006E476D">
        <w:rPr>
          <w:rFonts w:cs="Times New Roman"/>
          <w:bCs/>
          <w:szCs w:val="24"/>
        </w:rPr>
        <w:t xml:space="preserve"> must not be null and must be 10 characters or fewer, </w:t>
      </w:r>
      <w:proofErr w:type="spellStart"/>
      <w:r w:rsidRPr="006E476D">
        <w:rPr>
          <w:rFonts w:cs="Times New Roman"/>
          <w:bCs/>
          <w:szCs w:val="24"/>
        </w:rPr>
        <w:t>firstName</w:t>
      </w:r>
      <w:proofErr w:type="spellEnd"/>
      <w:r w:rsidRPr="006E476D">
        <w:rPr>
          <w:rFonts w:cs="Times New Roman"/>
          <w:bCs/>
          <w:szCs w:val="24"/>
        </w:rPr>
        <w:t xml:space="preserve"> and </w:t>
      </w:r>
      <w:proofErr w:type="spellStart"/>
      <w:r w:rsidRPr="006E476D">
        <w:rPr>
          <w:rFonts w:cs="Times New Roman"/>
          <w:bCs/>
          <w:szCs w:val="24"/>
        </w:rPr>
        <w:t>lastName</w:t>
      </w:r>
      <w:proofErr w:type="spellEnd"/>
      <w:r w:rsidRPr="006E476D">
        <w:rPr>
          <w:rFonts w:cs="Times New Roman"/>
          <w:bCs/>
          <w:szCs w:val="24"/>
        </w:rPr>
        <w:t xml:space="preserve"> must not be null and must be 10 characters or fewer, phone must be exactly 10 digits, and address must not be null and 30 characters or fewer. My Contact tests included a “valid contact” test so I could confirm the constructor works when inputs meet the rules. After that, I wrote negative tests for each invalid condition (nulls, too-long strings, and incorrect phone formatting).</w:t>
      </w:r>
    </w:p>
    <w:p w14:paraId="3DE9F479"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On the service side, I tested that </w:t>
      </w:r>
      <w:proofErr w:type="spellStart"/>
      <w:r w:rsidRPr="006E476D">
        <w:rPr>
          <w:rFonts w:cs="Times New Roman"/>
          <w:bCs/>
          <w:szCs w:val="24"/>
        </w:rPr>
        <w:t>ContactService</w:t>
      </w:r>
      <w:proofErr w:type="spellEnd"/>
      <w:r w:rsidRPr="006E476D">
        <w:rPr>
          <w:rFonts w:cs="Times New Roman"/>
          <w:bCs/>
          <w:szCs w:val="24"/>
        </w:rPr>
        <w:t xml:space="preserve"> could (1) add contacts with unique IDs, (2) delete by </w:t>
      </w:r>
      <w:proofErr w:type="spellStart"/>
      <w:r w:rsidRPr="006E476D">
        <w:rPr>
          <w:rFonts w:cs="Times New Roman"/>
          <w:bCs/>
          <w:szCs w:val="24"/>
        </w:rPr>
        <w:t>contactId</w:t>
      </w:r>
      <w:proofErr w:type="spellEnd"/>
      <w:r w:rsidRPr="006E476D">
        <w:rPr>
          <w:rFonts w:cs="Times New Roman"/>
          <w:bCs/>
          <w:szCs w:val="24"/>
        </w:rPr>
        <w:t>, and (3) update the allowed fields. For updates, I tested each field update separately (first name, last name, phone, and address), because it is possible for one setter/update path to be correct while another one has a bug. I also included tests for error cases like trying to delete or update an ID that does not exist.</w:t>
      </w:r>
    </w:p>
    <w:p w14:paraId="5354A98A" w14:textId="77777777" w:rsidR="00ED2D14" w:rsidRPr="006E476D" w:rsidRDefault="007660AE" w:rsidP="006E476D">
      <w:pPr>
        <w:spacing w:after="0" w:line="480" w:lineRule="auto"/>
        <w:rPr>
          <w:rFonts w:cs="Times New Roman"/>
          <w:bCs/>
          <w:szCs w:val="24"/>
        </w:rPr>
      </w:pPr>
      <w:r w:rsidRPr="006E476D">
        <w:rPr>
          <w:rFonts w:cs="Times New Roman"/>
          <w:bCs/>
          <w:szCs w:val="24"/>
        </w:rPr>
        <w:t>Task. For Task, I used the same pattern: validate the object rules first (</w:t>
      </w:r>
      <w:proofErr w:type="spellStart"/>
      <w:r w:rsidRPr="006E476D">
        <w:rPr>
          <w:rFonts w:cs="Times New Roman"/>
          <w:bCs/>
          <w:szCs w:val="24"/>
        </w:rPr>
        <w:t>taskId</w:t>
      </w:r>
      <w:proofErr w:type="spellEnd"/>
      <w:r w:rsidRPr="006E476D">
        <w:rPr>
          <w:rFonts w:cs="Times New Roman"/>
          <w:bCs/>
          <w:szCs w:val="24"/>
        </w:rPr>
        <w:t xml:space="preserve"> not null and ≤10 chars, name not null and ≤20 chars, description not null and ≤50 chars). Then I tested the service rules: add with unique ID, delete by </w:t>
      </w:r>
      <w:proofErr w:type="spellStart"/>
      <w:r w:rsidRPr="006E476D">
        <w:rPr>
          <w:rFonts w:cs="Times New Roman"/>
          <w:bCs/>
          <w:szCs w:val="24"/>
        </w:rPr>
        <w:t>taskId</w:t>
      </w:r>
      <w:proofErr w:type="spellEnd"/>
      <w:r w:rsidRPr="006E476D">
        <w:rPr>
          <w:rFonts w:cs="Times New Roman"/>
          <w:bCs/>
          <w:szCs w:val="24"/>
        </w:rPr>
        <w:t xml:space="preserve">, and update name/description by </w:t>
      </w:r>
      <w:proofErr w:type="spellStart"/>
      <w:r w:rsidRPr="006E476D">
        <w:rPr>
          <w:rFonts w:cs="Times New Roman"/>
          <w:bCs/>
          <w:szCs w:val="24"/>
        </w:rPr>
        <w:t>taskId</w:t>
      </w:r>
      <w:proofErr w:type="spellEnd"/>
      <w:r w:rsidRPr="006E476D">
        <w:rPr>
          <w:rFonts w:cs="Times New Roman"/>
          <w:bCs/>
          <w:szCs w:val="24"/>
        </w:rPr>
        <w:t>. I included negative tests for duplicate IDs and for updates on IDs that were not present. This helped confirm the service behavior matched the requirements and handled failures safely.</w:t>
      </w:r>
    </w:p>
    <w:p w14:paraId="71F8E45A"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Appointment. For Appointment, I put extra attention on the </w:t>
      </w:r>
      <w:proofErr w:type="spellStart"/>
      <w:r w:rsidRPr="006E476D">
        <w:rPr>
          <w:rFonts w:cs="Times New Roman"/>
          <w:bCs/>
          <w:szCs w:val="24"/>
        </w:rPr>
        <w:t>appointmentDate</w:t>
      </w:r>
      <w:proofErr w:type="spellEnd"/>
      <w:r w:rsidRPr="006E476D">
        <w:rPr>
          <w:rFonts w:cs="Times New Roman"/>
          <w:bCs/>
          <w:szCs w:val="24"/>
        </w:rPr>
        <w:t xml:space="preserve"> rule, because date logic is an easy place to make mistakes. I wrote tests to confirm that </w:t>
      </w:r>
      <w:proofErr w:type="spellStart"/>
      <w:proofErr w:type="gramStart"/>
      <w:r w:rsidRPr="006E476D">
        <w:rPr>
          <w:rFonts w:cs="Times New Roman"/>
          <w:bCs/>
          <w:szCs w:val="24"/>
        </w:rPr>
        <w:t>appointmentDate</w:t>
      </w:r>
      <w:proofErr w:type="spellEnd"/>
      <w:proofErr w:type="gramEnd"/>
      <w:r w:rsidRPr="006E476D">
        <w:rPr>
          <w:rFonts w:cs="Times New Roman"/>
          <w:bCs/>
          <w:szCs w:val="24"/>
        </w:rPr>
        <w:t xml:space="preserve"> must not be null and must not be in the past. For example, I created a Date set slightly before the current time and asserted that the constructor rejects it. I also tested </w:t>
      </w:r>
      <w:proofErr w:type="spellStart"/>
      <w:r w:rsidRPr="006E476D">
        <w:rPr>
          <w:rFonts w:cs="Times New Roman"/>
          <w:bCs/>
          <w:szCs w:val="24"/>
        </w:rPr>
        <w:t>appointmentId</w:t>
      </w:r>
      <w:proofErr w:type="spellEnd"/>
      <w:r w:rsidRPr="006E476D">
        <w:rPr>
          <w:rFonts w:cs="Times New Roman"/>
          <w:bCs/>
          <w:szCs w:val="24"/>
        </w:rPr>
        <w:t xml:space="preserve"> (not null, ≤10 chars, not updatable) and description (not null, ≤50 chars).</w:t>
      </w:r>
    </w:p>
    <w:p w14:paraId="745D4D00"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At the service level, I tested that </w:t>
      </w:r>
      <w:proofErr w:type="spellStart"/>
      <w:r w:rsidRPr="006E476D">
        <w:rPr>
          <w:rFonts w:cs="Times New Roman"/>
          <w:bCs/>
          <w:szCs w:val="24"/>
        </w:rPr>
        <w:t>AppointmentService</w:t>
      </w:r>
      <w:proofErr w:type="spellEnd"/>
      <w:r w:rsidRPr="006E476D">
        <w:rPr>
          <w:rFonts w:cs="Times New Roman"/>
          <w:bCs/>
          <w:szCs w:val="24"/>
        </w:rPr>
        <w:t xml:space="preserve"> could add appointments with unique IDs and delete appointments by </w:t>
      </w:r>
      <w:proofErr w:type="spellStart"/>
      <w:r w:rsidRPr="006E476D">
        <w:rPr>
          <w:rFonts w:cs="Times New Roman"/>
          <w:bCs/>
          <w:szCs w:val="24"/>
        </w:rPr>
        <w:t>appointmentId</w:t>
      </w:r>
      <w:proofErr w:type="spellEnd"/>
      <w:r w:rsidRPr="006E476D">
        <w:rPr>
          <w:rFonts w:cs="Times New Roman"/>
          <w:bCs/>
          <w:szCs w:val="24"/>
        </w:rPr>
        <w:t xml:space="preserve">. I also tested the “failure” scenarios (duplicate IDs </w:t>
      </w:r>
      <w:r w:rsidRPr="006E476D">
        <w:rPr>
          <w:rFonts w:cs="Times New Roman"/>
          <w:bCs/>
          <w:szCs w:val="24"/>
        </w:rPr>
        <w:lastRenderedPageBreak/>
        <w:t>and deleting IDs that do not exist), because those are common sources of defects in CRUD-style services.</w:t>
      </w:r>
    </w:p>
    <w:p w14:paraId="3A5FE007" w14:textId="77777777" w:rsidR="00ED2D14" w:rsidRPr="006E476D" w:rsidRDefault="007660AE" w:rsidP="006E476D">
      <w:pPr>
        <w:spacing w:line="480" w:lineRule="auto"/>
        <w:rPr>
          <w:rFonts w:cs="Times New Roman"/>
          <w:bCs/>
          <w:szCs w:val="24"/>
        </w:rPr>
      </w:pPr>
      <w:r w:rsidRPr="006E476D">
        <w:rPr>
          <w:rFonts w:cs="Times New Roman"/>
          <w:bCs/>
          <w:szCs w:val="24"/>
        </w:rPr>
        <w:t>Alignment to Requirements (with Evidence)</w:t>
      </w:r>
    </w:p>
    <w:p w14:paraId="0B223D18"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My approach stayed aligned with requirements because each requirement statement was mapped to a test. For example, the “ID cannot be longer than 10 characters” rule was tested by passing an 11-character ID and checking that the code throws an </w:t>
      </w:r>
      <w:proofErr w:type="spellStart"/>
      <w:r w:rsidRPr="006E476D">
        <w:rPr>
          <w:rFonts w:cs="Times New Roman"/>
          <w:bCs/>
          <w:szCs w:val="24"/>
        </w:rPr>
        <w:t>IllegalArgumentException</w:t>
      </w:r>
      <w:proofErr w:type="spellEnd"/>
      <w:r w:rsidRPr="006E476D">
        <w:rPr>
          <w:rFonts w:cs="Times New Roman"/>
          <w:bCs/>
          <w:szCs w:val="24"/>
        </w:rPr>
        <w:t>. The “phone must be exactly 10 digits” rule was tested by passing phone numbers that were too short, too long, or contained non-digit characters and verifying they were rejected. For the appointment date rule, I created a past date and verified the constructor rejects it using the required “</w:t>
      </w:r>
      <w:proofErr w:type="gramStart"/>
      <w:r w:rsidRPr="006E476D">
        <w:rPr>
          <w:rFonts w:cs="Times New Roman"/>
          <w:bCs/>
          <w:szCs w:val="24"/>
        </w:rPr>
        <w:t>before(</w:t>
      </w:r>
      <w:proofErr w:type="gramEnd"/>
      <w:r w:rsidRPr="006E476D">
        <w:rPr>
          <w:rFonts w:cs="Times New Roman"/>
          <w:bCs/>
          <w:szCs w:val="24"/>
        </w:rPr>
        <w:t xml:space="preserve">new </w:t>
      </w:r>
      <w:proofErr w:type="gramStart"/>
      <w:r w:rsidRPr="006E476D">
        <w:rPr>
          <w:rFonts w:cs="Times New Roman"/>
          <w:bCs/>
          <w:szCs w:val="24"/>
        </w:rPr>
        <w:t>Date(</w:t>
      </w:r>
      <w:proofErr w:type="gramEnd"/>
      <w:r w:rsidRPr="006E476D">
        <w:rPr>
          <w:rFonts w:cs="Times New Roman"/>
          <w:bCs/>
          <w:szCs w:val="24"/>
        </w:rPr>
        <w:t>))” style check.</w:t>
      </w:r>
    </w:p>
    <w:p w14:paraId="3B8E7F4F"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At the service level, the requirement “add with a unique ID” was tested by adding a valid object and then attempting to add another object with the same ID, expecting the service to reject it (either by throwing an exception or by otherwise preventing duplication, depending on the implementation). The update requirements were validated by calling each update method and then asserting that the stored object </w:t>
      </w:r>
      <w:proofErr w:type="gramStart"/>
      <w:r w:rsidRPr="006E476D">
        <w:rPr>
          <w:rFonts w:cs="Times New Roman"/>
          <w:bCs/>
          <w:szCs w:val="24"/>
        </w:rPr>
        <w:t>actually changed</w:t>
      </w:r>
      <w:proofErr w:type="gramEnd"/>
      <w:r w:rsidRPr="006E476D">
        <w:rPr>
          <w:rFonts w:cs="Times New Roman"/>
          <w:bCs/>
          <w:szCs w:val="24"/>
        </w:rPr>
        <w:t xml:space="preserve"> only in the expected field.</w:t>
      </w:r>
    </w:p>
    <w:p w14:paraId="64B6DF60" w14:textId="77777777" w:rsidR="00ED2D14" w:rsidRPr="006E476D" w:rsidRDefault="007660AE" w:rsidP="006E476D">
      <w:pPr>
        <w:spacing w:line="480" w:lineRule="auto"/>
        <w:rPr>
          <w:rFonts w:cs="Times New Roman"/>
          <w:bCs/>
          <w:szCs w:val="24"/>
        </w:rPr>
      </w:pPr>
      <w:r w:rsidRPr="006E476D">
        <w:rPr>
          <w:rFonts w:cs="Times New Roman"/>
          <w:bCs/>
          <w:szCs w:val="24"/>
        </w:rPr>
        <w:t>Effectiveness of Tests (Coverage and Confidence)</w:t>
      </w:r>
    </w:p>
    <w:p w14:paraId="56A4525F"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I know my tests were effective because the project reached 100% test coverage. Coverage by itself does not automatically mean the tests are good, but in this </w:t>
      </w:r>
      <w:proofErr w:type="gramStart"/>
      <w:r w:rsidRPr="006E476D">
        <w:rPr>
          <w:rFonts w:cs="Times New Roman"/>
          <w:bCs/>
          <w:szCs w:val="24"/>
        </w:rPr>
        <w:t>case</w:t>
      </w:r>
      <w:proofErr w:type="gramEnd"/>
      <w:r w:rsidRPr="006E476D">
        <w:rPr>
          <w:rFonts w:cs="Times New Roman"/>
          <w:bCs/>
          <w:szCs w:val="24"/>
        </w:rPr>
        <w:t xml:space="preserve"> it showed that every method and branch in the core classes and services was executed at least once during the test run. That matters because it confirms I did not skip over exception paths and conditional logic. In other words, the tests exercised both successful behavior and the “reject invalid input” behavior that the requirements demand.</w:t>
      </w:r>
    </w:p>
    <w:p w14:paraId="78F8E0F2" w14:textId="77777777" w:rsidR="00ED2D14" w:rsidRPr="006E476D" w:rsidRDefault="007660AE" w:rsidP="006E476D">
      <w:pPr>
        <w:spacing w:after="0" w:line="480" w:lineRule="auto"/>
        <w:rPr>
          <w:rFonts w:cs="Times New Roman"/>
          <w:bCs/>
          <w:szCs w:val="24"/>
        </w:rPr>
      </w:pPr>
      <w:r w:rsidRPr="006E476D">
        <w:rPr>
          <w:rFonts w:cs="Times New Roman"/>
          <w:bCs/>
          <w:szCs w:val="24"/>
        </w:rPr>
        <w:lastRenderedPageBreak/>
        <w:t>In practice, the biggest benefit was confidence. When I made changes (for example, adjusting validation or service logic), I could rerun the test suite and immediately see whether I broke any requirements. That quick feedback loop is exactly what unit testing is supposed to provide.</w:t>
      </w:r>
    </w:p>
    <w:p w14:paraId="7EDAAD54" w14:textId="77777777" w:rsidR="00ED2D14" w:rsidRPr="006E476D" w:rsidRDefault="007660AE" w:rsidP="006E476D">
      <w:pPr>
        <w:spacing w:line="480" w:lineRule="auto"/>
        <w:rPr>
          <w:rFonts w:cs="Times New Roman"/>
          <w:bCs/>
          <w:szCs w:val="24"/>
        </w:rPr>
      </w:pPr>
      <w:r w:rsidRPr="006E476D">
        <w:rPr>
          <w:rFonts w:cs="Times New Roman"/>
          <w:bCs/>
          <w:szCs w:val="24"/>
        </w:rPr>
        <w:t>Experience Writing the JUnit Tests</w:t>
      </w:r>
    </w:p>
    <w:p w14:paraId="263874AA" w14:textId="77777777" w:rsidR="00ED2D14" w:rsidRPr="006E476D" w:rsidRDefault="007660AE" w:rsidP="006E476D">
      <w:pPr>
        <w:spacing w:after="0" w:line="480" w:lineRule="auto"/>
        <w:rPr>
          <w:rFonts w:cs="Times New Roman"/>
          <w:bCs/>
          <w:szCs w:val="24"/>
        </w:rPr>
      </w:pPr>
      <w:r w:rsidRPr="006E476D">
        <w:rPr>
          <w:rFonts w:cs="Times New Roman"/>
          <w:bCs/>
          <w:szCs w:val="24"/>
        </w:rPr>
        <w:t>Writing the tests was straightforward once I treated the requirements like a checklist. The most time-consuming part was not the JUnit syntax—it was thinking through edge cases and making sure each test was meaningful. I also had to be careful about dates in Appointment tests, because timing can be tricky if you set a date too close to “now.” To avoid flaky tests, I used a clear difference between past and future dates (for example, subtracting or adding milliseconds).</w:t>
      </w:r>
    </w:p>
    <w:p w14:paraId="5EE06F0E"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To keep tests readable and technically sound, I used assertions that matched the situation. When I expected a value to match, I used </w:t>
      </w:r>
      <w:proofErr w:type="spellStart"/>
      <w:r w:rsidRPr="006E476D">
        <w:rPr>
          <w:rFonts w:cs="Times New Roman"/>
          <w:bCs/>
          <w:szCs w:val="24"/>
        </w:rPr>
        <w:t>assertEquals</w:t>
      </w:r>
      <w:proofErr w:type="spellEnd"/>
      <w:r w:rsidRPr="006E476D">
        <w:rPr>
          <w:rFonts w:cs="Times New Roman"/>
          <w:bCs/>
          <w:szCs w:val="24"/>
        </w:rPr>
        <w:t xml:space="preserve">. When I expected the code to reject an input, I used </w:t>
      </w:r>
      <w:proofErr w:type="spellStart"/>
      <w:r w:rsidRPr="006E476D">
        <w:rPr>
          <w:rFonts w:cs="Times New Roman"/>
          <w:bCs/>
          <w:szCs w:val="24"/>
        </w:rPr>
        <w:t>assertThrows</w:t>
      </w:r>
      <w:proofErr w:type="spellEnd"/>
      <w:r w:rsidRPr="006E476D">
        <w:rPr>
          <w:rFonts w:cs="Times New Roman"/>
          <w:bCs/>
          <w:szCs w:val="24"/>
        </w:rPr>
        <w:t>. I also made sure each test method had one purpose, so a failure message would point directly to the requirement that was broken.</w:t>
      </w:r>
    </w:p>
    <w:p w14:paraId="631148FF" w14:textId="77777777" w:rsidR="00ED2D14" w:rsidRPr="006E476D" w:rsidRDefault="007660AE" w:rsidP="006E476D">
      <w:pPr>
        <w:spacing w:line="480" w:lineRule="auto"/>
        <w:rPr>
          <w:rFonts w:cs="Times New Roman"/>
          <w:bCs/>
          <w:szCs w:val="24"/>
        </w:rPr>
      </w:pPr>
      <w:r w:rsidRPr="006E476D">
        <w:rPr>
          <w:rFonts w:cs="Times New Roman"/>
          <w:bCs/>
          <w:szCs w:val="24"/>
        </w:rPr>
        <w:t>Technically Sound Code (Examples)</w:t>
      </w:r>
    </w:p>
    <w:p w14:paraId="292A4178"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Two patterns helped keep the tests technically sound. First, I used </w:t>
      </w:r>
      <w:proofErr w:type="spellStart"/>
      <w:r w:rsidRPr="006E476D">
        <w:rPr>
          <w:rFonts w:cs="Times New Roman"/>
          <w:bCs/>
          <w:szCs w:val="24"/>
        </w:rPr>
        <w:t>assertThrows</w:t>
      </w:r>
      <w:proofErr w:type="spellEnd"/>
      <w:r w:rsidRPr="006E476D">
        <w:rPr>
          <w:rFonts w:cs="Times New Roman"/>
          <w:bCs/>
          <w:szCs w:val="24"/>
        </w:rPr>
        <w:t xml:space="preserve"> for validation rules so I could prove the code rejects invalid inputs. A typical example looked like this:</w:t>
      </w:r>
    </w:p>
    <w:p w14:paraId="551E6279" w14:textId="77777777" w:rsidR="00ED2D14" w:rsidRPr="006E476D" w:rsidRDefault="007660AE" w:rsidP="006E476D">
      <w:pPr>
        <w:spacing w:after="0" w:line="480" w:lineRule="auto"/>
        <w:rPr>
          <w:rFonts w:cs="Times New Roman"/>
          <w:bCs/>
          <w:szCs w:val="24"/>
        </w:rPr>
      </w:pPr>
      <w:proofErr w:type="spellStart"/>
      <w:proofErr w:type="gramStart"/>
      <w:r w:rsidRPr="006E476D">
        <w:rPr>
          <w:rFonts w:cs="Times New Roman"/>
          <w:bCs/>
          <w:szCs w:val="24"/>
        </w:rPr>
        <w:t>assertThrows</w:t>
      </w:r>
      <w:proofErr w:type="spellEnd"/>
      <w:r w:rsidRPr="006E476D">
        <w:rPr>
          <w:rFonts w:cs="Times New Roman"/>
          <w:bCs/>
          <w:szCs w:val="24"/>
        </w:rPr>
        <w:t>(</w:t>
      </w:r>
      <w:proofErr w:type="spellStart"/>
      <w:proofErr w:type="gramEnd"/>
      <w:r w:rsidRPr="006E476D">
        <w:rPr>
          <w:rFonts w:cs="Times New Roman"/>
          <w:bCs/>
          <w:szCs w:val="24"/>
        </w:rPr>
        <w:t>IllegalArgumentException.class</w:t>
      </w:r>
      <w:proofErr w:type="spellEnd"/>
      <w:r w:rsidRPr="006E476D">
        <w:rPr>
          <w:rFonts w:cs="Times New Roman"/>
          <w:bCs/>
          <w:szCs w:val="24"/>
        </w:rPr>
        <w:t>, () -&gt; {</w:t>
      </w:r>
      <w:r w:rsidRPr="006E476D">
        <w:rPr>
          <w:rFonts w:cs="Times New Roman"/>
          <w:bCs/>
          <w:szCs w:val="24"/>
        </w:rPr>
        <w:br/>
        <w:t xml:space="preserve">    new </w:t>
      </w:r>
      <w:proofErr w:type="gramStart"/>
      <w:r w:rsidRPr="006E476D">
        <w:rPr>
          <w:rFonts w:cs="Times New Roman"/>
          <w:bCs/>
          <w:szCs w:val="24"/>
        </w:rPr>
        <w:t>Contact(</w:t>
      </w:r>
      <w:proofErr w:type="gramEnd"/>
      <w:r w:rsidRPr="006E476D">
        <w:rPr>
          <w:rFonts w:cs="Times New Roman"/>
          <w:bCs/>
          <w:szCs w:val="24"/>
        </w:rPr>
        <w:t>"12345678901", "John", "Doe", "1234567890", "Main Street");</w:t>
      </w:r>
      <w:r w:rsidRPr="006E476D">
        <w:rPr>
          <w:rFonts w:cs="Times New Roman"/>
          <w:bCs/>
          <w:szCs w:val="24"/>
        </w:rPr>
        <w:br/>
        <w:t>}</w:t>
      </w:r>
      <w:proofErr w:type="gramStart"/>
      <w:r w:rsidRPr="006E476D">
        <w:rPr>
          <w:rFonts w:cs="Times New Roman"/>
          <w:bCs/>
          <w:szCs w:val="24"/>
        </w:rPr>
        <w:t>);</w:t>
      </w:r>
      <w:proofErr w:type="gramEnd"/>
    </w:p>
    <w:p w14:paraId="09B4998C" w14:textId="77777777" w:rsidR="00ED2D14" w:rsidRPr="006E476D" w:rsidRDefault="007660AE" w:rsidP="006E476D">
      <w:pPr>
        <w:spacing w:after="0" w:line="480" w:lineRule="auto"/>
        <w:rPr>
          <w:rFonts w:cs="Times New Roman"/>
          <w:bCs/>
          <w:szCs w:val="24"/>
        </w:rPr>
      </w:pPr>
      <w:r w:rsidRPr="006E476D">
        <w:rPr>
          <w:rFonts w:cs="Times New Roman"/>
          <w:bCs/>
          <w:szCs w:val="24"/>
        </w:rPr>
        <w:t>Second, for service updates I verified the actual stored value after the update. A typical example looked like this:</w:t>
      </w:r>
    </w:p>
    <w:p w14:paraId="70733E50" w14:textId="77777777" w:rsidR="00ED2D14" w:rsidRPr="006E476D" w:rsidRDefault="007660AE" w:rsidP="006E476D">
      <w:pPr>
        <w:spacing w:after="0" w:line="480" w:lineRule="auto"/>
        <w:rPr>
          <w:rFonts w:cs="Times New Roman"/>
          <w:bCs/>
          <w:szCs w:val="24"/>
        </w:rPr>
      </w:pPr>
      <w:proofErr w:type="spellStart"/>
      <w:proofErr w:type="gramStart"/>
      <w:r w:rsidRPr="006E476D">
        <w:rPr>
          <w:rFonts w:cs="Times New Roman"/>
          <w:bCs/>
          <w:szCs w:val="24"/>
        </w:rPr>
        <w:t>service.updateFirstName</w:t>
      </w:r>
      <w:proofErr w:type="spellEnd"/>
      <w:proofErr w:type="gramEnd"/>
      <w:r w:rsidRPr="006E476D">
        <w:rPr>
          <w:rFonts w:cs="Times New Roman"/>
          <w:bCs/>
          <w:szCs w:val="24"/>
        </w:rPr>
        <w:t>("123", "</w:t>
      </w:r>
      <w:proofErr w:type="spellStart"/>
      <w:r w:rsidRPr="006E476D">
        <w:rPr>
          <w:rFonts w:cs="Times New Roman"/>
          <w:bCs/>
          <w:szCs w:val="24"/>
        </w:rPr>
        <w:t>UpdatedName</w:t>
      </w:r>
      <w:proofErr w:type="spellEnd"/>
      <w:r w:rsidRPr="006E476D">
        <w:rPr>
          <w:rFonts w:cs="Times New Roman"/>
          <w:bCs/>
          <w:szCs w:val="24"/>
        </w:rPr>
        <w:t>");</w:t>
      </w:r>
      <w:r w:rsidRPr="006E476D">
        <w:rPr>
          <w:rFonts w:cs="Times New Roman"/>
          <w:bCs/>
          <w:szCs w:val="24"/>
        </w:rPr>
        <w:br/>
      </w:r>
      <w:proofErr w:type="spellStart"/>
      <w:proofErr w:type="gramStart"/>
      <w:r w:rsidRPr="006E476D">
        <w:rPr>
          <w:rFonts w:cs="Times New Roman"/>
          <w:bCs/>
          <w:szCs w:val="24"/>
        </w:rPr>
        <w:t>assertEquals</w:t>
      </w:r>
      <w:proofErr w:type="spellEnd"/>
      <w:r w:rsidRPr="006E476D">
        <w:rPr>
          <w:rFonts w:cs="Times New Roman"/>
          <w:bCs/>
          <w:szCs w:val="24"/>
        </w:rPr>
        <w:t>(</w:t>
      </w:r>
      <w:proofErr w:type="gramEnd"/>
      <w:r w:rsidRPr="006E476D">
        <w:rPr>
          <w:rFonts w:cs="Times New Roman"/>
          <w:bCs/>
          <w:szCs w:val="24"/>
        </w:rPr>
        <w:t>"</w:t>
      </w:r>
      <w:proofErr w:type="spellStart"/>
      <w:r w:rsidRPr="006E476D">
        <w:rPr>
          <w:rFonts w:cs="Times New Roman"/>
          <w:bCs/>
          <w:szCs w:val="24"/>
        </w:rPr>
        <w:t>UpdatedName</w:t>
      </w:r>
      <w:proofErr w:type="spellEnd"/>
      <w:r w:rsidRPr="006E476D">
        <w:rPr>
          <w:rFonts w:cs="Times New Roman"/>
          <w:bCs/>
          <w:szCs w:val="24"/>
        </w:rPr>
        <w:t xml:space="preserve">", </w:t>
      </w:r>
      <w:proofErr w:type="spellStart"/>
      <w:proofErr w:type="gramStart"/>
      <w:r w:rsidRPr="006E476D">
        <w:rPr>
          <w:rFonts w:cs="Times New Roman"/>
          <w:bCs/>
          <w:szCs w:val="24"/>
        </w:rPr>
        <w:t>service.getContact</w:t>
      </w:r>
      <w:proofErr w:type="spellEnd"/>
      <w:proofErr w:type="gramEnd"/>
      <w:r w:rsidRPr="006E476D">
        <w:rPr>
          <w:rFonts w:cs="Times New Roman"/>
          <w:bCs/>
          <w:szCs w:val="24"/>
        </w:rPr>
        <w:t>("123"</w:t>
      </w:r>
      <w:proofErr w:type="gramStart"/>
      <w:r w:rsidRPr="006E476D">
        <w:rPr>
          <w:rFonts w:cs="Times New Roman"/>
          <w:bCs/>
          <w:szCs w:val="24"/>
        </w:rPr>
        <w:t>).</w:t>
      </w:r>
      <w:proofErr w:type="spellStart"/>
      <w:r w:rsidRPr="006E476D">
        <w:rPr>
          <w:rFonts w:cs="Times New Roman"/>
          <w:bCs/>
          <w:szCs w:val="24"/>
        </w:rPr>
        <w:t>getFirstName</w:t>
      </w:r>
      <w:proofErr w:type="spellEnd"/>
      <w:proofErr w:type="gramEnd"/>
      <w:r w:rsidRPr="006E476D">
        <w:rPr>
          <w:rFonts w:cs="Times New Roman"/>
          <w:bCs/>
          <w:szCs w:val="24"/>
        </w:rPr>
        <w:t>()</w:t>
      </w:r>
      <w:proofErr w:type="gramStart"/>
      <w:r w:rsidRPr="006E476D">
        <w:rPr>
          <w:rFonts w:cs="Times New Roman"/>
          <w:bCs/>
          <w:szCs w:val="24"/>
        </w:rPr>
        <w:t>);</w:t>
      </w:r>
      <w:proofErr w:type="gramEnd"/>
    </w:p>
    <w:p w14:paraId="102A7495" w14:textId="77777777" w:rsidR="00ED2D14" w:rsidRPr="006E476D" w:rsidRDefault="007660AE" w:rsidP="006E476D">
      <w:pPr>
        <w:spacing w:after="0" w:line="480" w:lineRule="auto"/>
        <w:rPr>
          <w:rFonts w:cs="Times New Roman"/>
          <w:bCs/>
          <w:szCs w:val="24"/>
        </w:rPr>
      </w:pPr>
      <w:r w:rsidRPr="006E476D">
        <w:rPr>
          <w:rFonts w:cs="Times New Roman"/>
          <w:bCs/>
          <w:szCs w:val="24"/>
        </w:rPr>
        <w:lastRenderedPageBreak/>
        <w:t>These kinds of assertions are important because they verify real behavior rather than just “no exception happened.”</w:t>
      </w:r>
    </w:p>
    <w:p w14:paraId="47C732CC" w14:textId="77777777" w:rsidR="00ED2D14" w:rsidRPr="006E476D" w:rsidRDefault="007660AE" w:rsidP="006E476D">
      <w:pPr>
        <w:spacing w:line="480" w:lineRule="auto"/>
        <w:rPr>
          <w:rFonts w:cs="Times New Roman"/>
          <w:bCs/>
          <w:szCs w:val="24"/>
        </w:rPr>
      </w:pPr>
      <w:r w:rsidRPr="006E476D">
        <w:rPr>
          <w:rFonts w:cs="Times New Roman"/>
          <w:bCs/>
          <w:szCs w:val="24"/>
        </w:rPr>
        <w:t>Efficient Code (Examples)</w:t>
      </w:r>
    </w:p>
    <w:p w14:paraId="3FF49E91"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To keep the tests efficient and avoid repeating setup code, I </w:t>
      </w:r>
      <w:proofErr w:type="gramStart"/>
      <w:r w:rsidRPr="006E476D">
        <w:rPr>
          <w:rFonts w:cs="Times New Roman"/>
          <w:bCs/>
          <w:szCs w:val="24"/>
        </w:rPr>
        <w:t>used @</w:t>
      </w:r>
      <w:proofErr w:type="gramEnd"/>
      <w:r w:rsidRPr="006E476D">
        <w:rPr>
          <w:rFonts w:cs="Times New Roman"/>
          <w:bCs/>
          <w:szCs w:val="24"/>
        </w:rPr>
        <w:t>BeforeEach when it made sense. That let me create a service and add a baseline object once per test, instead of copying the same setup lines into every method. A typical setup looked like this:</w:t>
      </w:r>
    </w:p>
    <w:p w14:paraId="2673EE14" w14:textId="77777777" w:rsidR="00ED2D14" w:rsidRPr="006E476D" w:rsidRDefault="007660AE" w:rsidP="006E476D">
      <w:pPr>
        <w:spacing w:after="0" w:line="480" w:lineRule="auto"/>
        <w:rPr>
          <w:rFonts w:cs="Times New Roman"/>
          <w:bCs/>
          <w:szCs w:val="24"/>
        </w:rPr>
      </w:pPr>
      <w:r w:rsidRPr="006E476D">
        <w:rPr>
          <w:rFonts w:cs="Times New Roman"/>
          <w:bCs/>
          <w:szCs w:val="24"/>
        </w:rPr>
        <w:t>@BeforeEach</w:t>
      </w:r>
      <w:r w:rsidRPr="006E476D">
        <w:rPr>
          <w:rFonts w:cs="Times New Roman"/>
          <w:bCs/>
          <w:szCs w:val="24"/>
        </w:rPr>
        <w:br/>
        <w:t xml:space="preserve">void </w:t>
      </w:r>
      <w:proofErr w:type="spellStart"/>
      <w:proofErr w:type="gramStart"/>
      <w:r w:rsidRPr="006E476D">
        <w:rPr>
          <w:rFonts w:cs="Times New Roman"/>
          <w:bCs/>
          <w:szCs w:val="24"/>
        </w:rPr>
        <w:t>setUp</w:t>
      </w:r>
      <w:proofErr w:type="spellEnd"/>
      <w:r w:rsidRPr="006E476D">
        <w:rPr>
          <w:rFonts w:cs="Times New Roman"/>
          <w:bCs/>
          <w:szCs w:val="24"/>
        </w:rPr>
        <w:t>(</w:t>
      </w:r>
      <w:proofErr w:type="gramEnd"/>
      <w:r w:rsidRPr="006E476D">
        <w:rPr>
          <w:rFonts w:cs="Times New Roman"/>
          <w:bCs/>
          <w:szCs w:val="24"/>
        </w:rPr>
        <w:t>) {</w:t>
      </w:r>
      <w:r w:rsidRPr="006E476D">
        <w:rPr>
          <w:rFonts w:cs="Times New Roman"/>
          <w:bCs/>
          <w:szCs w:val="24"/>
        </w:rPr>
        <w:br/>
        <w:t xml:space="preserve">    service = new </w:t>
      </w:r>
      <w:proofErr w:type="spellStart"/>
      <w:proofErr w:type="gramStart"/>
      <w:r w:rsidRPr="006E476D">
        <w:rPr>
          <w:rFonts w:cs="Times New Roman"/>
          <w:bCs/>
          <w:szCs w:val="24"/>
        </w:rPr>
        <w:t>ContactService</w:t>
      </w:r>
      <w:proofErr w:type="spellEnd"/>
      <w:r w:rsidRPr="006E476D">
        <w:rPr>
          <w:rFonts w:cs="Times New Roman"/>
          <w:bCs/>
          <w:szCs w:val="24"/>
        </w:rPr>
        <w:t>(</w:t>
      </w:r>
      <w:proofErr w:type="gramEnd"/>
      <w:r w:rsidRPr="006E476D">
        <w:rPr>
          <w:rFonts w:cs="Times New Roman"/>
          <w:bCs/>
          <w:szCs w:val="24"/>
        </w:rPr>
        <w:t>);</w:t>
      </w:r>
      <w:r w:rsidRPr="006E476D">
        <w:rPr>
          <w:rFonts w:cs="Times New Roman"/>
          <w:bCs/>
          <w:szCs w:val="24"/>
        </w:rPr>
        <w:br/>
        <w:t xml:space="preserve">    </w:t>
      </w:r>
      <w:proofErr w:type="spellStart"/>
      <w:proofErr w:type="gramStart"/>
      <w:r w:rsidRPr="006E476D">
        <w:rPr>
          <w:rFonts w:cs="Times New Roman"/>
          <w:bCs/>
          <w:szCs w:val="24"/>
        </w:rPr>
        <w:t>service.addContact</w:t>
      </w:r>
      <w:proofErr w:type="spellEnd"/>
      <w:proofErr w:type="gramEnd"/>
      <w:r w:rsidRPr="006E476D">
        <w:rPr>
          <w:rFonts w:cs="Times New Roman"/>
          <w:bCs/>
          <w:szCs w:val="24"/>
        </w:rPr>
        <w:t xml:space="preserve">(new </w:t>
      </w:r>
      <w:proofErr w:type="gramStart"/>
      <w:r w:rsidRPr="006E476D">
        <w:rPr>
          <w:rFonts w:cs="Times New Roman"/>
          <w:bCs/>
          <w:szCs w:val="24"/>
        </w:rPr>
        <w:t>Contact(</w:t>
      </w:r>
      <w:proofErr w:type="gramEnd"/>
      <w:r w:rsidRPr="006E476D">
        <w:rPr>
          <w:rFonts w:cs="Times New Roman"/>
          <w:bCs/>
          <w:szCs w:val="24"/>
        </w:rPr>
        <w:t>"123", "John", "Doe", "1234567890", "Main St"));</w:t>
      </w:r>
      <w:r w:rsidRPr="006E476D">
        <w:rPr>
          <w:rFonts w:cs="Times New Roman"/>
          <w:bCs/>
          <w:szCs w:val="24"/>
        </w:rPr>
        <w:br/>
        <w:t>}</w:t>
      </w:r>
    </w:p>
    <w:p w14:paraId="48814118"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This helped my tests stay short and easy to read. It also kept the test </w:t>
      </w:r>
      <w:proofErr w:type="gramStart"/>
      <w:r w:rsidRPr="006E476D">
        <w:rPr>
          <w:rFonts w:cs="Times New Roman"/>
          <w:bCs/>
          <w:szCs w:val="24"/>
        </w:rPr>
        <w:t>suite</w:t>
      </w:r>
      <w:proofErr w:type="gramEnd"/>
      <w:r w:rsidRPr="006E476D">
        <w:rPr>
          <w:rFonts w:cs="Times New Roman"/>
          <w:bCs/>
          <w:szCs w:val="24"/>
        </w:rPr>
        <w:t xml:space="preserve"> fast because each test only created a small number of objects and used simple in-memory collections. The project did not require performance optimizations, but clean test structure still matters because it makes the suite easier to maintain.</w:t>
      </w:r>
    </w:p>
    <w:p w14:paraId="21AB08AB" w14:textId="77777777" w:rsidR="00ED2D14" w:rsidRPr="006E476D" w:rsidRDefault="007660AE" w:rsidP="006E476D">
      <w:pPr>
        <w:spacing w:line="480" w:lineRule="auto"/>
        <w:rPr>
          <w:rFonts w:cs="Times New Roman"/>
          <w:bCs/>
          <w:szCs w:val="24"/>
        </w:rPr>
      </w:pPr>
      <w:r w:rsidRPr="006E476D">
        <w:rPr>
          <w:rFonts w:cs="Times New Roman"/>
          <w:bCs/>
          <w:szCs w:val="24"/>
        </w:rPr>
        <w:t>Reflection</w:t>
      </w:r>
    </w:p>
    <w:p w14:paraId="39783E85" w14:textId="77777777" w:rsidR="00ED2D14" w:rsidRPr="006E476D" w:rsidRDefault="007660AE" w:rsidP="006E476D">
      <w:pPr>
        <w:spacing w:after="0" w:line="480" w:lineRule="auto"/>
        <w:rPr>
          <w:rFonts w:cs="Times New Roman"/>
          <w:bCs/>
          <w:szCs w:val="24"/>
        </w:rPr>
      </w:pPr>
      <w:r w:rsidRPr="006E476D">
        <w:rPr>
          <w:rFonts w:cs="Times New Roman"/>
          <w:bCs/>
          <w:szCs w:val="24"/>
        </w:rPr>
        <w:t>Project One was a good reminder that testing is not just about “getting coverage.” It is about thinking carefully about what can go wrong and proving the code behaves correctly in those situations. The biggest improvement I noticed while working was how much clearer my code became once I wrote tests first or at least wrote tests alongside development. If a method was hard to test, that was usually a sign the method needed to be simplified or split up.</w:t>
      </w:r>
    </w:p>
    <w:p w14:paraId="55034936" w14:textId="77777777" w:rsidR="00ED2D14" w:rsidRPr="006E476D" w:rsidRDefault="007660AE" w:rsidP="006E476D">
      <w:pPr>
        <w:spacing w:line="480" w:lineRule="auto"/>
        <w:rPr>
          <w:rFonts w:cs="Times New Roman"/>
          <w:bCs/>
          <w:szCs w:val="24"/>
        </w:rPr>
      </w:pPr>
      <w:r w:rsidRPr="006E476D">
        <w:rPr>
          <w:rFonts w:cs="Times New Roman"/>
          <w:bCs/>
          <w:szCs w:val="24"/>
        </w:rPr>
        <w:t>Testing Techniques Employed</w:t>
      </w:r>
    </w:p>
    <w:p w14:paraId="7A1C6EBC" w14:textId="77777777" w:rsidR="00ED2D14" w:rsidRPr="006E476D" w:rsidRDefault="007660AE" w:rsidP="006E476D">
      <w:pPr>
        <w:spacing w:after="0" w:line="480" w:lineRule="auto"/>
        <w:rPr>
          <w:rFonts w:cs="Times New Roman"/>
          <w:bCs/>
          <w:szCs w:val="24"/>
        </w:rPr>
      </w:pPr>
      <w:r w:rsidRPr="006E476D">
        <w:rPr>
          <w:rFonts w:cs="Times New Roman"/>
          <w:bCs/>
          <w:szCs w:val="24"/>
        </w:rPr>
        <w:lastRenderedPageBreak/>
        <w:t>The main techniques I used were unit testing, boundary value analysis, and negative testing.</w:t>
      </w:r>
    </w:p>
    <w:p w14:paraId="2FD1257F"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Unit testing: I tested each class and service in isolation (Contact/Task/Appointment and their corresponding services). The goal was to verify behavior without relying on external systems like </w:t>
      </w:r>
      <w:proofErr w:type="gramStart"/>
      <w:r w:rsidRPr="006E476D">
        <w:rPr>
          <w:rFonts w:cs="Times New Roman"/>
          <w:bCs/>
          <w:szCs w:val="24"/>
        </w:rPr>
        <w:t>a database</w:t>
      </w:r>
      <w:proofErr w:type="gramEnd"/>
      <w:r w:rsidRPr="006E476D">
        <w:rPr>
          <w:rFonts w:cs="Times New Roman"/>
          <w:bCs/>
          <w:szCs w:val="24"/>
        </w:rPr>
        <w:t xml:space="preserve"> or UI.</w:t>
      </w:r>
    </w:p>
    <w:p w14:paraId="05985514" w14:textId="77777777" w:rsidR="00ED2D14" w:rsidRPr="006E476D" w:rsidRDefault="007660AE" w:rsidP="006E476D">
      <w:pPr>
        <w:spacing w:after="0" w:line="480" w:lineRule="auto"/>
        <w:rPr>
          <w:rFonts w:cs="Times New Roman"/>
          <w:bCs/>
          <w:szCs w:val="24"/>
        </w:rPr>
      </w:pPr>
      <w:r w:rsidRPr="006E476D">
        <w:rPr>
          <w:rFonts w:cs="Times New Roman"/>
          <w:bCs/>
          <w:szCs w:val="24"/>
        </w:rPr>
        <w:t>Boundary value analysis: I tested values at and around the limits (for example, a 10-character ID versus an 11-character ID). This is important because off-by-one errors are common in validation logic.</w:t>
      </w:r>
    </w:p>
    <w:p w14:paraId="40048EDF" w14:textId="77777777" w:rsidR="00ED2D14" w:rsidRPr="006E476D" w:rsidRDefault="007660AE" w:rsidP="006E476D">
      <w:pPr>
        <w:spacing w:after="0" w:line="480" w:lineRule="auto"/>
        <w:rPr>
          <w:rFonts w:cs="Times New Roman"/>
          <w:bCs/>
          <w:szCs w:val="24"/>
        </w:rPr>
      </w:pPr>
      <w:r w:rsidRPr="006E476D">
        <w:rPr>
          <w:rFonts w:cs="Times New Roman"/>
          <w:bCs/>
          <w:szCs w:val="24"/>
        </w:rPr>
        <w:t>Negative testing: I intentionally passed invalid values (null fields, too-long strings, invalid phone formats, past dates, duplicate IDs) to make sure the system rejected them correctly and consistently.</w:t>
      </w:r>
    </w:p>
    <w:p w14:paraId="09E9DA1B" w14:textId="77777777" w:rsidR="00ED2D14" w:rsidRPr="006E476D" w:rsidRDefault="007660AE" w:rsidP="006E476D">
      <w:pPr>
        <w:spacing w:line="480" w:lineRule="auto"/>
        <w:rPr>
          <w:rFonts w:cs="Times New Roman"/>
          <w:bCs/>
          <w:szCs w:val="24"/>
        </w:rPr>
      </w:pPr>
      <w:r w:rsidRPr="006E476D">
        <w:rPr>
          <w:rFonts w:cs="Times New Roman"/>
          <w:bCs/>
          <w:szCs w:val="24"/>
        </w:rPr>
        <w:t>Other Testing Techniques Not Used</w:t>
      </w:r>
    </w:p>
    <w:p w14:paraId="6B60F028" w14:textId="77777777" w:rsidR="00ED2D14" w:rsidRPr="006E476D" w:rsidRDefault="007660AE" w:rsidP="006E476D">
      <w:pPr>
        <w:spacing w:after="0" w:line="480" w:lineRule="auto"/>
        <w:rPr>
          <w:rFonts w:cs="Times New Roman"/>
          <w:bCs/>
          <w:szCs w:val="24"/>
        </w:rPr>
      </w:pPr>
      <w:r w:rsidRPr="006E476D">
        <w:rPr>
          <w:rFonts w:cs="Times New Roman"/>
          <w:bCs/>
          <w:szCs w:val="24"/>
        </w:rPr>
        <w:t>There are several testing techniques that I did not use because the project scope did not require them.</w:t>
      </w:r>
    </w:p>
    <w:p w14:paraId="00EA3123"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Integration testing: This would test interactions between multiple components. Because the services used </w:t>
      </w:r>
      <w:proofErr w:type="gramStart"/>
      <w:r w:rsidRPr="006E476D">
        <w:rPr>
          <w:rFonts w:cs="Times New Roman"/>
          <w:bCs/>
          <w:szCs w:val="24"/>
        </w:rPr>
        <w:t>in-memory</w:t>
      </w:r>
      <w:proofErr w:type="gramEnd"/>
      <w:r w:rsidRPr="006E476D">
        <w:rPr>
          <w:rFonts w:cs="Times New Roman"/>
          <w:bCs/>
          <w:szCs w:val="24"/>
        </w:rPr>
        <w:t xml:space="preserve"> </w:t>
      </w:r>
      <w:proofErr w:type="gramStart"/>
      <w:r w:rsidRPr="006E476D">
        <w:rPr>
          <w:rFonts w:cs="Times New Roman"/>
          <w:bCs/>
          <w:szCs w:val="24"/>
        </w:rPr>
        <w:t>storage and</w:t>
      </w:r>
      <w:proofErr w:type="gramEnd"/>
      <w:r w:rsidRPr="006E476D">
        <w:rPr>
          <w:rFonts w:cs="Times New Roman"/>
          <w:bCs/>
          <w:szCs w:val="24"/>
        </w:rPr>
        <w:t xml:space="preserve"> did not depend on outside services, there was not much to integrate.</w:t>
      </w:r>
    </w:p>
    <w:p w14:paraId="336BAFE8"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System testing: This would test a complete application end-to-end. Since there </w:t>
      </w:r>
      <w:proofErr w:type="gramStart"/>
      <w:r w:rsidRPr="006E476D">
        <w:rPr>
          <w:rFonts w:cs="Times New Roman"/>
          <w:bCs/>
          <w:szCs w:val="24"/>
        </w:rPr>
        <w:t>was</w:t>
      </w:r>
      <w:proofErr w:type="gramEnd"/>
      <w:r w:rsidRPr="006E476D">
        <w:rPr>
          <w:rFonts w:cs="Times New Roman"/>
          <w:bCs/>
          <w:szCs w:val="24"/>
        </w:rPr>
        <w:t xml:space="preserve"> no UI and no database, system-level testing was not part of the assignment.</w:t>
      </w:r>
    </w:p>
    <w:p w14:paraId="454826DB" w14:textId="77777777" w:rsidR="00ED2D14" w:rsidRPr="006E476D" w:rsidRDefault="007660AE" w:rsidP="006E476D">
      <w:pPr>
        <w:spacing w:after="0" w:line="480" w:lineRule="auto"/>
        <w:rPr>
          <w:rFonts w:cs="Times New Roman"/>
          <w:bCs/>
          <w:szCs w:val="24"/>
        </w:rPr>
      </w:pPr>
      <w:r w:rsidRPr="006E476D">
        <w:rPr>
          <w:rFonts w:cs="Times New Roman"/>
          <w:bCs/>
          <w:szCs w:val="24"/>
        </w:rPr>
        <w:t>User acceptance testing (UAT): UAT is typically done with users or stakeholders to confirm the product meets real-world expectations. This was not applicable in this academic project.</w:t>
      </w:r>
    </w:p>
    <w:p w14:paraId="7C078126" w14:textId="77777777" w:rsidR="00ED2D14" w:rsidRPr="006E476D" w:rsidRDefault="007660AE" w:rsidP="006E476D">
      <w:pPr>
        <w:spacing w:after="0" w:line="480" w:lineRule="auto"/>
        <w:rPr>
          <w:rFonts w:cs="Times New Roman"/>
          <w:bCs/>
          <w:szCs w:val="24"/>
        </w:rPr>
      </w:pPr>
      <w:r w:rsidRPr="006E476D">
        <w:rPr>
          <w:rFonts w:cs="Times New Roman"/>
          <w:bCs/>
          <w:szCs w:val="24"/>
        </w:rPr>
        <w:t>Performance and security testing: The project did not handle large volumes of data or sensitive information, so these types of testing were outside the assignment’s needs.</w:t>
      </w:r>
    </w:p>
    <w:p w14:paraId="46F29261" w14:textId="77777777" w:rsidR="00ED2D14" w:rsidRPr="006E476D" w:rsidRDefault="007660AE" w:rsidP="006E476D">
      <w:pPr>
        <w:spacing w:line="480" w:lineRule="auto"/>
        <w:rPr>
          <w:rFonts w:cs="Times New Roman"/>
          <w:bCs/>
          <w:szCs w:val="24"/>
        </w:rPr>
      </w:pPr>
      <w:r w:rsidRPr="006E476D">
        <w:rPr>
          <w:rFonts w:cs="Times New Roman"/>
          <w:bCs/>
          <w:szCs w:val="24"/>
        </w:rPr>
        <w:t>Uses and Implications of Techniques</w:t>
      </w:r>
    </w:p>
    <w:p w14:paraId="62E66B94" w14:textId="77777777" w:rsidR="00ED2D14" w:rsidRPr="006E476D" w:rsidRDefault="007660AE" w:rsidP="006E476D">
      <w:pPr>
        <w:spacing w:after="0" w:line="480" w:lineRule="auto"/>
        <w:rPr>
          <w:rFonts w:cs="Times New Roman"/>
          <w:bCs/>
          <w:szCs w:val="24"/>
        </w:rPr>
      </w:pPr>
      <w:r w:rsidRPr="006E476D">
        <w:rPr>
          <w:rFonts w:cs="Times New Roman"/>
          <w:bCs/>
          <w:szCs w:val="24"/>
        </w:rPr>
        <w:lastRenderedPageBreak/>
        <w:t>Unit testing is useful in almost every project because it catches bugs early and makes refactoring safer. On a team, a strong unit test suite also helps new developers understand expected behavior.</w:t>
      </w:r>
    </w:p>
    <w:p w14:paraId="3CB9EC86" w14:textId="77777777" w:rsidR="00ED2D14" w:rsidRPr="006E476D" w:rsidRDefault="007660AE" w:rsidP="006E476D">
      <w:pPr>
        <w:spacing w:after="0" w:line="480" w:lineRule="auto"/>
        <w:rPr>
          <w:rFonts w:cs="Times New Roman"/>
          <w:bCs/>
          <w:szCs w:val="24"/>
        </w:rPr>
      </w:pPr>
      <w:r w:rsidRPr="006E476D">
        <w:rPr>
          <w:rFonts w:cs="Times New Roman"/>
          <w:bCs/>
          <w:szCs w:val="24"/>
        </w:rPr>
        <w:t>Boundary value analysis is especially important in systems with strict input constraints, such as healthcare or finance, where incorrect input can cause serious downstream errors.</w:t>
      </w:r>
    </w:p>
    <w:p w14:paraId="43B3AFC4" w14:textId="77777777" w:rsidR="00ED2D14" w:rsidRPr="006E476D" w:rsidRDefault="007660AE" w:rsidP="006E476D">
      <w:pPr>
        <w:spacing w:after="0" w:line="480" w:lineRule="auto"/>
        <w:rPr>
          <w:rFonts w:cs="Times New Roman"/>
          <w:bCs/>
          <w:szCs w:val="24"/>
        </w:rPr>
      </w:pPr>
      <w:r w:rsidRPr="006E476D">
        <w:rPr>
          <w:rFonts w:cs="Times New Roman"/>
          <w:bCs/>
          <w:szCs w:val="24"/>
        </w:rPr>
        <w:t>Negative testing is valuable anytime reliability matters, because real users will eventually hit the “weird” inputs. Negative tests reduce crashes and unexpected behavior.</w:t>
      </w:r>
    </w:p>
    <w:p w14:paraId="5F6AB8EF" w14:textId="77777777" w:rsidR="00ED2D14" w:rsidRPr="006E476D" w:rsidRDefault="007660AE" w:rsidP="006E476D">
      <w:pPr>
        <w:spacing w:after="0" w:line="480" w:lineRule="auto"/>
        <w:rPr>
          <w:rFonts w:cs="Times New Roman"/>
          <w:bCs/>
          <w:szCs w:val="24"/>
        </w:rPr>
      </w:pPr>
      <w:r w:rsidRPr="006E476D">
        <w:rPr>
          <w:rFonts w:cs="Times New Roman"/>
          <w:bCs/>
          <w:szCs w:val="24"/>
        </w:rPr>
        <w:t>Integration and system testing become more important as systems grow and components depend on each other. For example, if these services were connected to a database and a UI, integration tests would help confirm that objects are saved and retrieved correctly and that validation rules still hold across layers.</w:t>
      </w:r>
    </w:p>
    <w:p w14:paraId="1C4594A6" w14:textId="77777777" w:rsidR="00ED2D14" w:rsidRPr="006E476D" w:rsidRDefault="007660AE" w:rsidP="006E476D">
      <w:pPr>
        <w:spacing w:line="480" w:lineRule="auto"/>
        <w:rPr>
          <w:rFonts w:cs="Times New Roman"/>
          <w:bCs/>
          <w:szCs w:val="24"/>
        </w:rPr>
      </w:pPr>
      <w:r w:rsidRPr="006E476D">
        <w:rPr>
          <w:rFonts w:cs="Times New Roman"/>
          <w:bCs/>
          <w:szCs w:val="24"/>
        </w:rPr>
        <w:t>Mindset: Caution</w:t>
      </w:r>
    </w:p>
    <w:p w14:paraId="34646664"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I tried to approach this project with a cautious mindset. Instead of assuming a requirement was covered, I double-checked that there was a test for it and that the test </w:t>
      </w:r>
      <w:proofErr w:type="gramStart"/>
      <w:r w:rsidRPr="006E476D">
        <w:rPr>
          <w:rFonts w:cs="Times New Roman"/>
          <w:bCs/>
          <w:szCs w:val="24"/>
        </w:rPr>
        <w:t>actually failed</w:t>
      </w:r>
      <w:proofErr w:type="gramEnd"/>
      <w:r w:rsidRPr="006E476D">
        <w:rPr>
          <w:rFonts w:cs="Times New Roman"/>
          <w:bCs/>
          <w:szCs w:val="24"/>
        </w:rPr>
        <w:t xml:space="preserve"> when the code was wrong. This mattered most with validation rules, because it is easy to accidentally allow invalid values if the logic is slightly off.</w:t>
      </w:r>
    </w:p>
    <w:p w14:paraId="0AB8EC1D" w14:textId="77777777" w:rsidR="00ED2D14" w:rsidRPr="006E476D" w:rsidRDefault="007660AE" w:rsidP="006E476D">
      <w:pPr>
        <w:spacing w:after="0" w:line="480" w:lineRule="auto"/>
        <w:rPr>
          <w:rFonts w:cs="Times New Roman"/>
          <w:bCs/>
          <w:szCs w:val="24"/>
        </w:rPr>
      </w:pPr>
      <w:r w:rsidRPr="006E476D">
        <w:rPr>
          <w:rFonts w:cs="Times New Roman"/>
          <w:bCs/>
          <w:szCs w:val="24"/>
        </w:rPr>
        <w:t>A good example is appointment date validation. Dates involve time comparisons, and if the logic is incorrect (or if a test uses a date too close to “now”), bugs can slip through. By testing clearly past dates and clearly future dates, I avoided flaky tests and proved that the rule “cannot be in the past” was enforced.</w:t>
      </w:r>
    </w:p>
    <w:p w14:paraId="7346C995" w14:textId="77777777" w:rsidR="00ED2D14" w:rsidRPr="006E476D" w:rsidRDefault="007660AE" w:rsidP="006E476D">
      <w:pPr>
        <w:spacing w:line="480" w:lineRule="auto"/>
        <w:rPr>
          <w:rFonts w:cs="Times New Roman"/>
          <w:bCs/>
          <w:szCs w:val="24"/>
        </w:rPr>
      </w:pPr>
      <w:r w:rsidRPr="006E476D">
        <w:rPr>
          <w:rFonts w:cs="Times New Roman"/>
          <w:bCs/>
          <w:szCs w:val="24"/>
        </w:rPr>
        <w:t>Mindset: Bias</w:t>
      </w:r>
    </w:p>
    <w:p w14:paraId="7DB04A0B"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I also tried to limit bias by testing as if I was trying to break my own code. It is easy to write tests that only confirm what you expect to happen, especially when you are the one who wrote the implementation. To reduce that confirmation bias, I wrote negative tests early and made sure </w:t>
      </w:r>
      <w:r w:rsidRPr="006E476D">
        <w:rPr>
          <w:rFonts w:cs="Times New Roman"/>
          <w:bCs/>
          <w:szCs w:val="24"/>
        </w:rPr>
        <w:lastRenderedPageBreak/>
        <w:t xml:space="preserve">they failed before I fixed the code. That gave me proof that the tests were </w:t>
      </w:r>
      <w:proofErr w:type="gramStart"/>
      <w:r w:rsidRPr="006E476D">
        <w:rPr>
          <w:rFonts w:cs="Times New Roman"/>
          <w:bCs/>
          <w:szCs w:val="24"/>
        </w:rPr>
        <w:t>actually catching</w:t>
      </w:r>
      <w:proofErr w:type="gramEnd"/>
      <w:r w:rsidRPr="006E476D">
        <w:rPr>
          <w:rFonts w:cs="Times New Roman"/>
          <w:bCs/>
          <w:szCs w:val="24"/>
        </w:rPr>
        <w:t xml:space="preserve"> problems instead of just passing automatically.</w:t>
      </w:r>
    </w:p>
    <w:p w14:paraId="6F157E01" w14:textId="77777777" w:rsidR="00ED2D14" w:rsidRPr="006E476D" w:rsidRDefault="007660AE" w:rsidP="006E476D">
      <w:pPr>
        <w:spacing w:after="0" w:line="480" w:lineRule="auto"/>
        <w:rPr>
          <w:rFonts w:cs="Times New Roman"/>
          <w:bCs/>
          <w:szCs w:val="24"/>
        </w:rPr>
      </w:pPr>
      <w:r w:rsidRPr="006E476D">
        <w:rPr>
          <w:rFonts w:cs="Times New Roman"/>
          <w:bCs/>
          <w:szCs w:val="24"/>
        </w:rPr>
        <w:t xml:space="preserve">Bias could </w:t>
      </w:r>
      <w:proofErr w:type="gramStart"/>
      <w:r w:rsidRPr="006E476D">
        <w:rPr>
          <w:rFonts w:cs="Times New Roman"/>
          <w:bCs/>
          <w:szCs w:val="24"/>
        </w:rPr>
        <w:t>definitely be</w:t>
      </w:r>
      <w:proofErr w:type="gramEnd"/>
      <w:r w:rsidRPr="006E476D">
        <w:rPr>
          <w:rFonts w:cs="Times New Roman"/>
          <w:bCs/>
          <w:szCs w:val="24"/>
        </w:rPr>
        <w:t xml:space="preserve"> a concern when testing your own code, because you already know how you intended the code to work. That is why it helped to follow the written requirements closely and treat them as the source of truth instead of relying on memory or assumptions.</w:t>
      </w:r>
    </w:p>
    <w:p w14:paraId="268FEFDD" w14:textId="77777777" w:rsidR="00ED2D14" w:rsidRPr="006E476D" w:rsidRDefault="007660AE" w:rsidP="006E476D">
      <w:pPr>
        <w:spacing w:line="480" w:lineRule="auto"/>
        <w:rPr>
          <w:rFonts w:cs="Times New Roman"/>
          <w:bCs/>
          <w:szCs w:val="24"/>
        </w:rPr>
      </w:pPr>
      <w:r w:rsidRPr="006E476D">
        <w:rPr>
          <w:rFonts w:cs="Times New Roman"/>
          <w:bCs/>
          <w:szCs w:val="24"/>
        </w:rPr>
        <w:t>Mindset: Discipline</w:t>
      </w:r>
    </w:p>
    <w:p w14:paraId="7AF1C2BB" w14:textId="77777777" w:rsidR="00ED2D14" w:rsidRPr="006E476D" w:rsidRDefault="007660AE" w:rsidP="006E476D">
      <w:pPr>
        <w:spacing w:after="0" w:line="480" w:lineRule="auto"/>
        <w:rPr>
          <w:rFonts w:cs="Times New Roman"/>
          <w:bCs/>
          <w:szCs w:val="24"/>
        </w:rPr>
      </w:pPr>
      <w:r w:rsidRPr="006E476D">
        <w:rPr>
          <w:rFonts w:cs="Times New Roman"/>
          <w:bCs/>
          <w:szCs w:val="24"/>
        </w:rPr>
        <w:t>Finally, this project reinforced the importance of discipline and not cutting corners. If I skip tests now, the “debt” shows up later as bugs that take longer to diagnose. Even in a small project, missing a validation test can allow incorrect data into the system, and then everything built on top of that data becomes less reliable.</w:t>
      </w:r>
    </w:p>
    <w:p w14:paraId="27C86AC8" w14:textId="77777777" w:rsidR="00ED2D14" w:rsidRPr="006E476D" w:rsidRDefault="007660AE" w:rsidP="006E476D">
      <w:pPr>
        <w:spacing w:after="0" w:line="480" w:lineRule="auto"/>
        <w:rPr>
          <w:rFonts w:cs="Times New Roman"/>
          <w:bCs/>
          <w:szCs w:val="24"/>
        </w:rPr>
      </w:pPr>
      <w:r w:rsidRPr="006E476D">
        <w:rPr>
          <w:rFonts w:cs="Times New Roman"/>
          <w:bCs/>
          <w:szCs w:val="24"/>
        </w:rPr>
        <w:t>To avoid technical debt going forward, I plan to keep using automated tests as part of development, rerun tests after changes, and treat failing tests as a priority. On a real team, I would also use code reviews and continuous integration to make sure tests stay up to date and that coverage does not drop over time.</w:t>
      </w:r>
    </w:p>
    <w:p w14:paraId="4EB5553E" w14:textId="77777777" w:rsidR="00ED2D14" w:rsidRPr="006E476D" w:rsidRDefault="007660AE" w:rsidP="006E476D">
      <w:pPr>
        <w:spacing w:line="480" w:lineRule="auto"/>
        <w:rPr>
          <w:rFonts w:cs="Times New Roman"/>
          <w:bCs/>
          <w:szCs w:val="24"/>
        </w:rPr>
      </w:pPr>
      <w:r w:rsidRPr="006E476D">
        <w:rPr>
          <w:rFonts w:cs="Times New Roman"/>
          <w:bCs/>
          <w:szCs w:val="24"/>
        </w:rPr>
        <w:t>References</w:t>
      </w:r>
    </w:p>
    <w:p w14:paraId="1D941C85" w14:textId="77777777" w:rsidR="00ED2D14" w:rsidRPr="006E476D" w:rsidRDefault="007660AE" w:rsidP="006E476D">
      <w:pPr>
        <w:spacing w:after="0" w:line="480" w:lineRule="auto"/>
        <w:rPr>
          <w:rFonts w:cs="Times New Roman"/>
          <w:bCs/>
          <w:szCs w:val="24"/>
        </w:rPr>
      </w:pPr>
      <w:proofErr w:type="gramStart"/>
      <w:r w:rsidRPr="006E476D">
        <w:rPr>
          <w:rFonts w:cs="Times New Roman"/>
          <w:bCs/>
          <w:szCs w:val="24"/>
        </w:rPr>
        <w:t>Beizer, B</w:t>
      </w:r>
      <w:proofErr w:type="gramEnd"/>
      <w:r w:rsidRPr="006E476D">
        <w:rPr>
          <w:rFonts w:cs="Times New Roman"/>
          <w:bCs/>
          <w:szCs w:val="24"/>
        </w:rPr>
        <w:t>. (1995). Black-box testing: Techniques for functional testing of software and systems. John Wiley &amp; Sons.</w:t>
      </w:r>
    </w:p>
    <w:p w14:paraId="5616CA7F" w14:textId="77777777" w:rsidR="00ED2D14" w:rsidRDefault="007660AE" w:rsidP="006E476D">
      <w:pPr>
        <w:spacing w:after="0" w:line="480" w:lineRule="auto"/>
      </w:pPr>
      <w:r w:rsidRPr="006E476D">
        <w:rPr>
          <w:rFonts w:cs="Times New Roman"/>
          <w:bCs/>
          <w:szCs w:val="24"/>
        </w:rPr>
        <w:t>Myers, G. J., Sandler, C., &amp; Badgett, T. (2011). The art of software testing (3rd ed.). Wiley</w:t>
      </w:r>
      <w:r>
        <w:t>.</w:t>
      </w:r>
    </w:p>
    <w:sectPr w:rsidR="00ED2D1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922922">
    <w:abstractNumId w:val="8"/>
  </w:num>
  <w:num w:numId="2" w16cid:durableId="7223543">
    <w:abstractNumId w:val="6"/>
  </w:num>
  <w:num w:numId="3" w16cid:durableId="786512137">
    <w:abstractNumId w:val="5"/>
  </w:num>
  <w:num w:numId="4" w16cid:durableId="1538546737">
    <w:abstractNumId w:val="4"/>
  </w:num>
  <w:num w:numId="5" w16cid:durableId="1930311318">
    <w:abstractNumId w:val="7"/>
  </w:num>
  <w:num w:numId="6" w16cid:durableId="1903249763">
    <w:abstractNumId w:val="3"/>
  </w:num>
  <w:num w:numId="7" w16cid:durableId="312150802">
    <w:abstractNumId w:val="2"/>
  </w:num>
  <w:num w:numId="8" w16cid:durableId="1079911517">
    <w:abstractNumId w:val="1"/>
  </w:num>
  <w:num w:numId="9" w16cid:durableId="2033528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67B4"/>
    <w:rsid w:val="006E476D"/>
    <w:rsid w:val="007660AE"/>
    <w:rsid w:val="00AA1D8D"/>
    <w:rsid w:val="00B47730"/>
    <w:rsid w:val="00CB0664"/>
    <w:rsid w:val="00E81E7B"/>
    <w:rsid w:val="00ED2D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EFB70"/>
  <w14:defaultImageDpi w14:val="300"/>
  <w15:docId w15:val="{589B26D5-7ECC-2C44-8720-ADA36AE8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2043</Words>
  <Characters>10606</Characters>
  <Application>Microsoft Office Word</Application>
  <DocSecurity>0</DocSecurity>
  <Lines>171</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Bodmer</cp:lastModifiedBy>
  <cp:revision>2</cp:revision>
  <dcterms:created xsi:type="dcterms:W3CDTF">2026-02-23T00:35:00Z</dcterms:created>
  <dcterms:modified xsi:type="dcterms:W3CDTF">2026-02-23T00:35:00Z</dcterms:modified>
  <cp:category/>
</cp:coreProperties>
</file>