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1C5" w:rsidRPr="00467281" w:rsidRDefault="00FD5040" w:rsidP="00467281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proofErr w:type="spellStart"/>
      <w:r w:rsidRPr="00467281">
        <w:rPr>
          <w:rFonts w:ascii="Arial" w:hAnsi="Arial" w:cs="Arial"/>
          <w:color w:val="222222"/>
        </w:rPr>
        <w:t>Mr.</w:t>
      </w:r>
      <w:r w:rsidR="005861C5" w:rsidRPr="00467281">
        <w:rPr>
          <w:rFonts w:ascii="Arial" w:hAnsi="Arial" w:cs="Arial"/>
          <w:color w:val="222222"/>
        </w:rPr>
        <w:t>Ravi</w:t>
      </w:r>
      <w:proofErr w:type="spellEnd"/>
      <w:r w:rsidR="005861C5" w:rsidRPr="00467281">
        <w:rPr>
          <w:rFonts w:ascii="Arial" w:hAnsi="Arial" w:cs="Arial"/>
          <w:color w:val="222222"/>
        </w:rPr>
        <w:t xml:space="preserve"> </w:t>
      </w:r>
      <w:proofErr w:type="spellStart"/>
      <w:r w:rsidR="005861C5" w:rsidRPr="00467281">
        <w:rPr>
          <w:rFonts w:ascii="Arial" w:hAnsi="Arial" w:cs="Arial"/>
          <w:color w:val="222222"/>
        </w:rPr>
        <w:t>Goel</w:t>
      </w:r>
      <w:proofErr w:type="spellEnd"/>
      <w:r w:rsidR="001C0E34" w:rsidRPr="00467281">
        <w:rPr>
          <w:rFonts w:ascii="Arial" w:hAnsi="Arial" w:cs="Arial"/>
          <w:color w:val="222222"/>
        </w:rPr>
        <w:t>,</w:t>
      </w:r>
      <w:r w:rsidRPr="00467281">
        <w:rPr>
          <w:rFonts w:ascii="Arial" w:hAnsi="Arial" w:cs="Arial"/>
          <w:color w:val="222222"/>
        </w:rPr>
        <w:t xml:space="preserve"> serves</w:t>
      </w:r>
      <w:r w:rsidR="005861C5" w:rsidRPr="00467281">
        <w:rPr>
          <w:rFonts w:ascii="Arial" w:hAnsi="Arial" w:cs="Arial"/>
          <w:color w:val="222222"/>
        </w:rPr>
        <w:t xml:space="preserve"> as the Managing Director of Maxwell Logistics Private Limited, and also the Director of Associated Road Carriers Ltd</w:t>
      </w:r>
      <w:r w:rsidR="003B6C4A">
        <w:rPr>
          <w:rFonts w:ascii="Arial" w:hAnsi="Arial" w:cs="Arial"/>
          <w:color w:val="222222"/>
        </w:rPr>
        <w:t>,</w:t>
      </w:r>
      <w:bookmarkStart w:id="0" w:name="_GoBack"/>
      <w:bookmarkEnd w:id="0"/>
      <w:r w:rsidR="003B6C4A">
        <w:rPr>
          <w:rFonts w:ascii="Arial" w:hAnsi="Arial" w:cs="Arial"/>
          <w:color w:val="222222"/>
        </w:rPr>
        <w:t xml:space="preserve"> one of the </w:t>
      </w:r>
      <w:r w:rsidR="001C0E34" w:rsidRPr="00467281">
        <w:rPr>
          <w:rFonts w:ascii="Arial" w:hAnsi="Arial" w:cs="Arial"/>
          <w:color w:val="222222"/>
        </w:rPr>
        <w:t>largest transport organization in India</w:t>
      </w:r>
      <w:r w:rsidR="005861C5" w:rsidRPr="00467281">
        <w:rPr>
          <w:rFonts w:ascii="Arial" w:hAnsi="Arial" w:cs="Arial"/>
          <w:color w:val="222222"/>
        </w:rPr>
        <w:t>.</w:t>
      </w:r>
      <w:r w:rsidR="001C0E34" w:rsidRPr="00467281">
        <w:rPr>
          <w:rFonts w:ascii="Arial" w:hAnsi="Arial" w:cs="Arial"/>
          <w:color w:val="222222"/>
        </w:rPr>
        <w:t xml:space="preserve"> </w:t>
      </w:r>
      <w:r w:rsidR="00041B14" w:rsidRPr="00467281">
        <w:rPr>
          <w:rFonts w:ascii="Arial" w:hAnsi="Arial" w:cs="Arial"/>
          <w:color w:val="222222"/>
        </w:rPr>
        <w:t>A visionary leader</w:t>
      </w:r>
      <w:r w:rsidR="00467281">
        <w:rPr>
          <w:rFonts w:ascii="Arial" w:hAnsi="Arial" w:cs="Arial"/>
          <w:color w:val="222222"/>
        </w:rPr>
        <w:t>,</w:t>
      </w:r>
      <w:r w:rsidR="00041B14" w:rsidRPr="00467281">
        <w:rPr>
          <w:rFonts w:ascii="Arial" w:hAnsi="Arial" w:cs="Arial"/>
          <w:color w:val="222222"/>
        </w:rPr>
        <w:t xml:space="preserve"> self-motivator</w:t>
      </w:r>
      <w:r w:rsidR="00467281">
        <w:rPr>
          <w:rFonts w:ascii="Arial" w:hAnsi="Arial" w:cs="Arial"/>
          <w:color w:val="222222"/>
        </w:rPr>
        <w:t>,</w:t>
      </w:r>
      <w:r w:rsidR="00041B14" w:rsidRPr="00467281">
        <w:rPr>
          <w:rFonts w:ascii="Arial" w:hAnsi="Arial" w:cs="Arial"/>
          <w:color w:val="222222"/>
        </w:rPr>
        <w:t xml:space="preserve"> and imbibed with leadership qualities acquired from his earlier generation</w:t>
      </w:r>
      <w:r w:rsidR="00467281">
        <w:rPr>
          <w:rFonts w:ascii="Arial" w:hAnsi="Arial" w:cs="Arial"/>
          <w:color w:val="222222"/>
        </w:rPr>
        <w:t>s.</w:t>
      </w:r>
      <w:r w:rsidR="00041B14" w:rsidRPr="00467281">
        <w:rPr>
          <w:rFonts w:ascii="Arial" w:hAnsi="Arial" w:cs="Arial"/>
          <w:color w:val="222222"/>
        </w:rPr>
        <w:t xml:space="preserve"> </w:t>
      </w:r>
      <w:r w:rsidR="0062530F">
        <w:rPr>
          <w:rFonts w:ascii="Arial" w:hAnsi="Arial" w:cs="Arial"/>
          <w:color w:val="222222"/>
        </w:rPr>
        <w:t>He</w:t>
      </w:r>
      <w:r w:rsidR="00041B14" w:rsidRPr="00467281">
        <w:rPr>
          <w:rFonts w:ascii="Arial" w:hAnsi="Arial" w:cs="Arial"/>
          <w:color w:val="222222"/>
        </w:rPr>
        <w:t xml:space="preserve"> brings vast knowledge, experience and proves to be a torchbearer in the logistics and relocation industry, </w:t>
      </w:r>
      <w:r w:rsidR="001C0E34" w:rsidRPr="00467281">
        <w:rPr>
          <w:rFonts w:ascii="Arial" w:hAnsi="Arial" w:cs="Arial"/>
          <w:color w:val="222222"/>
        </w:rPr>
        <w:t xml:space="preserve">has been with the transport industry for more than 2 decades. He has been associated with the company since its inception as </w:t>
      </w:r>
      <w:r w:rsidR="00B7427D" w:rsidRPr="00467281">
        <w:rPr>
          <w:rFonts w:ascii="Arial" w:hAnsi="Arial" w:cs="Arial"/>
          <w:color w:val="222222"/>
        </w:rPr>
        <w:t xml:space="preserve">a </w:t>
      </w:r>
      <w:r w:rsidR="001C0E34" w:rsidRPr="00467281">
        <w:rPr>
          <w:rFonts w:ascii="Arial" w:hAnsi="Arial" w:cs="Arial"/>
          <w:color w:val="222222"/>
        </w:rPr>
        <w:t>promoter.</w:t>
      </w:r>
      <w:r w:rsidR="005861C5" w:rsidRPr="00467281">
        <w:rPr>
          <w:rFonts w:ascii="Arial" w:hAnsi="Arial" w:cs="Arial"/>
          <w:color w:val="222222"/>
        </w:rPr>
        <w:t> </w:t>
      </w:r>
    </w:p>
    <w:p w:rsidR="00B7427D" w:rsidRPr="00467281" w:rsidRDefault="00B7427D" w:rsidP="00467281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467281">
        <w:rPr>
          <w:rFonts w:ascii="Arial" w:hAnsi="Arial" w:cs="Arial"/>
          <w:color w:val="222222"/>
        </w:rPr>
        <w:t>Taking his passion for work forward</w:t>
      </w:r>
      <w:r w:rsidR="0062530F">
        <w:rPr>
          <w:rFonts w:ascii="Arial" w:hAnsi="Arial" w:cs="Arial"/>
          <w:color w:val="222222"/>
        </w:rPr>
        <w:t>,</w:t>
      </w:r>
      <w:r w:rsidRPr="00467281">
        <w:rPr>
          <w:rFonts w:ascii="Arial" w:hAnsi="Arial" w:cs="Arial"/>
          <w:color w:val="222222"/>
        </w:rPr>
        <w:t xml:space="preserve"> </w:t>
      </w:r>
      <w:r w:rsidR="0062530F">
        <w:rPr>
          <w:rFonts w:ascii="Arial" w:hAnsi="Arial" w:cs="Arial"/>
          <w:color w:val="222222"/>
        </w:rPr>
        <w:t xml:space="preserve">he </w:t>
      </w:r>
      <w:r w:rsidR="00AE23C3">
        <w:rPr>
          <w:rFonts w:ascii="Arial" w:hAnsi="Arial" w:cs="Arial"/>
          <w:color w:val="222222"/>
        </w:rPr>
        <w:t>has been</w:t>
      </w:r>
      <w:r w:rsidRPr="00467281">
        <w:rPr>
          <w:rFonts w:ascii="Arial" w:hAnsi="Arial" w:cs="Arial"/>
          <w:color w:val="222222"/>
        </w:rPr>
        <w:t xml:space="preserve"> serving as Managing director </w:t>
      </w:r>
      <w:r w:rsidR="0062530F" w:rsidRPr="00467281">
        <w:rPr>
          <w:rFonts w:ascii="Arial" w:hAnsi="Arial" w:cs="Arial"/>
          <w:color w:val="222222"/>
        </w:rPr>
        <w:t>of Maxwell</w:t>
      </w:r>
      <w:r w:rsidR="005861C5" w:rsidRPr="00467281">
        <w:rPr>
          <w:rFonts w:ascii="Arial" w:hAnsi="Arial" w:cs="Arial"/>
          <w:color w:val="222222"/>
        </w:rPr>
        <w:t xml:space="preserve"> Logistics</w:t>
      </w:r>
      <w:r w:rsidRPr="00467281">
        <w:rPr>
          <w:rFonts w:ascii="Arial" w:hAnsi="Arial" w:cs="Arial"/>
          <w:color w:val="222222"/>
        </w:rPr>
        <w:t xml:space="preserve"> from </w:t>
      </w:r>
      <w:r w:rsidR="005861C5" w:rsidRPr="00467281">
        <w:rPr>
          <w:rFonts w:ascii="Arial" w:hAnsi="Arial" w:cs="Arial"/>
          <w:color w:val="222222"/>
        </w:rPr>
        <w:t>the year 2007</w:t>
      </w:r>
      <w:r w:rsidRPr="00467281">
        <w:rPr>
          <w:rFonts w:ascii="Arial" w:hAnsi="Arial" w:cs="Arial"/>
          <w:color w:val="222222"/>
        </w:rPr>
        <w:t>, has been a driving force in the impeccable success for the past 2 decades and over.</w:t>
      </w:r>
    </w:p>
    <w:p w:rsidR="00B7427D" w:rsidRPr="00467281" w:rsidRDefault="00B7427D" w:rsidP="00467281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467281">
        <w:rPr>
          <w:rFonts w:ascii="Arial" w:hAnsi="Arial" w:cs="Arial"/>
          <w:color w:val="222222"/>
        </w:rPr>
        <w:t>Beginning with the initial footprint of 4 branches and</w:t>
      </w:r>
      <w:r w:rsidR="005861C5" w:rsidRPr="00467281">
        <w:rPr>
          <w:rFonts w:ascii="Arial" w:hAnsi="Arial" w:cs="Arial"/>
          <w:color w:val="222222"/>
        </w:rPr>
        <w:t xml:space="preserve"> a</w:t>
      </w:r>
      <w:r w:rsidR="00FD5040" w:rsidRPr="00467281">
        <w:rPr>
          <w:rFonts w:ascii="Arial" w:hAnsi="Arial" w:cs="Arial"/>
          <w:color w:val="222222"/>
        </w:rPr>
        <w:t xml:space="preserve"> turnover of INR.1.5 crores, </w:t>
      </w:r>
      <w:r w:rsidRPr="00467281">
        <w:rPr>
          <w:rFonts w:ascii="Arial" w:hAnsi="Arial" w:cs="Arial"/>
          <w:color w:val="222222"/>
        </w:rPr>
        <w:t xml:space="preserve">to expand a new horizon, </w:t>
      </w:r>
      <w:r w:rsidR="005861C5" w:rsidRPr="00467281">
        <w:rPr>
          <w:rFonts w:ascii="Arial" w:hAnsi="Arial" w:cs="Arial"/>
          <w:b/>
          <w:bCs/>
          <w:color w:val="222222"/>
        </w:rPr>
        <w:t>Maxwell Relocations</w:t>
      </w:r>
      <w:r w:rsidRPr="00467281">
        <w:rPr>
          <w:rFonts w:ascii="Arial" w:hAnsi="Arial" w:cs="Arial"/>
          <w:b/>
          <w:bCs/>
          <w:color w:val="222222"/>
        </w:rPr>
        <w:t xml:space="preserve"> </w:t>
      </w:r>
      <w:r w:rsidR="00FD5040" w:rsidRPr="00467281">
        <w:rPr>
          <w:rFonts w:ascii="Arial" w:hAnsi="Arial" w:cs="Arial"/>
          <w:bCs/>
          <w:color w:val="222222"/>
        </w:rPr>
        <w:t xml:space="preserve">was </w:t>
      </w:r>
      <w:r w:rsidR="00FD5040" w:rsidRPr="00467281">
        <w:rPr>
          <w:rFonts w:ascii="Arial" w:hAnsi="Arial" w:cs="Arial"/>
          <w:color w:val="222222"/>
        </w:rPr>
        <w:t xml:space="preserve">introduced </w:t>
      </w:r>
      <w:r w:rsidRPr="00467281">
        <w:rPr>
          <w:rFonts w:ascii="Arial" w:hAnsi="Arial" w:cs="Arial"/>
          <w:color w:val="222222"/>
        </w:rPr>
        <w:t>in the year 2009 to deliver packing and moving</w:t>
      </w:r>
      <w:r w:rsidR="005861C5" w:rsidRPr="00467281">
        <w:rPr>
          <w:rFonts w:ascii="Arial" w:hAnsi="Arial" w:cs="Arial"/>
          <w:color w:val="222222"/>
        </w:rPr>
        <w:t xml:space="preserve"> </w:t>
      </w:r>
      <w:r w:rsidRPr="00467281">
        <w:rPr>
          <w:rFonts w:ascii="Arial" w:hAnsi="Arial" w:cs="Arial"/>
          <w:color w:val="222222"/>
        </w:rPr>
        <w:t>services</w:t>
      </w:r>
      <w:r w:rsidR="00FD5040" w:rsidRPr="00467281">
        <w:rPr>
          <w:rFonts w:ascii="Arial" w:hAnsi="Arial" w:cs="Arial"/>
          <w:color w:val="222222"/>
        </w:rPr>
        <w:t xml:space="preserve"> within India and overseas</w:t>
      </w:r>
      <w:r w:rsidR="001C0E34" w:rsidRPr="00467281">
        <w:rPr>
          <w:rFonts w:ascii="Arial" w:hAnsi="Arial" w:cs="Arial"/>
          <w:color w:val="222222"/>
        </w:rPr>
        <w:t xml:space="preserve">. </w:t>
      </w:r>
      <w:r w:rsidRPr="00467281">
        <w:rPr>
          <w:rFonts w:ascii="Arial" w:hAnsi="Arial" w:cs="Arial"/>
          <w:color w:val="222222"/>
        </w:rPr>
        <w:t xml:space="preserve">Scaling to greater heights </w:t>
      </w:r>
      <w:r w:rsidR="001C0E34" w:rsidRPr="00467281">
        <w:rPr>
          <w:rFonts w:ascii="Arial" w:hAnsi="Arial" w:cs="Arial"/>
          <w:color w:val="222222"/>
        </w:rPr>
        <w:t xml:space="preserve">Currently expanded its wings with a strong overseas network across the world and has 34 branches within India. </w:t>
      </w:r>
      <w:r w:rsidRPr="00467281">
        <w:rPr>
          <w:rFonts w:ascii="Arial" w:hAnsi="Arial" w:cs="Arial"/>
          <w:color w:val="222222"/>
        </w:rPr>
        <w:t xml:space="preserve">With an annual turnover of </w:t>
      </w:r>
      <w:r w:rsidR="005861C5" w:rsidRPr="00467281">
        <w:rPr>
          <w:rFonts w:ascii="Arial" w:hAnsi="Arial" w:cs="Arial"/>
          <w:color w:val="222222"/>
        </w:rPr>
        <w:t>INR.130</w:t>
      </w:r>
      <w:r w:rsidR="001C0E34" w:rsidRPr="00467281">
        <w:rPr>
          <w:rFonts w:ascii="Arial" w:hAnsi="Arial" w:cs="Arial"/>
          <w:color w:val="222222"/>
        </w:rPr>
        <w:t xml:space="preserve"> crores</w:t>
      </w:r>
      <w:r w:rsidR="00FD5040" w:rsidRPr="00467281">
        <w:rPr>
          <w:rFonts w:ascii="Arial" w:hAnsi="Arial" w:cs="Arial"/>
          <w:color w:val="222222"/>
        </w:rPr>
        <w:t xml:space="preserve"> in the last financial year</w:t>
      </w:r>
      <w:r w:rsidRPr="00467281">
        <w:rPr>
          <w:rFonts w:ascii="Arial" w:hAnsi="Arial" w:cs="Arial"/>
          <w:color w:val="222222"/>
        </w:rPr>
        <w:t>. With association as a director for Associated Road Carriers Ltd, he has proved his mettle in steering his team and organization to surpass a grand turnover of INR.1780 crores.</w:t>
      </w:r>
    </w:p>
    <w:p w:rsidR="00FD5040" w:rsidRPr="00467281" w:rsidRDefault="00B7427D" w:rsidP="00467281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467281">
        <w:rPr>
          <w:rFonts w:ascii="Arial" w:hAnsi="Arial" w:cs="Arial"/>
          <w:color w:val="222222"/>
        </w:rPr>
        <w:t xml:space="preserve">Today </w:t>
      </w:r>
      <w:r w:rsidR="00FD5040" w:rsidRPr="00467281">
        <w:rPr>
          <w:rFonts w:ascii="Arial" w:hAnsi="Arial" w:cs="Arial"/>
          <w:color w:val="222222"/>
        </w:rPr>
        <w:t xml:space="preserve">Maxwell </w:t>
      </w:r>
      <w:r w:rsidRPr="00467281">
        <w:rPr>
          <w:rFonts w:ascii="Arial" w:hAnsi="Arial" w:cs="Arial"/>
          <w:color w:val="222222"/>
        </w:rPr>
        <w:t>Logistics sails in the glory of success by delivering</w:t>
      </w:r>
      <w:r w:rsidR="00FD5040" w:rsidRPr="00467281">
        <w:rPr>
          <w:rFonts w:ascii="Arial" w:hAnsi="Arial" w:cs="Arial"/>
          <w:color w:val="222222"/>
        </w:rPr>
        <w:t xml:space="preserve"> </w:t>
      </w:r>
      <w:r w:rsidR="001C0E34" w:rsidRPr="00467281">
        <w:rPr>
          <w:rFonts w:ascii="Arial" w:hAnsi="Arial" w:cs="Arial"/>
          <w:color w:val="222222"/>
        </w:rPr>
        <w:t>all types of cargo movement i.e.</w:t>
      </w:r>
      <w:r w:rsidR="00FD5040" w:rsidRPr="00467281">
        <w:rPr>
          <w:rFonts w:ascii="Arial" w:hAnsi="Arial" w:cs="Arial"/>
          <w:color w:val="222222"/>
        </w:rPr>
        <w:t xml:space="preserve"> Full loads - B</w:t>
      </w:r>
      <w:r w:rsidRPr="00467281">
        <w:rPr>
          <w:rFonts w:ascii="Arial" w:hAnsi="Arial" w:cs="Arial"/>
          <w:color w:val="222222"/>
        </w:rPr>
        <w:t xml:space="preserve">ulk Cargo – Containerized </w:t>
      </w:r>
      <w:r w:rsidR="00FD5040" w:rsidRPr="00467281">
        <w:rPr>
          <w:rFonts w:ascii="Arial" w:hAnsi="Arial" w:cs="Arial"/>
          <w:color w:val="222222"/>
        </w:rPr>
        <w:t>and Port Clearance with specialization in Project Transportation - Heavy and Odd</w:t>
      </w:r>
      <w:r w:rsidR="001C0E34" w:rsidRPr="00467281">
        <w:rPr>
          <w:rFonts w:ascii="Arial" w:hAnsi="Arial" w:cs="Arial"/>
          <w:color w:val="222222"/>
        </w:rPr>
        <w:t xml:space="preserve"> Dimensional Cargo Movement along with</w:t>
      </w:r>
      <w:r w:rsidR="00FD5040" w:rsidRPr="00467281">
        <w:rPr>
          <w:rFonts w:ascii="Arial" w:hAnsi="Arial" w:cs="Arial"/>
          <w:color w:val="222222"/>
        </w:rPr>
        <w:t xml:space="preserve"> Relocation </w:t>
      </w:r>
      <w:r w:rsidRPr="00467281">
        <w:rPr>
          <w:rFonts w:ascii="Arial" w:hAnsi="Arial" w:cs="Arial"/>
          <w:color w:val="222222"/>
        </w:rPr>
        <w:t>services.</w:t>
      </w:r>
    </w:p>
    <w:p w:rsidR="00535827" w:rsidRPr="00467281" w:rsidRDefault="0062530F" w:rsidP="00467281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He </w:t>
      </w:r>
      <w:r w:rsidR="00B7427D" w:rsidRPr="00467281">
        <w:rPr>
          <w:rFonts w:ascii="Arial" w:hAnsi="Arial" w:cs="Arial"/>
          <w:color w:val="222222"/>
        </w:rPr>
        <w:t>is responsible for the overall working of the company and is instrumental</w:t>
      </w:r>
      <w:r w:rsidR="00535827" w:rsidRPr="00467281">
        <w:rPr>
          <w:rFonts w:ascii="Arial" w:hAnsi="Arial" w:cs="Arial"/>
          <w:color w:val="222222"/>
        </w:rPr>
        <w:t xml:space="preserve"> in making</w:t>
      </w:r>
      <w:r w:rsidR="00B7427D" w:rsidRPr="00467281">
        <w:rPr>
          <w:rFonts w:ascii="Arial" w:hAnsi="Arial" w:cs="Arial"/>
          <w:color w:val="222222"/>
        </w:rPr>
        <w:t xml:space="preserve"> strategic &amp; proactive decisions in the interest and progress of the company. </w:t>
      </w:r>
      <w:r w:rsidR="00535827" w:rsidRPr="00467281">
        <w:rPr>
          <w:rFonts w:ascii="Arial" w:hAnsi="Arial" w:cs="Arial"/>
          <w:color w:val="222222"/>
        </w:rPr>
        <w:t>His distinctive leadership qualities have been evident through the past years and have forged his team to be dedicated, committed, and enthusiastic in their respective profiles.</w:t>
      </w:r>
    </w:p>
    <w:p w:rsidR="001C0E34" w:rsidRPr="00467281" w:rsidRDefault="001C0E34" w:rsidP="00467281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467281">
        <w:rPr>
          <w:rFonts w:ascii="Arial" w:hAnsi="Arial" w:cs="Arial"/>
          <w:color w:val="222222"/>
        </w:rPr>
        <w:t xml:space="preserve">His commitment </w:t>
      </w:r>
      <w:r w:rsidR="00535827" w:rsidRPr="00467281">
        <w:rPr>
          <w:rFonts w:ascii="Arial" w:hAnsi="Arial" w:cs="Arial"/>
          <w:color w:val="222222"/>
        </w:rPr>
        <w:t>to delivering</w:t>
      </w:r>
      <w:r w:rsidR="00B7427D" w:rsidRPr="00467281">
        <w:rPr>
          <w:rFonts w:ascii="Arial" w:hAnsi="Arial" w:cs="Arial"/>
          <w:color w:val="222222"/>
        </w:rPr>
        <w:t xml:space="preserve"> </w:t>
      </w:r>
      <w:r w:rsidRPr="00467281">
        <w:rPr>
          <w:rFonts w:ascii="Arial" w:hAnsi="Arial" w:cs="Arial"/>
          <w:color w:val="222222"/>
        </w:rPr>
        <w:t>customer satisfaction</w:t>
      </w:r>
      <w:r w:rsidR="00535827" w:rsidRPr="00467281">
        <w:rPr>
          <w:rFonts w:ascii="Arial" w:hAnsi="Arial" w:cs="Arial"/>
          <w:color w:val="222222"/>
        </w:rPr>
        <w:t xml:space="preserve"> backed with</w:t>
      </w:r>
      <w:r w:rsidRPr="00467281">
        <w:rPr>
          <w:rFonts w:ascii="Arial" w:hAnsi="Arial" w:cs="Arial"/>
          <w:color w:val="222222"/>
        </w:rPr>
        <w:t xml:space="preserve"> constant innovation</w:t>
      </w:r>
      <w:r w:rsidR="00535827" w:rsidRPr="00467281">
        <w:rPr>
          <w:rFonts w:ascii="Arial" w:hAnsi="Arial" w:cs="Arial"/>
          <w:color w:val="222222"/>
        </w:rPr>
        <w:t xml:space="preserve">, </w:t>
      </w:r>
      <w:r w:rsidR="00B7427D" w:rsidRPr="00467281">
        <w:rPr>
          <w:rFonts w:ascii="Arial" w:hAnsi="Arial" w:cs="Arial"/>
          <w:color w:val="222222"/>
        </w:rPr>
        <w:t>strategic upgradations</w:t>
      </w:r>
      <w:r w:rsidRPr="00467281">
        <w:rPr>
          <w:rFonts w:ascii="Arial" w:hAnsi="Arial" w:cs="Arial"/>
          <w:color w:val="222222"/>
        </w:rPr>
        <w:t xml:space="preserve"> </w:t>
      </w:r>
      <w:r w:rsidR="00B7427D" w:rsidRPr="00467281">
        <w:rPr>
          <w:rFonts w:ascii="Arial" w:hAnsi="Arial" w:cs="Arial"/>
          <w:color w:val="222222"/>
        </w:rPr>
        <w:t xml:space="preserve">of policies and working tools has </w:t>
      </w:r>
      <w:r w:rsidRPr="00467281">
        <w:rPr>
          <w:rFonts w:ascii="Arial" w:hAnsi="Arial" w:cs="Arial"/>
          <w:color w:val="222222"/>
        </w:rPr>
        <w:t>propelled the company</w:t>
      </w:r>
      <w:r w:rsidR="00535827" w:rsidRPr="00467281">
        <w:rPr>
          <w:rFonts w:ascii="Arial" w:hAnsi="Arial" w:cs="Arial"/>
          <w:color w:val="222222"/>
        </w:rPr>
        <w:t>,</w:t>
      </w:r>
      <w:r w:rsidRPr="00467281">
        <w:rPr>
          <w:rFonts w:ascii="Arial" w:hAnsi="Arial" w:cs="Arial"/>
          <w:color w:val="222222"/>
        </w:rPr>
        <w:t xml:space="preserve"> </w:t>
      </w:r>
      <w:r w:rsidR="00B7427D" w:rsidRPr="00467281">
        <w:rPr>
          <w:rFonts w:ascii="Arial" w:hAnsi="Arial" w:cs="Arial"/>
          <w:color w:val="222222"/>
        </w:rPr>
        <w:t xml:space="preserve">to attain </w:t>
      </w:r>
      <w:r w:rsidR="00535827" w:rsidRPr="00467281">
        <w:rPr>
          <w:rFonts w:ascii="Arial" w:hAnsi="Arial" w:cs="Arial"/>
          <w:color w:val="222222"/>
        </w:rPr>
        <w:t>a</w:t>
      </w:r>
      <w:r w:rsidR="00B7427D" w:rsidRPr="00467281">
        <w:rPr>
          <w:rFonts w:ascii="Arial" w:hAnsi="Arial" w:cs="Arial"/>
          <w:color w:val="222222"/>
        </w:rPr>
        <w:t xml:space="preserve"> </w:t>
      </w:r>
      <w:r w:rsidR="00535827" w:rsidRPr="00467281">
        <w:rPr>
          <w:rFonts w:ascii="Arial" w:hAnsi="Arial" w:cs="Arial"/>
          <w:color w:val="222222"/>
        </w:rPr>
        <w:t>durable</w:t>
      </w:r>
      <w:r w:rsidR="00B7427D" w:rsidRPr="00467281">
        <w:rPr>
          <w:rFonts w:ascii="Arial" w:hAnsi="Arial" w:cs="Arial"/>
          <w:color w:val="222222"/>
        </w:rPr>
        <w:t xml:space="preserve"> </w:t>
      </w:r>
      <w:r w:rsidRPr="00467281">
        <w:rPr>
          <w:rFonts w:ascii="Arial" w:hAnsi="Arial" w:cs="Arial"/>
          <w:color w:val="222222"/>
        </w:rPr>
        <w:t>position</w:t>
      </w:r>
      <w:r w:rsidR="00B7427D" w:rsidRPr="00467281">
        <w:rPr>
          <w:rFonts w:ascii="Arial" w:hAnsi="Arial" w:cs="Arial"/>
          <w:color w:val="222222"/>
        </w:rPr>
        <w:t xml:space="preserve"> in this</w:t>
      </w:r>
      <w:r w:rsidRPr="00467281">
        <w:rPr>
          <w:rFonts w:ascii="Arial" w:hAnsi="Arial" w:cs="Arial"/>
          <w:color w:val="222222"/>
        </w:rPr>
        <w:t xml:space="preserve"> Industry. His efforts have made Maxwell </w:t>
      </w:r>
      <w:r w:rsidR="00B7427D" w:rsidRPr="00467281">
        <w:rPr>
          <w:rFonts w:ascii="Arial" w:hAnsi="Arial" w:cs="Arial"/>
          <w:color w:val="222222"/>
        </w:rPr>
        <w:t>Logistics a strong contender to achieve leadership quality</w:t>
      </w:r>
      <w:r w:rsidRPr="00467281">
        <w:rPr>
          <w:rFonts w:ascii="Arial" w:hAnsi="Arial" w:cs="Arial"/>
          <w:color w:val="222222"/>
        </w:rPr>
        <w:t xml:space="preserve"> in this domain.</w:t>
      </w:r>
    </w:p>
    <w:p w:rsidR="00FD5040" w:rsidRPr="00467281" w:rsidRDefault="00FD5040" w:rsidP="00467281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proofErr w:type="spellStart"/>
      <w:proofErr w:type="gramStart"/>
      <w:r w:rsidRPr="00467281">
        <w:rPr>
          <w:rFonts w:ascii="Arial" w:hAnsi="Arial" w:cs="Arial"/>
          <w:color w:val="222222"/>
        </w:rPr>
        <w:t>M</w:t>
      </w:r>
      <w:r w:rsidR="00535827" w:rsidRPr="00467281">
        <w:rPr>
          <w:rFonts w:ascii="Arial" w:hAnsi="Arial" w:cs="Arial"/>
          <w:color w:val="222222"/>
        </w:rPr>
        <w:t>r.Ravi</w:t>
      </w:r>
      <w:proofErr w:type="spellEnd"/>
      <w:proofErr w:type="gramEnd"/>
      <w:r w:rsidR="00535827" w:rsidRPr="00467281">
        <w:rPr>
          <w:rFonts w:ascii="Arial" w:hAnsi="Arial" w:cs="Arial"/>
          <w:color w:val="222222"/>
        </w:rPr>
        <w:t xml:space="preserve"> </w:t>
      </w:r>
      <w:proofErr w:type="spellStart"/>
      <w:r w:rsidR="00535827" w:rsidRPr="00467281">
        <w:rPr>
          <w:rFonts w:ascii="Arial" w:hAnsi="Arial" w:cs="Arial"/>
          <w:color w:val="222222"/>
        </w:rPr>
        <w:t>Goel</w:t>
      </w:r>
      <w:proofErr w:type="spellEnd"/>
      <w:r w:rsidR="00535827" w:rsidRPr="00467281">
        <w:rPr>
          <w:rFonts w:ascii="Arial" w:hAnsi="Arial" w:cs="Arial"/>
          <w:color w:val="222222"/>
        </w:rPr>
        <w:t xml:space="preserve"> is also fulfilling other accountabilities </w:t>
      </w:r>
      <w:proofErr w:type="spellStart"/>
      <w:r w:rsidR="00535827" w:rsidRPr="00467281">
        <w:rPr>
          <w:rFonts w:ascii="Arial" w:hAnsi="Arial" w:cs="Arial"/>
          <w:color w:val="222222"/>
        </w:rPr>
        <w:t>i.e</w:t>
      </w:r>
      <w:proofErr w:type="spellEnd"/>
      <w:r w:rsidR="00535827" w:rsidRPr="00467281">
        <w:rPr>
          <w:rFonts w:ascii="Arial" w:hAnsi="Arial" w:cs="Arial"/>
          <w:color w:val="222222"/>
        </w:rPr>
        <w:t xml:space="preserve"> </w:t>
      </w:r>
      <w:r w:rsidRPr="00467281">
        <w:rPr>
          <w:rFonts w:ascii="Arial" w:hAnsi="Arial" w:cs="Arial"/>
          <w:color w:val="222222"/>
        </w:rPr>
        <w:t xml:space="preserve">Director of ARC Enterprises </w:t>
      </w:r>
      <w:proofErr w:type="spellStart"/>
      <w:r w:rsidRPr="00467281">
        <w:rPr>
          <w:rFonts w:ascii="Arial" w:hAnsi="Arial" w:cs="Arial"/>
          <w:color w:val="222222"/>
        </w:rPr>
        <w:t>Pvt.</w:t>
      </w:r>
      <w:proofErr w:type="spellEnd"/>
      <w:r w:rsidRPr="00467281">
        <w:rPr>
          <w:rFonts w:ascii="Arial" w:hAnsi="Arial" w:cs="Arial"/>
          <w:color w:val="222222"/>
        </w:rPr>
        <w:t xml:space="preserve"> Ltd,  ARC Infrastructure Pvt Ltd and </w:t>
      </w:r>
      <w:r w:rsidR="001C0E34" w:rsidRPr="00467281">
        <w:rPr>
          <w:rFonts w:ascii="Arial" w:hAnsi="Arial" w:cs="Arial"/>
          <w:color w:val="222222"/>
        </w:rPr>
        <w:t>Trustee</w:t>
      </w:r>
      <w:r w:rsidRPr="00467281">
        <w:rPr>
          <w:rFonts w:ascii="Arial" w:hAnsi="Arial" w:cs="Arial"/>
          <w:color w:val="222222"/>
        </w:rPr>
        <w:t xml:space="preserve"> for </w:t>
      </w:r>
      <w:proofErr w:type="spellStart"/>
      <w:r w:rsidR="001C0E34" w:rsidRPr="00467281">
        <w:rPr>
          <w:rFonts w:ascii="Arial" w:hAnsi="Arial" w:cs="Arial"/>
          <w:color w:val="222222"/>
        </w:rPr>
        <w:t>Suraj</w:t>
      </w:r>
      <w:proofErr w:type="spellEnd"/>
      <w:r w:rsidR="001C0E34" w:rsidRPr="00467281">
        <w:rPr>
          <w:rFonts w:ascii="Arial" w:hAnsi="Arial" w:cs="Arial"/>
          <w:color w:val="222222"/>
        </w:rPr>
        <w:t xml:space="preserve"> Public welfare trust</w:t>
      </w:r>
      <w:r w:rsidR="00535827" w:rsidRPr="00467281">
        <w:rPr>
          <w:rFonts w:ascii="Arial" w:hAnsi="Arial" w:cs="Arial"/>
          <w:color w:val="222222"/>
        </w:rPr>
        <w:t>,</w:t>
      </w:r>
      <w:r w:rsidR="001C0E34" w:rsidRPr="00467281">
        <w:rPr>
          <w:rFonts w:ascii="Arial" w:hAnsi="Arial" w:cs="Arial"/>
          <w:color w:val="222222"/>
        </w:rPr>
        <w:t xml:space="preserve"> </w:t>
      </w:r>
      <w:proofErr w:type="spellStart"/>
      <w:r w:rsidR="001C0E34" w:rsidRPr="00467281">
        <w:rPr>
          <w:rFonts w:ascii="Arial" w:hAnsi="Arial" w:cs="Arial"/>
          <w:color w:val="222222"/>
        </w:rPr>
        <w:t>Chandrakala</w:t>
      </w:r>
      <w:proofErr w:type="spellEnd"/>
      <w:r w:rsidR="001C0E34" w:rsidRPr="00467281">
        <w:rPr>
          <w:rFonts w:ascii="Arial" w:hAnsi="Arial" w:cs="Arial"/>
          <w:color w:val="222222"/>
        </w:rPr>
        <w:t xml:space="preserve"> </w:t>
      </w:r>
      <w:proofErr w:type="spellStart"/>
      <w:r w:rsidR="001C0E34" w:rsidRPr="00467281">
        <w:rPr>
          <w:rFonts w:ascii="Arial" w:hAnsi="Arial" w:cs="Arial"/>
          <w:color w:val="222222"/>
        </w:rPr>
        <w:t>Goel</w:t>
      </w:r>
      <w:proofErr w:type="spellEnd"/>
      <w:r w:rsidR="001C0E34" w:rsidRPr="00467281">
        <w:rPr>
          <w:rFonts w:ascii="Arial" w:hAnsi="Arial" w:cs="Arial"/>
          <w:color w:val="222222"/>
        </w:rPr>
        <w:t xml:space="preserve"> Public welfare trust &amp; Patron Trustee for Hyderabad Goods Transport Association   </w:t>
      </w:r>
      <w:r w:rsidRPr="00467281">
        <w:rPr>
          <w:rFonts w:ascii="Arial" w:hAnsi="Arial" w:cs="Arial"/>
          <w:color w:val="222222"/>
        </w:rPr>
        <w:t xml:space="preserve"> </w:t>
      </w:r>
    </w:p>
    <w:p w:rsidR="00BB461A" w:rsidRPr="00467281" w:rsidRDefault="00BB461A" w:rsidP="00467281">
      <w:pPr>
        <w:jc w:val="both"/>
        <w:rPr>
          <w:rFonts w:ascii="Arial" w:hAnsi="Arial" w:cs="Arial"/>
          <w:sz w:val="24"/>
          <w:szCs w:val="24"/>
        </w:rPr>
      </w:pPr>
    </w:p>
    <w:sectPr w:rsidR="00BB461A" w:rsidRPr="00467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0E6"/>
    <w:rsid w:val="00041B14"/>
    <w:rsid w:val="001C0E34"/>
    <w:rsid w:val="002D6087"/>
    <w:rsid w:val="003960E6"/>
    <w:rsid w:val="003B6C4A"/>
    <w:rsid w:val="004262DF"/>
    <w:rsid w:val="00467281"/>
    <w:rsid w:val="00535827"/>
    <w:rsid w:val="005861C5"/>
    <w:rsid w:val="0062530F"/>
    <w:rsid w:val="00954BCF"/>
    <w:rsid w:val="00A1733A"/>
    <w:rsid w:val="00AE23C3"/>
    <w:rsid w:val="00B7427D"/>
    <w:rsid w:val="00BB461A"/>
    <w:rsid w:val="00CE7DA3"/>
    <w:rsid w:val="00D75C5B"/>
    <w:rsid w:val="00E4069C"/>
    <w:rsid w:val="00FA233A"/>
    <w:rsid w:val="00FD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5F899A"/>
  <w15:chartTrackingRefBased/>
  <w15:docId w15:val="{66E1E22F-256F-4B4B-9AD1-58952DEA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6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E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E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0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398</Words>
  <Characters>2171</Characters>
  <Application>Microsoft Office Word</Application>
  <DocSecurity>0</DocSecurity>
  <Lines>35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SANDEEP</cp:lastModifiedBy>
  <cp:revision>5</cp:revision>
  <cp:lastPrinted>2024-03-12T10:36:00Z</cp:lastPrinted>
  <dcterms:created xsi:type="dcterms:W3CDTF">2024-03-12T10:35:00Z</dcterms:created>
  <dcterms:modified xsi:type="dcterms:W3CDTF">2024-03-21T11:01:00Z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5d3b66cab07063dc9c5ddbbaca724683b8fa7d0126cab400f21477c1d258e28d</vt:lpwstr>
  </property>
</Properties>
</file>