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894" w:rsidRDefault="009D6894" w:rsidP="009D6894">
      <w:pPr>
        <w:pStyle w:val="NormalWeb"/>
      </w:pPr>
      <w:bookmarkStart w:id="0" w:name="_GoBack"/>
      <w:bookmarkEnd w:id="0"/>
      <w:r>
        <w:rPr>
          <w:rFonts w:ascii="Arial" w:hAnsi="Arial" w:cs="Arial"/>
          <w:b/>
          <w:bCs/>
          <w:kern w:val="36"/>
          <w:sz w:val="28"/>
          <w:szCs w:val="28"/>
        </w:rPr>
        <w:t xml:space="preserve">                                                     </w:t>
      </w:r>
      <w:r>
        <w:rPr>
          <w:noProof/>
        </w:rPr>
        <w:t xml:space="preserve">                       </w:t>
      </w:r>
    </w:p>
    <w:p w:rsidR="00E838D6" w:rsidRDefault="009D6894" w:rsidP="00804A93">
      <w:pPr>
        <w:spacing w:before="100" w:beforeAutospacing="1" w:after="100" w:afterAutospacing="1" w:line="240" w:lineRule="auto"/>
        <w:outlineLvl w:val="0"/>
        <w:rPr>
          <w:rFonts w:ascii="Arial" w:eastAsia="Times New Roman" w:hAnsi="Arial" w:cs="Arial"/>
          <w:b/>
          <w:bCs/>
          <w:kern w:val="36"/>
          <w:sz w:val="28"/>
          <w:szCs w:val="28"/>
          <w:lang w:eastAsia="en-IN"/>
        </w:rPr>
      </w:pPr>
      <w:r>
        <w:rPr>
          <w:rFonts w:ascii="Arial" w:eastAsia="Times New Roman" w:hAnsi="Arial" w:cs="Arial"/>
          <w:b/>
          <w:bCs/>
          <w:kern w:val="36"/>
          <w:sz w:val="28"/>
          <w:szCs w:val="28"/>
          <w:lang w:eastAsia="en-IN"/>
        </w:rPr>
        <w:t xml:space="preserve">                                     </w:t>
      </w:r>
      <w:r>
        <w:object w:dxaOrig="6883" w:dyaOrig="24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3.75pt;height:56.25pt" o:ole="">
            <v:imagedata r:id="rId8" o:title=""/>
          </v:shape>
          <o:OLEObject Type="Embed" ProgID="CorelDraw.Graphic.16" ShapeID="_x0000_i1026" DrawAspect="Content" ObjectID="_1826173211" r:id="rId9"/>
        </w:object>
      </w:r>
      <w:r>
        <w:rPr>
          <w:rFonts w:ascii="Arial" w:eastAsia="Times New Roman" w:hAnsi="Arial" w:cs="Arial"/>
          <w:b/>
          <w:bCs/>
          <w:kern w:val="36"/>
          <w:sz w:val="28"/>
          <w:szCs w:val="28"/>
          <w:lang w:eastAsia="en-IN"/>
        </w:rPr>
        <w:t xml:space="preserve">             </w:t>
      </w:r>
    </w:p>
    <w:p w:rsidR="009D6894" w:rsidRPr="009D6894" w:rsidRDefault="009D6894" w:rsidP="00804A93">
      <w:pPr>
        <w:spacing w:before="100" w:beforeAutospacing="1" w:after="100" w:afterAutospacing="1" w:line="240" w:lineRule="auto"/>
        <w:outlineLvl w:val="0"/>
        <w:rPr>
          <w:rFonts w:ascii="Times New Roman" w:eastAsia="Times New Roman" w:hAnsi="Times New Roman" w:cs="Times New Roman"/>
          <w:b/>
          <w:bCs/>
          <w:color w:val="00B0F0"/>
          <w:kern w:val="36"/>
          <w:sz w:val="40"/>
          <w:szCs w:val="40"/>
          <w:lang w:eastAsia="en-IN"/>
        </w:rPr>
      </w:pPr>
      <w:r>
        <w:rPr>
          <w:rFonts w:ascii="Times New Roman" w:eastAsia="Times New Roman" w:hAnsi="Times New Roman" w:cs="Times New Roman"/>
          <w:b/>
          <w:bCs/>
          <w:color w:val="00B0F0"/>
          <w:kern w:val="36"/>
          <w:sz w:val="40"/>
          <w:szCs w:val="40"/>
          <w:lang w:eastAsia="en-IN"/>
        </w:rPr>
        <w:t xml:space="preserve">                 </w:t>
      </w:r>
      <w:r w:rsidRPr="009D6894">
        <w:rPr>
          <w:rFonts w:ascii="Times New Roman" w:eastAsia="Times New Roman" w:hAnsi="Times New Roman" w:cs="Times New Roman"/>
          <w:b/>
          <w:bCs/>
          <w:color w:val="00B0F0"/>
          <w:kern w:val="36"/>
          <w:sz w:val="40"/>
          <w:szCs w:val="40"/>
          <w:lang w:eastAsia="en-IN"/>
        </w:rPr>
        <w:t>Maxwell Logistics Private Limited</w:t>
      </w:r>
    </w:p>
    <w:p w:rsidR="00E838D6" w:rsidRDefault="00E838D6" w:rsidP="00804A93">
      <w:pPr>
        <w:spacing w:before="100" w:beforeAutospacing="1" w:after="100" w:afterAutospacing="1" w:line="240" w:lineRule="auto"/>
        <w:outlineLvl w:val="0"/>
        <w:rPr>
          <w:rFonts w:ascii="Arial" w:eastAsia="Times New Roman" w:hAnsi="Arial" w:cs="Arial"/>
          <w:b/>
          <w:bCs/>
          <w:kern w:val="36"/>
          <w:sz w:val="28"/>
          <w:szCs w:val="28"/>
          <w:lang w:eastAsia="en-IN"/>
        </w:rPr>
      </w:pPr>
    </w:p>
    <w:p w:rsidR="00804A93" w:rsidRPr="00804A93" w:rsidRDefault="00804A93" w:rsidP="00E838D6">
      <w:pPr>
        <w:spacing w:before="100" w:beforeAutospacing="1" w:after="100" w:afterAutospacing="1" w:line="240" w:lineRule="auto"/>
        <w:jc w:val="center"/>
        <w:outlineLvl w:val="0"/>
        <w:rPr>
          <w:rFonts w:ascii="Arial" w:eastAsia="Times New Roman" w:hAnsi="Arial" w:cs="Arial"/>
          <w:b/>
          <w:bCs/>
          <w:kern w:val="36"/>
          <w:sz w:val="28"/>
          <w:szCs w:val="28"/>
          <w:lang w:eastAsia="en-IN"/>
        </w:rPr>
      </w:pPr>
      <w:r w:rsidRPr="00804A93">
        <w:rPr>
          <w:rFonts w:ascii="Arial" w:eastAsia="Times New Roman" w:hAnsi="Arial" w:cs="Arial"/>
          <w:b/>
          <w:bCs/>
          <w:kern w:val="36"/>
          <w:sz w:val="28"/>
          <w:szCs w:val="28"/>
          <w:lang w:eastAsia="en-IN"/>
        </w:rPr>
        <w:t>PACKERS TRAINING MANUAL / HANDBOOK</w:t>
      </w:r>
    </w:p>
    <w:p w:rsidR="00804A93" w:rsidRDefault="00804A93" w:rsidP="00E838D6">
      <w:pPr>
        <w:spacing w:before="100" w:beforeAutospacing="1" w:after="100" w:afterAutospacing="1" w:line="240" w:lineRule="auto"/>
        <w:jc w:val="center"/>
        <w:outlineLvl w:val="2"/>
        <w:rPr>
          <w:rFonts w:ascii="Arial" w:eastAsia="Times New Roman" w:hAnsi="Arial" w:cs="Arial"/>
          <w:b/>
          <w:bCs/>
          <w:i/>
          <w:iCs/>
          <w:sz w:val="28"/>
          <w:szCs w:val="28"/>
          <w:lang w:eastAsia="en-IN"/>
        </w:rPr>
      </w:pPr>
      <w:r w:rsidRPr="00804A93">
        <w:rPr>
          <w:rFonts w:ascii="Arial" w:eastAsia="Times New Roman" w:hAnsi="Arial" w:cs="Arial"/>
          <w:b/>
          <w:bCs/>
          <w:i/>
          <w:iCs/>
          <w:sz w:val="28"/>
          <w:szCs w:val="28"/>
          <w:lang w:eastAsia="en-IN"/>
        </w:rPr>
        <w:t xml:space="preserve">Compliant </w:t>
      </w:r>
      <w:r>
        <w:rPr>
          <w:rFonts w:ascii="Arial" w:eastAsia="Times New Roman" w:hAnsi="Arial" w:cs="Arial"/>
          <w:b/>
          <w:bCs/>
          <w:i/>
          <w:iCs/>
          <w:sz w:val="28"/>
          <w:szCs w:val="28"/>
          <w:lang w:eastAsia="en-IN"/>
        </w:rPr>
        <w:t>with FIDI FAIM Standard</w:t>
      </w:r>
    </w:p>
    <w:p w:rsidR="00804A93" w:rsidRDefault="00804A93" w:rsidP="00E838D6">
      <w:pPr>
        <w:spacing w:after="0" w:line="240" w:lineRule="auto"/>
        <w:jc w:val="center"/>
        <w:rPr>
          <w:rFonts w:ascii="Arial" w:eastAsia="Times New Roman" w:hAnsi="Arial" w:cs="Arial"/>
          <w:sz w:val="28"/>
          <w:szCs w:val="28"/>
          <w:lang w:eastAsia="en-IN"/>
        </w:rPr>
      </w:pP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9D61F4" w:rsidRPr="006E4A2F" w:rsidRDefault="0008575F" w:rsidP="009D61F4">
      <w:pPr>
        <w:pStyle w:val="my-2"/>
        <w:numPr>
          <w:ilvl w:val="0"/>
          <w:numId w:val="36"/>
        </w:numPr>
        <w:pBdr>
          <w:top w:val="single" w:sz="2" w:space="0" w:color="auto"/>
          <w:left w:val="single" w:sz="2" w:space="0" w:color="auto"/>
          <w:bottom w:val="single" w:sz="2" w:space="31" w:color="auto"/>
          <w:right w:val="single" w:sz="2" w:space="0" w:color="auto"/>
        </w:pBdr>
        <w:ind w:left="0"/>
        <w:rPr>
          <w:rFonts w:ascii="Verdana" w:hAnsi="Verdana" w:cs="Segoe UI"/>
          <w:spacing w:val="1"/>
        </w:rPr>
      </w:pPr>
      <w:r>
        <w:rPr>
          <w:rFonts w:ascii="Verdana" w:hAnsi="Verdana" w:cs="Segoe UI"/>
          <w:spacing w:val="1"/>
        </w:rPr>
        <w:t>Version 1.0 , Date.12.04.2024, prepared by Sandeep</w:t>
      </w:r>
      <w:r w:rsidR="00E64EDF">
        <w:rPr>
          <w:rFonts w:ascii="Verdana" w:hAnsi="Verdana" w:cs="Segoe UI"/>
          <w:spacing w:val="1"/>
        </w:rPr>
        <w:t xml:space="preserve"> </w:t>
      </w:r>
      <w:r>
        <w:rPr>
          <w:rFonts w:ascii="Verdana" w:hAnsi="Verdana" w:cs="Segoe UI"/>
          <w:spacing w:val="1"/>
        </w:rPr>
        <w:t>Gorre, approved by Diwakar Viswakarma</w:t>
      </w:r>
      <w:r w:rsidR="00A06CE3" w:rsidRPr="006E4A2F">
        <w:rPr>
          <w:rFonts w:ascii="Verdana" w:hAnsi="Verdana" w:cs="Segoe UI"/>
          <w:spacing w:val="1"/>
        </w:rPr>
        <w:t xml:space="preserve">, a reference to FIDI FAIM </w:t>
      </w:r>
      <w:r w:rsidR="009D61F4" w:rsidRPr="006E4A2F">
        <w:rPr>
          <w:rFonts w:ascii="Verdana" w:hAnsi="Verdana" w:cs="Segoe UI"/>
          <w:spacing w:val="1"/>
        </w:rPr>
        <w:t>Quality Manual and Packers Training Operational Procedure.</w:t>
      </w: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9D61F4" w:rsidRPr="006E4A2F" w:rsidRDefault="009D61F4" w:rsidP="00E838D6">
      <w:pPr>
        <w:spacing w:after="0" w:line="240" w:lineRule="auto"/>
        <w:jc w:val="center"/>
        <w:rPr>
          <w:rFonts w:ascii="Verdana" w:eastAsia="Times New Roman" w:hAnsi="Verdana" w:cs="Arial"/>
          <w:sz w:val="24"/>
          <w:szCs w:val="24"/>
          <w:lang w:eastAsia="en-IN"/>
        </w:rPr>
      </w:pPr>
    </w:p>
    <w:p w:rsidR="00E838D6" w:rsidRPr="006E4A2F" w:rsidRDefault="00E838D6" w:rsidP="00804A93">
      <w:pPr>
        <w:spacing w:after="0" w:line="240" w:lineRule="auto"/>
        <w:rPr>
          <w:rFonts w:ascii="Verdana" w:eastAsia="Times New Roman" w:hAnsi="Verdana" w:cs="Arial"/>
          <w:sz w:val="24"/>
          <w:szCs w:val="24"/>
          <w:lang w:eastAsia="en-IN"/>
        </w:rPr>
      </w:pPr>
    </w:p>
    <w:p w:rsidR="00E838D6" w:rsidRPr="006E4A2F" w:rsidRDefault="00E838D6" w:rsidP="00804A93">
      <w:pPr>
        <w:spacing w:after="0" w:line="240" w:lineRule="auto"/>
        <w:rPr>
          <w:rFonts w:ascii="Verdana" w:eastAsia="Times New Roman" w:hAnsi="Verdana" w:cs="Arial"/>
          <w:sz w:val="24"/>
          <w:szCs w:val="24"/>
          <w:lang w:eastAsia="en-IN"/>
        </w:rPr>
      </w:pPr>
    </w:p>
    <w:p w:rsidR="00E838D6" w:rsidRPr="006E4A2F" w:rsidRDefault="00E838D6" w:rsidP="00804A93">
      <w:pPr>
        <w:spacing w:after="0" w:line="240" w:lineRule="auto"/>
        <w:rPr>
          <w:rFonts w:ascii="Verdana" w:eastAsia="Times New Roman" w:hAnsi="Verdana" w:cs="Arial"/>
          <w:sz w:val="24"/>
          <w:szCs w:val="24"/>
          <w:lang w:eastAsia="en-IN"/>
        </w:rPr>
      </w:pPr>
    </w:p>
    <w:p w:rsidR="00E838D6" w:rsidRPr="006E4A2F" w:rsidRDefault="00E838D6" w:rsidP="00804A93">
      <w:pPr>
        <w:spacing w:after="0" w:line="240" w:lineRule="auto"/>
        <w:rPr>
          <w:rFonts w:ascii="Verdana" w:eastAsia="Times New Roman" w:hAnsi="Verdana" w:cs="Arial"/>
          <w:sz w:val="24"/>
          <w:szCs w:val="24"/>
          <w:lang w:eastAsia="en-IN"/>
        </w:rPr>
      </w:pPr>
    </w:p>
    <w:p w:rsidR="00E838D6" w:rsidRPr="006E4A2F" w:rsidRDefault="00E838D6" w:rsidP="00804A93">
      <w:pPr>
        <w:spacing w:after="0" w:line="240" w:lineRule="auto"/>
        <w:rPr>
          <w:rFonts w:ascii="Verdana" w:eastAsia="Times New Roman" w:hAnsi="Verdana" w:cs="Arial"/>
          <w:sz w:val="24"/>
          <w:szCs w:val="24"/>
          <w:lang w:eastAsia="en-IN"/>
        </w:rPr>
      </w:pPr>
    </w:p>
    <w:p w:rsidR="007E2F00" w:rsidRPr="006E4A2F" w:rsidRDefault="007E2F00" w:rsidP="00804A93">
      <w:pPr>
        <w:spacing w:after="0" w:line="240" w:lineRule="auto"/>
        <w:rPr>
          <w:rFonts w:ascii="Verdana" w:eastAsia="Times New Roman" w:hAnsi="Verdana" w:cs="Arial"/>
          <w:sz w:val="24"/>
          <w:szCs w:val="24"/>
          <w:lang w:eastAsia="en-IN"/>
        </w:rPr>
      </w:pPr>
    </w:p>
    <w:p w:rsidR="007E2F00" w:rsidRPr="006E4A2F" w:rsidRDefault="007E2F00" w:rsidP="00804A93">
      <w:pPr>
        <w:spacing w:after="0" w:line="240" w:lineRule="auto"/>
        <w:rPr>
          <w:rFonts w:ascii="Verdana" w:eastAsia="Times New Roman" w:hAnsi="Verdana" w:cs="Arial"/>
          <w:sz w:val="24"/>
          <w:szCs w:val="24"/>
          <w:lang w:eastAsia="en-IN"/>
        </w:rPr>
      </w:pPr>
    </w:p>
    <w:p w:rsidR="007E2F00" w:rsidRPr="006E4A2F" w:rsidRDefault="007E2F00" w:rsidP="00804A93">
      <w:pPr>
        <w:spacing w:after="0" w:line="240" w:lineRule="auto"/>
        <w:rPr>
          <w:rFonts w:ascii="Verdana" w:eastAsia="Times New Roman" w:hAnsi="Verdana" w:cs="Arial"/>
          <w:sz w:val="24"/>
          <w:szCs w:val="24"/>
          <w:lang w:eastAsia="en-IN"/>
        </w:rPr>
      </w:pPr>
    </w:p>
    <w:p w:rsidR="007E2F00" w:rsidRPr="006E4A2F" w:rsidRDefault="007E2F00" w:rsidP="00804A93">
      <w:pPr>
        <w:spacing w:after="0" w:line="240" w:lineRule="auto"/>
        <w:rPr>
          <w:rFonts w:ascii="Verdana" w:eastAsia="Times New Roman" w:hAnsi="Verdana" w:cs="Arial"/>
          <w:sz w:val="24"/>
          <w:szCs w:val="24"/>
          <w:lang w:eastAsia="en-IN"/>
        </w:rPr>
      </w:pPr>
    </w:p>
    <w:p w:rsidR="007E2F00" w:rsidRPr="006E4A2F" w:rsidRDefault="007E2F00" w:rsidP="00804A93">
      <w:pPr>
        <w:spacing w:after="0" w:line="240" w:lineRule="auto"/>
        <w:rPr>
          <w:rFonts w:ascii="Verdana" w:eastAsia="Times New Roman" w:hAnsi="Verdana" w:cs="Arial"/>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Default="009D61F4" w:rsidP="00804A93">
      <w:pPr>
        <w:spacing w:after="0" w:line="240" w:lineRule="auto"/>
        <w:rPr>
          <w:rFonts w:ascii="Verdana" w:eastAsia="Times New Roman" w:hAnsi="Verdana" w:cs="Times New Roman"/>
          <w:b/>
          <w:bCs/>
          <w:color w:val="00B0F0"/>
          <w:kern w:val="36"/>
          <w:sz w:val="24"/>
          <w:szCs w:val="24"/>
          <w:lang w:eastAsia="en-IN"/>
        </w:rPr>
      </w:pPr>
    </w:p>
    <w:p w:rsidR="006E4A2F" w:rsidRDefault="006E4A2F" w:rsidP="00804A93">
      <w:pPr>
        <w:spacing w:after="0" w:line="240" w:lineRule="auto"/>
        <w:rPr>
          <w:rFonts w:ascii="Verdana" w:eastAsia="Times New Roman" w:hAnsi="Verdana" w:cs="Times New Roman"/>
          <w:b/>
          <w:bCs/>
          <w:color w:val="00B0F0"/>
          <w:kern w:val="36"/>
          <w:sz w:val="24"/>
          <w:szCs w:val="24"/>
          <w:lang w:eastAsia="en-IN"/>
        </w:rPr>
      </w:pPr>
    </w:p>
    <w:p w:rsidR="006E4A2F" w:rsidRDefault="006E4A2F" w:rsidP="00804A93">
      <w:pPr>
        <w:spacing w:after="0" w:line="240" w:lineRule="auto"/>
        <w:rPr>
          <w:rFonts w:ascii="Verdana" w:eastAsia="Times New Roman" w:hAnsi="Verdana" w:cs="Times New Roman"/>
          <w:b/>
          <w:bCs/>
          <w:color w:val="00B0F0"/>
          <w:kern w:val="36"/>
          <w:sz w:val="24"/>
          <w:szCs w:val="24"/>
          <w:lang w:eastAsia="en-IN"/>
        </w:rPr>
      </w:pPr>
    </w:p>
    <w:p w:rsidR="006E4A2F" w:rsidRDefault="006E4A2F" w:rsidP="00804A93">
      <w:pPr>
        <w:spacing w:after="0" w:line="240" w:lineRule="auto"/>
        <w:rPr>
          <w:rFonts w:ascii="Verdana" w:eastAsia="Times New Roman" w:hAnsi="Verdana" w:cs="Times New Roman"/>
          <w:b/>
          <w:bCs/>
          <w:color w:val="00B0F0"/>
          <w:kern w:val="36"/>
          <w:sz w:val="24"/>
          <w:szCs w:val="24"/>
          <w:lang w:eastAsia="en-IN"/>
        </w:rPr>
      </w:pPr>
    </w:p>
    <w:p w:rsidR="0008575F" w:rsidRDefault="0008575F" w:rsidP="00804A93">
      <w:pPr>
        <w:spacing w:after="0" w:line="240" w:lineRule="auto"/>
        <w:rPr>
          <w:rFonts w:ascii="Verdana" w:eastAsia="Times New Roman" w:hAnsi="Verdana" w:cs="Times New Roman"/>
          <w:b/>
          <w:bCs/>
          <w:color w:val="00B0F0"/>
          <w:kern w:val="36"/>
          <w:sz w:val="24"/>
          <w:szCs w:val="24"/>
          <w:lang w:eastAsia="en-IN"/>
        </w:rPr>
      </w:pPr>
    </w:p>
    <w:p w:rsidR="0008575F" w:rsidRDefault="0008575F" w:rsidP="00804A93">
      <w:pPr>
        <w:spacing w:after="0" w:line="240" w:lineRule="auto"/>
        <w:rPr>
          <w:rFonts w:ascii="Verdana" w:eastAsia="Times New Roman" w:hAnsi="Verdana" w:cs="Times New Roman"/>
          <w:b/>
          <w:bCs/>
          <w:color w:val="00B0F0"/>
          <w:kern w:val="36"/>
          <w:sz w:val="24"/>
          <w:szCs w:val="24"/>
          <w:lang w:eastAsia="en-IN"/>
        </w:rPr>
      </w:pPr>
    </w:p>
    <w:p w:rsidR="0008575F" w:rsidRDefault="0008575F" w:rsidP="00804A93">
      <w:pPr>
        <w:spacing w:after="0" w:line="240" w:lineRule="auto"/>
        <w:rPr>
          <w:rFonts w:ascii="Verdana" w:eastAsia="Times New Roman" w:hAnsi="Verdana" w:cs="Times New Roman"/>
          <w:b/>
          <w:bCs/>
          <w:color w:val="00B0F0"/>
          <w:kern w:val="36"/>
          <w:sz w:val="24"/>
          <w:szCs w:val="24"/>
          <w:lang w:eastAsia="en-IN"/>
        </w:rPr>
      </w:pPr>
    </w:p>
    <w:p w:rsidR="006E4A2F" w:rsidRDefault="006E4A2F" w:rsidP="00804A93">
      <w:pPr>
        <w:spacing w:after="0" w:line="240" w:lineRule="auto"/>
        <w:rPr>
          <w:rFonts w:ascii="Verdana" w:eastAsia="Times New Roman" w:hAnsi="Verdana" w:cs="Times New Roman"/>
          <w:b/>
          <w:bCs/>
          <w:color w:val="00B0F0"/>
          <w:kern w:val="36"/>
          <w:sz w:val="24"/>
          <w:szCs w:val="24"/>
          <w:lang w:eastAsia="en-IN"/>
        </w:rPr>
      </w:pPr>
    </w:p>
    <w:p w:rsidR="006E4A2F" w:rsidRPr="006E4A2F" w:rsidRDefault="006E4A2F"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9D61F4">
      <w:pPr>
        <w:pStyle w:val="my-2"/>
        <w:numPr>
          <w:ilvl w:val="0"/>
          <w:numId w:val="36"/>
        </w:numPr>
        <w:pBdr>
          <w:top w:val="single" w:sz="2" w:space="0" w:color="auto"/>
          <w:left w:val="single" w:sz="2" w:space="0" w:color="auto"/>
          <w:bottom w:val="single" w:sz="2" w:space="31" w:color="auto"/>
          <w:right w:val="single" w:sz="2" w:space="0" w:color="auto"/>
        </w:pBdr>
        <w:ind w:left="0"/>
        <w:rPr>
          <w:rFonts w:ascii="Verdana" w:hAnsi="Verdana" w:cs="Segoe UI"/>
          <w:spacing w:val="1"/>
        </w:rPr>
      </w:pPr>
      <w:r w:rsidRPr="006E4A2F">
        <w:rPr>
          <w:rFonts w:ascii="Verdana" w:hAnsi="Verdana" w:cs="Segoe UI"/>
          <w:spacing w:val="1"/>
        </w:rPr>
        <w:t>Title: Packers Training Manual / Handbook – FIDI FAIM Compliant</w:t>
      </w:r>
    </w:p>
    <w:p w:rsidR="009D61F4" w:rsidRPr="006E4A2F" w:rsidRDefault="009D61F4" w:rsidP="009D61F4">
      <w:pPr>
        <w:pStyle w:val="my-2"/>
        <w:numPr>
          <w:ilvl w:val="0"/>
          <w:numId w:val="36"/>
        </w:numPr>
        <w:pBdr>
          <w:top w:val="single" w:sz="2" w:space="0" w:color="auto"/>
          <w:left w:val="single" w:sz="2" w:space="0" w:color="auto"/>
          <w:bottom w:val="single" w:sz="2" w:space="31" w:color="auto"/>
          <w:right w:val="single" w:sz="2" w:space="0" w:color="auto"/>
        </w:pBdr>
        <w:ind w:left="0"/>
        <w:rPr>
          <w:rFonts w:ascii="Verdana" w:hAnsi="Verdana" w:cs="Segoe UI"/>
          <w:spacing w:val="1"/>
        </w:rPr>
      </w:pPr>
      <w:r w:rsidRPr="006E4A2F">
        <w:rPr>
          <w:rFonts w:ascii="Verdana" w:hAnsi="Verdana" w:cs="Segoe UI"/>
          <w:spacing w:val="1"/>
        </w:rPr>
        <w:t>Audience: All packers, helpers, crew leaders, supervisors, and drivers involved in packing-related work</w:t>
      </w:r>
    </w:p>
    <w:p w:rsidR="009D61F4" w:rsidRPr="006E4A2F" w:rsidRDefault="009D61F4" w:rsidP="009D61F4">
      <w:pPr>
        <w:pStyle w:val="my-2"/>
        <w:numPr>
          <w:ilvl w:val="0"/>
          <w:numId w:val="36"/>
        </w:numPr>
        <w:pBdr>
          <w:top w:val="single" w:sz="2" w:space="0" w:color="auto"/>
          <w:left w:val="single" w:sz="2" w:space="0" w:color="auto"/>
          <w:bottom w:val="single" w:sz="2" w:space="31" w:color="auto"/>
          <w:right w:val="single" w:sz="2" w:space="0" w:color="auto"/>
        </w:pBdr>
        <w:ind w:left="0"/>
        <w:rPr>
          <w:rFonts w:ascii="Verdana" w:hAnsi="Verdana" w:cs="Segoe UI"/>
          <w:spacing w:val="1"/>
        </w:rPr>
      </w:pPr>
      <w:r w:rsidRPr="006E4A2F">
        <w:rPr>
          <w:rFonts w:ascii="Verdana" w:hAnsi="Verdana" w:cs="Segoe UI"/>
          <w:spacing w:val="1"/>
        </w:rPr>
        <w:t>Statement: “Every packer and supervisor must follow this handbook and related Standard Operating Procedures (SOPs) at all times. Non</w:t>
      </w:r>
      <w:r w:rsidRPr="006E4A2F">
        <w:rPr>
          <w:rFonts w:ascii="Verdana" w:hAnsi="Verdana" w:cs="Segoe UI"/>
          <w:spacing w:val="1"/>
        </w:rPr>
        <w:noBreakHyphen/>
        <w:t>compliance may lead to disciplinary action and re</w:t>
      </w:r>
      <w:r w:rsidRPr="006E4A2F">
        <w:rPr>
          <w:rFonts w:ascii="Verdana" w:hAnsi="Verdana" w:cs="Segoe UI"/>
          <w:spacing w:val="1"/>
        </w:rPr>
        <w:noBreakHyphen/>
        <w:t>training.”</w:t>
      </w: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6E4A2F" w:rsidP="009126DA">
      <w:pPr>
        <w:pStyle w:val="Heading2"/>
        <w:pBdr>
          <w:top w:val="single" w:sz="2" w:space="0" w:color="auto"/>
          <w:left w:val="single" w:sz="2" w:space="0" w:color="auto"/>
          <w:bottom w:val="single" w:sz="2" w:space="0" w:color="auto"/>
          <w:right w:val="single" w:sz="2" w:space="0" w:color="auto"/>
        </w:pBdr>
        <w:rPr>
          <w:rFonts w:ascii="Verdana" w:hAnsi="Verdana" w:cs="Segoe UI"/>
          <w:spacing w:val="1"/>
          <w:sz w:val="24"/>
          <w:szCs w:val="24"/>
        </w:rPr>
      </w:pPr>
      <w:r>
        <w:rPr>
          <w:rFonts w:ascii="Verdana" w:hAnsi="Verdana" w:cs="Segoe UI"/>
          <w:spacing w:val="1"/>
          <w:sz w:val="24"/>
          <w:szCs w:val="24"/>
        </w:rPr>
        <w:t xml:space="preserve">Company </w:t>
      </w:r>
      <w:r w:rsidR="009126DA" w:rsidRPr="006E4A2F">
        <w:rPr>
          <w:rFonts w:ascii="Verdana" w:hAnsi="Verdana" w:cs="Segoe UI"/>
          <w:spacing w:val="1"/>
          <w:sz w:val="24"/>
          <w:szCs w:val="24"/>
        </w:rPr>
        <w:t>overview</w:t>
      </w: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r w:rsidRPr="006E4A2F">
        <w:rPr>
          <w:rFonts w:ascii="Verdana" w:eastAsia="Times New Roman" w:hAnsi="Verdana" w:cs="Times New Roman"/>
          <w:b/>
          <w:bCs/>
          <w:color w:val="00B0F0"/>
          <w:kern w:val="36"/>
          <w:sz w:val="24"/>
          <w:szCs w:val="24"/>
          <w:lang w:eastAsia="en-IN"/>
        </w:rPr>
        <w:t>Maxwell Logistics Pvt. Ltd.,</w:t>
      </w: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9126DA" w:rsidRPr="006E4A2F" w:rsidRDefault="009126DA" w:rsidP="009126DA">
      <w:pPr>
        <w:pStyle w:val="NoSpacing"/>
        <w:rPr>
          <w:rFonts w:ascii="Verdana" w:hAnsi="Verdana"/>
          <w:sz w:val="24"/>
          <w:szCs w:val="24"/>
        </w:rPr>
      </w:pPr>
      <w:r w:rsidRPr="006E4A2F">
        <w:rPr>
          <w:rFonts w:ascii="Verdana" w:hAnsi="Verdana"/>
          <w:b/>
          <w:bCs/>
          <w:sz w:val="24"/>
          <w:szCs w:val="24"/>
        </w:rPr>
        <w:t>MAXWELL RELOCATIONS</w:t>
      </w:r>
      <w:r w:rsidRPr="006E4A2F">
        <w:rPr>
          <w:rFonts w:ascii="Verdana" w:hAnsi="Verdana"/>
          <w:sz w:val="24"/>
          <w:szCs w:val="24"/>
        </w:rPr>
        <w:t xml:space="preserve"> is a division of </w:t>
      </w:r>
      <w:r w:rsidRPr="006E4A2F">
        <w:rPr>
          <w:rFonts w:ascii="Verdana" w:hAnsi="Verdana"/>
          <w:b/>
          <w:bCs/>
          <w:sz w:val="24"/>
          <w:szCs w:val="24"/>
        </w:rPr>
        <w:t>MAXWELL LOGISTICS PVT.LTD.</w:t>
      </w:r>
      <w:r w:rsidRPr="006E4A2F">
        <w:rPr>
          <w:rFonts w:ascii="Verdana" w:hAnsi="Verdana"/>
          <w:sz w:val="24"/>
          <w:szCs w:val="24"/>
        </w:rPr>
        <w:t xml:space="preserve">, a </w:t>
      </w:r>
      <w:r w:rsidR="00D30730">
        <w:rPr>
          <w:rFonts w:ascii="Verdana" w:hAnsi="Verdana"/>
          <w:sz w:val="24"/>
          <w:szCs w:val="24"/>
        </w:rPr>
        <w:t>thoroughbred</w:t>
      </w:r>
      <w:r w:rsidRPr="006E4A2F">
        <w:rPr>
          <w:rFonts w:ascii="Verdana" w:hAnsi="Verdana"/>
          <w:sz w:val="24"/>
          <w:szCs w:val="24"/>
        </w:rPr>
        <w:t xml:space="preserve"> </w:t>
      </w:r>
      <w:r w:rsidR="00D30730">
        <w:rPr>
          <w:rFonts w:ascii="Verdana" w:hAnsi="Verdana"/>
          <w:sz w:val="24"/>
          <w:szCs w:val="24"/>
        </w:rPr>
        <w:t>organisation</w:t>
      </w:r>
      <w:r w:rsidRPr="006E4A2F">
        <w:rPr>
          <w:rFonts w:ascii="Verdana" w:hAnsi="Verdana"/>
          <w:sz w:val="24"/>
          <w:szCs w:val="24"/>
        </w:rPr>
        <w:t xml:space="preserve"> with an impeccable lineage. </w:t>
      </w:r>
      <w:r w:rsidRPr="006E4A2F">
        <w:rPr>
          <w:rFonts w:ascii="Verdana" w:hAnsi="Verdana"/>
          <w:b/>
          <w:bCs/>
          <w:sz w:val="24"/>
          <w:szCs w:val="24"/>
        </w:rPr>
        <w:t>MAXWELL LOGISTICS</w:t>
      </w:r>
      <w:r w:rsidRPr="006E4A2F">
        <w:rPr>
          <w:rFonts w:ascii="Verdana" w:hAnsi="Verdana"/>
          <w:sz w:val="24"/>
          <w:szCs w:val="24"/>
        </w:rPr>
        <w:t xml:space="preserve"> was founded under the able guidance of Shri Ram Kumar Goel, a </w:t>
      </w:r>
      <w:r w:rsidR="00D30730">
        <w:rPr>
          <w:rFonts w:ascii="Verdana" w:hAnsi="Verdana"/>
          <w:sz w:val="24"/>
          <w:szCs w:val="24"/>
        </w:rPr>
        <w:t>legend</w:t>
      </w:r>
      <w:r w:rsidRPr="006E4A2F">
        <w:rPr>
          <w:rFonts w:ascii="Verdana" w:hAnsi="Verdana"/>
          <w:sz w:val="24"/>
          <w:szCs w:val="24"/>
        </w:rPr>
        <w:t xml:space="preserve"> in the realm of </w:t>
      </w:r>
      <w:r w:rsidR="00D30730">
        <w:rPr>
          <w:rFonts w:ascii="Verdana" w:hAnsi="Verdana"/>
          <w:sz w:val="24"/>
          <w:szCs w:val="24"/>
        </w:rPr>
        <w:t xml:space="preserve">the </w:t>
      </w:r>
      <w:r w:rsidRPr="006E4A2F">
        <w:rPr>
          <w:rFonts w:ascii="Verdana" w:hAnsi="Verdana"/>
          <w:sz w:val="24"/>
          <w:szCs w:val="24"/>
        </w:rPr>
        <w:t xml:space="preserve">Transport Industry and Founder cum CMD of </w:t>
      </w:r>
      <w:r w:rsidRPr="006E4A2F">
        <w:rPr>
          <w:rFonts w:ascii="Verdana" w:hAnsi="Verdana"/>
          <w:b/>
          <w:bCs/>
          <w:sz w:val="24"/>
          <w:szCs w:val="24"/>
        </w:rPr>
        <w:t xml:space="preserve">Associated Road Carriers Limited (ARC), </w:t>
      </w:r>
      <w:r w:rsidRPr="006E4A2F">
        <w:rPr>
          <w:rFonts w:ascii="Verdana" w:hAnsi="Verdana"/>
          <w:sz w:val="24"/>
          <w:szCs w:val="24"/>
        </w:rPr>
        <w:t>which is the 2</w:t>
      </w:r>
      <w:r w:rsidRPr="006E4A2F">
        <w:rPr>
          <w:rFonts w:ascii="Verdana" w:hAnsi="Verdana"/>
          <w:sz w:val="24"/>
          <w:szCs w:val="24"/>
          <w:vertAlign w:val="superscript"/>
        </w:rPr>
        <w:t>nd</w:t>
      </w:r>
      <w:r w:rsidRPr="006E4A2F">
        <w:rPr>
          <w:rFonts w:ascii="Verdana" w:hAnsi="Verdana"/>
          <w:sz w:val="24"/>
          <w:szCs w:val="24"/>
        </w:rPr>
        <w:t xml:space="preserve"> largest Surface Transport organization in India. </w:t>
      </w:r>
    </w:p>
    <w:p w:rsidR="009126DA" w:rsidRPr="006E4A2F" w:rsidRDefault="009126DA" w:rsidP="009126DA">
      <w:pPr>
        <w:pStyle w:val="NoSpacing"/>
        <w:rPr>
          <w:rFonts w:ascii="Verdana" w:hAnsi="Verdana"/>
          <w:sz w:val="24"/>
          <w:szCs w:val="24"/>
        </w:rPr>
      </w:pPr>
      <w:r w:rsidRPr="006E4A2F">
        <w:rPr>
          <w:rFonts w:ascii="Verdana" w:hAnsi="Verdana"/>
          <w:sz w:val="24"/>
          <w:szCs w:val="24"/>
        </w:rPr>
        <w:t>It has an enthusiastic and dedicated team, headed by a dynamic leader Shri Ravi Goel, as its Managing Director. His vision is “To attain leadership status in our domain in terms of expertise, customer satisfaction and</w:t>
      </w:r>
      <w:r w:rsidR="00D30730">
        <w:rPr>
          <w:rFonts w:ascii="Verdana" w:hAnsi="Verdana"/>
          <w:sz w:val="24"/>
          <w:szCs w:val="24"/>
        </w:rPr>
        <w:t xml:space="preserve"> </w:t>
      </w:r>
      <w:r w:rsidRPr="006E4A2F">
        <w:rPr>
          <w:rFonts w:ascii="Verdana" w:hAnsi="Verdana"/>
          <w:sz w:val="24"/>
          <w:szCs w:val="24"/>
        </w:rPr>
        <w:t xml:space="preserve">profitability”. </w:t>
      </w:r>
    </w:p>
    <w:p w:rsidR="00D30730" w:rsidRDefault="00D30730" w:rsidP="009126DA">
      <w:pPr>
        <w:pStyle w:val="NoSpacing"/>
        <w:rPr>
          <w:rFonts w:ascii="Verdana" w:hAnsi="Verdana"/>
          <w:b/>
          <w:bCs/>
          <w:sz w:val="24"/>
          <w:szCs w:val="24"/>
          <w:u w:val="single"/>
        </w:rPr>
      </w:pPr>
    </w:p>
    <w:p w:rsidR="009126DA" w:rsidRPr="006E4A2F" w:rsidRDefault="009126DA" w:rsidP="009126DA">
      <w:pPr>
        <w:pStyle w:val="NoSpacing"/>
        <w:rPr>
          <w:rFonts w:ascii="Verdana" w:hAnsi="Verdana"/>
          <w:b/>
          <w:bCs/>
          <w:sz w:val="24"/>
          <w:szCs w:val="24"/>
        </w:rPr>
      </w:pPr>
      <w:r w:rsidRPr="006E4A2F">
        <w:rPr>
          <w:rFonts w:ascii="Verdana" w:hAnsi="Verdana"/>
          <w:b/>
          <w:bCs/>
          <w:sz w:val="24"/>
          <w:szCs w:val="24"/>
          <w:u w:val="single"/>
        </w:rPr>
        <w:t>Our Services at a Glance</w:t>
      </w:r>
      <w:r w:rsidRPr="006E4A2F">
        <w:rPr>
          <w:rFonts w:ascii="Verdana" w:hAnsi="Verdana"/>
          <w:b/>
          <w:bCs/>
          <w:sz w:val="24"/>
          <w:szCs w:val="24"/>
        </w:rPr>
        <w:t xml:space="preserve"> :</w:t>
      </w:r>
    </w:p>
    <w:p w:rsidR="009126DA" w:rsidRPr="006E4A2F" w:rsidRDefault="009126DA" w:rsidP="009126DA">
      <w:pPr>
        <w:pStyle w:val="NoSpacing"/>
        <w:rPr>
          <w:rFonts w:ascii="Verdana" w:hAnsi="Verdana"/>
          <w:b/>
          <w:bCs/>
          <w:sz w:val="24"/>
          <w:szCs w:val="24"/>
        </w:rPr>
      </w:pPr>
    </w:p>
    <w:p w:rsidR="009126DA" w:rsidRPr="001A4877" w:rsidRDefault="009126DA" w:rsidP="009126DA">
      <w:pPr>
        <w:pStyle w:val="NoSpacing"/>
        <w:numPr>
          <w:ilvl w:val="0"/>
          <w:numId w:val="42"/>
        </w:numPr>
        <w:rPr>
          <w:rFonts w:ascii="Verdana" w:hAnsi="Verdana"/>
          <w:sz w:val="24"/>
          <w:szCs w:val="24"/>
        </w:rPr>
      </w:pPr>
      <w:r w:rsidRPr="001A4877">
        <w:rPr>
          <w:rFonts w:ascii="Verdana" w:hAnsi="Verdana"/>
          <w:bCs/>
          <w:sz w:val="24"/>
          <w:szCs w:val="24"/>
        </w:rPr>
        <w:t>Personal effects relocations (Domestic and International).</w:t>
      </w:r>
    </w:p>
    <w:p w:rsidR="009126DA" w:rsidRPr="001A4877" w:rsidRDefault="009126DA" w:rsidP="009126DA">
      <w:pPr>
        <w:pStyle w:val="NoSpacing"/>
        <w:numPr>
          <w:ilvl w:val="0"/>
          <w:numId w:val="42"/>
        </w:numPr>
        <w:rPr>
          <w:rFonts w:ascii="Verdana" w:hAnsi="Verdana"/>
          <w:sz w:val="24"/>
          <w:szCs w:val="24"/>
        </w:rPr>
      </w:pPr>
      <w:r w:rsidRPr="001A4877">
        <w:rPr>
          <w:rFonts w:ascii="Verdana" w:hAnsi="Verdana"/>
          <w:bCs/>
          <w:sz w:val="24"/>
          <w:szCs w:val="24"/>
        </w:rPr>
        <w:t>Pet Relocations.</w:t>
      </w:r>
    </w:p>
    <w:p w:rsidR="009126DA" w:rsidRPr="001A4877" w:rsidRDefault="009126DA" w:rsidP="009126DA">
      <w:pPr>
        <w:pStyle w:val="NoSpacing"/>
        <w:numPr>
          <w:ilvl w:val="0"/>
          <w:numId w:val="42"/>
        </w:numPr>
        <w:rPr>
          <w:rFonts w:ascii="Verdana" w:hAnsi="Verdana"/>
          <w:sz w:val="24"/>
          <w:szCs w:val="24"/>
        </w:rPr>
      </w:pPr>
      <w:r w:rsidRPr="001A4877">
        <w:rPr>
          <w:rFonts w:ascii="Verdana" w:hAnsi="Verdana"/>
          <w:bCs/>
          <w:sz w:val="24"/>
          <w:szCs w:val="24"/>
        </w:rPr>
        <w:t>Automobile relocations.</w:t>
      </w:r>
    </w:p>
    <w:p w:rsidR="009126DA" w:rsidRPr="001A4877" w:rsidRDefault="009126DA" w:rsidP="009126DA">
      <w:pPr>
        <w:pStyle w:val="NoSpacing"/>
        <w:numPr>
          <w:ilvl w:val="0"/>
          <w:numId w:val="42"/>
        </w:numPr>
        <w:rPr>
          <w:rFonts w:ascii="Verdana" w:hAnsi="Verdana"/>
          <w:sz w:val="24"/>
          <w:szCs w:val="24"/>
        </w:rPr>
      </w:pPr>
      <w:r w:rsidRPr="001A4877">
        <w:rPr>
          <w:rFonts w:ascii="Verdana" w:hAnsi="Verdana"/>
          <w:bCs/>
          <w:sz w:val="24"/>
          <w:szCs w:val="24"/>
        </w:rPr>
        <w:t>Start to finish office relocations – (IT equipment / Heavy equipment)</w:t>
      </w:r>
    </w:p>
    <w:p w:rsidR="009126DA" w:rsidRPr="001A4877" w:rsidRDefault="009126DA" w:rsidP="009126DA">
      <w:pPr>
        <w:pStyle w:val="NoSpacing"/>
        <w:numPr>
          <w:ilvl w:val="0"/>
          <w:numId w:val="42"/>
        </w:numPr>
        <w:rPr>
          <w:rFonts w:ascii="Verdana" w:hAnsi="Verdana"/>
          <w:sz w:val="24"/>
          <w:szCs w:val="24"/>
        </w:rPr>
      </w:pPr>
      <w:r w:rsidRPr="001A4877">
        <w:rPr>
          <w:rFonts w:ascii="Verdana" w:hAnsi="Verdana"/>
          <w:bCs/>
          <w:sz w:val="24"/>
          <w:szCs w:val="24"/>
        </w:rPr>
        <w:t>Fine Arts Movement.</w:t>
      </w:r>
    </w:p>
    <w:p w:rsidR="009126DA" w:rsidRPr="001A4877" w:rsidRDefault="009126DA" w:rsidP="009126DA">
      <w:pPr>
        <w:pStyle w:val="NoSpacing"/>
        <w:numPr>
          <w:ilvl w:val="0"/>
          <w:numId w:val="42"/>
        </w:numPr>
        <w:rPr>
          <w:rFonts w:ascii="Verdana" w:hAnsi="Verdana"/>
          <w:sz w:val="24"/>
          <w:szCs w:val="24"/>
        </w:rPr>
      </w:pPr>
      <w:r w:rsidRPr="001A4877">
        <w:rPr>
          <w:rFonts w:ascii="Verdana" w:hAnsi="Verdana"/>
          <w:bCs/>
          <w:sz w:val="24"/>
          <w:szCs w:val="24"/>
        </w:rPr>
        <w:t xml:space="preserve">Industrial Packing. </w:t>
      </w:r>
    </w:p>
    <w:p w:rsidR="009126DA" w:rsidRPr="001A4877" w:rsidRDefault="009126DA" w:rsidP="009126DA">
      <w:pPr>
        <w:pStyle w:val="NoSpacing"/>
        <w:numPr>
          <w:ilvl w:val="0"/>
          <w:numId w:val="42"/>
        </w:numPr>
        <w:rPr>
          <w:rFonts w:ascii="Verdana" w:hAnsi="Verdana"/>
          <w:sz w:val="24"/>
          <w:szCs w:val="24"/>
        </w:rPr>
      </w:pPr>
      <w:r w:rsidRPr="001A4877">
        <w:rPr>
          <w:rFonts w:ascii="Verdana" w:hAnsi="Verdana"/>
          <w:bCs/>
          <w:sz w:val="24"/>
          <w:szCs w:val="24"/>
        </w:rPr>
        <w:t>Short term and Long term storage facility at our well equipped Warehouses.</w:t>
      </w:r>
    </w:p>
    <w:p w:rsidR="009126DA" w:rsidRPr="001A4877" w:rsidRDefault="009126DA" w:rsidP="009126DA">
      <w:pPr>
        <w:pStyle w:val="NormalWeb"/>
        <w:spacing w:before="75" w:beforeAutospacing="0" w:after="75" w:afterAutospacing="0"/>
        <w:rPr>
          <w:rFonts w:ascii="Verdana" w:hAnsi="Verdana"/>
        </w:rPr>
      </w:pPr>
    </w:p>
    <w:p w:rsidR="009126DA" w:rsidRDefault="009126DA" w:rsidP="009126DA">
      <w:pPr>
        <w:pStyle w:val="NormalWeb"/>
        <w:spacing w:before="75" w:beforeAutospacing="0" w:after="75" w:afterAutospacing="0"/>
        <w:rPr>
          <w:rFonts w:ascii="Verdana" w:hAnsi="Verdana"/>
        </w:rPr>
      </w:pPr>
      <w:r w:rsidRPr="006E4A2F">
        <w:rPr>
          <w:rFonts w:ascii="Verdana" w:hAnsi="Verdana"/>
        </w:rPr>
        <w:t>The Company is equipped with modern infrastructure, using the latest IT  tools and a highly motivated professional team to cater to your relocation requirements. We assure you of our premium quality services from start to finish, which has made us the movers of choice for the corporate sector.</w:t>
      </w:r>
    </w:p>
    <w:p w:rsidR="006E4A2F" w:rsidRDefault="006E4A2F" w:rsidP="009126DA">
      <w:pPr>
        <w:pStyle w:val="NormalWeb"/>
        <w:spacing w:before="75" w:beforeAutospacing="0" w:after="75" w:afterAutospacing="0"/>
        <w:rPr>
          <w:rFonts w:ascii="Verdana" w:hAnsi="Verdana"/>
        </w:rPr>
      </w:pPr>
    </w:p>
    <w:p w:rsidR="006E4A2F" w:rsidRDefault="006E4A2F" w:rsidP="009126DA">
      <w:pPr>
        <w:pStyle w:val="NormalWeb"/>
        <w:spacing w:before="75" w:beforeAutospacing="0" w:after="75" w:afterAutospacing="0"/>
        <w:rPr>
          <w:rFonts w:ascii="Verdana" w:hAnsi="Verdana"/>
        </w:rPr>
      </w:pPr>
    </w:p>
    <w:p w:rsidR="00D30730" w:rsidRDefault="00D30730" w:rsidP="009126DA">
      <w:pPr>
        <w:pStyle w:val="NormalWeb"/>
        <w:spacing w:before="75" w:beforeAutospacing="0" w:after="75" w:afterAutospacing="0"/>
        <w:rPr>
          <w:rFonts w:ascii="Verdana" w:hAnsi="Verdana"/>
        </w:rPr>
      </w:pPr>
    </w:p>
    <w:p w:rsidR="00D30730" w:rsidRDefault="00D30730" w:rsidP="009126DA">
      <w:pPr>
        <w:pStyle w:val="NormalWeb"/>
        <w:spacing w:before="75" w:beforeAutospacing="0" w:after="75" w:afterAutospacing="0"/>
        <w:rPr>
          <w:rFonts w:ascii="Verdana" w:hAnsi="Verdana"/>
        </w:rPr>
      </w:pPr>
    </w:p>
    <w:p w:rsidR="006E4A2F" w:rsidRDefault="006E4A2F" w:rsidP="009126DA">
      <w:pPr>
        <w:pStyle w:val="NormalWeb"/>
        <w:spacing w:before="75" w:beforeAutospacing="0" w:after="75" w:afterAutospacing="0"/>
        <w:rPr>
          <w:rFonts w:ascii="Verdana" w:hAnsi="Verdana"/>
        </w:rPr>
      </w:pPr>
    </w:p>
    <w:p w:rsidR="006E4A2F" w:rsidRDefault="006E4A2F" w:rsidP="009126DA">
      <w:pPr>
        <w:pStyle w:val="NormalWeb"/>
        <w:spacing w:before="75" w:beforeAutospacing="0" w:after="75" w:afterAutospacing="0"/>
        <w:rPr>
          <w:rFonts w:ascii="Verdana" w:hAnsi="Verdana"/>
        </w:rPr>
      </w:pPr>
    </w:p>
    <w:p w:rsidR="0008575F" w:rsidRDefault="0008575F" w:rsidP="009126DA">
      <w:pPr>
        <w:pStyle w:val="NormalWeb"/>
        <w:spacing w:before="75" w:beforeAutospacing="0" w:after="75" w:afterAutospacing="0"/>
        <w:rPr>
          <w:rFonts w:ascii="Verdana" w:hAnsi="Verdana"/>
        </w:rPr>
      </w:pPr>
    </w:p>
    <w:p w:rsidR="0008575F" w:rsidRDefault="0008575F" w:rsidP="009126DA">
      <w:pPr>
        <w:pStyle w:val="NormalWeb"/>
        <w:spacing w:before="75" w:beforeAutospacing="0" w:after="75" w:afterAutospacing="0"/>
        <w:rPr>
          <w:rFonts w:ascii="Verdana" w:hAnsi="Verdana"/>
        </w:rPr>
      </w:pPr>
    </w:p>
    <w:p w:rsidR="0008575F" w:rsidRDefault="0008575F" w:rsidP="009126DA">
      <w:pPr>
        <w:pStyle w:val="NormalWeb"/>
        <w:spacing w:before="75" w:beforeAutospacing="0" w:after="75" w:afterAutospacing="0"/>
        <w:rPr>
          <w:rFonts w:ascii="Verdana" w:hAnsi="Verdana"/>
        </w:rPr>
      </w:pPr>
    </w:p>
    <w:p w:rsidR="006E4A2F" w:rsidRDefault="006E4A2F" w:rsidP="009126DA">
      <w:pPr>
        <w:pStyle w:val="NormalWeb"/>
        <w:spacing w:before="75" w:beforeAutospacing="0" w:after="75" w:afterAutospacing="0"/>
        <w:rPr>
          <w:rFonts w:ascii="Verdana" w:hAnsi="Verdana"/>
        </w:rPr>
      </w:pPr>
    </w:p>
    <w:p w:rsidR="006E4A2F" w:rsidRPr="006E4A2F" w:rsidRDefault="006E4A2F" w:rsidP="006E4A2F">
      <w:pPr>
        <w:pStyle w:val="Heading2"/>
        <w:pBdr>
          <w:top w:val="single" w:sz="2" w:space="0" w:color="auto"/>
          <w:left w:val="single" w:sz="2" w:space="0" w:color="auto"/>
          <w:bottom w:val="single" w:sz="2" w:space="0" w:color="auto"/>
          <w:right w:val="single" w:sz="2" w:space="0" w:color="auto"/>
        </w:pBdr>
        <w:rPr>
          <w:rFonts w:ascii="Verdana" w:hAnsi="Verdana" w:cs="Segoe UI"/>
          <w:spacing w:val="1"/>
          <w:sz w:val="24"/>
          <w:szCs w:val="24"/>
        </w:rPr>
      </w:pPr>
      <w:r>
        <w:rPr>
          <w:rFonts w:ascii="Verdana" w:hAnsi="Verdana" w:cs="Segoe UI"/>
          <w:spacing w:val="1"/>
          <w:sz w:val="24"/>
          <w:szCs w:val="24"/>
        </w:rPr>
        <w:lastRenderedPageBreak/>
        <w:t xml:space="preserve">FIDI </w:t>
      </w:r>
      <w:r w:rsidRPr="006E4A2F">
        <w:rPr>
          <w:rFonts w:ascii="Verdana" w:hAnsi="Verdana" w:cs="Segoe UI"/>
          <w:spacing w:val="1"/>
          <w:sz w:val="24"/>
          <w:szCs w:val="24"/>
        </w:rPr>
        <w:t>FAIM overview</w:t>
      </w:r>
    </w:p>
    <w:p w:rsidR="006E4A2F" w:rsidRPr="006E4A2F" w:rsidRDefault="006E4A2F" w:rsidP="009126DA">
      <w:pPr>
        <w:pStyle w:val="NormalWeb"/>
        <w:spacing w:before="75" w:beforeAutospacing="0" w:after="75" w:afterAutospacing="0"/>
        <w:rPr>
          <w:rFonts w:ascii="Verdana" w:hAnsi="Verdana"/>
        </w:rPr>
      </w:pPr>
    </w:p>
    <w:p w:rsidR="00B6142D" w:rsidRPr="006E4A2F" w:rsidRDefault="00B6142D" w:rsidP="00B6142D">
      <w:pPr>
        <w:pStyle w:val="Heading2"/>
        <w:pBdr>
          <w:top w:val="single" w:sz="2" w:space="0" w:color="auto"/>
          <w:left w:val="single" w:sz="2" w:space="0" w:color="auto"/>
          <w:bottom w:val="single" w:sz="2" w:space="0" w:color="auto"/>
          <w:right w:val="single" w:sz="2" w:space="0" w:color="auto"/>
        </w:pBdr>
        <w:rPr>
          <w:rFonts w:ascii="Verdana" w:hAnsi="Verdana" w:cs="Segoe UI"/>
          <w:spacing w:val="1"/>
          <w:sz w:val="24"/>
          <w:szCs w:val="24"/>
        </w:rPr>
      </w:pPr>
      <w:r w:rsidRPr="006E4A2F">
        <w:rPr>
          <w:rFonts w:ascii="Verdana" w:hAnsi="Verdana" w:cs="Segoe UI"/>
          <w:spacing w:val="1"/>
          <w:sz w:val="24"/>
          <w:szCs w:val="24"/>
        </w:rPr>
        <w:t>What FIDI and FAIM are</w:t>
      </w:r>
    </w:p>
    <w:p w:rsidR="001A4877" w:rsidRDefault="00B6142D" w:rsidP="009126DA">
      <w:pPr>
        <w:pStyle w:val="NormalWeb"/>
        <w:spacing w:before="75" w:beforeAutospacing="0" w:after="75" w:afterAutospacing="0"/>
        <w:rPr>
          <w:rFonts w:ascii="Arial" w:hAnsi="Arial" w:cs="Arial"/>
          <w:spacing w:val="1"/>
        </w:rPr>
      </w:pPr>
      <w:r w:rsidRPr="006E4A2F">
        <w:rPr>
          <w:rFonts w:ascii="Verdana" w:hAnsi="Verdana" w:cs="Segoe UI"/>
          <w:spacing w:val="1"/>
        </w:rPr>
        <w:t>FIDI (Fédération Internationale des Déménageurs Internationaux)</w:t>
      </w:r>
      <w:r w:rsidR="001A4877">
        <w:rPr>
          <w:rFonts w:ascii="Verdana" w:hAnsi="Verdana" w:cs="Segoe UI"/>
          <w:spacing w:val="1"/>
        </w:rPr>
        <w:tab/>
      </w:r>
      <w:r w:rsidRPr="006E4A2F">
        <w:rPr>
          <w:rFonts w:ascii="Verdana" w:hAnsi="Verdana" w:cs="Segoe UI"/>
          <w:spacing w:val="1"/>
        </w:rPr>
        <w:t xml:space="preserve"> is a worldwide network of independent international movers that agree to work to common quality, ethical and compliance rules.</w:t>
      </w:r>
      <w:r w:rsidRPr="006E4A2F">
        <w:rPr>
          <w:rFonts w:ascii="Arial" w:hAnsi="Arial" w:cs="Arial"/>
          <w:spacing w:val="1"/>
        </w:rPr>
        <w:t>​</w:t>
      </w:r>
    </w:p>
    <w:p w:rsidR="00B6142D" w:rsidRPr="006E4A2F" w:rsidRDefault="00B6142D" w:rsidP="009126DA">
      <w:pPr>
        <w:pStyle w:val="NormalWeb"/>
        <w:spacing w:before="75" w:beforeAutospacing="0" w:after="75" w:afterAutospacing="0"/>
        <w:rPr>
          <w:rFonts w:ascii="Verdana" w:hAnsi="Verdana"/>
        </w:rPr>
      </w:pPr>
      <w:r w:rsidRPr="006E4A2F">
        <w:rPr>
          <w:rFonts w:ascii="Verdana" w:hAnsi="Verdana" w:cs="Segoe UI"/>
          <w:spacing w:val="1"/>
        </w:rPr>
        <w:br/>
        <w:t>FAIM (FIDI Accredited International Mover) is FIDI’s own quality certification programme, described as the most stringent, all</w:t>
      </w:r>
      <w:r w:rsidRPr="006E4A2F">
        <w:rPr>
          <w:rFonts w:ascii="Verdana" w:hAnsi="Verdana" w:cs="Segoe UI"/>
          <w:spacing w:val="1"/>
        </w:rPr>
        <w:noBreakHyphen/>
        <w:t>encompassing standard for international moving and relocation companies</w:t>
      </w:r>
    </w:p>
    <w:p w:rsidR="009126DA" w:rsidRPr="006E4A2F" w:rsidRDefault="009126DA" w:rsidP="00804A93">
      <w:pPr>
        <w:spacing w:after="0" w:line="240" w:lineRule="auto"/>
        <w:rPr>
          <w:rFonts w:ascii="Verdana" w:eastAsia="Times New Roman" w:hAnsi="Verdana" w:cs="Times New Roman"/>
          <w:b/>
          <w:bCs/>
          <w:color w:val="00B0F0"/>
          <w:kern w:val="36"/>
          <w:sz w:val="24"/>
          <w:szCs w:val="24"/>
          <w:lang w:eastAsia="en-IN"/>
        </w:rPr>
      </w:pPr>
    </w:p>
    <w:p w:rsidR="00A06CE3" w:rsidRPr="006E4A2F" w:rsidRDefault="00A06CE3" w:rsidP="00E46ABF">
      <w:pPr>
        <w:pStyle w:val="Heading2"/>
        <w:pBdr>
          <w:top w:val="single" w:sz="2" w:space="0" w:color="auto"/>
          <w:left w:val="single" w:sz="2" w:space="18" w:color="auto"/>
          <w:bottom w:val="single" w:sz="2" w:space="0" w:color="auto"/>
          <w:right w:val="single" w:sz="2" w:space="0" w:color="auto"/>
        </w:pBdr>
        <w:rPr>
          <w:rFonts w:ascii="Verdana" w:hAnsi="Verdana" w:cs="Segoe UI"/>
          <w:spacing w:val="1"/>
          <w:sz w:val="24"/>
          <w:szCs w:val="24"/>
        </w:rPr>
      </w:pPr>
      <w:r w:rsidRPr="006E4A2F">
        <w:rPr>
          <w:rFonts w:ascii="Verdana" w:hAnsi="Verdana" w:cs="Segoe UI"/>
          <w:spacing w:val="1"/>
          <w:sz w:val="24"/>
          <w:szCs w:val="24"/>
        </w:rPr>
        <w:t>What FAIM means for day</w:t>
      </w:r>
      <w:r w:rsidRPr="006E4A2F">
        <w:rPr>
          <w:rFonts w:ascii="Verdana" w:hAnsi="Verdana" w:cs="Segoe UI"/>
          <w:spacing w:val="1"/>
          <w:sz w:val="24"/>
          <w:szCs w:val="24"/>
        </w:rPr>
        <w:noBreakHyphen/>
        <w:t>to</w:t>
      </w:r>
      <w:r w:rsidRPr="006E4A2F">
        <w:rPr>
          <w:rFonts w:ascii="Verdana" w:hAnsi="Verdana" w:cs="Segoe UI"/>
          <w:spacing w:val="1"/>
          <w:sz w:val="24"/>
          <w:szCs w:val="24"/>
        </w:rPr>
        <w:noBreakHyphen/>
        <w:t>day packing work</w:t>
      </w:r>
    </w:p>
    <w:p w:rsidR="00B6142D" w:rsidRPr="006E4A2F" w:rsidRDefault="00B6142D" w:rsidP="00B6142D">
      <w:pPr>
        <w:pStyle w:val="Heading2"/>
        <w:pBdr>
          <w:top w:val="single" w:sz="2" w:space="0" w:color="auto"/>
          <w:left w:val="single" w:sz="2" w:space="0" w:color="auto"/>
          <w:bottom w:val="single" w:sz="2" w:space="0" w:color="auto"/>
          <w:right w:val="single" w:sz="2" w:space="0" w:color="auto"/>
        </w:pBdr>
        <w:rPr>
          <w:rFonts w:ascii="Verdana" w:hAnsi="Verdana" w:cs="Segoe UI"/>
          <w:spacing w:val="1"/>
          <w:sz w:val="24"/>
          <w:szCs w:val="24"/>
        </w:rPr>
      </w:pPr>
      <w:r w:rsidRPr="006E4A2F">
        <w:rPr>
          <w:rFonts w:ascii="Verdana" w:hAnsi="Verdana" w:cs="Segoe UI"/>
          <w:spacing w:val="1"/>
          <w:sz w:val="24"/>
          <w:szCs w:val="24"/>
        </w:rPr>
        <w:t>1) Consistency</w:t>
      </w:r>
    </w:p>
    <w:p w:rsidR="00B6142D" w:rsidRPr="006E4A2F" w:rsidRDefault="00B6142D" w:rsidP="00B6142D">
      <w:pPr>
        <w:pStyle w:val="my-2"/>
        <w:numPr>
          <w:ilvl w:val="0"/>
          <w:numId w:val="43"/>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Same standard, every time, everywhere: FAIM requires documented SOPs and training so that packing in any branch and on any job follows the same methods, not “everyone doing it their own way”.</w:t>
      </w:r>
      <w:r w:rsidRPr="006E4A2F">
        <w:rPr>
          <w:rFonts w:ascii="Arial" w:hAnsi="Arial" w:cs="Arial"/>
          <w:spacing w:val="1"/>
        </w:rPr>
        <w:t>​</w:t>
      </w:r>
    </w:p>
    <w:p w:rsidR="00B6142D" w:rsidRPr="006E4A2F" w:rsidRDefault="00B6142D" w:rsidP="00B6142D">
      <w:pPr>
        <w:pStyle w:val="my-2"/>
        <w:numPr>
          <w:ilvl w:val="0"/>
          <w:numId w:val="43"/>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For packers this means:</w:t>
      </w:r>
    </w:p>
    <w:p w:rsidR="00B6142D" w:rsidRPr="006E4A2F" w:rsidRDefault="00B6142D" w:rsidP="00B6142D">
      <w:pPr>
        <w:pStyle w:val="my-2"/>
        <w:numPr>
          <w:ilvl w:val="1"/>
          <w:numId w:val="43"/>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Always using approved packing materials and methods described in the SOPs.</w:t>
      </w:r>
    </w:p>
    <w:p w:rsidR="00B6142D" w:rsidRPr="006E4A2F" w:rsidRDefault="00B6142D" w:rsidP="00B6142D">
      <w:pPr>
        <w:pStyle w:val="my-2"/>
        <w:numPr>
          <w:ilvl w:val="1"/>
          <w:numId w:val="43"/>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Following checklists for room</w:t>
      </w:r>
      <w:r w:rsidRPr="006E4A2F">
        <w:rPr>
          <w:rFonts w:ascii="Verdana" w:hAnsi="Verdana" w:cs="Segoe UI"/>
          <w:spacing w:val="1"/>
        </w:rPr>
        <w:noBreakHyphen/>
        <w:t>by</w:t>
      </w:r>
      <w:r w:rsidRPr="006E4A2F">
        <w:rPr>
          <w:rFonts w:ascii="Verdana" w:hAnsi="Verdana" w:cs="Segoe UI"/>
          <w:spacing w:val="1"/>
        </w:rPr>
        <w:noBreakHyphen/>
        <w:t>room packing, labelling and loading.</w:t>
      </w:r>
    </w:p>
    <w:p w:rsidR="00B6142D" w:rsidRPr="006E4A2F" w:rsidRDefault="00B6142D" w:rsidP="00B6142D">
      <w:pPr>
        <w:pStyle w:val="my-2"/>
        <w:numPr>
          <w:ilvl w:val="0"/>
          <w:numId w:val="43"/>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Supervisors must check that crews follow these methods and record any deviations or corrective training, because auditors will sample jobs and records.</w:t>
      </w:r>
      <w:r w:rsidRPr="006E4A2F">
        <w:rPr>
          <w:rFonts w:ascii="Arial" w:hAnsi="Arial" w:cs="Arial"/>
          <w:spacing w:val="1"/>
        </w:rPr>
        <w:t>​</w:t>
      </w:r>
    </w:p>
    <w:p w:rsidR="00B6142D" w:rsidRPr="006E4A2F" w:rsidRDefault="00B6142D" w:rsidP="00B6142D">
      <w:pPr>
        <w:pStyle w:val="Heading2"/>
        <w:pBdr>
          <w:top w:val="single" w:sz="2" w:space="0" w:color="auto"/>
          <w:left w:val="single" w:sz="2" w:space="0" w:color="auto"/>
          <w:bottom w:val="single" w:sz="2" w:space="0" w:color="auto"/>
          <w:right w:val="single" w:sz="2" w:space="0" w:color="auto"/>
        </w:pBdr>
        <w:rPr>
          <w:rFonts w:ascii="Verdana" w:hAnsi="Verdana" w:cs="Segoe UI"/>
          <w:spacing w:val="1"/>
          <w:sz w:val="24"/>
          <w:szCs w:val="24"/>
        </w:rPr>
      </w:pPr>
      <w:r w:rsidRPr="006E4A2F">
        <w:rPr>
          <w:rFonts w:ascii="Verdana" w:hAnsi="Verdana" w:cs="Segoe UI"/>
          <w:spacing w:val="1"/>
          <w:sz w:val="24"/>
          <w:szCs w:val="24"/>
        </w:rPr>
        <w:t>2) Safety</w:t>
      </w:r>
    </w:p>
    <w:p w:rsidR="00B6142D" w:rsidRPr="006E4A2F" w:rsidRDefault="00B6142D" w:rsidP="00B6142D">
      <w:pPr>
        <w:pStyle w:val="my-2"/>
        <w:numPr>
          <w:ilvl w:val="0"/>
          <w:numId w:val="44"/>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FAIM looks at health and safety arrangements, warehouse and vehicle conditions, and staff training on risk prevention.</w:t>
      </w:r>
      <w:r w:rsidRPr="006E4A2F">
        <w:rPr>
          <w:rFonts w:ascii="Arial" w:hAnsi="Arial" w:cs="Arial"/>
          <w:spacing w:val="1"/>
        </w:rPr>
        <w:t>​</w:t>
      </w:r>
    </w:p>
    <w:p w:rsidR="00B6142D" w:rsidRPr="006E4A2F" w:rsidRDefault="00B6142D" w:rsidP="00B6142D">
      <w:pPr>
        <w:pStyle w:val="my-2"/>
        <w:numPr>
          <w:ilvl w:val="0"/>
          <w:numId w:val="44"/>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For packers this becomes:</w:t>
      </w:r>
    </w:p>
    <w:p w:rsidR="00B6142D" w:rsidRPr="006E4A2F" w:rsidRDefault="00B6142D" w:rsidP="00B6142D">
      <w:pPr>
        <w:pStyle w:val="my-2"/>
        <w:numPr>
          <w:ilvl w:val="1"/>
          <w:numId w:val="44"/>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Using required PPE (shoes, gloves, hi</w:t>
      </w:r>
      <w:r w:rsidRPr="006E4A2F">
        <w:rPr>
          <w:rFonts w:ascii="Verdana" w:hAnsi="Verdana" w:cs="Segoe UI"/>
          <w:spacing w:val="1"/>
        </w:rPr>
        <w:noBreakHyphen/>
        <w:t>vis etc.) and correct manual</w:t>
      </w:r>
      <w:r w:rsidRPr="006E4A2F">
        <w:rPr>
          <w:rFonts w:ascii="Verdana" w:hAnsi="Verdana" w:cs="Segoe UI"/>
          <w:spacing w:val="1"/>
        </w:rPr>
        <w:noBreakHyphen/>
        <w:t>handling techniques on every job.</w:t>
      </w:r>
    </w:p>
    <w:p w:rsidR="00B6142D" w:rsidRPr="006E4A2F" w:rsidRDefault="00B6142D" w:rsidP="00B6142D">
      <w:pPr>
        <w:pStyle w:val="my-2"/>
        <w:numPr>
          <w:ilvl w:val="1"/>
          <w:numId w:val="44"/>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Keeping walkways clear, using proper securing methods in vehicles, and reporting hazards, near</w:t>
      </w:r>
      <w:r w:rsidRPr="006E4A2F">
        <w:rPr>
          <w:rFonts w:ascii="Verdana" w:hAnsi="Verdana" w:cs="Segoe UI"/>
          <w:spacing w:val="1"/>
        </w:rPr>
        <w:noBreakHyphen/>
        <w:t>misses and injuries immediately.</w:t>
      </w:r>
    </w:p>
    <w:p w:rsidR="00B6142D" w:rsidRPr="006E4A2F" w:rsidRDefault="00B6142D" w:rsidP="00B6142D">
      <w:pPr>
        <w:pStyle w:val="my-2"/>
        <w:numPr>
          <w:ilvl w:val="0"/>
          <w:numId w:val="44"/>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Unsafe “shortcuts” (e.g. lifting alone, riding on tail</w:t>
      </w:r>
      <w:r w:rsidRPr="006E4A2F">
        <w:rPr>
          <w:rFonts w:ascii="Verdana" w:hAnsi="Verdana" w:cs="Segoe UI"/>
          <w:spacing w:val="1"/>
        </w:rPr>
        <w:noBreakHyphen/>
        <w:t>lifts, climbing on stacked cartons) are not only against company rules but also threaten FAIM compliance if they lead to incidents or audit findings.</w:t>
      </w:r>
      <w:r w:rsidRPr="006E4A2F">
        <w:rPr>
          <w:rFonts w:ascii="Arial" w:hAnsi="Arial" w:cs="Arial"/>
          <w:spacing w:val="1"/>
        </w:rPr>
        <w:t>​</w:t>
      </w:r>
    </w:p>
    <w:p w:rsidR="00B6142D" w:rsidRPr="006E4A2F" w:rsidRDefault="00B6142D" w:rsidP="00B6142D">
      <w:pPr>
        <w:pStyle w:val="Heading2"/>
        <w:pBdr>
          <w:top w:val="single" w:sz="2" w:space="0" w:color="auto"/>
          <w:left w:val="single" w:sz="2" w:space="0" w:color="auto"/>
          <w:bottom w:val="single" w:sz="2" w:space="0" w:color="auto"/>
          <w:right w:val="single" w:sz="2" w:space="0" w:color="auto"/>
        </w:pBdr>
        <w:rPr>
          <w:rFonts w:ascii="Verdana" w:hAnsi="Verdana" w:cs="Segoe UI"/>
          <w:spacing w:val="1"/>
          <w:sz w:val="24"/>
          <w:szCs w:val="24"/>
        </w:rPr>
      </w:pPr>
      <w:r w:rsidRPr="006E4A2F">
        <w:rPr>
          <w:rFonts w:ascii="Verdana" w:hAnsi="Verdana" w:cs="Segoe UI"/>
          <w:spacing w:val="1"/>
          <w:sz w:val="24"/>
          <w:szCs w:val="24"/>
        </w:rPr>
        <w:t>3) Documentation</w:t>
      </w:r>
    </w:p>
    <w:p w:rsidR="00B6142D" w:rsidRPr="006E4A2F" w:rsidRDefault="00B6142D" w:rsidP="00B6142D">
      <w:pPr>
        <w:pStyle w:val="my-2"/>
        <w:numPr>
          <w:ilvl w:val="0"/>
          <w:numId w:val="45"/>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lastRenderedPageBreak/>
        <w:t>FAIM puts strong emphasis on controlled documents and accurate records: job files, inventories, claims, training logs and supplier checks.</w:t>
      </w:r>
      <w:r w:rsidRPr="006E4A2F">
        <w:rPr>
          <w:rFonts w:ascii="Arial" w:hAnsi="Arial" w:cs="Arial"/>
          <w:spacing w:val="1"/>
        </w:rPr>
        <w:t>​</w:t>
      </w:r>
    </w:p>
    <w:p w:rsidR="00B6142D" w:rsidRPr="006E4A2F" w:rsidRDefault="00B6142D" w:rsidP="00B6142D">
      <w:pPr>
        <w:pStyle w:val="my-2"/>
        <w:numPr>
          <w:ilvl w:val="0"/>
          <w:numId w:val="45"/>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For packers this means:</w:t>
      </w:r>
    </w:p>
    <w:p w:rsidR="00B6142D" w:rsidRPr="006E4A2F" w:rsidRDefault="00B6142D" w:rsidP="00B6142D">
      <w:pPr>
        <w:pStyle w:val="my-2"/>
        <w:numPr>
          <w:ilvl w:val="1"/>
          <w:numId w:val="45"/>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Completing packing lists/inventories clearly and honestly, with numbers and descriptions that match labels on cartons and items.</w:t>
      </w:r>
    </w:p>
    <w:p w:rsidR="00B6142D" w:rsidRPr="006E4A2F" w:rsidRDefault="00B6142D" w:rsidP="00B6142D">
      <w:pPr>
        <w:pStyle w:val="my-2"/>
        <w:numPr>
          <w:ilvl w:val="1"/>
          <w:numId w:val="45"/>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Getting required signatures (customer, crew leader) and noting visible pre</w:t>
      </w:r>
      <w:r w:rsidRPr="006E4A2F">
        <w:rPr>
          <w:rFonts w:ascii="Verdana" w:hAnsi="Verdana" w:cs="Segoe UI"/>
          <w:spacing w:val="1"/>
        </w:rPr>
        <w:noBreakHyphen/>
        <w:t>existing damage correctly.</w:t>
      </w:r>
    </w:p>
    <w:p w:rsidR="00B6142D" w:rsidRPr="006E4A2F" w:rsidRDefault="00B6142D" w:rsidP="00B6142D">
      <w:pPr>
        <w:pStyle w:val="my-2"/>
        <w:numPr>
          <w:ilvl w:val="0"/>
          <w:numId w:val="45"/>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Training attendance, toolbox talks and competence checks must be signed and filed; if a packer has not signed, for FAIM it is as if the training did not happen.</w:t>
      </w:r>
      <w:r w:rsidRPr="006E4A2F">
        <w:rPr>
          <w:rFonts w:ascii="Arial" w:hAnsi="Arial" w:cs="Arial"/>
          <w:spacing w:val="1"/>
        </w:rPr>
        <w:t>​</w:t>
      </w:r>
    </w:p>
    <w:p w:rsidR="00B6142D" w:rsidRPr="006E4A2F" w:rsidRDefault="00B6142D" w:rsidP="00B6142D">
      <w:pPr>
        <w:pStyle w:val="Heading2"/>
        <w:pBdr>
          <w:top w:val="single" w:sz="2" w:space="0" w:color="auto"/>
          <w:left w:val="single" w:sz="2" w:space="19" w:color="auto"/>
          <w:bottom w:val="single" w:sz="2" w:space="0" w:color="auto"/>
          <w:right w:val="single" w:sz="2" w:space="0" w:color="auto"/>
        </w:pBdr>
        <w:rPr>
          <w:rFonts w:ascii="Verdana" w:hAnsi="Verdana" w:cs="Segoe UI"/>
          <w:spacing w:val="1"/>
          <w:sz w:val="24"/>
          <w:szCs w:val="24"/>
        </w:rPr>
      </w:pPr>
      <w:r w:rsidRPr="006E4A2F">
        <w:rPr>
          <w:rFonts w:ascii="Verdana" w:hAnsi="Verdana" w:cs="Segoe UI"/>
          <w:spacing w:val="1"/>
          <w:sz w:val="24"/>
          <w:szCs w:val="24"/>
        </w:rPr>
        <w:t>4) Customer focus</w:t>
      </w:r>
    </w:p>
    <w:p w:rsidR="00B6142D" w:rsidRPr="006E4A2F" w:rsidRDefault="00B6142D" w:rsidP="00B6142D">
      <w:pPr>
        <w:pStyle w:val="my-2"/>
        <w:numPr>
          <w:ilvl w:val="0"/>
          <w:numId w:val="46"/>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FAIM is designed to give end customers confidence that a certified mover is professional, reliable and service</w:t>
      </w:r>
      <w:r w:rsidRPr="006E4A2F">
        <w:rPr>
          <w:rFonts w:ascii="Verdana" w:hAnsi="Verdana" w:cs="Segoe UI"/>
          <w:spacing w:val="1"/>
        </w:rPr>
        <w:noBreakHyphen/>
        <w:t>oriented.</w:t>
      </w:r>
      <w:r w:rsidRPr="006E4A2F">
        <w:rPr>
          <w:rFonts w:ascii="Arial" w:hAnsi="Arial" w:cs="Arial"/>
          <w:spacing w:val="1"/>
        </w:rPr>
        <w:t>​</w:t>
      </w:r>
    </w:p>
    <w:p w:rsidR="00B6142D" w:rsidRPr="006E4A2F" w:rsidRDefault="00B6142D" w:rsidP="00B6142D">
      <w:pPr>
        <w:pStyle w:val="my-2"/>
        <w:numPr>
          <w:ilvl w:val="0"/>
          <w:numId w:val="46"/>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For packers this is visible in behaviour at the customer’s home:</w:t>
      </w:r>
    </w:p>
    <w:p w:rsidR="00B6142D" w:rsidRPr="006E4A2F" w:rsidRDefault="00B6142D" w:rsidP="00B6142D">
      <w:pPr>
        <w:pStyle w:val="my-2"/>
        <w:numPr>
          <w:ilvl w:val="1"/>
          <w:numId w:val="46"/>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Punctuality, clear introductions, explaining what will happen, and respecting house rules and cultural norms.</w:t>
      </w:r>
    </w:p>
    <w:p w:rsidR="00B6142D" w:rsidRPr="006E4A2F" w:rsidRDefault="00B6142D" w:rsidP="00B6142D">
      <w:pPr>
        <w:pStyle w:val="my-2"/>
        <w:numPr>
          <w:ilvl w:val="1"/>
          <w:numId w:val="46"/>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Protecting property (floors, walls, elevators), avoiding inappropriate language or behaviour, and escalating problems instead of arguing.</w:t>
      </w:r>
    </w:p>
    <w:p w:rsidR="00B6142D" w:rsidRPr="006E4A2F" w:rsidRDefault="00B6142D" w:rsidP="00B6142D">
      <w:pPr>
        <w:pStyle w:val="my-2"/>
        <w:numPr>
          <w:ilvl w:val="0"/>
          <w:numId w:val="46"/>
        </w:numPr>
        <w:pBdr>
          <w:top w:val="single" w:sz="2" w:space="0" w:color="auto"/>
          <w:left w:val="single" w:sz="2" w:space="0" w:color="auto"/>
          <w:bottom w:val="single" w:sz="2" w:space="0" w:color="auto"/>
          <w:right w:val="single" w:sz="2" w:space="0" w:color="auto"/>
        </w:pBdr>
        <w:ind w:left="0"/>
        <w:rPr>
          <w:rFonts w:ascii="Verdana" w:hAnsi="Verdana" w:cs="Segoe UI"/>
          <w:spacing w:val="1"/>
        </w:rPr>
      </w:pPr>
      <w:r w:rsidRPr="006E4A2F">
        <w:rPr>
          <w:rFonts w:ascii="Verdana" w:hAnsi="Verdana" w:cs="Segoe UI"/>
          <w:spacing w:val="1"/>
        </w:rPr>
        <w:t>Customer complaints and claims are tracked as part of the FAIM system; repeated issues with packing quality or behaviour can trigger corrective actions, retraining, or even risk the company’s certification if not addressed.</w:t>
      </w:r>
      <w:r w:rsidRPr="006E4A2F">
        <w:rPr>
          <w:rFonts w:ascii="Arial" w:hAnsi="Arial" w:cs="Arial"/>
          <w:spacing w:val="1"/>
        </w:rPr>
        <w:t>​</w:t>
      </w:r>
    </w:p>
    <w:p w:rsidR="00B6142D" w:rsidRPr="006E4A2F" w:rsidRDefault="00B6142D" w:rsidP="00B6142D">
      <w:pPr>
        <w:pStyle w:val="my-2"/>
        <w:pBdr>
          <w:top w:val="single" w:sz="2" w:space="0" w:color="auto"/>
          <w:left w:val="single" w:sz="2" w:space="0" w:color="auto"/>
          <w:bottom w:val="single" w:sz="2" w:space="0" w:color="auto"/>
          <w:right w:val="single" w:sz="2" w:space="0" w:color="auto"/>
        </w:pBdr>
        <w:rPr>
          <w:rFonts w:ascii="Verdana" w:hAnsi="Verdana" w:cs="Segoe UI"/>
          <w:spacing w:val="1"/>
        </w:rPr>
      </w:pPr>
      <w:r w:rsidRPr="006E4A2F">
        <w:rPr>
          <w:rFonts w:ascii="Verdana" w:hAnsi="Verdana" w:cs="Segoe UI"/>
          <w:spacing w:val="1"/>
        </w:rPr>
        <w:t>Message: FAIM Standard lives in how each packer works every day. Consistent methods, safe working, correct paperwork and respectful customer service are how you personally keep the company FAIM</w:t>
      </w:r>
      <w:r w:rsidRPr="006E4A2F">
        <w:rPr>
          <w:rFonts w:ascii="Verdana" w:hAnsi="Verdana" w:cs="Segoe UI"/>
          <w:spacing w:val="1"/>
        </w:rPr>
        <w:noBreakHyphen/>
        <w:t>compliant.”</w:t>
      </w: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Default="009D61F4" w:rsidP="00804A93">
      <w:pPr>
        <w:spacing w:after="0" w:line="240" w:lineRule="auto"/>
        <w:rPr>
          <w:rFonts w:ascii="Verdana" w:eastAsia="Times New Roman" w:hAnsi="Verdana" w:cs="Times New Roman"/>
          <w:b/>
          <w:bCs/>
          <w:color w:val="00B0F0"/>
          <w:kern w:val="36"/>
          <w:sz w:val="24"/>
          <w:szCs w:val="24"/>
          <w:lang w:eastAsia="en-IN"/>
        </w:rPr>
      </w:pPr>
    </w:p>
    <w:p w:rsidR="006E4A2F" w:rsidRDefault="006E4A2F" w:rsidP="00804A93">
      <w:pPr>
        <w:spacing w:after="0" w:line="240" w:lineRule="auto"/>
        <w:rPr>
          <w:rFonts w:ascii="Verdana" w:eastAsia="Times New Roman" w:hAnsi="Verdana" w:cs="Times New Roman"/>
          <w:b/>
          <w:bCs/>
          <w:color w:val="00B0F0"/>
          <w:kern w:val="36"/>
          <w:sz w:val="24"/>
          <w:szCs w:val="24"/>
          <w:lang w:eastAsia="en-IN"/>
        </w:rPr>
      </w:pPr>
    </w:p>
    <w:p w:rsidR="006E4A2F" w:rsidRDefault="006E4A2F" w:rsidP="00804A93">
      <w:pPr>
        <w:spacing w:after="0" w:line="240" w:lineRule="auto"/>
        <w:rPr>
          <w:rFonts w:ascii="Verdana" w:eastAsia="Times New Roman" w:hAnsi="Verdana" w:cs="Times New Roman"/>
          <w:b/>
          <w:bCs/>
          <w:color w:val="00B0F0"/>
          <w:kern w:val="36"/>
          <w:sz w:val="24"/>
          <w:szCs w:val="24"/>
          <w:lang w:eastAsia="en-IN"/>
        </w:rPr>
      </w:pPr>
    </w:p>
    <w:p w:rsidR="006E4A2F" w:rsidRDefault="006E4A2F" w:rsidP="00804A93">
      <w:pPr>
        <w:spacing w:after="0" w:line="240" w:lineRule="auto"/>
        <w:rPr>
          <w:rFonts w:ascii="Verdana" w:eastAsia="Times New Roman" w:hAnsi="Verdana" w:cs="Times New Roman"/>
          <w:b/>
          <w:bCs/>
          <w:color w:val="00B0F0"/>
          <w:kern w:val="36"/>
          <w:sz w:val="24"/>
          <w:szCs w:val="24"/>
          <w:lang w:eastAsia="en-IN"/>
        </w:rPr>
      </w:pPr>
    </w:p>
    <w:p w:rsidR="006E4A2F" w:rsidRDefault="006E4A2F" w:rsidP="00804A93">
      <w:pPr>
        <w:spacing w:after="0" w:line="240" w:lineRule="auto"/>
        <w:rPr>
          <w:rFonts w:ascii="Verdana" w:eastAsia="Times New Roman" w:hAnsi="Verdana" w:cs="Times New Roman"/>
          <w:b/>
          <w:bCs/>
          <w:color w:val="00B0F0"/>
          <w:kern w:val="36"/>
          <w:sz w:val="24"/>
          <w:szCs w:val="24"/>
          <w:lang w:eastAsia="en-IN"/>
        </w:rPr>
      </w:pPr>
    </w:p>
    <w:p w:rsidR="006E4A2F" w:rsidRPr="006E4A2F" w:rsidRDefault="006E4A2F"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Pr="006E4A2F" w:rsidRDefault="009D61F4" w:rsidP="00804A93">
      <w:pPr>
        <w:spacing w:after="0" w:line="240" w:lineRule="auto"/>
        <w:rPr>
          <w:rFonts w:ascii="Verdana" w:eastAsia="Times New Roman" w:hAnsi="Verdana" w:cs="Times New Roman"/>
          <w:b/>
          <w:bCs/>
          <w:color w:val="00B0F0"/>
          <w:kern w:val="36"/>
          <w:sz w:val="24"/>
          <w:szCs w:val="24"/>
          <w:lang w:eastAsia="en-IN"/>
        </w:rPr>
      </w:pPr>
    </w:p>
    <w:p w:rsidR="009D61F4" w:rsidRPr="00804A93" w:rsidRDefault="009D61F4" w:rsidP="00804A93">
      <w:pPr>
        <w:spacing w:after="0" w:line="240" w:lineRule="auto"/>
        <w:rPr>
          <w:rFonts w:ascii="Verdana" w:eastAsia="Times New Roman" w:hAnsi="Verdana" w:cs="Arial"/>
          <w:sz w:val="24"/>
          <w:szCs w:val="24"/>
          <w:lang w:eastAsia="en-IN"/>
        </w:rPr>
      </w:pP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1. Introduction</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1.1 Purpose of This Manual</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 xml:space="preserve">This Packers Training Manual provides packers with the skills, knowledge, and behaviour standards required to safely and professionally pack, load, transport, unload, and unpack customers' household goods in compliance with the </w:t>
      </w:r>
      <w:r w:rsidRPr="006E4A2F">
        <w:rPr>
          <w:rFonts w:ascii="Verdana" w:eastAsia="Times New Roman" w:hAnsi="Verdana" w:cs="Arial"/>
          <w:b/>
          <w:bCs/>
          <w:sz w:val="24"/>
          <w:szCs w:val="24"/>
          <w:lang w:eastAsia="en-IN"/>
        </w:rPr>
        <w:t>FIDI FAIM FD 2.5</w:t>
      </w:r>
      <w:r w:rsidRPr="00804A93">
        <w:rPr>
          <w:rFonts w:ascii="Verdana" w:eastAsia="Times New Roman" w:hAnsi="Verdana" w:cs="Arial"/>
          <w:sz w:val="24"/>
          <w:szCs w:val="24"/>
          <w:lang w:eastAsia="en-IN"/>
        </w:rPr>
        <w:t xml:space="preserve"> requirements.</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1.2 Who Should Use This Manual</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This manual must be used by:</w:t>
      </w:r>
    </w:p>
    <w:p w:rsidR="00804A93" w:rsidRPr="00804A93" w:rsidRDefault="00804A93" w:rsidP="00804A93">
      <w:pPr>
        <w:numPr>
          <w:ilvl w:val="0"/>
          <w:numId w:val="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All packing crew members</w:t>
      </w:r>
    </w:p>
    <w:p w:rsidR="00804A93" w:rsidRPr="00804A93" w:rsidRDefault="00804A93" w:rsidP="00804A93">
      <w:pPr>
        <w:numPr>
          <w:ilvl w:val="0"/>
          <w:numId w:val="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 xml:space="preserve">Team </w:t>
      </w:r>
      <w:r w:rsidR="007E2F00" w:rsidRPr="006E4A2F">
        <w:rPr>
          <w:rFonts w:ascii="Verdana" w:eastAsia="Times New Roman" w:hAnsi="Verdana" w:cs="Arial"/>
          <w:sz w:val="24"/>
          <w:szCs w:val="24"/>
          <w:lang w:eastAsia="en-IN"/>
        </w:rPr>
        <w:t>supervisors</w:t>
      </w:r>
    </w:p>
    <w:p w:rsidR="00804A93" w:rsidRPr="00804A93" w:rsidRDefault="00804A93" w:rsidP="00804A93">
      <w:pPr>
        <w:numPr>
          <w:ilvl w:val="0"/>
          <w:numId w:val="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Training coordinators</w:t>
      </w:r>
    </w:p>
    <w:p w:rsidR="00804A93" w:rsidRPr="00804A93" w:rsidRDefault="00804A93" w:rsidP="00804A93">
      <w:pPr>
        <w:numPr>
          <w:ilvl w:val="0"/>
          <w:numId w:val="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Quality &amp; operations management</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1.3 Objectives of Packers Training</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By completing this training, packers will be able to:</w:t>
      </w:r>
    </w:p>
    <w:p w:rsidR="00804A93" w:rsidRPr="00804A93" w:rsidRDefault="00804A93" w:rsidP="00804A93">
      <w:pPr>
        <w:numPr>
          <w:ilvl w:val="0"/>
          <w:numId w:val="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Identify risks during packing, loading, transport, unloading, and unpacking</w:t>
      </w:r>
    </w:p>
    <w:p w:rsidR="00804A93" w:rsidRPr="00804A93" w:rsidRDefault="00804A93" w:rsidP="00804A93">
      <w:pPr>
        <w:numPr>
          <w:ilvl w:val="0"/>
          <w:numId w:val="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Apply preventive techniques to avoid accidents or damage</w:t>
      </w:r>
    </w:p>
    <w:p w:rsidR="00804A93" w:rsidRPr="00804A93" w:rsidRDefault="00804A93" w:rsidP="00804A93">
      <w:pPr>
        <w:numPr>
          <w:ilvl w:val="0"/>
          <w:numId w:val="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Follow the corrective action process after incidents</w:t>
      </w:r>
    </w:p>
    <w:p w:rsidR="00804A93" w:rsidRPr="00804A93" w:rsidRDefault="00804A93" w:rsidP="00804A93">
      <w:pPr>
        <w:numPr>
          <w:ilvl w:val="0"/>
          <w:numId w:val="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Provide professional, respectful customer service</w:t>
      </w:r>
    </w:p>
    <w:p w:rsidR="00804A93" w:rsidRPr="00804A93" w:rsidRDefault="00804A93" w:rsidP="00804A93">
      <w:pPr>
        <w:numPr>
          <w:ilvl w:val="0"/>
          <w:numId w:val="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Handle cultural differences effectively</w:t>
      </w:r>
    </w:p>
    <w:p w:rsidR="00804A93" w:rsidRPr="00804A93" w:rsidRDefault="00804A93" w:rsidP="00804A93">
      <w:pPr>
        <w:numPr>
          <w:ilvl w:val="0"/>
          <w:numId w:val="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Use escalation procedures when facing difficult situations</w:t>
      </w: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2. Roles &amp; Responsibilities</w:t>
      </w:r>
    </w:p>
    <w:p w:rsidR="00804A93" w:rsidRPr="00804A93" w:rsidRDefault="00804A93" w:rsidP="00804A93">
      <w:pPr>
        <w:spacing w:before="100" w:beforeAutospacing="1" w:after="100" w:afterAutospacing="1" w:line="240" w:lineRule="auto"/>
        <w:outlineLvl w:val="2"/>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Packers</w:t>
      </w:r>
    </w:p>
    <w:p w:rsidR="00804A93" w:rsidRPr="00804A93" w:rsidRDefault="00804A93" w:rsidP="00804A93">
      <w:pPr>
        <w:numPr>
          <w:ilvl w:val="0"/>
          <w:numId w:val="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Follow company packing procedures and safety rules</w:t>
      </w:r>
    </w:p>
    <w:p w:rsidR="00804A93" w:rsidRPr="00804A93" w:rsidRDefault="00804A93" w:rsidP="00804A93">
      <w:pPr>
        <w:numPr>
          <w:ilvl w:val="0"/>
          <w:numId w:val="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Report incidents immediately</w:t>
      </w:r>
    </w:p>
    <w:p w:rsidR="00804A93" w:rsidRPr="00804A93" w:rsidRDefault="00804A93" w:rsidP="00804A93">
      <w:pPr>
        <w:numPr>
          <w:ilvl w:val="0"/>
          <w:numId w:val="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Maintain clean and safe work areas</w:t>
      </w:r>
    </w:p>
    <w:p w:rsidR="00804A93" w:rsidRPr="00804A93" w:rsidRDefault="00804A93" w:rsidP="00804A93">
      <w:pPr>
        <w:numPr>
          <w:ilvl w:val="0"/>
          <w:numId w:val="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Demonstrate professional behaviour at customer sites</w:t>
      </w:r>
    </w:p>
    <w:p w:rsidR="00804A93" w:rsidRPr="00804A93" w:rsidRDefault="00804A93" w:rsidP="00804A93">
      <w:pPr>
        <w:spacing w:before="100" w:beforeAutospacing="1" w:after="100" w:afterAutospacing="1" w:line="240" w:lineRule="auto"/>
        <w:outlineLvl w:val="2"/>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 xml:space="preserve">Team </w:t>
      </w:r>
      <w:r w:rsidR="00E838D6" w:rsidRPr="006E4A2F">
        <w:rPr>
          <w:rFonts w:ascii="Verdana" w:eastAsia="Times New Roman" w:hAnsi="Verdana" w:cs="Arial"/>
          <w:b/>
          <w:bCs/>
          <w:sz w:val="24"/>
          <w:szCs w:val="24"/>
          <w:lang w:eastAsia="en-IN"/>
        </w:rPr>
        <w:t>Supervisors</w:t>
      </w:r>
    </w:p>
    <w:p w:rsidR="00804A93" w:rsidRPr="00804A93" w:rsidRDefault="00804A93" w:rsidP="00804A93">
      <w:pPr>
        <w:numPr>
          <w:ilvl w:val="0"/>
          <w:numId w:val="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Brief packers before each job</w:t>
      </w:r>
    </w:p>
    <w:p w:rsidR="00804A93" w:rsidRPr="00804A93" w:rsidRDefault="00804A93" w:rsidP="00804A93">
      <w:pPr>
        <w:numPr>
          <w:ilvl w:val="0"/>
          <w:numId w:val="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Ensure safe and efficient work practices</w:t>
      </w:r>
    </w:p>
    <w:p w:rsidR="00804A93" w:rsidRPr="00804A93" w:rsidRDefault="00804A93" w:rsidP="00804A93">
      <w:pPr>
        <w:numPr>
          <w:ilvl w:val="0"/>
          <w:numId w:val="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Lead communication with customers</w:t>
      </w:r>
    </w:p>
    <w:p w:rsidR="00804A93" w:rsidRPr="00804A93" w:rsidRDefault="00804A93" w:rsidP="00804A93">
      <w:pPr>
        <w:numPr>
          <w:ilvl w:val="0"/>
          <w:numId w:val="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Escalate problems when necessary</w:t>
      </w:r>
    </w:p>
    <w:p w:rsidR="00804A93" w:rsidRPr="00804A93" w:rsidRDefault="00804A93" w:rsidP="00804A93">
      <w:pPr>
        <w:spacing w:before="100" w:beforeAutospacing="1" w:after="100" w:afterAutospacing="1" w:line="240" w:lineRule="auto"/>
        <w:outlineLvl w:val="2"/>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lastRenderedPageBreak/>
        <w:t>Operations Manager</w:t>
      </w:r>
    </w:p>
    <w:p w:rsidR="00804A93" w:rsidRPr="00804A93" w:rsidRDefault="00804A93" w:rsidP="00804A93">
      <w:pPr>
        <w:numPr>
          <w:ilvl w:val="0"/>
          <w:numId w:val="5"/>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Oversees training implementation</w:t>
      </w:r>
    </w:p>
    <w:p w:rsidR="00804A93" w:rsidRPr="00804A93" w:rsidRDefault="00804A93" w:rsidP="00804A93">
      <w:pPr>
        <w:numPr>
          <w:ilvl w:val="0"/>
          <w:numId w:val="5"/>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Conducts annual review of the Packers Training Procedure</w:t>
      </w:r>
    </w:p>
    <w:p w:rsidR="00804A93" w:rsidRPr="00804A93" w:rsidRDefault="00804A93" w:rsidP="00804A93">
      <w:pPr>
        <w:numPr>
          <w:ilvl w:val="0"/>
          <w:numId w:val="5"/>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Ensures training logs and records are maintained</w:t>
      </w:r>
    </w:p>
    <w:p w:rsidR="00804A93" w:rsidRPr="00804A93" w:rsidRDefault="002B5D18" w:rsidP="00804A93">
      <w:pPr>
        <w:spacing w:after="0" w:line="240" w:lineRule="auto"/>
        <w:rPr>
          <w:rFonts w:ascii="Verdana" w:eastAsia="Times New Roman" w:hAnsi="Verdana" w:cs="Arial"/>
          <w:sz w:val="24"/>
          <w:szCs w:val="24"/>
          <w:lang w:eastAsia="en-IN"/>
        </w:rPr>
      </w:pPr>
      <w:r>
        <w:rPr>
          <w:rFonts w:ascii="Verdana" w:eastAsia="Times New Roman" w:hAnsi="Verdana" w:cs="Arial"/>
          <w:sz w:val="24"/>
          <w:szCs w:val="24"/>
          <w:lang w:eastAsia="en-IN"/>
        </w:rPr>
        <w:pict>
          <v:rect id="_x0000_i1027" style="width:0;height:1.5pt" o:hralign="center" o:hrstd="t" o:hr="t" fillcolor="#a0a0a0" stroked="f"/>
        </w:pict>
      </w: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3. Safety &amp; Risk Management</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 xml:space="preserve">FIDI requires packers to be trained in risk </w:t>
      </w:r>
      <w:r w:rsidRPr="006E4A2F">
        <w:rPr>
          <w:rFonts w:ascii="Verdana" w:eastAsia="Times New Roman" w:hAnsi="Verdana" w:cs="Arial"/>
          <w:b/>
          <w:bCs/>
          <w:sz w:val="24"/>
          <w:szCs w:val="24"/>
          <w:lang w:eastAsia="en-IN"/>
        </w:rPr>
        <w:t>identification</w:t>
      </w:r>
      <w:r w:rsidRPr="00804A93">
        <w:rPr>
          <w:rFonts w:ascii="Verdana" w:eastAsia="Times New Roman" w:hAnsi="Verdana" w:cs="Arial"/>
          <w:sz w:val="24"/>
          <w:szCs w:val="24"/>
          <w:lang w:eastAsia="en-IN"/>
        </w:rPr>
        <w:t xml:space="preserve">, </w:t>
      </w:r>
      <w:r w:rsidRPr="006E4A2F">
        <w:rPr>
          <w:rFonts w:ascii="Verdana" w:eastAsia="Times New Roman" w:hAnsi="Verdana" w:cs="Arial"/>
          <w:b/>
          <w:bCs/>
          <w:sz w:val="24"/>
          <w:szCs w:val="24"/>
          <w:lang w:eastAsia="en-IN"/>
        </w:rPr>
        <w:t>prevention</w:t>
      </w:r>
      <w:r w:rsidRPr="00804A93">
        <w:rPr>
          <w:rFonts w:ascii="Verdana" w:eastAsia="Times New Roman" w:hAnsi="Verdana" w:cs="Arial"/>
          <w:sz w:val="24"/>
          <w:szCs w:val="24"/>
          <w:lang w:eastAsia="en-IN"/>
        </w:rPr>
        <w:t xml:space="preserve">, and </w:t>
      </w:r>
      <w:r w:rsidRPr="006E4A2F">
        <w:rPr>
          <w:rFonts w:ascii="Verdana" w:eastAsia="Times New Roman" w:hAnsi="Verdana" w:cs="Arial"/>
          <w:b/>
          <w:bCs/>
          <w:sz w:val="24"/>
          <w:szCs w:val="24"/>
          <w:lang w:eastAsia="en-IN"/>
        </w:rPr>
        <w:t>corrective action</w:t>
      </w:r>
      <w:r w:rsidRPr="00804A93">
        <w:rPr>
          <w:rFonts w:ascii="Verdana" w:eastAsia="Times New Roman" w:hAnsi="Verdana" w:cs="Arial"/>
          <w:sz w:val="24"/>
          <w:szCs w:val="24"/>
          <w:lang w:eastAsia="en-IN"/>
        </w:rPr>
        <w:t>.</w:t>
      </w:r>
      <w:r w:rsidRPr="00804A93">
        <w:rPr>
          <w:rFonts w:ascii="Verdana" w:eastAsia="Times New Roman" w:hAnsi="Verdana" w:cs="Arial"/>
          <w:sz w:val="24"/>
          <w:szCs w:val="24"/>
          <w:lang w:eastAsia="en-IN"/>
        </w:rPr>
        <w:br/>
        <w:t>This section provides all required content.</w:t>
      </w: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3.1 Risk Identification</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A) Packing Risks</w:t>
      </w:r>
    </w:p>
    <w:p w:rsidR="00804A93" w:rsidRPr="00804A93" w:rsidRDefault="00804A93" w:rsidP="00804A93">
      <w:pPr>
        <w:numPr>
          <w:ilvl w:val="0"/>
          <w:numId w:val="6"/>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Incorrect wrapping of fragile items</w:t>
      </w:r>
    </w:p>
    <w:p w:rsidR="00804A93" w:rsidRPr="00804A93" w:rsidRDefault="00804A93" w:rsidP="00804A93">
      <w:pPr>
        <w:numPr>
          <w:ilvl w:val="0"/>
          <w:numId w:val="6"/>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Knife cuts / tool injuries</w:t>
      </w:r>
    </w:p>
    <w:p w:rsidR="00804A93" w:rsidRPr="00804A93" w:rsidRDefault="00804A93" w:rsidP="00804A93">
      <w:pPr>
        <w:numPr>
          <w:ilvl w:val="0"/>
          <w:numId w:val="6"/>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Using incorrect materials</w:t>
      </w:r>
    </w:p>
    <w:p w:rsidR="00804A93" w:rsidRPr="00804A93" w:rsidRDefault="00804A93" w:rsidP="00804A93">
      <w:pPr>
        <w:numPr>
          <w:ilvl w:val="0"/>
          <w:numId w:val="6"/>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Overfilled or underfilled cartons</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B) Loading Risks</w:t>
      </w:r>
    </w:p>
    <w:p w:rsidR="00804A93" w:rsidRPr="00804A93" w:rsidRDefault="00804A93" w:rsidP="00804A93">
      <w:pPr>
        <w:numPr>
          <w:ilvl w:val="0"/>
          <w:numId w:val="7"/>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Heavy lifting injuries</w:t>
      </w:r>
    </w:p>
    <w:p w:rsidR="00804A93" w:rsidRPr="00804A93" w:rsidRDefault="00804A93" w:rsidP="00804A93">
      <w:pPr>
        <w:numPr>
          <w:ilvl w:val="0"/>
          <w:numId w:val="7"/>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Ill-placed items causing instability</w:t>
      </w:r>
    </w:p>
    <w:p w:rsidR="00804A93" w:rsidRPr="00804A93" w:rsidRDefault="00804A93" w:rsidP="00804A93">
      <w:pPr>
        <w:numPr>
          <w:ilvl w:val="0"/>
          <w:numId w:val="7"/>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Falling objects during handling</w:t>
      </w:r>
    </w:p>
    <w:p w:rsidR="00804A93" w:rsidRPr="00804A93" w:rsidRDefault="00804A93" w:rsidP="00804A93">
      <w:pPr>
        <w:numPr>
          <w:ilvl w:val="0"/>
          <w:numId w:val="7"/>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Pinch points and crushed fingers</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C) Transportation Risks</w:t>
      </w:r>
    </w:p>
    <w:p w:rsidR="00804A93" w:rsidRPr="00804A93" w:rsidRDefault="00804A93" w:rsidP="00804A93">
      <w:pPr>
        <w:numPr>
          <w:ilvl w:val="0"/>
          <w:numId w:val="8"/>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Load shifting during transit</w:t>
      </w:r>
    </w:p>
    <w:p w:rsidR="00804A93" w:rsidRPr="00804A93" w:rsidRDefault="00804A93" w:rsidP="00804A93">
      <w:pPr>
        <w:numPr>
          <w:ilvl w:val="0"/>
          <w:numId w:val="8"/>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Insufficient padding or bracing</w:t>
      </w:r>
    </w:p>
    <w:p w:rsidR="00804A93" w:rsidRPr="00804A93" w:rsidRDefault="00804A93" w:rsidP="00804A93">
      <w:pPr>
        <w:numPr>
          <w:ilvl w:val="0"/>
          <w:numId w:val="8"/>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Poor weight distribution</w:t>
      </w:r>
    </w:p>
    <w:p w:rsidR="00804A93" w:rsidRPr="00804A93" w:rsidRDefault="00804A93" w:rsidP="00804A93">
      <w:pPr>
        <w:numPr>
          <w:ilvl w:val="0"/>
          <w:numId w:val="8"/>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Vehicle movement hazards</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D) Unloading Risks</w:t>
      </w:r>
    </w:p>
    <w:p w:rsidR="00804A93" w:rsidRPr="00804A93" w:rsidRDefault="00804A93" w:rsidP="00804A93">
      <w:pPr>
        <w:numPr>
          <w:ilvl w:val="0"/>
          <w:numId w:val="9"/>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Falling cartons or furniture</w:t>
      </w:r>
    </w:p>
    <w:p w:rsidR="00804A93" w:rsidRPr="00804A93" w:rsidRDefault="00804A93" w:rsidP="00804A93">
      <w:pPr>
        <w:numPr>
          <w:ilvl w:val="0"/>
          <w:numId w:val="9"/>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Uneven surfaces at destination</w:t>
      </w:r>
    </w:p>
    <w:p w:rsidR="00804A93" w:rsidRPr="00804A93" w:rsidRDefault="00804A93" w:rsidP="00804A93">
      <w:pPr>
        <w:numPr>
          <w:ilvl w:val="0"/>
          <w:numId w:val="9"/>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Time pressure leading to unsafe shortcuts</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E) Unpacking Risks</w:t>
      </w:r>
    </w:p>
    <w:p w:rsidR="00804A93" w:rsidRPr="00804A93" w:rsidRDefault="00804A93" w:rsidP="00804A93">
      <w:pPr>
        <w:numPr>
          <w:ilvl w:val="0"/>
          <w:numId w:val="10"/>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Blade cuts</w:t>
      </w:r>
    </w:p>
    <w:p w:rsidR="00804A93" w:rsidRPr="00804A93" w:rsidRDefault="00804A93" w:rsidP="00804A93">
      <w:pPr>
        <w:numPr>
          <w:ilvl w:val="0"/>
          <w:numId w:val="10"/>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Trip hazards from unpacked debris</w:t>
      </w:r>
    </w:p>
    <w:p w:rsidR="00804A93" w:rsidRPr="00804A93" w:rsidRDefault="00804A93" w:rsidP="00804A93">
      <w:pPr>
        <w:numPr>
          <w:ilvl w:val="0"/>
          <w:numId w:val="10"/>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Damage to customer property</w:t>
      </w:r>
    </w:p>
    <w:p w:rsidR="00804A93" w:rsidRPr="00804A93" w:rsidRDefault="00804A93" w:rsidP="00804A93">
      <w:pPr>
        <w:spacing w:after="0" w:line="240" w:lineRule="auto"/>
        <w:rPr>
          <w:rFonts w:ascii="Verdana" w:eastAsia="Times New Roman" w:hAnsi="Verdana" w:cs="Arial"/>
          <w:sz w:val="24"/>
          <w:szCs w:val="24"/>
          <w:lang w:eastAsia="en-IN"/>
        </w:rPr>
      </w:pP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3.2 Preventive Actions (Risk Mitigation)</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A) General Safety Practices</w:t>
      </w:r>
    </w:p>
    <w:p w:rsidR="00804A93" w:rsidRPr="00804A93" w:rsidRDefault="00804A93" w:rsidP="00804A93">
      <w:pPr>
        <w:numPr>
          <w:ilvl w:val="0"/>
          <w:numId w:val="1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Always use PPE: gloves, safety footwear, back support if needed</w:t>
      </w:r>
    </w:p>
    <w:p w:rsidR="00804A93" w:rsidRPr="00804A93" w:rsidRDefault="00804A93" w:rsidP="00804A93">
      <w:pPr>
        <w:numPr>
          <w:ilvl w:val="0"/>
          <w:numId w:val="1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Use proper lifting techniques (bend knees, not back)</w:t>
      </w:r>
    </w:p>
    <w:p w:rsidR="00804A93" w:rsidRPr="00804A93" w:rsidRDefault="00804A93" w:rsidP="00804A93">
      <w:pPr>
        <w:numPr>
          <w:ilvl w:val="0"/>
          <w:numId w:val="1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Keep pathways clear</w:t>
      </w:r>
    </w:p>
    <w:p w:rsidR="00804A93" w:rsidRPr="00804A93" w:rsidRDefault="00804A93" w:rsidP="00804A93">
      <w:pPr>
        <w:numPr>
          <w:ilvl w:val="0"/>
          <w:numId w:val="1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Communicate with team during lifts</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B) Packing Preventive Techniques</w:t>
      </w:r>
    </w:p>
    <w:p w:rsidR="00804A93" w:rsidRPr="00804A93" w:rsidRDefault="00804A93" w:rsidP="00804A93">
      <w:pPr>
        <w:numPr>
          <w:ilvl w:val="0"/>
          <w:numId w:val="1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Wrap fragile items individually</w:t>
      </w:r>
    </w:p>
    <w:p w:rsidR="00804A93" w:rsidRPr="00804A93" w:rsidRDefault="00804A93" w:rsidP="00804A93">
      <w:pPr>
        <w:numPr>
          <w:ilvl w:val="0"/>
          <w:numId w:val="1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Use the right materials: bubble wrap, paper, blankets</w:t>
      </w:r>
    </w:p>
    <w:p w:rsidR="00804A93" w:rsidRPr="00804A93" w:rsidRDefault="00804A93" w:rsidP="00804A93">
      <w:pPr>
        <w:numPr>
          <w:ilvl w:val="0"/>
          <w:numId w:val="1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Seal cartons securely</w:t>
      </w:r>
    </w:p>
    <w:p w:rsidR="00804A93" w:rsidRPr="00804A93" w:rsidRDefault="00804A93" w:rsidP="00804A93">
      <w:pPr>
        <w:numPr>
          <w:ilvl w:val="0"/>
          <w:numId w:val="1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Label cartons correctly: “FRAGILE”, “TOP LOAD ONLY”, “THIS SIDE UP”</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C) Loading Preventive Techniques</w:t>
      </w:r>
    </w:p>
    <w:p w:rsidR="00804A93" w:rsidRPr="00804A93" w:rsidRDefault="00804A93" w:rsidP="00804A93">
      <w:pPr>
        <w:numPr>
          <w:ilvl w:val="0"/>
          <w:numId w:val="1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Heavy items at bottom</w:t>
      </w:r>
    </w:p>
    <w:p w:rsidR="00804A93" w:rsidRPr="00804A93" w:rsidRDefault="00804A93" w:rsidP="00804A93">
      <w:pPr>
        <w:numPr>
          <w:ilvl w:val="0"/>
          <w:numId w:val="1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Fragile items on top</w:t>
      </w:r>
    </w:p>
    <w:p w:rsidR="00804A93" w:rsidRPr="00804A93" w:rsidRDefault="00804A93" w:rsidP="00804A93">
      <w:pPr>
        <w:numPr>
          <w:ilvl w:val="0"/>
          <w:numId w:val="1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Distribute weight evenly</w:t>
      </w:r>
    </w:p>
    <w:p w:rsidR="00804A93" w:rsidRPr="00804A93" w:rsidRDefault="00804A93" w:rsidP="00804A93">
      <w:pPr>
        <w:numPr>
          <w:ilvl w:val="0"/>
          <w:numId w:val="1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Tie-down fragile and valuable items</w:t>
      </w:r>
    </w:p>
    <w:p w:rsidR="00804A93" w:rsidRPr="00804A93" w:rsidRDefault="00804A93" w:rsidP="00804A93">
      <w:pPr>
        <w:numPr>
          <w:ilvl w:val="0"/>
          <w:numId w:val="1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Confirm items are stable before vehicle departure</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D) Transportation Preventive Techniques</w:t>
      </w:r>
    </w:p>
    <w:p w:rsidR="00804A93" w:rsidRPr="00804A93" w:rsidRDefault="00804A93" w:rsidP="00804A93">
      <w:pPr>
        <w:numPr>
          <w:ilvl w:val="0"/>
          <w:numId w:val="1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Double-check load security</w:t>
      </w:r>
    </w:p>
    <w:p w:rsidR="00804A93" w:rsidRPr="00804A93" w:rsidRDefault="00804A93" w:rsidP="00804A93">
      <w:pPr>
        <w:numPr>
          <w:ilvl w:val="0"/>
          <w:numId w:val="1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Ensure no movement in transit</w:t>
      </w:r>
    </w:p>
    <w:p w:rsidR="00804A93" w:rsidRPr="00804A93" w:rsidRDefault="00804A93" w:rsidP="00804A93">
      <w:pPr>
        <w:numPr>
          <w:ilvl w:val="0"/>
          <w:numId w:val="1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Use corner protectors for furniture edges</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E) Unloading Preventive Techniques</w:t>
      </w:r>
    </w:p>
    <w:p w:rsidR="00804A93" w:rsidRPr="00804A93" w:rsidRDefault="00804A93" w:rsidP="00804A93">
      <w:pPr>
        <w:numPr>
          <w:ilvl w:val="0"/>
          <w:numId w:val="15"/>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Inspect environment for hazards (wet floors, steps, uneven surfaces)</w:t>
      </w:r>
    </w:p>
    <w:p w:rsidR="00804A93" w:rsidRPr="00804A93" w:rsidRDefault="00804A93" w:rsidP="00804A93">
      <w:pPr>
        <w:numPr>
          <w:ilvl w:val="0"/>
          <w:numId w:val="15"/>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Communicate before moving bulky items</w:t>
      </w:r>
    </w:p>
    <w:p w:rsidR="00804A93" w:rsidRPr="00804A93" w:rsidRDefault="00804A93" w:rsidP="00804A93">
      <w:pPr>
        <w:numPr>
          <w:ilvl w:val="0"/>
          <w:numId w:val="15"/>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Use dollies/straps when available</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F) Unpacking Preventive Techniques</w:t>
      </w:r>
    </w:p>
    <w:p w:rsidR="00804A93" w:rsidRPr="00804A93" w:rsidRDefault="00804A93" w:rsidP="00804A93">
      <w:pPr>
        <w:numPr>
          <w:ilvl w:val="0"/>
          <w:numId w:val="16"/>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Use safety knives properly (cut away from body)</w:t>
      </w:r>
    </w:p>
    <w:p w:rsidR="00804A93" w:rsidRPr="00804A93" w:rsidRDefault="00804A93" w:rsidP="00804A93">
      <w:pPr>
        <w:numPr>
          <w:ilvl w:val="0"/>
          <w:numId w:val="16"/>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Clear debris often to avoid trips</w:t>
      </w:r>
    </w:p>
    <w:p w:rsidR="00804A93" w:rsidRPr="00804A93" w:rsidRDefault="00804A93" w:rsidP="00804A93">
      <w:pPr>
        <w:numPr>
          <w:ilvl w:val="0"/>
          <w:numId w:val="16"/>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Handle customer items with extra care</w:t>
      </w:r>
    </w:p>
    <w:p w:rsidR="00804A93" w:rsidRPr="00804A93" w:rsidRDefault="00804A93" w:rsidP="00804A93">
      <w:pPr>
        <w:spacing w:after="0" w:line="240" w:lineRule="auto"/>
        <w:rPr>
          <w:rFonts w:ascii="Verdana" w:eastAsia="Times New Roman" w:hAnsi="Verdana" w:cs="Arial"/>
          <w:sz w:val="24"/>
          <w:szCs w:val="24"/>
          <w:lang w:eastAsia="en-IN"/>
        </w:rPr>
      </w:pP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lastRenderedPageBreak/>
        <w:t>3.3 Corrective Actions (Post-Incident Response)</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Packers must follow these steps when an incident, damage, or near-miss occurs:</w:t>
      </w:r>
    </w:p>
    <w:p w:rsidR="00804A93" w:rsidRPr="00804A93" w:rsidRDefault="00804A93" w:rsidP="00804A93">
      <w:pPr>
        <w:numPr>
          <w:ilvl w:val="0"/>
          <w:numId w:val="17"/>
        </w:numPr>
        <w:spacing w:before="100" w:beforeAutospacing="1" w:after="100" w:afterAutospacing="1" w:line="240" w:lineRule="auto"/>
        <w:rPr>
          <w:rFonts w:ascii="Verdana" w:eastAsia="Times New Roman" w:hAnsi="Verdana" w:cs="Arial"/>
          <w:sz w:val="24"/>
          <w:szCs w:val="24"/>
          <w:lang w:eastAsia="en-IN"/>
        </w:rPr>
      </w:pPr>
      <w:r w:rsidRPr="006E4A2F">
        <w:rPr>
          <w:rFonts w:ascii="Verdana" w:eastAsia="Times New Roman" w:hAnsi="Verdana" w:cs="Arial"/>
          <w:b/>
          <w:bCs/>
          <w:sz w:val="24"/>
          <w:szCs w:val="24"/>
          <w:lang w:eastAsia="en-IN"/>
        </w:rPr>
        <w:t>Stop work immediately if unsafe.</w:t>
      </w:r>
    </w:p>
    <w:p w:rsidR="00804A93" w:rsidRPr="00804A93" w:rsidRDefault="00804A93" w:rsidP="00804A93">
      <w:pPr>
        <w:numPr>
          <w:ilvl w:val="0"/>
          <w:numId w:val="17"/>
        </w:numPr>
        <w:spacing w:before="100" w:beforeAutospacing="1" w:after="100" w:afterAutospacing="1" w:line="240" w:lineRule="auto"/>
        <w:rPr>
          <w:rFonts w:ascii="Verdana" w:eastAsia="Times New Roman" w:hAnsi="Verdana" w:cs="Arial"/>
          <w:sz w:val="24"/>
          <w:szCs w:val="24"/>
          <w:lang w:eastAsia="en-IN"/>
        </w:rPr>
      </w:pPr>
      <w:r w:rsidRPr="006E4A2F">
        <w:rPr>
          <w:rFonts w:ascii="Verdana" w:eastAsia="Times New Roman" w:hAnsi="Verdana" w:cs="Arial"/>
          <w:b/>
          <w:bCs/>
          <w:sz w:val="24"/>
          <w:szCs w:val="24"/>
          <w:lang w:eastAsia="en-IN"/>
        </w:rPr>
        <w:t>Inform the Team Leader</w:t>
      </w:r>
      <w:r w:rsidRPr="00804A93">
        <w:rPr>
          <w:rFonts w:ascii="Verdana" w:eastAsia="Times New Roman" w:hAnsi="Verdana" w:cs="Arial"/>
          <w:sz w:val="24"/>
          <w:szCs w:val="24"/>
          <w:lang w:eastAsia="en-IN"/>
        </w:rPr>
        <w:t xml:space="preserve"> on-site.</w:t>
      </w:r>
    </w:p>
    <w:p w:rsidR="00804A93" w:rsidRPr="00804A93" w:rsidRDefault="00804A93" w:rsidP="00804A93">
      <w:pPr>
        <w:numPr>
          <w:ilvl w:val="0"/>
          <w:numId w:val="17"/>
        </w:numPr>
        <w:spacing w:before="100" w:beforeAutospacing="1" w:after="100" w:afterAutospacing="1" w:line="240" w:lineRule="auto"/>
        <w:rPr>
          <w:rFonts w:ascii="Verdana" w:eastAsia="Times New Roman" w:hAnsi="Verdana" w:cs="Arial"/>
          <w:sz w:val="24"/>
          <w:szCs w:val="24"/>
          <w:lang w:eastAsia="en-IN"/>
        </w:rPr>
      </w:pPr>
      <w:r w:rsidRPr="006E4A2F">
        <w:rPr>
          <w:rFonts w:ascii="Verdana" w:eastAsia="Times New Roman" w:hAnsi="Verdana" w:cs="Arial"/>
          <w:b/>
          <w:bCs/>
          <w:sz w:val="24"/>
          <w:szCs w:val="24"/>
          <w:lang w:eastAsia="en-IN"/>
        </w:rPr>
        <w:t>Document damage or incident</w:t>
      </w:r>
      <w:r w:rsidRPr="00804A93">
        <w:rPr>
          <w:rFonts w:ascii="Verdana" w:eastAsia="Times New Roman" w:hAnsi="Verdana" w:cs="Arial"/>
          <w:sz w:val="24"/>
          <w:szCs w:val="24"/>
          <w:lang w:eastAsia="en-IN"/>
        </w:rPr>
        <w:t xml:space="preserve"> with photos, inventory reference, and description.</w:t>
      </w:r>
    </w:p>
    <w:p w:rsidR="00804A93" w:rsidRPr="00804A93" w:rsidRDefault="00804A93" w:rsidP="00804A93">
      <w:pPr>
        <w:numPr>
          <w:ilvl w:val="0"/>
          <w:numId w:val="17"/>
        </w:numPr>
        <w:spacing w:before="100" w:beforeAutospacing="1" w:after="100" w:afterAutospacing="1" w:line="240" w:lineRule="auto"/>
        <w:rPr>
          <w:rFonts w:ascii="Verdana" w:eastAsia="Times New Roman" w:hAnsi="Verdana" w:cs="Arial"/>
          <w:sz w:val="24"/>
          <w:szCs w:val="24"/>
          <w:lang w:eastAsia="en-IN"/>
        </w:rPr>
      </w:pPr>
      <w:r w:rsidRPr="006E4A2F">
        <w:rPr>
          <w:rFonts w:ascii="Verdana" w:eastAsia="Times New Roman" w:hAnsi="Verdana" w:cs="Arial"/>
          <w:b/>
          <w:bCs/>
          <w:sz w:val="24"/>
          <w:szCs w:val="24"/>
          <w:lang w:eastAsia="en-IN"/>
        </w:rPr>
        <w:t>Team Leader informs Operations Manager</w:t>
      </w:r>
      <w:r w:rsidRPr="00804A93">
        <w:rPr>
          <w:rFonts w:ascii="Verdana" w:eastAsia="Times New Roman" w:hAnsi="Verdana" w:cs="Arial"/>
          <w:sz w:val="24"/>
          <w:szCs w:val="24"/>
          <w:lang w:eastAsia="en-IN"/>
        </w:rPr>
        <w:t>.</w:t>
      </w:r>
    </w:p>
    <w:p w:rsidR="00804A93" w:rsidRPr="00804A93" w:rsidRDefault="00804A93" w:rsidP="00804A93">
      <w:pPr>
        <w:numPr>
          <w:ilvl w:val="0"/>
          <w:numId w:val="17"/>
        </w:numPr>
        <w:spacing w:before="100" w:beforeAutospacing="1" w:after="100" w:afterAutospacing="1" w:line="240" w:lineRule="auto"/>
        <w:rPr>
          <w:rFonts w:ascii="Verdana" w:eastAsia="Times New Roman" w:hAnsi="Verdana" w:cs="Arial"/>
          <w:sz w:val="24"/>
          <w:szCs w:val="24"/>
          <w:lang w:eastAsia="en-IN"/>
        </w:rPr>
      </w:pPr>
      <w:r w:rsidRPr="006E4A2F">
        <w:rPr>
          <w:rFonts w:ascii="Verdana" w:eastAsia="Times New Roman" w:hAnsi="Verdana" w:cs="Arial"/>
          <w:b/>
          <w:bCs/>
          <w:sz w:val="24"/>
          <w:szCs w:val="24"/>
          <w:lang w:eastAsia="en-IN"/>
        </w:rPr>
        <w:t>Corrective actions applied</w:t>
      </w:r>
      <w:r w:rsidRPr="00804A93">
        <w:rPr>
          <w:rFonts w:ascii="Verdana" w:eastAsia="Times New Roman" w:hAnsi="Verdana" w:cs="Arial"/>
          <w:sz w:val="24"/>
          <w:szCs w:val="24"/>
          <w:lang w:eastAsia="en-IN"/>
        </w:rPr>
        <w:t>—procedure updated if required.</w:t>
      </w:r>
    </w:p>
    <w:p w:rsidR="00804A93" w:rsidRPr="00804A93" w:rsidRDefault="00804A93" w:rsidP="00804A93">
      <w:pPr>
        <w:numPr>
          <w:ilvl w:val="0"/>
          <w:numId w:val="17"/>
        </w:numPr>
        <w:spacing w:before="100" w:beforeAutospacing="1" w:after="100" w:afterAutospacing="1" w:line="240" w:lineRule="auto"/>
        <w:rPr>
          <w:rFonts w:ascii="Verdana" w:eastAsia="Times New Roman" w:hAnsi="Verdana" w:cs="Arial"/>
          <w:sz w:val="24"/>
          <w:szCs w:val="24"/>
          <w:lang w:eastAsia="en-IN"/>
        </w:rPr>
      </w:pPr>
      <w:r w:rsidRPr="006E4A2F">
        <w:rPr>
          <w:rFonts w:ascii="Verdana" w:eastAsia="Times New Roman" w:hAnsi="Verdana" w:cs="Arial"/>
          <w:b/>
          <w:bCs/>
          <w:sz w:val="24"/>
          <w:szCs w:val="24"/>
          <w:lang w:eastAsia="en-IN"/>
        </w:rPr>
        <w:t>Lessons learned shared</w:t>
      </w:r>
      <w:r w:rsidRPr="00804A93">
        <w:rPr>
          <w:rFonts w:ascii="Verdana" w:eastAsia="Times New Roman" w:hAnsi="Verdana" w:cs="Arial"/>
          <w:sz w:val="24"/>
          <w:szCs w:val="24"/>
          <w:lang w:eastAsia="en-IN"/>
        </w:rPr>
        <w:t xml:space="preserve"> during toolbox talks or training updates.</w:t>
      </w: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4. Customer Orientation &amp; Behaviour</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FIDI requires packers to be trained in customer orientation, cultural sensitivity, and escalation procedures.</w:t>
      </w: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4.1 Customer Approach</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Packers must:</w:t>
      </w:r>
    </w:p>
    <w:p w:rsidR="00804A93" w:rsidRPr="00804A93" w:rsidRDefault="00804A93" w:rsidP="00804A93">
      <w:pPr>
        <w:numPr>
          <w:ilvl w:val="0"/>
          <w:numId w:val="18"/>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Greet customers politely and professionally</w:t>
      </w:r>
    </w:p>
    <w:p w:rsidR="00804A93" w:rsidRPr="00804A93" w:rsidRDefault="00804A93" w:rsidP="00804A93">
      <w:pPr>
        <w:numPr>
          <w:ilvl w:val="0"/>
          <w:numId w:val="18"/>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Introduce themselves by name</w:t>
      </w:r>
    </w:p>
    <w:p w:rsidR="00804A93" w:rsidRPr="00804A93" w:rsidRDefault="00804A93" w:rsidP="00804A93">
      <w:pPr>
        <w:numPr>
          <w:ilvl w:val="0"/>
          <w:numId w:val="18"/>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Ask permission before moving items</w:t>
      </w:r>
    </w:p>
    <w:p w:rsidR="00804A93" w:rsidRPr="00804A93" w:rsidRDefault="00804A93" w:rsidP="00804A93">
      <w:pPr>
        <w:numPr>
          <w:ilvl w:val="0"/>
          <w:numId w:val="18"/>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Keep house clean and protect flooring/walls</w:t>
      </w:r>
    </w:p>
    <w:p w:rsidR="00804A93" w:rsidRPr="00804A93" w:rsidRDefault="00804A93" w:rsidP="00804A93">
      <w:pPr>
        <w:numPr>
          <w:ilvl w:val="0"/>
          <w:numId w:val="18"/>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Respect the customer’s privacy</w:t>
      </w:r>
    </w:p>
    <w:p w:rsidR="00804A93" w:rsidRPr="00804A93" w:rsidRDefault="00804A93" w:rsidP="00804A93">
      <w:pPr>
        <w:spacing w:before="100" w:beforeAutospacing="1" w:after="100" w:afterAutospacing="1" w:line="240" w:lineRule="auto"/>
        <w:outlineLvl w:val="2"/>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Professional Behaviour Checklist</w:t>
      </w:r>
    </w:p>
    <w:p w:rsidR="00804A93" w:rsidRPr="00804A93" w:rsidRDefault="00804A93" w:rsidP="00804A93">
      <w:pPr>
        <w:numPr>
          <w:ilvl w:val="0"/>
          <w:numId w:val="19"/>
        </w:numPr>
        <w:spacing w:before="100" w:beforeAutospacing="1" w:after="100" w:afterAutospacing="1" w:line="240" w:lineRule="auto"/>
        <w:rPr>
          <w:rFonts w:ascii="Verdana" w:eastAsia="Times New Roman" w:hAnsi="Verdana" w:cs="Arial"/>
          <w:sz w:val="24"/>
          <w:szCs w:val="24"/>
          <w:lang w:eastAsia="en-IN"/>
        </w:rPr>
      </w:pPr>
      <w:r w:rsidRPr="00804A93">
        <w:rPr>
          <w:rFonts w:ascii="Segoe UI Symbol" w:eastAsia="Times New Roman" w:hAnsi="Segoe UI Symbol" w:cs="Segoe UI Symbol"/>
          <w:sz w:val="24"/>
          <w:szCs w:val="24"/>
          <w:lang w:eastAsia="en-IN"/>
        </w:rPr>
        <w:t>✔</w:t>
      </w:r>
      <w:r w:rsidRPr="00804A93">
        <w:rPr>
          <w:rFonts w:ascii="Verdana" w:eastAsia="Times New Roman" w:hAnsi="Verdana" w:cs="Arial"/>
          <w:sz w:val="24"/>
          <w:szCs w:val="24"/>
          <w:lang w:eastAsia="en-IN"/>
        </w:rPr>
        <w:t xml:space="preserve"> Clean uniform</w:t>
      </w:r>
    </w:p>
    <w:p w:rsidR="00804A93" w:rsidRPr="00804A93" w:rsidRDefault="00804A93" w:rsidP="00804A93">
      <w:pPr>
        <w:numPr>
          <w:ilvl w:val="0"/>
          <w:numId w:val="19"/>
        </w:numPr>
        <w:spacing w:before="100" w:beforeAutospacing="1" w:after="100" w:afterAutospacing="1" w:line="240" w:lineRule="auto"/>
        <w:rPr>
          <w:rFonts w:ascii="Verdana" w:eastAsia="Times New Roman" w:hAnsi="Verdana" w:cs="Arial"/>
          <w:sz w:val="24"/>
          <w:szCs w:val="24"/>
          <w:lang w:eastAsia="en-IN"/>
        </w:rPr>
      </w:pPr>
      <w:r w:rsidRPr="00804A93">
        <w:rPr>
          <w:rFonts w:ascii="Segoe UI Symbol" w:eastAsia="Times New Roman" w:hAnsi="Segoe UI Symbol" w:cs="Segoe UI Symbol"/>
          <w:sz w:val="24"/>
          <w:szCs w:val="24"/>
          <w:lang w:eastAsia="en-IN"/>
        </w:rPr>
        <w:t>✔</w:t>
      </w:r>
      <w:r w:rsidRPr="00804A93">
        <w:rPr>
          <w:rFonts w:ascii="Verdana" w:eastAsia="Times New Roman" w:hAnsi="Verdana" w:cs="Arial"/>
          <w:sz w:val="24"/>
          <w:szCs w:val="24"/>
          <w:lang w:eastAsia="en-IN"/>
        </w:rPr>
        <w:t xml:space="preserve"> No smoking on customer property</w:t>
      </w:r>
    </w:p>
    <w:p w:rsidR="00804A93" w:rsidRPr="00804A93" w:rsidRDefault="00804A93" w:rsidP="00804A93">
      <w:pPr>
        <w:numPr>
          <w:ilvl w:val="0"/>
          <w:numId w:val="19"/>
        </w:numPr>
        <w:spacing w:before="100" w:beforeAutospacing="1" w:after="100" w:afterAutospacing="1" w:line="240" w:lineRule="auto"/>
        <w:rPr>
          <w:rFonts w:ascii="Verdana" w:eastAsia="Times New Roman" w:hAnsi="Verdana" w:cs="Arial"/>
          <w:sz w:val="24"/>
          <w:szCs w:val="24"/>
          <w:lang w:eastAsia="en-IN"/>
        </w:rPr>
      </w:pPr>
      <w:r w:rsidRPr="00804A93">
        <w:rPr>
          <w:rFonts w:ascii="Segoe UI Symbol" w:eastAsia="Times New Roman" w:hAnsi="Segoe UI Symbol" w:cs="Segoe UI Symbol"/>
          <w:sz w:val="24"/>
          <w:szCs w:val="24"/>
          <w:lang w:eastAsia="en-IN"/>
        </w:rPr>
        <w:t>✔</w:t>
      </w:r>
      <w:r w:rsidRPr="00804A93">
        <w:rPr>
          <w:rFonts w:ascii="Verdana" w:eastAsia="Times New Roman" w:hAnsi="Verdana" w:cs="Arial"/>
          <w:sz w:val="24"/>
          <w:szCs w:val="24"/>
          <w:lang w:eastAsia="en-IN"/>
        </w:rPr>
        <w:t xml:space="preserve"> No inappropriate language</w:t>
      </w:r>
    </w:p>
    <w:p w:rsidR="00804A93" w:rsidRPr="00804A93" w:rsidRDefault="00804A93" w:rsidP="00804A93">
      <w:pPr>
        <w:numPr>
          <w:ilvl w:val="0"/>
          <w:numId w:val="19"/>
        </w:numPr>
        <w:spacing w:before="100" w:beforeAutospacing="1" w:after="100" w:afterAutospacing="1" w:line="240" w:lineRule="auto"/>
        <w:rPr>
          <w:rFonts w:ascii="Verdana" w:eastAsia="Times New Roman" w:hAnsi="Verdana" w:cs="Arial"/>
          <w:sz w:val="24"/>
          <w:szCs w:val="24"/>
          <w:lang w:eastAsia="en-IN"/>
        </w:rPr>
      </w:pPr>
      <w:r w:rsidRPr="00804A93">
        <w:rPr>
          <w:rFonts w:ascii="Segoe UI Symbol" w:eastAsia="Times New Roman" w:hAnsi="Segoe UI Symbol" w:cs="Segoe UI Symbol"/>
          <w:sz w:val="24"/>
          <w:szCs w:val="24"/>
          <w:lang w:eastAsia="en-IN"/>
        </w:rPr>
        <w:t>✔</w:t>
      </w:r>
      <w:r w:rsidRPr="00804A93">
        <w:rPr>
          <w:rFonts w:ascii="Verdana" w:eastAsia="Times New Roman" w:hAnsi="Verdana" w:cs="Arial"/>
          <w:sz w:val="24"/>
          <w:szCs w:val="24"/>
          <w:lang w:eastAsia="en-IN"/>
        </w:rPr>
        <w:t xml:space="preserve"> Keep customers informed of progress</w:t>
      </w:r>
    </w:p>
    <w:p w:rsidR="00804A93" w:rsidRPr="00804A93" w:rsidRDefault="00804A93" w:rsidP="00804A93">
      <w:pPr>
        <w:numPr>
          <w:ilvl w:val="0"/>
          <w:numId w:val="19"/>
        </w:numPr>
        <w:spacing w:before="100" w:beforeAutospacing="1" w:after="100" w:afterAutospacing="1" w:line="240" w:lineRule="auto"/>
        <w:rPr>
          <w:rFonts w:ascii="Verdana" w:eastAsia="Times New Roman" w:hAnsi="Verdana" w:cs="Arial"/>
          <w:sz w:val="24"/>
          <w:szCs w:val="24"/>
          <w:lang w:eastAsia="en-IN"/>
        </w:rPr>
      </w:pPr>
      <w:r w:rsidRPr="00804A93">
        <w:rPr>
          <w:rFonts w:ascii="Segoe UI Symbol" w:eastAsia="Times New Roman" w:hAnsi="Segoe UI Symbol" w:cs="Segoe UI Symbol"/>
          <w:sz w:val="24"/>
          <w:szCs w:val="24"/>
          <w:lang w:eastAsia="en-IN"/>
        </w:rPr>
        <w:t>✔</w:t>
      </w:r>
      <w:r w:rsidRPr="00804A93">
        <w:rPr>
          <w:rFonts w:ascii="Verdana" w:eastAsia="Times New Roman" w:hAnsi="Verdana" w:cs="Arial"/>
          <w:sz w:val="24"/>
          <w:szCs w:val="24"/>
          <w:lang w:eastAsia="en-IN"/>
        </w:rPr>
        <w:t xml:space="preserve"> Thank customer at end of job</w:t>
      </w:r>
    </w:p>
    <w:p w:rsidR="00804A93" w:rsidRPr="00804A93" w:rsidRDefault="00804A93" w:rsidP="00804A93">
      <w:pPr>
        <w:spacing w:after="0" w:line="240" w:lineRule="auto"/>
        <w:rPr>
          <w:rFonts w:ascii="Verdana" w:eastAsia="Times New Roman" w:hAnsi="Verdana" w:cs="Arial"/>
          <w:sz w:val="24"/>
          <w:szCs w:val="24"/>
          <w:lang w:eastAsia="en-IN"/>
        </w:rPr>
      </w:pP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4.2 Cultural Awareness</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Packers must understand and respect:</w:t>
      </w:r>
    </w:p>
    <w:p w:rsidR="00804A93" w:rsidRPr="00804A93" w:rsidRDefault="00804A93" w:rsidP="00804A93">
      <w:pPr>
        <w:numPr>
          <w:ilvl w:val="0"/>
          <w:numId w:val="20"/>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Cultural differences in communication</w:t>
      </w:r>
    </w:p>
    <w:p w:rsidR="00804A93" w:rsidRPr="00804A93" w:rsidRDefault="00804A93" w:rsidP="00804A93">
      <w:pPr>
        <w:numPr>
          <w:ilvl w:val="0"/>
          <w:numId w:val="20"/>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Household customs (shoes inside, rooms off-limits, handling religious items)</w:t>
      </w:r>
    </w:p>
    <w:p w:rsidR="00804A93" w:rsidRPr="00804A93" w:rsidRDefault="00804A93" w:rsidP="00804A93">
      <w:pPr>
        <w:numPr>
          <w:ilvl w:val="0"/>
          <w:numId w:val="20"/>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Gender sensitivity in certain cultures</w:t>
      </w:r>
    </w:p>
    <w:p w:rsidR="00804A93" w:rsidRPr="00804A93" w:rsidRDefault="00804A93" w:rsidP="00804A93">
      <w:pPr>
        <w:numPr>
          <w:ilvl w:val="0"/>
          <w:numId w:val="20"/>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Privacy expectations</w:t>
      </w:r>
    </w:p>
    <w:p w:rsidR="00804A93" w:rsidRPr="00804A93" w:rsidRDefault="00804A93" w:rsidP="00804A93">
      <w:pPr>
        <w:spacing w:before="100" w:beforeAutospacing="1" w:after="100" w:afterAutospacing="1" w:line="240" w:lineRule="auto"/>
        <w:outlineLvl w:val="2"/>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lastRenderedPageBreak/>
        <w:t>Key Guidelines</w:t>
      </w:r>
    </w:p>
    <w:p w:rsidR="00804A93" w:rsidRPr="00804A93" w:rsidRDefault="00804A93" w:rsidP="00804A93">
      <w:pPr>
        <w:numPr>
          <w:ilvl w:val="0"/>
          <w:numId w:val="2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 xml:space="preserve">When unsure, </w:t>
      </w:r>
      <w:r w:rsidRPr="006E4A2F">
        <w:rPr>
          <w:rFonts w:ascii="Verdana" w:eastAsia="Times New Roman" w:hAnsi="Verdana" w:cs="Arial"/>
          <w:b/>
          <w:bCs/>
          <w:sz w:val="24"/>
          <w:szCs w:val="24"/>
          <w:lang w:eastAsia="en-IN"/>
        </w:rPr>
        <w:t>ask the customer politely</w:t>
      </w:r>
      <w:r w:rsidRPr="00804A93">
        <w:rPr>
          <w:rFonts w:ascii="Verdana" w:eastAsia="Times New Roman" w:hAnsi="Verdana" w:cs="Arial"/>
          <w:sz w:val="24"/>
          <w:szCs w:val="24"/>
          <w:lang w:eastAsia="en-IN"/>
        </w:rPr>
        <w:t>.</w:t>
      </w:r>
    </w:p>
    <w:p w:rsidR="00804A93" w:rsidRPr="00804A93" w:rsidRDefault="00804A93" w:rsidP="00804A93">
      <w:pPr>
        <w:numPr>
          <w:ilvl w:val="0"/>
          <w:numId w:val="2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Handle religious or culturally sensitive items with extra care.</w:t>
      </w:r>
    </w:p>
    <w:p w:rsidR="00804A93" w:rsidRPr="00804A93" w:rsidRDefault="00804A93" w:rsidP="00804A93">
      <w:pPr>
        <w:numPr>
          <w:ilvl w:val="0"/>
          <w:numId w:val="2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Avoid assumptions—follow customer guidance.</w:t>
      </w:r>
    </w:p>
    <w:p w:rsidR="00804A93" w:rsidRPr="00804A93" w:rsidRDefault="00804A93" w:rsidP="00804A93">
      <w:pPr>
        <w:spacing w:after="0" w:line="240" w:lineRule="auto"/>
        <w:rPr>
          <w:rFonts w:ascii="Verdana" w:eastAsia="Times New Roman" w:hAnsi="Verdana" w:cs="Arial"/>
          <w:sz w:val="24"/>
          <w:szCs w:val="24"/>
          <w:lang w:eastAsia="en-IN"/>
        </w:rPr>
      </w:pP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4.3 Escalation Procedure</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Packers must escalate situations they cannot resolve.</w:t>
      </w:r>
    </w:p>
    <w:p w:rsidR="00804A93" w:rsidRPr="00804A93" w:rsidRDefault="00804A93" w:rsidP="00804A93">
      <w:pPr>
        <w:spacing w:before="100" w:beforeAutospacing="1" w:after="100" w:afterAutospacing="1" w:line="240" w:lineRule="auto"/>
        <w:outlineLvl w:val="2"/>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Escalation Steps</w:t>
      </w:r>
    </w:p>
    <w:p w:rsidR="00804A93" w:rsidRPr="00804A93" w:rsidRDefault="00804A93" w:rsidP="00804A93">
      <w:pPr>
        <w:numPr>
          <w:ilvl w:val="0"/>
          <w:numId w:val="22"/>
        </w:numPr>
        <w:spacing w:before="100" w:beforeAutospacing="1" w:after="100" w:afterAutospacing="1" w:line="240" w:lineRule="auto"/>
        <w:rPr>
          <w:rFonts w:ascii="Verdana" w:eastAsia="Times New Roman" w:hAnsi="Verdana" w:cs="Arial"/>
          <w:sz w:val="24"/>
          <w:szCs w:val="24"/>
          <w:lang w:eastAsia="en-IN"/>
        </w:rPr>
      </w:pPr>
      <w:r w:rsidRPr="006E4A2F">
        <w:rPr>
          <w:rFonts w:ascii="Verdana" w:eastAsia="Times New Roman" w:hAnsi="Verdana" w:cs="Arial"/>
          <w:b/>
          <w:bCs/>
          <w:sz w:val="24"/>
          <w:szCs w:val="24"/>
          <w:lang w:eastAsia="en-IN"/>
        </w:rPr>
        <w:t>Attempt to manage situation calmly</w:t>
      </w:r>
      <w:r w:rsidRPr="00804A93">
        <w:rPr>
          <w:rFonts w:ascii="Verdana" w:eastAsia="Times New Roman" w:hAnsi="Verdana" w:cs="Arial"/>
          <w:sz w:val="24"/>
          <w:szCs w:val="24"/>
          <w:lang w:eastAsia="en-IN"/>
        </w:rPr>
        <w:br/>
        <w:t>– e.g., explaining delays, damages, or challenges.</w:t>
      </w:r>
    </w:p>
    <w:p w:rsidR="00804A93" w:rsidRPr="00804A93" w:rsidRDefault="00804A93" w:rsidP="00804A93">
      <w:pPr>
        <w:numPr>
          <w:ilvl w:val="0"/>
          <w:numId w:val="22"/>
        </w:numPr>
        <w:spacing w:before="100" w:beforeAutospacing="1" w:after="100" w:afterAutospacing="1" w:line="240" w:lineRule="auto"/>
        <w:rPr>
          <w:rFonts w:ascii="Verdana" w:eastAsia="Times New Roman" w:hAnsi="Verdana" w:cs="Arial"/>
          <w:sz w:val="24"/>
          <w:szCs w:val="24"/>
          <w:lang w:eastAsia="en-IN"/>
        </w:rPr>
      </w:pPr>
      <w:r w:rsidRPr="006E4A2F">
        <w:rPr>
          <w:rFonts w:ascii="Verdana" w:eastAsia="Times New Roman" w:hAnsi="Verdana" w:cs="Arial"/>
          <w:b/>
          <w:bCs/>
          <w:sz w:val="24"/>
          <w:szCs w:val="24"/>
          <w:lang w:eastAsia="en-IN"/>
        </w:rPr>
        <w:t>Escalate to Team Leader</w:t>
      </w:r>
      <w:r w:rsidRPr="00804A93">
        <w:rPr>
          <w:rFonts w:ascii="Verdana" w:eastAsia="Times New Roman" w:hAnsi="Verdana" w:cs="Arial"/>
          <w:sz w:val="24"/>
          <w:szCs w:val="24"/>
          <w:lang w:eastAsia="en-IN"/>
        </w:rPr>
        <w:br/>
        <w:t>– Team Leader communicates with customer.</w:t>
      </w:r>
    </w:p>
    <w:p w:rsidR="00804A93" w:rsidRPr="00804A93" w:rsidRDefault="00804A93" w:rsidP="00804A93">
      <w:pPr>
        <w:numPr>
          <w:ilvl w:val="0"/>
          <w:numId w:val="22"/>
        </w:numPr>
        <w:spacing w:before="100" w:beforeAutospacing="1" w:after="100" w:afterAutospacing="1" w:line="240" w:lineRule="auto"/>
        <w:rPr>
          <w:rFonts w:ascii="Verdana" w:eastAsia="Times New Roman" w:hAnsi="Verdana" w:cs="Arial"/>
          <w:sz w:val="24"/>
          <w:szCs w:val="24"/>
          <w:lang w:eastAsia="en-IN"/>
        </w:rPr>
      </w:pPr>
      <w:r w:rsidRPr="006E4A2F">
        <w:rPr>
          <w:rFonts w:ascii="Verdana" w:eastAsia="Times New Roman" w:hAnsi="Verdana" w:cs="Arial"/>
          <w:b/>
          <w:bCs/>
          <w:sz w:val="24"/>
          <w:szCs w:val="24"/>
          <w:lang w:eastAsia="en-IN"/>
        </w:rPr>
        <w:t>Team Leader escalates to Operations Manager</w:t>
      </w:r>
      <w:r w:rsidRPr="00804A93">
        <w:rPr>
          <w:rFonts w:ascii="Verdana" w:eastAsia="Times New Roman" w:hAnsi="Verdana" w:cs="Arial"/>
          <w:sz w:val="24"/>
          <w:szCs w:val="24"/>
          <w:lang w:eastAsia="en-IN"/>
        </w:rPr>
        <w:t xml:space="preserve"> if needed.</w:t>
      </w:r>
    </w:p>
    <w:p w:rsidR="00804A93" w:rsidRPr="00804A93" w:rsidRDefault="00804A93" w:rsidP="00804A93">
      <w:pPr>
        <w:numPr>
          <w:ilvl w:val="0"/>
          <w:numId w:val="22"/>
        </w:numPr>
        <w:spacing w:before="100" w:beforeAutospacing="1" w:after="100" w:afterAutospacing="1" w:line="240" w:lineRule="auto"/>
        <w:rPr>
          <w:rFonts w:ascii="Verdana" w:eastAsia="Times New Roman" w:hAnsi="Verdana" w:cs="Arial"/>
          <w:sz w:val="24"/>
          <w:szCs w:val="24"/>
          <w:lang w:eastAsia="en-IN"/>
        </w:rPr>
      </w:pPr>
      <w:r w:rsidRPr="006E4A2F">
        <w:rPr>
          <w:rFonts w:ascii="Verdana" w:eastAsia="Times New Roman" w:hAnsi="Verdana" w:cs="Arial"/>
          <w:b/>
          <w:bCs/>
          <w:sz w:val="24"/>
          <w:szCs w:val="24"/>
          <w:lang w:eastAsia="en-IN"/>
        </w:rPr>
        <w:t>Document the incident</w:t>
      </w:r>
      <w:r w:rsidRPr="00804A93">
        <w:rPr>
          <w:rFonts w:ascii="Verdana" w:eastAsia="Times New Roman" w:hAnsi="Verdana" w:cs="Arial"/>
          <w:sz w:val="24"/>
          <w:szCs w:val="24"/>
          <w:lang w:eastAsia="en-IN"/>
        </w:rPr>
        <w:t xml:space="preserve"> (photos + written explanation).</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Examples of issues requiring escalation:</w:t>
      </w:r>
    </w:p>
    <w:p w:rsidR="00804A93" w:rsidRPr="00804A93" w:rsidRDefault="00804A93" w:rsidP="00804A93">
      <w:pPr>
        <w:numPr>
          <w:ilvl w:val="0"/>
          <w:numId w:val="2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Customer is upset or confrontational</w:t>
      </w:r>
    </w:p>
    <w:p w:rsidR="00804A93" w:rsidRPr="00804A93" w:rsidRDefault="00804A93" w:rsidP="00804A93">
      <w:pPr>
        <w:numPr>
          <w:ilvl w:val="0"/>
          <w:numId w:val="2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Unexpected access issues</w:t>
      </w:r>
    </w:p>
    <w:p w:rsidR="00804A93" w:rsidRPr="00804A93" w:rsidRDefault="00804A93" w:rsidP="00804A93">
      <w:pPr>
        <w:numPr>
          <w:ilvl w:val="0"/>
          <w:numId w:val="2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Customer disputes packing method</w:t>
      </w:r>
    </w:p>
    <w:p w:rsidR="00804A93" w:rsidRPr="00804A93" w:rsidRDefault="00804A93" w:rsidP="00804A93">
      <w:pPr>
        <w:numPr>
          <w:ilvl w:val="0"/>
          <w:numId w:val="2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Discovery of pre-existing damages</w:t>
      </w:r>
    </w:p>
    <w:p w:rsidR="00804A93" w:rsidRPr="00804A93" w:rsidRDefault="00804A93" w:rsidP="00804A93">
      <w:pPr>
        <w:spacing w:after="0" w:line="240" w:lineRule="auto"/>
        <w:rPr>
          <w:rFonts w:ascii="Verdana" w:eastAsia="Times New Roman" w:hAnsi="Verdana" w:cs="Arial"/>
          <w:sz w:val="24"/>
          <w:szCs w:val="24"/>
          <w:lang w:eastAsia="en-IN"/>
        </w:rPr>
      </w:pP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5. Packing Standards &amp; Best Practices</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5.1 Packing Materials</w:t>
      </w:r>
    </w:p>
    <w:p w:rsidR="00804A93" w:rsidRPr="00804A93" w:rsidRDefault="00804A93" w:rsidP="00804A93">
      <w:pPr>
        <w:numPr>
          <w:ilvl w:val="0"/>
          <w:numId w:val="2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Double-walled cartons</w:t>
      </w:r>
    </w:p>
    <w:p w:rsidR="00804A93" w:rsidRPr="00804A93" w:rsidRDefault="00804A93" w:rsidP="00804A93">
      <w:pPr>
        <w:numPr>
          <w:ilvl w:val="0"/>
          <w:numId w:val="2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Bubble wrap</w:t>
      </w:r>
    </w:p>
    <w:p w:rsidR="00804A93" w:rsidRPr="00804A93" w:rsidRDefault="009D6894" w:rsidP="00804A93">
      <w:pPr>
        <w:numPr>
          <w:ilvl w:val="0"/>
          <w:numId w:val="24"/>
        </w:numPr>
        <w:spacing w:before="100" w:beforeAutospacing="1" w:after="100" w:afterAutospacing="1" w:line="240" w:lineRule="auto"/>
        <w:rPr>
          <w:rFonts w:ascii="Verdana" w:eastAsia="Times New Roman" w:hAnsi="Verdana" w:cs="Arial"/>
          <w:sz w:val="24"/>
          <w:szCs w:val="24"/>
          <w:lang w:eastAsia="en-IN"/>
        </w:rPr>
      </w:pPr>
      <w:r w:rsidRPr="006E4A2F">
        <w:rPr>
          <w:rFonts w:ascii="Verdana" w:eastAsia="Times New Roman" w:hAnsi="Verdana" w:cs="Arial"/>
          <w:sz w:val="24"/>
          <w:szCs w:val="24"/>
          <w:lang w:eastAsia="en-IN"/>
        </w:rPr>
        <w:t>C</w:t>
      </w:r>
      <w:r w:rsidR="00804A93" w:rsidRPr="00804A93">
        <w:rPr>
          <w:rFonts w:ascii="Verdana" w:eastAsia="Times New Roman" w:hAnsi="Verdana" w:cs="Arial"/>
          <w:sz w:val="24"/>
          <w:szCs w:val="24"/>
          <w:lang w:eastAsia="en-IN"/>
        </w:rPr>
        <w:t>raft paper</w:t>
      </w:r>
    </w:p>
    <w:p w:rsidR="00804A93" w:rsidRPr="00804A93" w:rsidRDefault="00804A93" w:rsidP="00804A93">
      <w:pPr>
        <w:numPr>
          <w:ilvl w:val="0"/>
          <w:numId w:val="2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Tape</w:t>
      </w:r>
    </w:p>
    <w:p w:rsidR="00804A93" w:rsidRPr="00804A93" w:rsidRDefault="00804A93" w:rsidP="00804A93">
      <w:pPr>
        <w:numPr>
          <w:ilvl w:val="0"/>
          <w:numId w:val="2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Felt blankets</w:t>
      </w:r>
    </w:p>
    <w:p w:rsidR="00804A93" w:rsidRPr="00804A93" w:rsidRDefault="00804A93" w:rsidP="00804A93">
      <w:pPr>
        <w:numPr>
          <w:ilvl w:val="0"/>
          <w:numId w:val="2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Mattress covers</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5.2 Standard Packing Procedures</w:t>
      </w:r>
    </w:p>
    <w:p w:rsidR="00804A93" w:rsidRPr="00804A93" w:rsidRDefault="00804A93" w:rsidP="00804A93">
      <w:pPr>
        <w:spacing w:before="100" w:beforeAutospacing="1" w:after="100" w:afterAutospacing="1" w:line="240" w:lineRule="auto"/>
        <w:outlineLvl w:val="2"/>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Glassware &amp; China</w:t>
      </w:r>
    </w:p>
    <w:p w:rsidR="00804A93" w:rsidRPr="00804A93" w:rsidRDefault="00804A93" w:rsidP="00804A93">
      <w:pPr>
        <w:numPr>
          <w:ilvl w:val="0"/>
          <w:numId w:val="25"/>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Individually wrap each piece</w:t>
      </w:r>
    </w:p>
    <w:p w:rsidR="00804A93" w:rsidRPr="00804A93" w:rsidRDefault="00804A93" w:rsidP="00804A93">
      <w:pPr>
        <w:numPr>
          <w:ilvl w:val="0"/>
          <w:numId w:val="25"/>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Place heavier items at bottom of dishpack</w:t>
      </w:r>
    </w:p>
    <w:p w:rsidR="00804A93" w:rsidRPr="00804A93" w:rsidRDefault="00804A93" w:rsidP="00804A93">
      <w:pPr>
        <w:numPr>
          <w:ilvl w:val="0"/>
          <w:numId w:val="25"/>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Use cell dividers if available</w:t>
      </w:r>
    </w:p>
    <w:p w:rsidR="00804A93" w:rsidRPr="00804A93" w:rsidRDefault="00804A93" w:rsidP="00804A93">
      <w:pPr>
        <w:spacing w:before="100" w:beforeAutospacing="1" w:after="100" w:afterAutospacing="1" w:line="240" w:lineRule="auto"/>
        <w:outlineLvl w:val="2"/>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lastRenderedPageBreak/>
        <w:t>Electronics</w:t>
      </w:r>
    </w:p>
    <w:p w:rsidR="00804A93" w:rsidRPr="00804A93" w:rsidRDefault="00804A93" w:rsidP="00804A93">
      <w:pPr>
        <w:numPr>
          <w:ilvl w:val="0"/>
          <w:numId w:val="26"/>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Use original boxes if available</w:t>
      </w:r>
    </w:p>
    <w:p w:rsidR="00804A93" w:rsidRPr="00804A93" w:rsidRDefault="00804A93" w:rsidP="00804A93">
      <w:pPr>
        <w:numPr>
          <w:ilvl w:val="0"/>
          <w:numId w:val="26"/>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Remove batteries</w:t>
      </w:r>
    </w:p>
    <w:p w:rsidR="00804A93" w:rsidRPr="00804A93" w:rsidRDefault="00804A93" w:rsidP="00804A93">
      <w:pPr>
        <w:numPr>
          <w:ilvl w:val="0"/>
          <w:numId w:val="26"/>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Label wires and remote controls</w:t>
      </w:r>
    </w:p>
    <w:p w:rsidR="00804A93" w:rsidRPr="00804A93" w:rsidRDefault="00804A93" w:rsidP="00804A93">
      <w:pPr>
        <w:numPr>
          <w:ilvl w:val="0"/>
          <w:numId w:val="26"/>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Protect screens with foam</w:t>
      </w:r>
    </w:p>
    <w:p w:rsidR="00804A93" w:rsidRPr="00804A93" w:rsidRDefault="00804A93" w:rsidP="00804A93">
      <w:pPr>
        <w:spacing w:before="100" w:beforeAutospacing="1" w:after="100" w:afterAutospacing="1" w:line="240" w:lineRule="auto"/>
        <w:outlineLvl w:val="2"/>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Furniture</w:t>
      </w:r>
    </w:p>
    <w:p w:rsidR="00804A93" w:rsidRPr="00804A93" w:rsidRDefault="00804A93" w:rsidP="00804A93">
      <w:pPr>
        <w:numPr>
          <w:ilvl w:val="0"/>
          <w:numId w:val="27"/>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Blanket-wrap</w:t>
      </w:r>
    </w:p>
    <w:p w:rsidR="00804A93" w:rsidRPr="00804A93" w:rsidRDefault="00804A93" w:rsidP="00804A93">
      <w:pPr>
        <w:numPr>
          <w:ilvl w:val="0"/>
          <w:numId w:val="27"/>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Protect corners</w:t>
      </w:r>
    </w:p>
    <w:p w:rsidR="00804A93" w:rsidRPr="00804A93" w:rsidRDefault="00804A93" w:rsidP="00804A93">
      <w:pPr>
        <w:numPr>
          <w:ilvl w:val="0"/>
          <w:numId w:val="27"/>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Remove legs when possible</w:t>
      </w:r>
    </w:p>
    <w:p w:rsidR="00804A93" w:rsidRPr="00804A93" w:rsidRDefault="00804A93" w:rsidP="00804A93">
      <w:pPr>
        <w:numPr>
          <w:ilvl w:val="0"/>
          <w:numId w:val="27"/>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Bag hardware in labeled pouches</w:t>
      </w:r>
    </w:p>
    <w:p w:rsidR="00804A93" w:rsidRPr="00804A93" w:rsidRDefault="00804A93" w:rsidP="00804A93">
      <w:pPr>
        <w:spacing w:before="100" w:beforeAutospacing="1" w:after="100" w:afterAutospacing="1" w:line="240" w:lineRule="auto"/>
        <w:outlineLvl w:val="2"/>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Clothing</w:t>
      </w:r>
    </w:p>
    <w:p w:rsidR="00804A93" w:rsidRPr="00804A93" w:rsidRDefault="00804A93" w:rsidP="00804A93">
      <w:pPr>
        <w:numPr>
          <w:ilvl w:val="0"/>
          <w:numId w:val="28"/>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Use wardrobe cartons</w:t>
      </w:r>
    </w:p>
    <w:p w:rsidR="00804A93" w:rsidRPr="00804A93" w:rsidRDefault="00804A93" w:rsidP="00804A93">
      <w:pPr>
        <w:numPr>
          <w:ilvl w:val="0"/>
          <w:numId w:val="28"/>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Keep items clean and wrinkle-free</w:t>
      </w:r>
    </w:p>
    <w:p w:rsidR="00804A93" w:rsidRPr="00804A93" w:rsidRDefault="00804A93" w:rsidP="00804A93">
      <w:pPr>
        <w:spacing w:after="0" w:line="240" w:lineRule="auto"/>
        <w:rPr>
          <w:rFonts w:ascii="Verdana" w:eastAsia="Times New Roman" w:hAnsi="Verdana" w:cs="Arial"/>
          <w:sz w:val="24"/>
          <w:szCs w:val="24"/>
          <w:lang w:eastAsia="en-IN"/>
        </w:rPr>
      </w:pP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6. Packing Team Conduct on Site</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Before Starting Work</w:t>
      </w:r>
    </w:p>
    <w:p w:rsidR="00804A93" w:rsidRPr="00804A93" w:rsidRDefault="00804A93" w:rsidP="00804A93">
      <w:pPr>
        <w:numPr>
          <w:ilvl w:val="0"/>
          <w:numId w:val="29"/>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Do a walk-through with customer</w:t>
      </w:r>
    </w:p>
    <w:p w:rsidR="00804A93" w:rsidRPr="00804A93" w:rsidRDefault="00804A93" w:rsidP="00804A93">
      <w:pPr>
        <w:numPr>
          <w:ilvl w:val="0"/>
          <w:numId w:val="29"/>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Identify fragile items</w:t>
      </w:r>
    </w:p>
    <w:p w:rsidR="00804A93" w:rsidRPr="00804A93" w:rsidRDefault="00804A93" w:rsidP="00804A93">
      <w:pPr>
        <w:numPr>
          <w:ilvl w:val="0"/>
          <w:numId w:val="29"/>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Prepare protection: floors, walls, doorways</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During Packing</w:t>
      </w:r>
    </w:p>
    <w:p w:rsidR="00804A93" w:rsidRPr="00804A93" w:rsidRDefault="00804A93" w:rsidP="00804A93">
      <w:pPr>
        <w:numPr>
          <w:ilvl w:val="0"/>
          <w:numId w:val="30"/>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Work efficiently and safely</w:t>
      </w:r>
    </w:p>
    <w:p w:rsidR="00804A93" w:rsidRPr="00804A93" w:rsidRDefault="00804A93" w:rsidP="00804A93">
      <w:pPr>
        <w:numPr>
          <w:ilvl w:val="0"/>
          <w:numId w:val="30"/>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Keep materials neatly organized</w:t>
      </w:r>
    </w:p>
    <w:p w:rsidR="00804A93" w:rsidRPr="00804A93" w:rsidRDefault="00804A93" w:rsidP="00804A93">
      <w:pPr>
        <w:numPr>
          <w:ilvl w:val="0"/>
          <w:numId w:val="30"/>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Maintain respect for customer’s home</w:t>
      </w:r>
    </w:p>
    <w:p w:rsidR="00804A93" w:rsidRPr="00804A93" w:rsidRDefault="00804A93" w:rsidP="00804A93">
      <w:pPr>
        <w:spacing w:before="100" w:beforeAutospacing="1" w:after="100" w:afterAutospacing="1" w:line="240" w:lineRule="auto"/>
        <w:outlineLvl w:val="1"/>
        <w:rPr>
          <w:rFonts w:ascii="Verdana" w:eastAsia="Times New Roman" w:hAnsi="Verdana" w:cs="Arial"/>
          <w:b/>
          <w:bCs/>
          <w:sz w:val="24"/>
          <w:szCs w:val="24"/>
          <w:lang w:eastAsia="en-IN"/>
        </w:rPr>
      </w:pPr>
      <w:r w:rsidRPr="006E4A2F">
        <w:rPr>
          <w:rFonts w:ascii="Verdana" w:eastAsia="Times New Roman" w:hAnsi="Verdana" w:cs="Arial"/>
          <w:b/>
          <w:bCs/>
          <w:sz w:val="24"/>
          <w:szCs w:val="24"/>
          <w:lang w:eastAsia="en-IN"/>
        </w:rPr>
        <w:t>After Packing / Before Leaving</w:t>
      </w:r>
    </w:p>
    <w:p w:rsidR="00804A93" w:rsidRPr="00804A93" w:rsidRDefault="00804A93" w:rsidP="00804A93">
      <w:pPr>
        <w:numPr>
          <w:ilvl w:val="0"/>
          <w:numId w:val="3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Clean area and remove debris</w:t>
      </w:r>
    </w:p>
    <w:p w:rsidR="00804A93" w:rsidRPr="00804A93" w:rsidRDefault="00804A93" w:rsidP="00804A93">
      <w:pPr>
        <w:numPr>
          <w:ilvl w:val="0"/>
          <w:numId w:val="3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Confirm packed inventory</w:t>
      </w:r>
    </w:p>
    <w:p w:rsidR="00804A93" w:rsidRPr="00804A93" w:rsidRDefault="00804A93" w:rsidP="00804A93">
      <w:pPr>
        <w:numPr>
          <w:ilvl w:val="0"/>
          <w:numId w:val="3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Review rooms with customer</w:t>
      </w:r>
    </w:p>
    <w:p w:rsidR="00804A93" w:rsidRPr="00804A93" w:rsidRDefault="00804A93" w:rsidP="00804A93">
      <w:pPr>
        <w:numPr>
          <w:ilvl w:val="0"/>
          <w:numId w:val="31"/>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Thank customer and depart professionally</w:t>
      </w:r>
    </w:p>
    <w:p w:rsidR="00804A93" w:rsidRPr="00804A93" w:rsidRDefault="00804A93" w:rsidP="00804A93">
      <w:pPr>
        <w:spacing w:after="0" w:line="240" w:lineRule="auto"/>
        <w:rPr>
          <w:rFonts w:ascii="Verdana" w:eastAsia="Times New Roman" w:hAnsi="Verdana" w:cs="Arial"/>
          <w:sz w:val="24"/>
          <w:szCs w:val="24"/>
          <w:lang w:eastAsia="en-IN"/>
        </w:rPr>
      </w:pP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7. Training Completion Requirements</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A packer must complete:</w:t>
      </w:r>
    </w:p>
    <w:p w:rsidR="00804A93" w:rsidRPr="00804A93" w:rsidRDefault="00804A93" w:rsidP="00804A93">
      <w:pPr>
        <w:numPr>
          <w:ilvl w:val="0"/>
          <w:numId w:val="3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lastRenderedPageBreak/>
        <w:t>Classroom or toolbox training using this handbook</w:t>
      </w:r>
    </w:p>
    <w:p w:rsidR="00804A93" w:rsidRPr="00804A93" w:rsidRDefault="00804A93" w:rsidP="00804A93">
      <w:pPr>
        <w:numPr>
          <w:ilvl w:val="0"/>
          <w:numId w:val="3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Practical assessment (on-the-job evaluation)</w:t>
      </w:r>
    </w:p>
    <w:p w:rsidR="00804A93" w:rsidRPr="00804A93" w:rsidRDefault="00804A93" w:rsidP="00804A93">
      <w:pPr>
        <w:numPr>
          <w:ilvl w:val="0"/>
          <w:numId w:val="3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Sign the Packers Training Log</w:t>
      </w:r>
    </w:p>
    <w:p w:rsidR="00804A93" w:rsidRPr="00804A93" w:rsidRDefault="00804A93" w:rsidP="00804A93">
      <w:pPr>
        <w:numPr>
          <w:ilvl w:val="0"/>
          <w:numId w:val="32"/>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Pass knowledge quiz (optional but recommended)</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Operations Manager must:</w:t>
      </w:r>
    </w:p>
    <w:p w:rsidR="00804A93" w:rsidRPr="00804A93" w:rsidRDefault="00804A93" w:rsidP="00804A93">
      <w:pPr>
        <w:numPr>
          <w:ilvl w:val="0"/>
          <w:numId w:val="3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 xml:space="preserve">Enter the training into the </w:t>
      </w:r>
      <w:r w:rsidRPr="006E4A2F">
        <w:rPr>
          <w:rFonts w:ascii="Verdana" w:eastAsia="Times New Roman" w:hAnsi="Verdana" w:cs="Arial"/>
          <w:b/>
          <w:bCs/>
          <w:sz w:val="24"/>
          <w:szCs w:val="24"/>
          <w:lang w:eastAsia="en-IN"/>
        </w:rPr>
        <w:t>Training Register</w:t>
      </w:r>
    </w:p>
    <w:p w:rsidR="00804A93" w:rsidRPr="00804A93" w:rsidRDefault="00804A93" w:rsidP="00804A93">
      <w:pPr>
        <w:numPr>
          <w:ilvl w:val="0"/>
          <w:numId w:val="33"/>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Store training logs as evidence for FIDI audits</w:t>
      </w:r>
    </w:p>
    <w:p w:rsidR="00804A93" w:rsidRPr="00804A93" w:rsidRDefault="00804A93" w:rsidP="00804A93">
      <w:pPr>
        <w:spacing w:after="0" w:line="240" w:lineRule="auto"/>
        <w:rPr>
          <w:rFonts w:ascii="Verdana" w:eastAsia="Times New Roman" w:hAnsi="Verdana" w:cs="Arial"/>
          <w:sz w:val="24"/>
          <w:szCs w:val="24"/>
          <w:lang w:eastAsia="en-IN"/>
        </w:rPr>
      </w:pP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8. Annual Review Requirement (FAIM Compliance)</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Per FAIM FD 2.5:</w:t>
      </w:r>
    </w:p>
    <w:p w:rsidR="00804A93" w:rsidRPr="00804A93" w:rsidRDefault="00804A93" w:rsidP="00804A93">
      <w:pPr>
        <w:numPr>
          <w:ilvl w:val="0"/>
          <w:numId w:val="3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 xml:space="preserve">This </w:t>
      </w:r>
      <w:r w:rsidRPr="006E4A2F">
        <w:rPr>
          <w:rFonts w:ascii="Verdana" w:eastAsia="Times New Roman" w:hAnsi="Verdana" w:cs="Arial"/>
          <w:b/>
          <w:bCs/>
          <w:sz w:val="24"/>
          <w:szCs w:val="24"/>
          <w:lang w:eastAsia="en-IN"/>
        </w:rPr>
        <w:t>Packers Training Operational Procedure</w:t>
      </w:r>
      <w:r w:rsidRPr="00804A93">
        <w:rPr>
          <w:rFonts w:ascii="Verdana" w:eastAsia="Times New Roman" w:hAnsi="Verdana" w:cs="Arial"/>
          <w:sz w:val="24"/>
          <w:szCs w:val="24"/>
          <w:lang w:eastAsia="en-IN"/>
        </w:rPr>
        <w:t xml:space="preserve"> must be reviewed </w:t>
      </w:r>
      <w:r w:rsidRPr="006E4A2F">
        <w:rPr>
          <w:rFonts w:ascii="Verdana" w:eastAsia="Times New Roman" w:hAnsi="Verdana" w:cs="Arial"/>
          <w:b/>
          <w:bCs/>
          <w:sz w:val="24"/>
          <w:szCs w:val="24"/>
          <w:lang w:eastAsia="en-IN"/>
        </w:rPr>
        <w:t>at least once per year</w:t>
      </w:r>
      <w:r w:rsidRPr="00804A93">
        <w:rPr>
          <w:rFonts w:ascii="Verdana" w:eastAsia="Times New Roman" w:hAnsi="Verdana" w:cs="Arial"/>
          <w:sz w:val="24"/>
          <w:szCs w:val="24"/>
          <w:lang w:eastAsia="en-IN"/>
        </w:rPr>
        <w:t>.</w:t>
      </w:r>
    </w:p>
    <w:p w:rsidR="00804A93" w:rsidRPr="00804A93" w:rsidRDefault="00804A93" w:rsidP="00804A93">
      <w:pPr>
        <w:numPr>
          <w:ilvl w:val="0"/>
          <w:numId w:val="3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Results of review must be documented.</w:t>
      </w:r>
    </w:p>
    <w:p w:rsidR="00804A93" w:rsidRPr="00804A93" w:rsidRDefault="00804A93" w:rsidP="00804A93">
      <w:pPr>
        <w:numPr>
          <w:ilvl w:val="0"/>
          <w:numId w:val="34"/>
        </w:num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Updates must be communicated to all packing staff.</w:t>
      </w:r>
    </w:p>
    <w:p w:rsidR="00804A93" w:rsidRPr="00804A93" w:rsidRDefault="00804A93" w:rsidP="00804A93">
      <w:pPr>
        <w:spacing w:after="0" w:line="240" w:lineRule="auto"/>
        <w:rPr>
          <w:rFonts w:ascii="Verdana" w:eastAsia="Times New Roman" w:hAnsi="Verdana" w:cs="Arial"/>
          <w:sz w:val="24"/>
          <w:szCs w:val="24"/>
          <w:lang w:eastAsia="en-IN"/>
        </w:rPr>
      </w:pPr>
    </w:p>
    <w:p w:rsidR="00804A93" w:rsidRPr="00804A93" w:rsidRDefault="00804A93" w:rsidP="00804A93">
      <w:pPr>
        <w:spacing w:before="100" w:beforeAutospacing="1" w:after="100" w:afterAutospacing="1" w:line="240" w:lineRule="auto"/>
        <w:outlineLvl w:val="0"/>
        <w:rPr>
          <w:rFonts w:ascii="Verdana" w:eastAsia="Times New Roman" w:hAnsi="Verdana" w:cs="Arial"/>
          <w:b/>
          <w:bCs/>
          <w:kern w:val="36"/>
          <w:sz w:val="24"/>
          <w:szCs w:val="24"/>
          <w:lang w:eastAsia="en-IN"/>
        </w:rPr>
      </w:pPr>
      <w:r w:rsidRPr="006E4A2F">
        <w:rPr>
          <w:rFonts w:ascii="Verdana" w:eastAsia="Times New Roman" w:hAnsi="Verdana" w:cs="Arial"/>
          <w:b/>
          <w:bCs/>
          <w:kern w:val="36"/>
          <w:sz w:val="24"/>
          <w:szCs w:val="24"/>
          <w:lang w:eastAsia="en-IN"/>
        </w:rPr>
        <w:t>9. Acknowledgement of Training</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At the end of the training, packers must sign:</w:t>
      </w:r>
    </w:p>
    <w:p w:rsidR="00804A93" w:rsidRPr="00804A93" w:rsidRDefault="00804A93" w:rsidP="00804A93">
      <w:pPr>
        <w:numPr>
          <w:ilvl w:val="0"/>
          <w:numId w:val="35"/>
        </w:numPr>
        <w:spacing w:before="100" w:beforeAutospacing="1" w:after="100" w:afterAutospacing="1" w:line="240" w:lineRule="auto"/>
        <w:rPr>
          <w:rFonts w:ascii="Verdana" w:eastAsia="Times New Roman" w:hAnsi="Verdana" w:cs="Arial"/>
          <w:sz w:val="24"/>
          <w:szCs w:val="24"/>
          <w:lang w:eastAsia="en-IN"/>
        </w:rPr>
      </w:pPr>
      <w:r w:rsidRPr="00804A93">
        <w:rPr>
          <w:rFonts w:ascii="Segoe UI Symbol" w:eastAsia="Times New Roman" w:hAnsi="Segoe UI Symbol" w:cs="Segoe UI Symbol"/>
          <w:sz w:val="24"/>
          <w:szCs w:val="24"/>
          <w:lang w:eastAsia="en-IN"/>
        </w:rPr>
        <w:t>✔</w:t>
      </w:r>
      <w:r w:rsidRPr="00804A93">
        <w:rPr>
          <w:rFonts w:ascii="Verdana" w:eastAsia="Times New Roman" w:hAnsi="Verdana" w:cs="Arial"/>
          <w:sz w:val="24"/>
          <w:szCs w:val="24"/>
          <w:lang w:eastAsia="en-IN"/>
        </w:rPr>
        <w:t xml:space="preserve"> </w:t>
      </w:r>
      <w:r w:rsidRPr="006E4A2F">
        <w:rPr>
          <w:rFonts w:ascii="Verdana" w:eastAsia="Times New Roman" w:hAnsi="Verdana" w:cs="Arial"/>
          <w:b/>
          <w:bCs/>
          <w:sz w:val="24"/>
          <w:szCs w:val="24"/>
          <w:lang w:eastAsia="en-IN"/>
        </w:rPr>
        <w:t>Packers Training Attendance Sheet</w:t>
      </w:r>
    </w:p>
    <w:p w:rsidR="00804A93" w:rsidRPr="00804A93" w:rsidRDefault="00804A93" w:rsidP="00804A93">
      <w:pPr>
        <w:numPr>
          <w:ilvl w:val="0"/>
          <w:numId w:val="35"/>
        </w:numPr>
        <w:spacing w:before="100" w:beforeAutospacing="1" w:after="100" w:afterAutospacing="1" w:line="240" w:lineRule="auto"/>
        <w:rPr>
          <w:rFonts w:ascii="Verdana" w:eastAsia="Times New Roman" w:hAnsi="Verdana" w:cs="Arial"/>
          <w:sz w:val="24"/>
          <w:szCs w:val="24"/>
          <w:lang w:eastAsia="en-IN"/>
        </w:rPr>
      </w:pPr>
      <w:r w:rsidRPr="00804A93">
        <w:rPr>
          <w:rFonts w:ascii="Segoe UI Symbol" w:eastAsia="Times New Roman" w:hAnsi="Segoe UI Symbol" w:cs="Segoe UI Symbol"/>
          <w:sz w:val="24"/>
          <w:szCs w:val="24"/>
          <w:lang w:eastAsia="en-IN"/>
        </w:rPr>
        <w:t>✔</w:t>
      </w:r>
      <w:r w:rsidRPr="00804A93">
        <w:rPr>
          <w:rFonts w:ascii="Verdana" w:eastAsia="Times New Roman" w:hAnsi="Verdana" w:cs="Arial"/>
          <w:sz w:val="24"/>
          <w:szCs w:val="24"/>
          <w:lang w:eastAsia="en-IN"/>
        </w:rPr>
        <w:t xml:space="preserve"> </w:t>
      </w:r>
      <w:r w:rsidRPr="006E4A2F">
        <w:rPr>
          <w:rFonts w:ascii="Verdana" w:eastAsia="Times New Roman" w:hAnsi="Verdana" w:cs="Arial"/>
          <w:b/>
          <w:bCs/>
          <w:sz w:val="24"/>
          <w:szCs w:val="24"/>
          <w:lang w:eastAsia="en-IN"/>
        </w:rPr>
        <w:t>Packers Training Log</w:t>
      </w:r>
    </w:p>
    <w:p w:rsidR="00804A93" w:rsidRPr="00804A93" w:rsidRDefault="00804A93" w:rsidP="00804A93">
      <w:pPr>
        <w:numPr>
          <w:ilvl w:val="0"/>
          <w:numId w:val="35"/>
        </w:numPr>
        <w:spacing w:before="100" w:beforeAutospacing="1" w:after="100" w:afterAutospacing="1" w:line="240" w:lineRule="auto"/>
        <w:rPr>
          <w:rFonts w:ascii="Verdana" w:eastAsia="Times New Roman" w:hAnsi="Verdana" w:cs="Arial"/>
          <w:sz w:val="24"/>
          <w:szCs w:val="24"/>
          <w:lang w:eastAsia="en-IN"/>
        </w:rPr>
      </w:pPr>
      <w:r w:rsidRPr="00804A93">
        <w:rPr>
          <w:rFonts w:ascii="Segoe UI Symbol" w:eastAsia="Times New Roman" w:hAnsi="Segoe UI Symbol" w:cs="Segoe UI Symbol"/>
          <w:sz w:val="24"/>
          <w:szCs w:val="24"/>
          <w:lang w:eastAsia="en-IN"/>
        </w:rPr>
        <w:t>✔</w:t>
      </w:r>
      <w:r w:rsidRPr="00804A93">
        <w:rPr>
          <w:rFonts w:ascii="Verdana" w:eastAsia="Times New Roman" w:hAnsi="Verdana" w:cs="Arial"/>
          <w:sz w:val="24"/>
          <w:szCs w:val="24"/>
          <w:lang w:eastAsia="en-IN"/>
        </w:rPr>
        <w:t xml:space="preserve"> </w:t>
      </w:r>
      <w:r w:rsidRPr="006E4A2F">
        <w:rPr>
          <w:rFonts w:ascii="Verdana" w:eastAsia="Times New Roman" w:hAnsi="Verdana" w:cs="Arial"/>
          <w:b/>
          <w:bCs/>
          <w:sz w:val="24"/>
          <w:szCs w:val="24"/>
          <w:lang w:eastAsia="en-IN"/>
        </w:rPr>
        <w:t>Acknowledgement of Understanding</w:t>
      </w:r>
    </w:p>
    <w:p w:rsidR="00804A93" w:rsidRPr="00804A93" w:rsidRDefault="00804A93" w:rsidP="00804A93">
      <w:pPr>
        <w:spacing w:before="100" w:beforeAutospacing="1" w:after="100" w:afterAutospacing="1" w:line="240" w:lineRule="auto"/>
        <w:rPr>
          <w:rFonts w:ascii="Verdana" w:eastAsia="Times New Roman" w:hAnsi="Verdana" w:cs="Arial"/>
          <w:sz w:val="24"/>
          <w:szCs w:val="24"/>
          <w:lang w:eastAsia="en-IN"/>
        </w:rPr>
      </w:pPr>
      <w:r w:rsidRPr="00804A93">
        <w:rPr>
          <w:rFonts w:ascii="Verdana" w:eastAsia="Times New Roman" w:hAnsi="Verdana" w:cs="Arial"/>
          <w:sz w:val="24"/>
          <w:szCs w:val="24"/>
          <w:lang w:eastAsia="en-IN"/>
        </w:rPr>
        <w:t>This is required evidence for FAIM auditors.</w:t>
      </w:r>
    </w:p>
    <w:p w:rsidR="00CF4F4A" w:rsidRPr="00CF4F4A" w:rsidRDefault="00CF4F4A" w:rsidP="00CF4F4A">
      <w:pPr>
        <w:spacing w:after="0" w:line="240" w:lineRule="auto"/>
        <w:rPr>
          <w:rFonts w:ascii="Verdana" w:eastAsia="Times New Roman" w:hAnsi="Verdana" w:cs="Arial"/>
          <w:sz w:val="24"/>
          <w:szCs w:val="24"/>
          <w:lang w:eastAsia="en-IN"/>
        </w:rPr>
      </w:pPr>
    </w:p>
    <w:p w:rsidR="00804A93" w:rsidRPr="00CF4F4A" w:rsidRDefault="00804A93" w:rsidP="00CF4F4A">
      <w:pPr>
        <w:spacing w:after="0" w:line="240" w:lineRule="auto"/>
        <w:ind w:left="360"/>
        <w:rPr>
          <w:rFonts w:ascii="Verdana" w:eastAsia="Times New Roman" w:hAnsi="Verdana" w:cs="Arial"/>
          <w:sz w:val="24"/>
          <w:szCs w:val="24"/>
          <w:lang w:eastAsia="en-IN"/>
        </w:rPr>
      </w:pP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8"/>
        <w:gridCol w:w="3487"/>
        <w:gridCol w:w="3010"/>
      </w:tblGrid>
      <w:tr w:rsidR="00CF4F4A" w:rsidRPr="00647C4B" w:rsidTr="00D75AD3">
        <w:trPr>
          <w:trHeight w:val="1025"/>
        </w:trPr>
        <w:tc>
          <w:tcPr>
            <w:tcW w:w="3078" w:type="dxa"/>
            <w:tcBorders>
              <w:top w:val="single" w:sz="4" w:space="0" w:color="auto"/>
              <w:left w:val="single" w:sz="4" w:space="0" w:color="auto"/>
              <w:bottom w:val="single" w:sz="4" w:space="0" w:color="auto"/>
              <w:right w:val="single" w:sz="4" w:space="0" w:color="auto"/>
            </w:tcBorders>
          </w:tcPr>
          <w:p w:rsidR="00CF4F4A" w:rsidRDefault="00CF4F4A" w:rsidP="00D75AD3">
            <w:pPr>
              <w:spacing w:after="0"/>
              <w:rPr>
                <w:rFonts w:ascii="Arial" w:hAnsi="Arial" w:cs="Arial"/>
                <w:szCs w:val="20"/>
              </w:rPr>
            </w:pPr>
            <w:r>
              <w:rPr>
                <w:rFonts w:ascii="Arial" w:hAnsi="Arial" w:cs="Arial"/>
                <w:szCs w:val="20"/>
              </w:rPr>
              <w:t xml:space="preserve">Prepared </w:t>
            </w:r>
            <w:r w:rsidRPr="00647C4B">
              <w:rPr>
                <w:rFonts w:ascii="Arial" w:hAnsi="Arial" w:cs="Arial"/>
                <w:szCs w:val="20"/>
              </w:rPr>
              <w:t>By</w:t>
            </w:r>
          </w:p>
          <w:p w:rsidR="00CF4F4A" w:rsidRPr="00647C4B" w:rsidRDefault="00CF4F4A" w:rsidP="00D75AD3">
            <w:pPr>
              <w:spacing w:after="0"/>
              <w:rPr>
                <w:rFonts w:ascii="Arial" w:hAnsi="Arial" w:cs="Arial"/>
                <w:szCs w:val="20"/>
              </w:rPr>
            </w:pPr>
            <w:r>
              <w:rPr>
                <w:rFonts w:ascii="Arial" w:hAnsi="Arial" w:cs="Arial"/>
                <w:szCs w:val="20"/>
              </w:rPr>
              <w:t>Executive</w:t>
            </w:r>
            <w:r w:rsidRPr="00647C4B">
              <w:rPr>
                <w:rFonts w:ascii="Arial" w:hAnsi="Arial" w:cs="Arial"/>
                <w:szCs w:val="20"/>
              </w:rPr>
              <w:t xml:space="preserve"> – HR &amp; Admin</w:t>
            </w:r>
          </w:p>
          <w:p w:rsidR="00CF4F4A" w:rsidRPr="00647C4B" w:rsidRDefault="00CF4F4A" w:rsidP="00D75AD3">
            <w:pPr>
              <w:rPr>
                <w:rFonts w:ascii="Arial" w:hAnsi="Arial" w:cs="Arial"/>
                <w:szCs w:val="20"/>
              </w:rPr>
            </w:pPr>
          </w:p>
        </w:tc>
        <w:tc>
          <w:tcPr>
            <w:tcW w:w="3487" w:type="dxa"/>
            <w:tcBorders>
              <w:top w:val="single" w:sz="4" w:space="0" w:color="auto"/>
              <w:left w:val="single" w:sz="4" w:space="0" w:color="auto"/>
              <w:bottom w:val="single" w:sz="4" w:space="0" w:color="auto"/>
              <w:right w:val="single" w:sz="4" w:space="0" w:color="auto"/>
            </w:tcBorders>
            <w:hideMark/>
          </w:tcPr>
          <w:p w:rsidR="00CF4F4A" w:rsidRPr="00647C4B" w:rsidRDefault="00CF4F4A" w:rsidP="00D75AD3">
            <w:pPr>
              <w:spacing w:after="0"/>
              <w:rPr>
                <w:rFonts w:ascii="Arial" w:hAnsi="Arial" w:cs="Arial"/>
                <w:szCs w:val="20"/>
              </w:rPr>
            </w:pPr>
            <w:r w:rsidRPr="00647C4B">
              <w:rPr>
                <w:rFonts w:ascii="Arial" w:hAnsi="Arial" w:cs="Arial"/>
                <w:szCs w:val="20"/>
              </w:rPr>
              <w:t xml:space="preserve">Reviewed </w:t>
            </w:r>
            <w:r>
              <w:rPr>
                <w:rFonts w:ascii="Arial" w:hAnsi="Arial" w:cs="Arial"/>
                <w:szCs w:val="20"/>
              </w:rPr>
              <w:t xml:space="preserve">&amp; </w:t>
            </w:r>
            <w:r w:rsidRPr="00647C4B">
              <w:rPr>
                <w:rFonts w:ascii="Arial" w:hAnsi="Arial" w:cs="Arial"/>
                <w:szCs w:val="20"/>
              </w:rPr>
              <w:t>Approved by</w:t>
            </w:r>
          </w:p>
          <w:p w:rsidR="00CF4F4A" w:rsidRPr="00647C4B" w:rsidRDefault="00CF4F4A" w:rsidP="00D75AD3">
            <w:pPr>
              <w:spacing w:after="0"/>
              <w:rPr>
                <w:rFonts w:ascii="Arial" w:hAnsi="Arial" w:cs="Arial"/>
                <w:szCs w:val="20"/>
              </w:rPr>
            </w:pPr>
            <w:r w:rsidRPr="00647C4B">
              <w:rPr>
                <w:rFonts w:ascii="Arial" w:hAnsi="Arial" w:cs="Arial"/>
                <w:szCs w:val="20"/>
              </w:rPr>
              <w:t>DGM – HR &amp; Admin</w:t>
            </w:r>
          </w:p>
        </w:tc>
        <w:tc>
          <w:tcPr>
            <w:tcW w:w="3010" w:type="dxa"/>
            <w:tcBorders>
              <w:top w:val="single" w:sz="4" w:space="0" w:color="auto"/>
              <w:left w:val="single" w:sz="4" w:space="0" w:color="auto"/>
              <w:bottom w:val="single" w:sz="4" w:space="0" w:color="auto"/>
              <w:right w:val="single" w:sz="4" w:space="0" w:color="auto"/>
            </w:tcBorders>
            <w:hideMark/>
          </w:tcPr>
          <w:p w:rsidR="00CF4F4A" w:rsidRPr="00647C4B" w:rsidRDefault="00CF4F4A" w:rsidP="00D75AD3">
            <w:pPr>
              <w:spacing w:after="0"/>
              <w:rPr>
                <w:rFonts w:ascii="Arial" w:hAnsi="Arial" w:cs="Arial"/>
                <w:szCs w:val="20"/>
              </w:rPr>
            </w:pPr>
            <w:r w:rsidRPr="00647C4B">
              <w:rPr>
                <w:rFonts w:ascii="Arial" w:hAnsi="Arial" w:cs="Arial"/>
                <w:szCs w:val="20"/>
              </w:rPr>
              <w:t>Issued and Controlled by</w:t>
            </w:r>
          </w:p>
          <w:p w:rsidR="00CF4F4A" w:rsidRPr="00647C4B" w:rsidRDefault="00CF4F4A" w:rsidP="00D75AD3">
            <w:pPr>
              <w:spacing w:after="0"/>
              <w:rPr>
                <w:rFonts w:ascii="Arial" w:hAnsi="Arial" w:cs="Arial"/>
                <w:szCs w:val="20"/>
              </w:rPr>
            </w:pPr>
            <w:r>
              <w:rPr>
                <w:rFonts w:ascii="Arial" w:hAnsi="Arial" w:cs="Arial"/>
                <w:szCs w:val="20"/>
              </w:rPr>
              <w:t>MR</w:t>
            </w:r>
          </w:p>
        </w:tc>
      </w:tr>
    </w:tbl>
    <w:p w:rsidR="00CF4F4A" w:rsidRPr="00804A93" w:rsidRDefault="00CF4F4A" w:rsidP="00804A93">
      <w:pPr>
        <w:spacing w:after="0" w:line="240" w:lineRule="auto"/>
        <w:rPr>
          <w:rFonts w:ascii="Verdana" w:eastAsia="Times New Roman" w:hAnsi="Verdana" w:cs="Arial"/>
          <w:sz w:val="24"/>
          <w:szCs w:val="24"/>
          <w:lang w:eastAsia="en-IN"/>
        </w:rPr>
      </w:pPr>
    </w:p>
    <w:p w:rsidR="00BD1EF9" w:rsidRPr="00804A93" w:rsidRDefault="00BD1EF9">
      <w:pPr>
        <w:rPr>
          <w:rFonts w:ascii="Arial" w:hAnsi="Arial" w:cs="Arial"/>
          <w:sz w:val="28"/>
          <w:szCs w:val="28"/>
        </w:rPr>
      </w:pPr>
    </w:p>
    <w:sectPr w:rsidR="00BD1EF9" w:rsidRPr="00804A93">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5D18" w:rsidRDefault="002B5D18" w:rsidP="00A06CE3">
      <w:pPr>
        <w:spacing w:after="0" w:line="240" w:lineRule="auto"/>
      </w:pPr>
      <w:r>
        <w:separator/>
      </w:r>
    </w:p>
  </w:endnote>
  <w:endnote w:type="continuationSeparator" w:id="0">
    <w:p w:rsidR="002B5D18" w:rsidRDefault="002B5D18" w:rsidP="00A06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121578"/>
      <w:docPartObj>
        <w:docPartGallery w:val="Page Numbers (Bottom of Page)"/>
        <w:docPartUnique/>
      </w:docPartObj>
    </w:sdtPr>
    <w:sdtEndPr>
      <w:rPr>
        <w:noProof/>
      </w:rPr>
    </w:sdtEndPr>
    <w:sdtContent>
      <w:p w:rsidR="00B17771" w:rsidRDefault="00B17771">
        <w:pPr>
          <w:pStyle w:val="Footer"/>
        </w:pPr>
        <w:r>
          <w:t xml:space="preserve">                                                                                                                                                                   Page | </w:t>
        </w:r>
        <w:r>
          <w:fldChar w:fldCharType="begin"/>
        </w:r>
        <w:r>
          <w:instrText xml:space="preserve"> PAGE   \* MERGEFORMAT </w:instrText>
        </w:r>
        <w:r>
          <w:fldChar w:fldCharType="separate"/>
        </w:r>
        <w:r w:rsidR="000E5181">
          <w:rPr>
            <w:noProof/>
          </w:rPr>
          <w:t>2</w:t>
        </w:r>
        <w:r>
          <w:rPr>
            <w:noProof/>
          </w:rPr>
          <w:fldChar w:fldCharType="end"/>
        </w:r>
      </w:p>
    </w:sdtContent>
  </w:sdt>
  <w:p w:rsidR="00B17771" w:rsidRDefault="00B177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5D18" w:rsidRDefault="002B5D18" w:rsidP="00A06CE3">
      <w:pPr>
        <w:spacing w:after="0" w:line="240" w:lineRule="auto"/>
      </w:pPr>
      <w:r>
        <w:separator/>
      </w:r>
    </w:p>
  </w:footnote>
  <w:footnote w:type="continuationSeparator" w:id="0">
    <w:p w:rsidR="002B5D18" w:rsidRDefault="002B5D18" w:rsidP="00A06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CE3" w:rsidRDefault="00A06CE3">
    <w:pPr>
      <w:pStyle w:val="Header"/>
    </w:pPr>
    <w:r>
      <w:rPr>
        <w:rFonts w:ascii="Times New Roman" w:eastAsia="Times New Roman" w:hAnsi="Times New Roman" w:cs="Times New Roman"/>
        <w:b/>
        <w:bCs/>
        <w:color w:val="00B0F0"/>
        <w:kern w:val="36"/>
        <w:sz w:val="20"/>
        <w:szCs w:val="20"/>
        <w:lang w:eastAsia="en-IN"/>
      </w:rPr>
      <w:t xml:space="preserve">                                                                                                                        </w:t>
    </w:r>
    <w:r w:rsidRPr="009D61F4">
      <w:rPr>
        <w:rFonts w:ascii="Times New Roman" w:eastAsia="Times New Roman" w:hAnsi="Times New Roman" w:cs="Times New Roman"/>
        <w:b/>
        <w:bCs/>
        <w:color w:val="00B0F0"/>
        <w:kern w:val="36"/>
        <w:sz w:val="20"/>
        <w:szCs w:val="20"/>
        <w:lang w:eastAsia="en-IN"/>
      </w:rPr>
      <w:t>Maxwell Logistics Private Limited</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1.5pt" o:hralign="center" o:bullet="t" o:hrstd="t" o:hr="t" fillcolor="#a0a0a0" stroked="f"/>
    </w:pict>
  </w:numPicBullet>
  <w:abstractNum w:abstractNumId="0" w15:restartNumberingAfterBreak="0">
    <w:nsid w:val="06C27583"/>
    <w:multiLevelType w:val="multilevel"/>
    <w:tmpl w:val="0C7C6C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178E5"/>
    <w:multiLevelType w:val="multilevel"/>
    <w:tmpl w:val="9184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9124C"/>
    <w:multiLevelType w:val="multilevel"/>
    <w:tmpl w:val="2EB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A5D44"/>
    <w:multiLevelType w:val="multilevel"/>
    <w:tmpl w:val="A48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E7723"/>
    <w:multiLevelType w:val="multilevel"/>
    <w:tmpl w:val="8000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53B1C"/>
    <w:multiLevelType w:val="multilevel"/>
    <w:tmpl w:val="C194FF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74F7B"/>
    <w:multiLevelType w:val="multilevel"/>
    <w:tmpl w:val="C82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B0118"/>
    <w:multiLevelType w:val="multilevel"/>
    <w:tmpl w:val="380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57F1A"/>
    <w:multiLevelType w:val="multilevel"/>
    <w:tmpl w:val="D1CA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64B29"/>
    <w:multiLevelType w:val="multilevel"/>
    <w:tmpl w:val="6A5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65209"/>
    <w:multiLevelType w:val="multilevel"/>
    <w:tmpl w:val="D684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878B1"/>
    <w:multiLevelType w:val="multilevel"/>
    <w:tmpl w:val="CEC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F6615"/>
    <w:multiLevelType w:val="multilevel"/>
    <w:tmpl w:val="0BBE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F093F"/>
    <w:multiLevelType w:val="multilevel"/>
    <w:tmpl w:val="ECA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37CC3"/>
    <w:multiLevelType w:val="multilevel"/>
    <w:tmpl w:val="46D2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D0A0A"/>
    <w:multiLevelType w:val="multilevel"/>
    <w:tmpl w:val="97EE3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3E4CFC"/>
    <w:multiLevelType w:val="multilevel"/>
    <w:tmpl w:val="6C7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E0CA6"/>
    <w:multiLevelType w:val="multilevel"/>
    <w:tmpl w:val="E4FE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313B3"/>
    <w:multiLevelType w:val="multilevel"/>
    <w:tmpl w:val="C6D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8EE"/>
    <w:multiLevelType w:val="multilevel"/>
    <w:tmpl w:val="A6D2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F0974"/>
    <w:multiLevelType w:val="multilevel"/>
    <w:tmpl w:val="AF40D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DB3A27"/>
    <w:multiLevelType w:val="multilevel"/>
    <w:tmpl w:val="31A63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39061C"/>
    <w:multiLevelType w:val="multilevel"/>
    <w:tmpl w:val="FCB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07B54"/>
    <w:multiLevelType w:val="multilevel"/>
    <w:tmpl w:val="44FC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512F5"/>
    <w:multiLevelType w:val="multilevel"/>
    <w:tmpl w:val="EA9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F5986"/>
    <w:multiLevelType w:val="hybridMultilevel"/>
    <w:tmpl w:val="517C6F1E"/>
    <w:lvl w:ilvl="0" w:tplc="4EFEEBFC">
      <w:start w:val="1"/>
      <w:numFmt w:val="bullet"/>
      <w:lvlText w:val=""/>
      <w:lvlPicBulletId w:val="0"/>
      <w:lvlJc w:val="left"/>
      <w:pPr>
        <w:tabs>
          <w:tab w:val="num" w:pos="720"/>
        </w:tabs>
        <w:ind w:left="720" w:hanging="360"/>
      </w:pPr>
      <w:rPr>
        <w:rFonts w:ascii="Symbol" w:hAnsi="Symbol" w:hint="default"/>
      </w:rPr>
    </w:lvl>
    <w:lvl w:ilvl="1" w:tplc="A1B88EF6" w:tentative="1">
      <w:start w:val="1"/>
      <w:numFmt w:val="bullet"/>
      <w:lvlText w:val=""/>
      <w:lvlJc w:val="left"/>
      <w:pPr>
        <w:tabs>
          <w:tab w:val="num" w:pos="1440"/>
        </w:tabs>
        <w:ind w:left="1440" w:hanging="360"/>
      </w:pPr>
      <w:rPr>
        <w:rFonts w:ascii="Symbol" w:hAnsi="Symbol" w:hint="default"/>
      </w:rPr>
    </w:lvl>
    <w:lvl w:ilvl="2" w:tplc="E1F40562" w:tentative="1">
      <w:start w:val="1"/>
      <w:numFmt w:val="bullet"/>
      <w:lvlText w:val=""/>
      <w:lvlJc w:val="left"/>
      <w:pPr>
        <w:tabs>
          <w:tab w:val="num" w:pos="2160"/>
        </w:tabs>
        <w:ind w:left="2160" w:hanging="360"/>
      </w:pPr>
      <w:rPr>
        <w:rFonts w:ascii="Symbol" w:hAnsi="Symbol" w:hint="default"/>
      </w:rPr>
    </w:lvl>
    <w:lvl w:ilvl="3" w:tplc="F9DAB14C" w:tentative="1">
      <w:start w:val="1"/>
      <w:numFmt w:val="bullet"/>
      <w:lvlText w:val=""/>
      <w:lvlJc w:val="left"/>
      <w:pPr>
        <w:tabs>
          <w:tab w:val="num" w:pos="2880"/>
        </w:tabs>
        <w:ind w:left="2880" w:hanging="360"/>
      </w:pPr>
      <w:rPr>
        <w:rFonts w:ascii="Symbol" w:hAnsi="Symbol" w:hint="default"/>
      </w:rPr>
    </w:lvl>
    <w:lvl w:ilvl="4" w:tplc="51083930" w:tentative="1">
      <w:start w:val="1"/>
      <w:numFmt w:val="bullet"/>
      <w:lvlText w:val=""/>
      <w:lvlJc w:val="left"/>
      <w:pPr>
        <w:tabs>
          <w:tab w:val="num" w:pos="3600"/>
        </w:tabs>
        <w:ind w:left="3600" w:hanging="360"/>
      </w:pPr>
      <w:rPr>
        <w:rFonts w:ascii="Symbol" w:hAnsi="Symbol" w:hint="default"/>
      </w:rPr>
    </w:lvl>
    <w:lvl w:ilvl="5" w:tplc="346EF156" w:tentative="1">
      <w:start w:val="1"/>
      <w:numFmt w:val="bullet"/>
      <w:lvlText w:val=""/>
      <w:lvlJc w:val="left"/>
      <w:pPr>
        <w:tabs>
          <w:tab w:val="num" w:pos="4320"/>
        </w:tabs>
        <w:ind w:left="4320" w:hanging="360"/>
      </w:pPr>
      <w:rPr>
        <w:rFonts w:ascii="Symbol" w:hAnsi="Symbol" w:hint="default"/>
      </w:rPr>
    </w:lvl>
    <w:lvl w:ilvl="6" w:tplc="03A04DD6" w:tentative="1">
      <w:start w:val="1"/>
      <w:numFmt w:val="bullet"/>
      <w:lvlText w:val=""/>
      <w:lvlJc w:val="left"/>
      <w:pPr>
        <w:tabs>
          <w:tab w:val="num" w:pos="5040"/>
        </w:tabs>
        <w:ind w:left="5040" w:hanging="360"/>
      </w:pPr>
      <w:rPr>
        <w:rFonts w:ascii="Symbol" w:hAnsi="Symbol" w:hint="default"/>
      </w:rPr>
    </w:lvl>
    <w:lvl w:ilvl="7" w:tplc="6D5C056A" w:tentative="1">
      <w:start w:val="1"/>
      <w:numFmt w:val="bullet"/>
      <w:lvlText w:val=""/>
      <w:lvlJc w:val="left"/>
      <w:pPr>
        <w:tabs>
          <w:tab w:val="num" w:pos="5760"/>
        </w:tabs>
        <w:ind w:left="5760" w:hanging="360"/>
      </w:pPr>
      <w:rPr>
        <w:rFonts w:ascii="Symbol" w:hAnsi="Symbol" w:hint="default"/>
      </w:rPr>
    </w:lvl>
    <w:lvl w:ilvl="8" w:tplc="F5A207A0"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43B53FDA"/>
    <w:multiLevelType w:val="multilevel"/>
    <w:tmpl w:val="B7FC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92000F"/>
    <w:multiLevelType w:val="multilevel"/>
    <w:tmpl w:val="D57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176FB9"/>
    <w:multiLevelType w:val="multilevel"/>
    <w:tmpl w:val="CCC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D40BC"/>
    <w:multiLevelType w:val="multilevel"/>
    <w:tmpl w:val="6DD053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F06875"/>
    <w:multiLevelType w:val="multilevel"/>
    <w:tmpl w:val="60505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AB6D99"/>
    <w:multiLevelType w:val="multilevel"/>
    <w:tmpl w:val="85D4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E4E0E"/>
    <w:multiLevelType w:val="multilevel"/>
    <w:tmpl w:val="7634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3733C"/>
    <w:multiLevelType w:val="multilevel"/>
    <w:tmpl w:val="2E52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F7C33"/>
    <w:multiLevelType w:val="multilevel"/>
    <w:tmpl w:val="FAE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61318"/>
    <w:multiLevelType w:val="multilevel"/>
    <w:tmpl w:val="6B32B6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6A576E"/>
    <w:multiLevelType w:val="multilevel"/>
    <w:tmpl w:val="D284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8A1BA9"/>
    <w:multiLevelType w:val="multilevel"/>
    <w:tmpl w:val="C6C0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E2155"/>
    <w:multiLevelType w:val="hybridMultilevel"/>
    <w:tmpl w:val="D01AF58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149493B"/>
    <w:multiLevelType w:val="multilevel"/>
    <w:tmpl w:val="44921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480B8C"/>
    <w:multiLevelType w:val="multilevel"/>
    <w:tmpl w:val="7A6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70204"/>
    <w:multiLevelType w:val="multilevel"/>
    <w:tmpl w:val="082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585869"/>
    <w:multiLevelType w:val="multilevel"/>
    <w:tmpl w:val="E8D8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FC7827"/>
    <w:multiLevelType w:val="multilevel"/>
    <w:tmpl w:val="5E987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BF31E6"/>
    <w:multiLevelType w:val="multilevel"/>
    <w:tmpl w:val="EFA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646894"/>
    <w:multiLevelType w:val="multilevel"/>
    <w:tmpl w:val="946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FB520F"/>
    <w:multiLevelType w:val="multilevel"/>
    <w:tmpl w:val="A1C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9"/>
  </w:num>
  <w:num w:numId="4">
    <w:abstractNumId w:val="24"/>
  </w:num>
  <w:num w:numId="5">
    <w:abstractNumId w:val="31"/>
  </w:num>
  <w:num w:numId="6">
    <w:abstractNumId w:val="33"/>
  </w:num>
  <w:num w:numId="7">
    <w:abstractNumId w:val="7"/>
  </w:num>
  <w:num w:numId="8">
    <w:abstractNumId w:val="2"/>
  </w:num>
  <w:num w:numId="9">
    <w:abstractNumId w:val="34"/>
  </w:num>
  <w:num w:numId="10">
    <w:abstractNumId w:val="10"/>
  </w:num>
  <w:num w:numId="11">
    <w:abstractNumId w:val="46"/>
  </w:num>
  <w:num w:numId="12">
    <w:abstractNumId w:val="41"/>
  </w:num>
  <w:num w:numId="13">
    <w:abstractNumId w:val="4"/>
  </w:num>
  <w:num w:numId="14">
    <w:abstractNumId w:val="44"/>
  </w:num>
  <w:num w:numId="15">
    <w:abstractNumId w:val="16"/>
  </w:num>
  <w:num w:numId="16">
    <w:abstractNumId w:val="1"/>
  </w:num>
  <w:num w:numId="17">
    <w:abstractNumId w:val="20"/>
  </w:num>
  <w:num w:numId="18">
    <w:abstractNumId w:val="17"/>
  </w:num>
  <w:num w:numId="19">
    <w:abstractNumId w:val="42"/>
  </w:num>
  <w:num w:numId="20">
    <w:abstractNumId w:val="12"/>
  </w:num>
  <w:num w:numId="21">
    <w:abstractNumId w:val="37"/>
  </w:num>
  <w:num w:numId="22">
    <w:abstractNumId w:val="30"/>
  </w:num>
  <w:num w:numId="23">
    <w:abstractNumId w:val="3"/>
  </w:num>
  <w:num w:numId="24">
    <w:abstractNumId w:val="45"/>
  </w:num>
  <w:num w:numId="25">
    <w:abstractNumId w:val="19"/>
  </w:num>
  <w:num w:numId="26">
    <w:abstractNumId w:val="6"/>
  </w:num>
  <w:num w:numId="27">
    <w:abstractNumId w:val="32"/>
  </w:num>
  <w:num w:numId="28">
    <w:abstractNumId w:val="28"/>
  </w:num>
  <w:num w:numId="29">
    <w:abstractNumId w:val="26"/>
  </w:num>
  <w:num w:numId="30">
    <w:abstractNumId w:val="23"/>
  </w:num>
  <w:num w:numId="31">
    <w:abstractNumId w:val="22"/>
  </w:num>
  <w:num w:numId="32">
    <w:abstractNumId w:val="18"/>
  </w:num>
  <w:num w:numId="33">
    <w:abstractNumId w:val="14"/>
  </w:num>
  <w:num w:numId="34">
    <w:abstractNumId w:val="40"/>
  </w:num>
  <w:num w:numId="35">
    <w:abstractNumId w:val="11"/>
  </w:num>
  <w:num w:numId="36">
    <w:abstractNumId w:val="36"/>
  </w:num>
  <w:num w:numId="37">
    <w:abstractNumId w:val="27"/>
  </w:num>
  <w:num w:numId="38">
    <w:abstractNumId w:val="21"/>
  </w:num>
  <w:num w:numId="39">
    <w:abstractNumId w:val="29"/>
  </w:num>
  <w:num w:numId="40">
    <w:abstractNumId w:val="43"/>
  </w:num>
  <w:num w:numId="41">
    <w:abstractNumId w:val="35"/>
  </w:num>
  <w:num w:numId="42">
    <w:abstractNumId w:val="38"/>
  </w:num>
  <w:num w:numId="43">
    <w:abstractNumId w:val="15"/>
  </w:num>
  <w:num w:numId="44">
    <w:abstractNumId w:val="5"/>
  </w:num>
  <w:num w:numId="45">
    <w:abstractNumId w:val="39"/>
  </w:num>
  <w:num w:numId="46">
    <w:abstractNumId w:val="0"/>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8BB"/>
    <w:rsid w:val="0008575F"/>
    <w:rsid w:val="000E5181"/>
    <w:rsid w:val="001A4877"/>
    <w:rsid w:val="002B5D18"/>
    <w:rsid w:val="006E4A2F"/>
    <w:rsid w:val="007E2F00"/>
    <w:rsid w:val="00804A93"/>
    <w:rsid w:val="008E467F"/>
    <w:rsid w:val="009126DA"/>
    <w:rsid w:val="009D61F4"/>
    <w:rsid w:val="009D6894"/>
    <w:rsid w:val="00A06CE3"/>
    <w:rsid w:val="00A278BB"/>
    <w:rsid w:val="00B17771"/>
    <w:rsid w:val="00B36CDD"/>
    <w:rsid w:val="00B6142D"/>
    <w:rsid w:val="00B806B6"/>
    <w:rsid w:val="00BD1EF9"/>
    <w:rsid w:val="00CB45B7"/>
    <w:rsid w:val="00CF4F4A"/>
    <w:rsid w:val="00D30730"/>
    <w:rsid w:val="00DC5D75"/>
    <w:rsid w:val="00E46ABF"/>
    <w:rsid w:val="00E64EDF"/>
    <w:rsid w:val="00E83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340C0DA-724B-42CC-ABFE-03BB0EB9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4A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04A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04A9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A9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04A9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04A9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804A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4A93"/>
    <w:rPr>
      <w:b/>
      <w:bCs/>
    </w:rPr>
  </w:style>
  <w:style w:type="character" w:styleId="Emphasis">
    <w:name w:val="Emphasis"/>
    <w:basedOn w:val="DefaultParagraphFont"/>
    <w:uiPriority w:val="20"/>
    <w:qFormat/>
    <w:rsid w:val="00804A93"/>
    <w:rPr>
      <w:i/>
      <w:iCs/>
    </w:rPr>
  </w:style>
  <w:style w:type="paragraph" w:customStyle="1" w:styleId="my-2">
    <w:name w:val="my-2"/>
    <w:basedOn w:val="Normal"/>
    <w:rsid w:val="009D61F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A06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CE3"/>
  </w:style>
  <w:style w:type="paragraph" w:styleId="Footer">
    <w:name w:val="footer"/>
    <w:basedOn w:val="Normal"/>
    <w:link w:val="FooterChar"/>
    <w:uiPriority w:val="99"/>
    <w:unhideWhenUsed/>
    <w:rsid w:val="00A06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CE3"/>
  </w:style>
  <w:style w:type="paragraph" w:styleId="NoSpacing">
    <w:name w:val="No Spacing"/>
    <w:basedOn w:val="Normal"/>
    <w:uiPriority w:val="1"/>
    <w:qFormat/>
    <w:rsid w:val="009126DA"/>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CF4F4A"/>
    <w:pPr>
      <w:ind w:left="720"/>
      <w:contextualSpacing/>
    </w:pPr>
  </w:style>
  <w:style w:type="paragraph" w:styleId="BalloonText">
    <w:name w:val="Balloon Text"/>
    <w:basedOn w:val="Normal"/>
    <w:link w:val="BalloonTextChar"/>
    <w:uiPriority w:val="99"/>
    <w:semiHidden/>
    <w:unhideWhenUsed/>
    <w:rsid w:val="00B806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06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3319">
      <w:bodyDiv w:val="1"/>
      <w:marLeft w:val="0"/>
      <w:marRight w:val="0"/>
      <w:marTop w:val="0"/>
      <w:marBottom w:val="0"/>
      <w:divBdr>
        <w:top w:val="none" w:sz="0" w:space="0" w:color="auto"/>
        <w:left w:val="none" w:sz="0" w:space="0" w:color="auto"/>
        <w:bottom w:val="none" w:sz="0" w:space="0" w:color="auto"/>
        <w:right w:val="none" w:sz="0" w:space="0" w:color="auto"/>
      </w:divBdr>
    </w:div>
    <w:div w:id="35157497">
      <w:bodyDiv w:val="1"/>
      <w:marLeft w:val="0"/>
      <w:marRight w:val="0"/>
      <w:marTop w:val="0"/>
      <w:marBottom w:val="0"/>
      <w:divBdr>
        <w:top w:val="none" w:sz="0" w:space="0" w:color="auto"/>
        <w:left w:val="none" w:sz="0" w:space="0" w:color="auto"/>
        <w:bottom w:val="none" w:sz="0" w:space="0" w:color="auto"/>
        <w:right w:val="none" w:sz="0" w:space="0" w:color="auto"/>
      </w:divBdr>
    </w:div>
    <w:div w:id="42756843">
      <w:bodyDiv w:val="1"/>
      <w:marLeft w:val="0"/>
      <w:marRight w:val="0"/>
      <w:marTop w:val="0"/>
      <w:marBottom w:val="0"/>
      <w:divBdr>
        <w:top w:val="none" w:sz="0" w:space="0" w:color="auto"/>
        <w:left w:val="none" w:sz="0" w:space="0" w:color="auto"/>
        <w:bottom w:val="none" w:sz="0" w:space="0" w:color="auto"/>
        <w:right w:val="none" w:sz="0" w:space="0" w:color="auto"/>
      </w:divBdr>
    </w:div>
    <w:div w:id="135218514">
      <w:bodyDiv w:val="1"/>
      <w:marLeft w:val="0"/>
      <w:marRight w:val="0"/>
      <w:marTop w:val="0"/>
      <w:marBottom w:val="0"/>
      <w:divBdr>
        <w:top w:val="none" w:sz="0" w:space="0" w:color="auto"/>
        <w:left w:val="none" w:sz="0" w:space="0" w:color="auto"/>
        <w:bottom w:val="none" w:sz="0" w:space="0" w:color="auto"/>
        <w:right w:val="none" w:sz="0" w:space="0" w:color="auto"/>
      </w:divBdr>
    </w:div>
    <w:div w:id="421682684">
      <w:bodyDiv w:val="1"/>
      <w:marLeft w:val="0"/>
      <w:marRight w:val="0"/>
      <w:marTop w:val="0"/>
      <w:marBottom w:val="0"/>
      <w:divBdr>
        <w:top w:val="none" w:sz="0" w:space="0" w:color="auto"/>
        <w:left w:val="none" w:sz="0" w:space="0" w:color="auto"/>
        <w:bottom w:val="none" w:sz="0" w:space="0" w:color="auto"/>
        <w:right w:val="none" w:sz="0" w:space="0" w:color="auto"/>
      </w:divBdr>
    </w:div>
    <w:div w:id="524485736">
      <w:bodyDiv w:val="1"/>
      <w:marLeft w:val="0"/>
      <w:marRight w:val="0"/>
      <w:marTop w:val="0"/>
      <w:marBottom w:val="0"/>
      <w:divBdr>
        <w:top w:val="none" w:sz="0" w:space="0" w:color="auto"/>
        <w:left w:val="none" w:sz="0" w:space="0" w:color="auto"/>
        <w:bottom w:val="none" w:sz="0" w:space="0" w:color="auto"/>
        <w:right w:val="none" w:sz="0" w:space="0" w:color="auto"/>
      </w:divBdr>
    </w:div>
    <w:div w:id="556626094">
      <w:bodyDiv w:val="1"/>
      <w:marLeft w:val="0"/>
      <w:marRight w:val="0"/>
      <w:marTop w:val="0"/>
      <w:marBottom w:val="0"/>
      <w:divBdr>
        <w:top w:val="none" w:sz="0" w:space="0" w:color="auto"/>
        <w:left w:val="none" w:sz="0" w:space="0" w:color="auto"/>
        <w:bottom w:val="none" w:sz="0" w:space="0" w:color="auto"/>
        <w:right w:val="none" w:sz="0" w:space="0" w:color="auto"/>
      </w:divBdr>
    </w:div>
    <w:div w:id="663438848">
      <w:bodyDiv w:val="1"/>
      <w:marLeft w:val="0"/>
      <w:marRight w:val="0"/>
      <w:marTop w:val="0"/>
      <w:marBottom w:val="0"/>
      <w:divBdr>
        <w:top w:val="none" w:sz="0" w:space="0" w:color="auto"/>
        <w:left w:val="none" w:sz="0" w:space="0" w:color="auto"/>
        <w:bottom w:val="none" w:sz="0" w:space="0" w:color="auto"/>
        <w:right w:val="none" w:sz="0" w:space="0" w:color="auto"/>
      </w:divBdr>
    </w:div>
    <w:div w:id="682703405">
      <w:bodyDiv w:val="1"/>
      <w:marLeft w:val="0"/>
      <w:marRight w:val="0"/>
      <w:marTop w:val="0"/>
      <w:marBottom w:val="0"/>
      <w:divBdr>
        <w:top w:val="none" w:sz="0" w:space="0" w:color="auto"/>
        <w:left w:val="none" w:sz="0" w:space="0" w:color="auto"/>
        <w:bottom w:val="none" w:sz="0" w:space="0" w:color="auto"/>
        <w:right w:val="none" w:sz="0" w:space="0" w:color="auto"/>
      </w:divBdr>
    </w:div>
    <w:div w:id="709762727">
      <w:bodyDiv w:val="1"/>
      <w:marLeft w:val="0"/>
      <w:marRight w:val="0"/>
      <w:marTop w:val="0"/>
      <w:marBottom w:val="0"/>
      <w:divBdr>
        <w:top w:val="none" w:sz="0" w:space="0" w:color="auto"/>
        <w:left w:val="none" w:sz="0" w:space="0" w:color="auto"/>
        <w:bottom w:val="none" w:sz="0" w:space="0" w:color="auto"/>
        <w:right w:val="none" w:sz="0" w:space="0" w:color="auto"/>
      </w:divBdr>
    </w:div>
    <w:div w:id="766388920">
      <w:bodyDiv w:val="1"/>
      <w:marLeft w:val="0"/>
      <w:marRight w:val="0"/>
      <w:marTop w:val="0"/>
      <w:marBottom w:val="0"/>
      <w:divBdr>
        <w:top w:val="none" w:sz="0" w:space="0" w:color="auto"/>
        <w:left w:val="none" w:sz="0" w:space="0" w:color="auto"/>
        <w:bottom w:val="none" w:sz="0" w:space="0" w:color="auto"/>
        <w:right w:val="none" w:sz="0" w:space="0" w:color="auto"/>
      </w:divBdr>
    </w:div>
    <w:div w:id="948702445">
      <w:bodyDiv w:val="1"/>
      <w:marLeft w:val="0"/>
      <w:marRight w:val="0"/>
      <w:marTop w:val="0"/>
      <w:marBottom w:val="0"/>
      <w:divBdr>
        <w:top w:val="none" w:sz="0" w:space="0" w:color="auto"/>
        <w:left w:val="none" w:sz="0" w:space="0" w:color="auto"/>
        <w:bottom w:val="none" w:sz="0" w:space="0" w:color="auto"/>
        <w:right w:val="none" w:sz="0" w:space="0" w:color="auto"/>
      </w:divBdr>
    </w:div>
    <w:div w:id="1395617809">
      <w:bodyDiv w:val="1"/>
      <w:marLeft w:val="0"/>
      <w:marRight w:val="0"/>
      <w:marTop w:val="0"/>
      <w:marBottom w:val="0"/>
      <w:divBdr>
        <w:top w:val="none" w:sz="0" w:space="0" w:color="auto"/>
        <w:left w:val="none" w:sz="0" w:space="0" w:color="auto"/>
        <w:bottom w:val="none" w:sz="0" w:space="0" w:color="auto"/>
        <w:right w:val="none" w:sz="0" w:space="0" w:color="auto"/>
      </w:divBdr>
    </w:div>
    <w:div w:id="203719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38CAC-0CA8-42BF-84CD-FACCBC8DC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1848</Words>
  <Characters>10537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Sandeep</cp:lastModifiedBy>
  <cp:revision>2</cp:revision>
  <cp:lastPrinted>2025-11-27T09:24:00Z</cp:lastPrinted>
  <dcterms:created xsi:type="dcterms:W3CDTF">2025-12-02T04:04:00Z</dcterms:created>
  <dcterms:modified xsi:type="dcterms:W3CDTF">2025-12-02T04:04:00Z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5d96b9ad-7386-4d15-bfd5-9bd018aa8101</vt:lpwstr>
  </property>
</Properties>
</file>