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2C51" w14:textId="6E8B0ADB" w:rsidR="007C50CE" w:rsidRDefault="009B0B0C" w:rsidP="009B0B0C">
      <w:pPr>
        <w:jc w:val="center"/>
        <w:rPr>
          <w:b/>
          <w:bCs/>
          <w:sz w:val="28"/>
          <w:szCs w:val="32"/>
        </w:rPr>
      </w:pPr>
      <w:r w:rsidRPr="009B0B0C">
        <w:rPr>
          <w:rFonts w:hint="eastAsia"/>
          <w:b/>
          <w:bCs/>
          <w:sz w:val="28"/>
          <w:szCs w:val="32"/>
        </w:rPr>
        <w:t>扫雷胜率与地雷密度关系的研究</w:t>
      </w:r>
      <w:r>
        <w:rPr>
          <w:rFonts w:hint="eastAsia"/>
          <w:b/>
          <w:bCs/>
          <w:sz w:val="28"/>
          <w:szCs w:val="32"/>
        </w:rPr>
        <w:t>——设计方案</w:t>
      </w:r>
    </w:p>
    <w:p w14:paraId="2EACB9A9" w14:textId="335B58DE" w:rsidR="009B0B0C" w:rsidRDefault="009B0B0C" w:rsidP="009B0B0C"/>
    <w:p w14:paraId="526D19A2" w14:textId="44FC962A" w:rsidR="009B0B0C" w:rsidRPr="006C1CEB" w:rsidRDefault="00883A57" w:rsidP="009B0B0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C1CEB">
        <w:rPr>
          <w:rFonts w:hint="eastAsia"/>
          <w:b/>
          <w:bCs/>
          <w:sz w:val="24"/>
          <w:szCs w:val="28"/>
        </w:rPr>
        <w:t>简介</w:t>
      </w:r>
    </w:p>
    <w:p w14:paraId="5B5934A0" w14:textId="211CFDC2" w:rsidR="00883A57" w:rsidRDefault="00883A57" w:rsidP="00B10C8A">
      <w:pPr>
        <w:ind w:firstLineChars="200" w:firstLine="420"/>
      </w:pPr>
      <w:r>
        <w:rPr>
          <w:rFonts w:hint="eastAsia"/>
        </w:rPr>
        <w:t>扫雷是电脑上的一款益智游戏。游戏目标</w:t>
      </w:r>
      <w:r w:rsidR="00B10C8A" w:rsidRPr="006C1CEB">
        <w:t>是在最短的时间内根据点击格子出现的数字找出所有非雷格子，同时避免踩雷，踩到一个雷全盘皆输。</w:t>
      </w:r>
    </w:p>
    <w:p w14:paraId="703FB04C" w14:textId="0B2484BC" w:rsidR="006C1CEB" w:rsidRDefault="006C1CEB" w:rsidP="00B10C8A">
      <w:pPr>
        <w:ind w:firstLineChars="200" w:firstLine="420"/>
      </w:pPr>
      <w:r>
        <w:rPr>
          <w:rFonts w:hint="eastAsia"/>
        </w:rPr>
        <w:t>在扫雷的地图中，一个格子有3种情况：数字、空、地雷。数字代表周围一圈8个格子的地雷个数。空格子代表周围8格不存在地雷。而这些信息游戏开始时都是不可见的，需要一点一点挖掘。此外，游戏开始点击的第一个格子必定是空格子。</w:t>
      </w:r>
    </w:p>
    <w:p w14:paraId="1304C59D" w14:textId="6E8170BA" w:rsidR="00245675" w:rsidRDefault="00245675" w:rsidP="00B10C8A">
      <w:pPr>
        <w:ind w:firstLineChars="200" w:firstLine="420"/>
      </w:pPr>
      <w:r>
        <w:rPr>
          <w:rFonts w:hint="eastAsia"/>
        </w:rPr>
        <w:t>在研究过程中会引入2个概念。地雷密度：地雷数与地图面积的比值。打开地图：地图未知区域少于地图总面积的20%。</w:t>
      </w:r>
    </w:p>
    <w:p w14:paraId="33AFBA85" w14:textId="76CE7432" w:rsidR="006C1CEB" w:rsidRDefault="006C1CEB" w:rsidP="00B10C8A">
      <w:pPr>
        <w:ind w:firstLineChars="200" w:firstLine="420"/>
      </w:pPr>
      <w:r>
        <w:rPr>
          <w:rFonts w:hint="eastAsia"/>
        </w:rPr>
        <w:t>本项目旨在通过编程实现自动扫雷，研究扫雷胜率与地雷密度的关系。</w:t>
      </w:r>
    </w:p>
    <w:p w14:paraId="0BFE283B" w14:textId="6A5BAB2E" w:rsidR="009B0B0C" w:rsidRPr="006C1CEB" w:rsidRDefault="006C1CEB" w:rsidP="009B0B0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6C1CEB">
        <w:rPr>
          <w:rFonts w:hint="eastAsia"/>
          <w:b/>
          <w:bCs/>
          <w:sz w:val="24"/>
          <w:szCs w:val="28"/>
        </w:rPr>
        <w:t>实现方案</w:t>
      </w:r>
    </w:p>
    <w:p w14:paraId="7638C219" w14:textId="4E6CD6F9" w:rsidR="00245675" w:rsidRDefault="00245675" w:rsidP="00245675">
      <w:pPr>
        <w:ind w:firstLineChars="200" w:firstLine="420"/>
      </w:pPr>
      <w:r>
        <w:rPr>
          <w:rFonts w:hint="eastAsia"/>
        </w:rPr>
        <w:t>编程实现自动扫雷，可以设定地图大小，地雷数，随机数种子。进行多次重复实验，得到每次实验的结果（是否胜利）、耗时。总结出胜率</w:t>
      </w:r>
      <w:r w:rsidR="0048368F">
        <w:rPr>
          <w:rFonts w:hint="eastAsia"/>
        </w:rPr>
        <w:t>，打开地图率</w:t>
      </w:r>
      <w:r>
        <w:rPr>
          <w:rFonts w:hint="eastAsia"/>
        </w:rPr>
        <w:t>与地雷密度的关系。</w:t>
      </w:r>
      <w:r w:rsidR="0048368F">
        <w:rPr>
          <w:rFonts w:hint="eastAsia"/>
        </w:rPr>
        <w:t>并根据这些数据回答扫雷中常见的一些问题。如初级和中级难度能否只凭借逻辑推理而不碰运气取胜？扫雷的难度是否与板块的形状有关？算法和人类的胜率比较等问题。</w:t>
      </w:r>
    </w:p>
    <w:p w14:paraId="00665D6C" w14:textId="407FDC9C" w:rsidR="0048368F" w:rsidRDefault="0048368F" w:rsidP="00245675">
      <w:pPr>
        <w:ind w:firstLineChars="200" w:firstLine="420"/>
      </w:pPr>
      <w:r>
        <w:rPr>
          <w:rFonts w:hint="eastAsia"/>
        </w:rPr>
        <w:t>自动扫雷的算法实现：</w:t>
      </w:r>
    </w:p>
    <w:p w14:paraId="043F1176" w14:textId="3538ECDC" w:rsidR="0048368F" w:rsidRDefault="0048368F" w:rsidP="00483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开始时，随机选取一个空格子，从这里开始扩展。</w:t>
      </w:r>
    </w:p>
    <w:p w14:paraId="3D86F207" w14:textId="57252601" w:rsidR="0048368F" w:rsidRDefault="0048368F" w:rsidP="00483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对于确保不会是地雷的格子，加入队列，进行广度优先搜索</w:t>
      </w:r>
      <w:r w:rsidR="00FB689B">
        <w:rPr>
          <w:rFonts w:hint="eastAsia"/>
        </w:rPr>
        <w:t>。</w:t>
      </w:r>
    </w:p>
    <w:p w14:paraId="61B1C196" w14:textId="5BEABB6D" w:rsidR="0048368F" w:rsidRDefault="0048368F" w:rsidP="00483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对于确定是地雷的格子</w:t>
      </w:r>
      <w:r w:rsidR="00FB689B">
        <w:rPr>
          <w:rFonts w:hint="eastAsia"/>
        </w:rPr>
        <w:t>（如一个数字等于它周围的未知格子数，周围的格子肯定全都是雷）</w:t>
      </w:r>
      <w:r>
        <w:rPr>
          <w:rFonts w:hint="eastAsia"/>
        </w:rPr>
        <w:t>，打上标记</w:t>
      </w:r>
      <w:r w:rsidR="00FB689B">
        <w:rPr>
          <w:rFonts w:hint="eastAsia"/>
        </w:rPr>
        <w:t>。</w:t>
      </w:r>
    </w:p>
    <w:p w14:paraId="3D209C1D" w14:textId="527E2F13" w:rsidR="0048368F" w:rsidRDefault="00FB689B" w:rsidP="004836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如果无法由以上判断得出结果，采用逻辑推理。（在初级和中级难度几乎不会出现这种情况）</w:t>
      </w:r>
      <w:r w:rsidR="000B62EA">
        <w:rPr>
          <w:rFonts w:hint="eastAsia"/>
        </w:rPr>
        <w:t>由周围数字包括未知区域的大小范围关系推理得到。</w:t>
      </w:r>
    </w:p>
    <w:p w14:paraId="4DE0C2BE" w14:textId="70D10F2A" w:rsidR="000B62EA" w:rsidRDefault="003B6A09" w:rsidP="000B62EA">
      <w:pPr>
        <w:ind w:left="420"/>
      </w:pPr>
      <w:r>
        <w:rPr>
          <w:rFonts w:hint="eastAsia"/>
        </w:rPr>
        <w:t>可以选择可视化，按步骤观看扫雷过程。</w:t>
      </w:r>
    </w:p>
    <w:p w14:paraId="1F3FA1B1" w14:textId="5790A722" w:rsidR="003B6A09" w:rsidRDefault="003B6A09" w:rsidP="000B62EA">
      <w:pPr>
        <w:ind w:left="420"/>
      </w:pPr>
      <w:r>
        <w:rPr>
          <w:rFonts w:hint="eastAsia"/>
        </w:rPr>
        <w:t>得到不同情况下的实验结果后，用matplotlib库画出柱形图，用tensorflow拟合结果曲线，得到参量之间的关系。</w:t>
      </w:r>
    </w:p>
    <w:p w14:paraId="63689A31" w14:textId="3EF037A5" w:rsidR="003B6A09" w:rsidRDefault="003B6A09" w:rsidP="000B62EA">
      <w:pPr>
        <w:ind w:left="420"/>
      </w:pPr>
    </w:p>
    <w:p w14:paraId="209399B9" w14:textId="19E54596" w:rsidR="003B6A09" w:rsidRDefault="003B6A09" w:rsidP="000B62EA">
      <w:pPr>
        <w:ind w:left="420"/>
      </w:pPr>
      <w:r>
        <w:rPr>
          <w:rFonts w:hint="eastAsia"/>
        </w:rPr>
        <w:t>最后，用数据作出的图像，对一些常见扫雷问题进行解答。</w:t>
      </w:r>
    </w:p>
    <w:p w14:paraId="310CD454" w14:textId="0BAB5467" w:rsidR="006C1CEB" w:rsidRPr="006C1CEB" w:rsidRDefault="006C1CEB" w:rsidP="003B6A09">
      <w:pPr>
        <w:pStyle w:val="a3"/>
        <w:ind w:left="420" w:firstLineChars="0" w:firstLine="0"/>
        <w:rPr>
          <w:b/>
          <w:bCs/>
        </w:rPr>
      </w:pPr>
    </w:p>
    <w:sectPr w:rsidR="006C1CEB" w:rsidRPr="006C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F12"/>
    <w:multiLevelType w:val="hybridMultilevel"/>
    <w:tmpl w:val="6464E734"/>
    <w:lvl w:ilvl="0" w:tplc="D08039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76237"/>
    <w:multiLevelType w:val="hybridMultilevel"/>
    <w:tmpl w:val="2ECEFA10"/>
    <w:lvl w:ilvl="0" w:tplc="24DC65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90"/>
    <w:rsid w:val="000B62EA"/>
    <w:rsid w:val="001A3437"/>
    <w:rsid w:val="00245675"/>
    <w:rsid w:val="003B6A09"/>
    <w:rsid w:val="0048368F"/>
    <w:rsid w:val="0058649B"/>
    <w:rsid w:val="006C1CEB"/>
    <w:rsid w:val="00883A57"/>
    <w:rsid w:val="009B0B0C"/>
    <w:rsid w:val="00B10C8A"/>
    <w:rsid w:val="00C82EBD"/>
    <w:rsid w:val="00E80E90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AF8B"/>
  <w15:chartTrackingRefBased/>
  <w15:docId w15:val="{9F61AC4D-2199-483D-B3C6-B6B6995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 Legion</dc:creator>
  <cp:keywords/>
  <dc:description/>
  <cp:lastModifiedBy>Cabal Legion</cp:lastModifiedBy>
  <cp:revision>5</cp:revision>
  <dcterms:created xsi:type="dcterms:W3CDTF">2020-05-26T11:42:00Z</dcterms:created>
  <dcterms:modified xsi:type="dcterms:W3CDTF">2022-03-06T12:37:00Z</dcterms:modified>
</cp:coreProperties>
</file>