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C191D" w14:textId="24D73F1F" w:rsidR="00591706" w:rsidRDefault="004E60BD" w:rsidP="004E60BD">
      <w:pPr>
        <w:pStyle w:val="Title"/>
        <w:jc w:val="center"/>
        <w:rPr>
          <w:lang w:val="en-GB"/>
        </w:rPr>
      </w:pPr>
      <w:r>
        <w:rPr>
          <w:lang w:val="en-GB"/>
        </w:rPr>
        <w:t>Krav og sådan noget</w:t>
      </w:r>
    </w:p>
    <w:p w14:paraId="709D4660" w14:textId="7B9F7432" w:rsidR="004E60BD" w:rsidRDefault="00050F12" w:rsidP="00050F12">
      <w:pPr>
        <w:pStyle w:val="Heading1"/>
        <w:rPr>
          <w:lang w:val="en-GB"/>
        </w:rPr>
      </w:pPr>
      <w:r>
        <w:rPr>
          <w:lang w:val="en-GB"/>
        </w:rPr>
        <w:t>Tekniske krav</w:t>
      </w:r>
    </w:p>
    <w:p w14:paraId="2F39AD75" w14:textId="4AC8634D" w:rsidR="00050F12" w:rsidRDefault="00050F12" w:rsidP="00050F12">
      <w:pPr>
        <w:pStyle w:val="ListParagraph"/>
        <w:numPr>
          <w:ilvl w:val="0"/>
          <w:numId w:val="1"/>
        </w:numPr>
      </w:pPr>
      <w:r w:rsidRPr="00050F12">
        <w:t>Spillet skal være skrevet i</w:t>
      </w:r>
      <w:r>
        <w:t xml:space="preserve"> Python</w:t>
      </w:r>
    </w:p>
    <w:p w14:paraId="04964E61" w14:textId="3E36478F" w:rsidR="00050F12" w:rsidRDefault="00050F12" w:rsidP="00050F12">
      <w:pPr>
        <w:pStyle w:val="ListParagraph"/>
        <w:numPr>
          <w:ilvl w:val="0"/>
          <w:numId w:val="1"/>
        </w:numPr>
      </w:pPr>
      <w:r>
        <w:t xml:space="preserve">Spilet skal bruge </w:t>
      </w:r>
      <w:proofErr w:type="spellStart"/>
      <w:r>
        <w:t>pygame</w:t>
      </w:r>
      <w:proofErr w:type="spellEnd"/>
      <w:r>
        <w:t xml:space="preserve"> som </w:t>
      </w:r>
      <w:proofErr w:type="spellStart"/>
      <w:r>
        <w:t>engine</w:t>
      </w:r>
      <w:proofErr w:type="spellEnd"/>
    </w:p>
    <w:p w14:paraId="43641FAD" w14:textId="6144D85C" w:rsidR="00050F12" w:rsidRDefault="00050F12" w:rsidP="00050F12">
      <w:pPr>
        <w:pStyle w:val="ListParagraph"/>
        <w:numPr>
          <w:ilvl w:val="0"/>
          <w:numId w:val="1"/>
        </w:numPr>
      </w:pPr>
      <w:r>
        <w:t xml:space="preserve">Spillet skal have en opløsning på </w:t>
      </w:r>
      <w:r w:rsidR="00572383">
        <w:t>800x600 pixels</w:t>
      </w:r>
    </w:p>
    <w:p w14:paraId="292D1A97" w14:textId="70B889BA" w:rsidR="00572383" w:rsidRPr="00050F12" w:rsidRDefault="00572383" w:rsidP="00050F12">
      <w:pPr>
        <w:pStyle w:val="ListParagraph"/>
        <w:numPr>
          <w:ilvl w:val="0"/>
          <w:numId w:val="1"/>
        </w:numPr>
      </w:pPr>
      <w:r>
        <w:t>Spillet skal kunne spilles på computer</w:t>
      </w:r>
    </w:p>
    <w:p w14:paraId="31CE865E" w14:textId="10DA741C" w:rsidR="00050F12" w:rsidRPr="00050F12" w:rsidRDefault="00050F12" w:rsidP="00050F12">
      <w:pPr>
        <w:pStyle w:val="Heading1"/>
      </w:pPr>
      <w:r w:rsidRPr="00050F12">
        <w:t>Performancekrav</w:t>
      </w:r>
    </w:p>
    <w:p w14:paraId="27A519C2" w14:textId="339E4C16" w:rsidR="00050F12" w:rsidRDefault="00572383" w:rsidP="00050F12">
      <w:pPr>
        <w:pStyle w:val="ListParagraph"/>
        <w:numPr>
          <w:ilvl w:val="0"/>
          <w:numId w:val="1"/>
        </w:numPr>
      </w:pPr>
      <w:r>
        <w:t xml:space="preserve">Formerne ska bevæge sig </w:t>
      </w:r>
      <w:r w:rsidR="00FF513F">
        <w:t>hurtigst muligt efter et input af brugeren</w:t>
      </w:r>
    </w:p>
    <w:p w14:paraId="607E3419" w14:textId="15AF19BE" w:rsidR="00FF513F" w:rsidRPr="00050F12" w:rsidRDefault="00FF513F" w:rsidP="00232F87">
      <w:pPr>
        <w:pStyle w:val="ListParagraph"/>
        <w:numPr>
          <w:ilvl w:val="0"/>
          <w:numId w:val="1"/>
        </w:numPr>
      </w:pPr>
      <w:r>
        <w:t>Skyggen af formerne skal bevæge sig samtidig med formerne</w:t>
      </w:r>
    </w:p>
    <w:p w14:paraId="5C859CB3" w14:textId="15ECF242" w:rsidR="00050F12" w:rsidRPr="00050F12" w:rsidRDefault="00050F12" w:rsidP="00050F12">
      <w:pPr>
        <w:pStyle w:val="Heading1"/>
      </w:pPr>
      <w:r w:rsidRPr="00050F12">
        <w:t>Æstetiske krav</w:t>
      </w:r>
    </w:p>
    <w:p w14:paraId="3E16862D" w14:textId="0C8334E1" w:rsidR="00050F12" w:rsidRDefault="00FF513F" w:rsidP="00050F12">
      <w:pPr>
        <w:pStyle w:val="ListParagraph"/>
        <w:numPr>
          <w:ilvl w:val="0"/>
          <w:numId w:val="1"/>
        </w:numPr>
      </w:pPr>
      <w:r>
        <w:t>Hver form skal have sin egen farve</w:t>
      </w:r>
    </w:p>
    <w:p w14:paraId="2090434D" w14:textId="51AF2F64" w:rsidR="00FF513F" w:rsidRPr="00050F12" w:rsidRDefault="00FF513F" w:rsidP="00050F12">
      <w:pPr>
        <w:pStyle w:val="ListParagraph"/>
        <w:numPr>
          <w:ilvl w:val="0"/>
          <w:numId w:val="1"/>
        </w:numPr>
      </w:pPr>
      <w:r>
        <w:t xml:space="preserve">Skyggerne skal være samme farve som formen </w:t>
      </w:r>
      <w:r w:rsidR="00030BB3">
        <w:t>samt et billede af en kost</w:t>
      </w:r>
      <w:r>
        <w:t>.</w:t>
      </w:r>
      <w:bookmarkStart w:id="0" w:name="_GoBack"/>
      <w:bookmarkEnd w:id="0"/>
    </w:p>
    <w:p w14:paraId="31AC2040" w14:textId="0B83DF76" w:rsidR="00050F12" w:rsidRPr="00050F12" w:rsidRDefault="00050F12" w:rsidP="00050F12">
      <w:pPr>
        <w:pStyle w:val="Heading1"/>
      </w:pPr>
      <w:r w:rsidRPr="00050F12">
        <w:t>Funktionelle krav</w:t>
      </w:r>
    </w:p>
    <w:p w14:paraId="5D206FC2" w14:textId="23F901C9" w:rsidR="00050F12" w:rsidRDefault="00985ECA" w:rsidP="00050F12">
      <w:pPr>
        <w:pStyle w:val="ListParagraph"/>
        <w:numPr>
          <w:ilvl w:val="0"/>
          <w:numId w:val="1"/>
        </w:numPr>
      </w:pPr>
      <w:r>
        <w:t xml:space="preserve">Formerne skal bevæge sig til </w:t>
      </w:r>
      <w:r w:rsidR="00D66F90">
        <w:t>venstre</w:t>
      </w:r>
      <w:r>
        <w:t>, hvis brugeren trykker på pil til venstre, hvis der er plads til at gøre det</w:t>
      </w:r>
    </w:p>
    <w:p w14:paraId="452F220B" w14:textId="26D6F5F1" w:rsidR="00985ECA" w:rsidRDefault="00985ECA" w:rsidP="00985ECA">
      <w:pPr>
        <w:pStyle w:val="ListParagraph"/>
        <w:numPr>
          <w:ilvl w:val="1"/>
          <w:numId w:val="1"/>
        </w:numPr>
      </w:pPr>
      <w:r>
        <w:t>Den skal ikke kunne flyttes ud af vinduet</w:t>
      </w:r>
    </w:p>
    <w:p w14:paraId="1FA5D507" w14:textId="253DB457" w:rsidR="00985ECA" w:rsidRDefault="00985ECA" w:rsidP="00985ECA">
      <w:pPr>
        <w:pStyle w:val="ListParagraph"/>
        <w:numPr>
          <w:ilvl w:val="1"/>
          <w:numId w:val="1"/>
        </w:numPr>
      </w:pPr>
      <w:r>
        <w:t>Den skal ikke kunne flyttes over eller igennem en låst form i bunden</w:t>
      </w:r>
    </w:p>
    <w:p w14:paraId="4B3C3610" w14:textId="3C738943" w:rsidR="00D66F90" w:rsidRDefault="00D66F90" w:rsidP="00D66F90">
      <w:pPr>
        <w:pStyle w:val="ListParagraph"/>
        <w:numPr>
          <w:ilvl w:val="0"/>
          <w:numId w:val="1"/>
        </w:numPr>
      </w:pPr>
      <w:r>
        <w:t>Formerne skal med samme principper kunne bevæge sig til højre og ned</w:t>
      </w:r>
    </w:p>
    <w:p w14:paraId="37659A7E" w14:textId="2537A4D1" w:rsidR="00D66F90" w:rsidRDefault="00D66F90" w:rsidP="00D66F90">
      <w:pPr>
        <w:pStyle w:val="ListParagraph"/>
        <w:numPr>
          <w:ilvl w:val="0"/>
          <w:numId w:val="1"/>
        </w:numPr>
      </w:pPr>
      <w:r>
        <w:t>Formerne skal rotere med uret, hvis brugeren trykker på pil op</w:t>
      </w:r>
      <w:r w:rsidR="00005893">
        <w:t>, og der er plads til at gøre det</w:t>
      </w:r>
    </w:p>
    <w:p w14:paraId="56A1B667" w14:textId="0FBCA893" w:rsidR="00005893" w:rsidRDefault="00005893" w:rsidP="00005893">
      <w:pPr>
        <w:pStyle w:val="ListParagraph"/>
        <w:numPr>
          <w:ilvl w:val="1"/>
          <w:numId w:val="1"/>
        </w:numPr>
      </w:pPr>
      <w:r>
        <w:t>Fri plads er defineret på samme måde som for flytningen til siderne</w:t>
      </w:r>
    </w:p>
    <w:p w14:paraId="7D4D0B6F" w14:textId="3EF36F9B" w:rsidR="00005893" w:rsidRPr="00050F12" w:rsidRDefault="00356D63" w:rsidP="00005893">
      <w:pPr>
        <w:pStyle w:val="ListParagraph"/>
        <w:numPr>
          <w:ilvl w:val="0"/>
          <w:numId w:val="1"/>
        </w:numPr>
      </w:pPr>
      <w:r>
        <w:t xml:space="preserve">Formerne skal gå direkte til deres nederste placering under dem, hvis brugeren </w:t>
      </w:r>
      <w:r w:rsidR="00AE38E1">
        <w:t>trykker på mellemrumstasten.</w:t>
      </w:r>
    </w:p>
    <w:sectPr w:rsidR="00005893" w:rsidRPr="00050F12" w:rsidSect="00A0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2F4"/>
    <w:multiLevelType w:val="hybridMultilevel"/>
    <w:tmpl w:val="E45400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18"/>
    <w:rsid w:val="00005893"/>
    <w:rsid w:val="00030BB3"/>
    <w:rsid w:val="00050F12"/>
    <w:rsid w:val="00232F87"/>
    <w:rsid w:val="002D342C"/>
    <w:rsid w:val="003141BF"/>
    <w:rsid w:val="0034237A"/>
    <w:rsid w:val="00356D63"/>
    <w:rsid w:val="0049049E"/>
    <w:rsid w:val="004E60BD"/>
    <w:rsid w:val="00572383"/>
    <w:rsid w:val="00591706"/>
    <w:rsid w:val="007B75B8"/>
    <w:rsid w:val="0085634C"/>
    <w:rsid w:val="009262EE"/>
    <w:rsid w:val="00985ECA"/>
    <w:rsid w:val="00987E09"/>
    <w:rsid w:val="009E6D0C"/>
    <w:rsid w:val="00A07AA8"/>
    <w:rsid w:val="00AB5218"/>
    <w:rsid w:val="00AE38E1"/>
    <w:rsid w:val="00D66F90"/>
    <w:rsid w:val="00DA601E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7011"/>
  <w15:chartTrackingRefBased/>
  <w15:docId w15:val="{37066A45-8756-45A3-976D-D640C400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01E"/>
    <w:pPr>
      <w:spacing w:before="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01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40" w:after="240"/>
      <w:outlineLvl w:val="0"/>
    </w:pPr>
    <w:rPr>
      <w:caps/>
      <w:color w:val="FFFFFF" w:themeColor="background1"/>
      <w:spacing w:val="15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01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40" w:after="240"/>
      <w:outlineLvl w:val="1"/>
    </w:pPr>
    <w:rPr>
      <w:caps/>
      <w:spacing w:val="15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01E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01E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601E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601E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601E"/>
    <w:pPr>
      <w:spacing w:before="200"/>
      <w:outlineLvl w:val="6"/>
    </w:pPr>
    <w:rPr>
      <w:caps/>
      <w:color w:val="2F5496" w:themeColor="accent1" w:themeShade="BF"/>
      <w:spacing w:val="10"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601E"/>
    <w:pPr>
      <w:spacing w:before="20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601E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1E"/>
    <w:rPr>
      <w:caps/>
      <w:color w:val="FFFFFF" w:themeColor="background1"/>
      <w:spacing w:val="15"/>
      <w:sz w:val="26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601E"/>
    <w:rPr>
      <w:caps/>
      <w:spacing w:val="15"/>
      <w:sz w:val="26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A601E"/>
    <w:rPr>
      <w:caps/>
      <w:color w:val="1F3763" w:themeColor="accent1" w:themeShade="7F"/>
      <w:spacing w:val="15"/>
      <w:sz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A601E"/>
    <w:rPr>
      <w:caps/>
      <w:color w:val="2F5496" w:themeColor="accent1" w:themeShade="BF"/>
      <w:spacing w:val="10"/>
      <w:sz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A601E"/>
    <w:rPr>
      <w:caps/>
      <w:color w:val="2F5496" w:themeColor="accent1" w:themeShade="BF"/>
      <w:spacing w:val="10"/>
      <w:sz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DA601E"/>
    <w:rPr>
      <w:caps/>
      <w:color w:val="2F5496" w:themeColor="accent1" w:themeShade="BF"/>
      <w:spacing w:val="10"/>
      <w:sz w:val="2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DA601E"/>
    <w:rPr>
      <w:caps/>
      <w:color w:val="2F5496" w:themeColor="accent1" w:themeShade="BF"/>
      <w:spacing w:val="10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DA601E"/>
    <w:rPr>
      <w:caps/>
      <w:spacing w:val="10"/>
      <w:sz w:val="24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DA601E"/>
    <w:rPr>
      <w:i/>
      <w:iCs/>
      <w:caps/>
      <w:spacing w:val="10"/>
      <w:sz w:val="24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01E"/>
    <w:pPr>
      <w:spacing w:after="500" w:line="240" w:lineRule="auto"/>
    </w:pPr>
    <w:rPr>
      <w:caps/>
      <w:color w:val="595959" w:themeColor="text1" w:themeTint="A6"/>
      <w:spacing w:val="10"/>
      <w:sz w:val="2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A601E"/>
    <w:rPr>
      <w:caps/>
      <w:color w:val="595959" w:themeColor="text1" w:themeTint="A6"/>
      <w:spacing w:val="10"/>
      <w:sz w:val="25"/>
      <w:szCs w:val="21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5634C"/>
    <w:rPr>
      <w:b/>
      <w:bCs/>
      <w:color w:val="2F5496" w:themeColor="accent1" w:themeShade="BF"/>
      <w:sz w:val="20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A601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01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DA601E"/>
    <w:rPr>
      <w:b/>
      <w:bCs/>
    </w:rPr>
  </w:style>
  <w:style w:type="character" w:styleId="Emphasis">
    <w:name w:val="Emphasis"/>
    <w:uiPriority w:val="20"/>
    <w:qFormat/>
    <w:rsid w:val="00DA601E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DA60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601E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601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01E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01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A601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A601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A601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A601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A601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0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Petersen</dc:creator>
  <cp:keywords/>
  <dc:description/>
  <cp:lastModifiedBy>Andreas Petersen</cp:lastModifiedBy>
  <cp:revision>16</cp:revision>
  <dcterms:created xsi:type="dcterms:W3CDTF">2019-11-22T09:12:00Z</dcterms:created>
  <dcterms:modified xsi:type="dcterms:W3CDTF">2019-11-22T09:55:00Z</dcterms:modified>
</cp:coreProperties>
</file>