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CE95B" w14:textId="77777777" w:rsidR="00526040" w:rsidRDefault="00526040" w:rsidP="00526040">
      <w:pPr>
        <w:pStyle w:val="a5"/>
        <w:jc w:val="center"/>
      </w:pPr>
      <w:r>
        <w:rPr>
          <w:rFonts w:ascii="TimesNewRomanPSMT" w:hAnsi="TimesNewRomanPSMT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«ВЫСШАЯ ШКОЛА ЭКОНОМИКИ» МОСКОВСКИЙ ИНСТИТУТ ЭЛЕКТРОНИКИ И МАТЕМАТИКИ</w:t>
      </w:r>
    </w:p>
    <w:p w14:paraId="275DD397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67F8E5DD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2DAEDEF0" w14:textId="6CFAAE2D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Руководство разработчика</w:t>
      </w:r>
    </w:p>
    <w:p w14:paraId="500F5B18" w14:textId="77777777" w:rsidR="00A54842" w:rsidRDefault="00A54842" w:rsidP="00526040">
      <w:pPr>
        <w:pStyle w:val="a5"/>
        <w:jc w:val="center"/>
        <w:rPr>
          <w:rFonts w:ascii="TimesNewRomanPSMT" w:hAnsi="TimesNewRomanPSMT"/>
          <w:sz w:val="28"/>
          <w:szCs w:val="28"/>
        </w:rPr>
      </w:pPr>
    </w:p>
    <w:p w14:paraId="77F7801C" w14:textId="77777777" w:rsidR="00A54842" w:rsidRDefault="00A54842" w:rsidP="00526040">
      <w:pPr>
        <w:pStyle w:val="a5"/>
        <w:jc w:val="center"/>
        <w:rPr>
          <w:rFonts w:ascii="TimesNewRomanPSMT" w:hAnsi="TimesNewRomanPSMT"/>
          <w:sz w:val="28"/>
          <w:szCs w:val="28"/>
        </w:rPr>
      </w:pPr>
    </w:p>
    <w:p w14:paraId="2967280E" w14:textId="78267F88" w:rsidR="00526040" w:rsidRDefault="00526040" w:rsidP="00526040">
      <w:pPr>
        <w:pStyle w:val="a5"/>
        <w:jc w:val="center"/>
      </w:pPr>
      <w:r>
        <w:rPr>
          <w:rFonts w:ascii="TimesNewRomanPSMT" w:hAnsi="TimesNewRomanPSMT"/>
          <w:sz w:val="28"/>
          <w:szCs w:val="28"/>
        </w:rPr>
        <w:t>Студент группы БИВ234:</w:t>
      </w:r>
    </w:p>
    <w:p w14:paraId="75786E1C" w14:textId="5F06665A" w:rsidR="00526040" w:rsidRDefault="00ED06D1" w:rsidP="00526040">
      <w:pPr>
        <w:pStyle w:val="a5"/>
        <w:numPr>
          <w:ilvl w:val="0"/>
          <w:numId w:val="1"/>
        </w:numPr>
        <w:jc w:val="center"/>
        <w:rPr>
          <w:rFonts w:ascii="SymbolMT" w:hAnsi="Symbol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Шарифулин Максим </w:t>
      </w:r>
      <w:proofErr w:type="spellStart"/>
      <w:r>
        <w:rPr>
          <w:rFonts w:ascii="TimesNewRomanPSMT" w:hAnsi="TimesNewRomanPSMT"/>
          <w:sz w:val="28"/>
          <w:szCs w:val="28"/>
        </w:rPr>
        <w:t>Фаритович</w:t>
      </w:r>
      <w:proofErr w:type="spellEnd"/>
      <w:r w:rsidR="00526040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mfsharifulin</w:t>
      </w:r>
      <w:proofErr w:type="spellEnd"/>
      <w:r w:rsidR="00526040">
        <w:rPr>
          <w:rFonts w:ascii="TimesNewRomanPSMT" w:hAnsi="TimesNewRomanPSMT"/>
          <w:sz w:val="28"/>
          <w:szCs w:val="28"/>
        </w:rPr>
        <w:t>@</w:t>
      </w:r>
      <w:proofErr w:type="spellStart"/>
      <w:r w:rsidR="00526040">
        <w:rPr>
          <w:rFonts w:ascii="TimesNewRomanPSMT" w:hAnsi="TimesNewRomanPSMT"/>
          <w:sz w:val="28"/>
          <w:szCs w:val="28"/>
          <w:lang w:val="en-US"/>
        </w:rPr>
        <w:t>edu</w:t>
      </w:r>
      <w:proofErr w:type="spellEnd"/>
      <w:r w:rsidR="00526040">
        <w:rPr>
          <w:rFonts w:ascii="TimesNewRomanPSMT" w:hAnsi="TimesNewRomanPSMT"/>
          <w:sz w:val="28"/>
          <w:szCs w:val="28"/>
        </w:rPr>
        <w:t>.</w:t>
      </w:r>
      <w:proofErr w:type="spellStart"/>
      <w:r w:rsidR="00526040">
        <w:rPr>
          <w:rFonts w:ascii="TimesNewRomanPSMT" w:hAnsi="TimesNewRomanPSMT"/>
          <w:sz w:val="28"/>
          <w:szCs w:val="28"/>
          <w:lang w:val="en-US"/>
        </w:rPr>
        <w:t>hse</w:t>
      </w:r>
      <w:proofErr w:type="spellEnd"/>
      <w:r w:rsidR="00526040">
        <w:rPr>
          <w:rFonts w:ascii="TimesNewRomanPSMT" w:hAnsi="TimesNewRomanPSMT"/>
          <w:sz w:val="28"/>
          <w:szCs w:val="28"/>
        </w:rPr>
        <w:t>.</w:t>
      </w:r>
      <w:proofErr w:type="spellStart"/>
      <w:r w:rsidR="00526040">
        <w:rPr>
          <w:rFonts w:ascii="TimesNewRomanPSMT" w:hAnsi="TimesNewRomanPSMT"/>
          <w:sz w:val="28"/>
          <w:szCs w:val="28"/>
          <w:lang w:val="en-US"/>
        </w:rPr>
        <w:t>ru</w:t>
      </w:r>
      <w:proofErr w:type="spellEnd"/>
      <w:r w:rsidR="00526040">
        <w:rPr>
          <w:rFonts w:ascii="TimesNewRomanPSMT" w:hAnsi="TimesNewRomanPSMT"/>
          <w:sz w:val="28"/>
          <w:szCs w:val="28"/>
        </w:rPr>
        <w:t>, +</w:t>
      </w:r>
      <w:r w:rsidRPr="00ED06D1">
        <w:rPr>
          <w:rFonts w:ascii="TimesNewRomanPSMT" w:hAnsi="TimesNewRomanPSMT"/>
          <w:sz w:val="28"/>
          <w:szCs w:val="28"/>
        </w:rPr>
        <w:t>79172832656</w:t>
      </w:r>
    </w:p>
    <w:p w14:paraId="28251DE3" w14:textId="77777777" w:rsidR="00526040" w:rsidRDefault="00526040" w:rsidP="00526040">
      <w:pPr>
        <w:pStyle w:val="a5"/>
        <w:jc w:val="center"/>
        <w:rPr>
          <w:rFonts w:ascii="TimesNewRomanPSMT" w:hAnsi="TimesNewRomanPSMT"/>
          <w:sz w:val="28"/>
          <w:szCs w:val="28"/>
        </w:rPr>
      </w:pPr>
    </w:p>
    <w:p w14:paraId="32F84EBA" w14:textId="77777777" w:rsidR="00526040" w:rsidRDefault="00526040" w:rsidP="00526040">
      <w:pPr>
        <w:pStyle w:val="a5"/>
        <w:ind w:firstLine="36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Тема работы:</w:t>
      </w:r>
    </w:p>
    <w:p w14:paraId="172CC1D8" w14:textId="5C182394" w:rsidR="00553660" w:rsidRPr="00ED06D1" w:rsidRDefault="00ED06D1" w:rsidP="00526040">
      <w:pPr>
        <w:pStyle w:val="a5"/>
        <w:ind w:left="72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Приложение для отслеживания </w:t>
      </w:r>
      <w:r w:rsidR="004937FD">
        <w:rPr>
          <w:rFonts w:ascii="TimesNewRomanPSMT" w:hAnsi="TimesNewRomanPSMT"/>
          <w:sz w:val="28"/>
          <w:szCs w:val="28"/>
        </w:rPr>
        <w:t xml:space="preserve">КБЖУ </w:t>
      </w:r>
      <w:r>
        <w:rPr>
          <w:rFonts w:ascii="TimesNewRomanPSMT" w:hAnsi="TimesNewRomanPSMT"/>
          <w:sz w:val="28"/>
          <w:szCs w:val="28"/>
        </w:rPr>
        <w:t xml:space="preserve">питания и </w:t>
      </w:r>
      <w:r w:rsidR="004937FD">
        <w:rPr>
          <w:rFonts w:ascii="TimesNewRomanPSMT" w:hAnsi="TimesNewRomanPSMT"/>
          <w:sz w:val="28"/>
          <w:szCs w:val="28"/>
        </w:rPr>
        <w:t>рекомендательная система</w:t>
      </w:r>
    </w:p>
    <w:p w14:paraId="0E1C92FB" w14:textId="41CAABC7" w:rsidR="00526040" w:rsidRDefault="00526040" w:rsidP="00526040">
      <w:pPr>
        <w:pStyle w:val="a5"/>
        <w:ind w:left="72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Руководитель: Поляков Константин Львович</w:t>
      </w:r>
    </w:p>
    <w:p w14:paraId="0D2575E3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2D401CB1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0F999EA7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1BE845A7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712516F0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6025A382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27221069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7D591EBB" w14:textId="77777777" w:rsidR="00A54842" w:rsidRDefault="00A54842" w:rsidP="00526040">
      <w:pPr>
        <w:pStyle w:val="a5"/>
        <w:jc w:val="center"/>
        <w:rPr>
          <w:rFonts w:ascii="TimesNewRomanPS" w:hAnsi="TimesNewRomanPS"/>
          <w:b/>
          <w:bCs/>
          <w:sz w:val="28"/>
          <w:szCs w:val="28"/>
        </w:rPr>
      </w:pPr>
    </w:p>
    <w:p w14:paraId="2FBD0166" w14:textId="45F02AB1" w:rsidR="00526040" w:rsidRPr="00A54842" w:rsidRDefault="00526040" w:rsidP="00A54842">
      <w:pPr>
        <w:pStyle w:val="a5"/>
        <w:jc w:val="center"/>
      </w:pPr>
      <w:r>
        <w:rPr>
          <w:rFonts w:ascii="TimesNewRomanPS" w:hAnsi="TimesNewRomanPS"/>
          <w:b/>
          <w:bCs/>
          <w:sz w:val="28"/>
          <w:szCs w:val="28"/>
        </w:rPr>
        <w:t>Москва 2024</w:t>
      </w:r>
    </w:p>
    <w:p w14:paraId="513C4028" w14:textId="77777777" w:rsidR="00A54842" w:rsidRPr="00A54842" w:rsidRDefault="00A54842" w:rsidP="00A54842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169775954"/>
      <w:r w:rsidRPr="00A54842">
        <w:rPr>
          <w:rFonts w:ascii="Times New Roman" w:hAnsi="Times New Roman" w:cs="Times New Roman"/>
          <w:sz w:val="36"/>
          <w:szCs w:val="36"/>
        </w:rPr>
        <w:lastRenderedPageBreak/>
        <w:t>Оглавление</w:t>
      </w:r>
      <w:bookmarkEnd w:id="0"/>
    </w:p>
    <w:sdt>
      <w:sdtPr>
        <w:id w:val="16539515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kern w:val="2"/>
          <w:sz w:val="24"/>
          <w:szCs w:val="24"/>
          <w14:ligatures w14:val="standardContextual"/>
        </w:rPr>
      </w:sdtEndPr>
      <w:sdtContent>
        <w:p w14:paraId="3A8609E9" w14:textId="0C765B2F" w:rsidR="00A54842" w:rsidRDefault="00A548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169775954" w:history="1">
            <w:r w:rsidRPr="00057128">
              <w:rPr>
                <w:rStyle w:val="a7"/>
                <w:rFonts w:cs="Times New Roman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0271" w14:textId="172D0BDF" w:rsidR="00A54842" w:rsidRDefault="00A548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775955" w:history="1">
            <w:r w:rsidRPr="00057128">
              <w:rPr>
                <w:rStyle w:val="a7"/>
                <w:rFonts w:cs="Times New Roman"/>
                <w:noProof/>
              </w:rPr>
              <w:t>Введение и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77E0" w14:textId="26E48D47" w:rsidR="00A54842" w:rsidRDefault="00A548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775956" w:history="1">
            <w:r w:rsidRPr="00057128">
              <w:rPr>
                <w:rStyle w:val="a7"/>
                <w:rFonts w:cs="Times New Roman"/>
                <w:noProof/>
              </w:rPr>
              <w:t>Характеристики и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A983" w14:textId="168A1A26" w:rsidR="00A54842" w:rsidRDefault="00A548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775957" w:history="1">
            <w:r w:rsidRPr="00057128">
              <w:rPr>
                <w:rStyle w:val="a7"/>
                <w:rFonts w:cs="Times New Roman"/>
                <w:noProof/>
              </w:rPr>
              <w:t>Работа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D7F7" w14:textId="71684DD4" w:rsidR="00A54842" w:rsidRDefault="00A548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775958" w:history="1">
            <w:r w:rsidRPr="00057128">
              <w:rPr>
                <w:rStyle w:val="a7"/>
                <w:rFonts w:cs="Times New Roman"/>
                <w:noProof/>
              </w:rPr>
              <w:t>Взаимодействие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3100" w14:textId="4384DC3F" w:rsidR="00A54842" w:rsidRDefault="00A54842" w:rsidP="00A54842">
          <w:r>
            <w:rPr>
              <w:b/>
              <w:bCs/>
            </w:rPr>
            <w:fldChar w:fldCharType="end"/>
          </w:r>
        </w:p>
      </w:sdtContent>
    </w:sdt>
    <w:p w14:paraId="1443C111" w14:textId="77777777" w:rsidR="00A54842" w:rsidRDefault="00A54842" w:rsidP="00A54842"/>
    <w:p w14:paraId="39B2FE54" w14:textId="575B502C" w:rsidR="00A54842" w:rsidRPr="00A54842" w:rsidRDefault="00A54842" w:rsidP="00A54842">
      <w:pPr>
        <w:pStyle w:val="1"/>
        <w:rPr>
          <w:rFonts w:ascii="Times New Roman" w:hAnsi="Times New Roman" w:cs="Times New Roman"/>
        </w:rPr>
      </w:pPr>
      <w:r>
        <w:br w:type="page"/>
      </w:r>
      <w:bookmarkStart w:id="1" w:name="_Toc169775955"/>
      <w:r w:rsidRPr="00A54842">
        <w:rPr>
          <w:rFonts w:ascii="Times New Roman" w:hAnsi="Times New Roman" w:cs="Times New Roman"/>
          <w:sz w:val="36"/>
          <w:szCs w:val="36"/>
        </w:rPr>
        <w:lastRenderedPageBreak/>
        <w:t>Введение и системные требования</w:t>
      </w:r>
      <w:bookmarkEnd w:id="1"/>
    </w:p>
    <w:p w14:paraId="30E435BA" w14:textId="77777777" w:rsidR="00A54842" w:rsidRPr="00A54842" w:rsidRDefault="00A54842" w:rsidP="00A5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4842">
        <w:rPr>
          <w:rFonts w:ascii="Times New Roman" w:hAnsi="Times New Roman" w:cs="Times New Roman"/>
          <w:sz w:val="28"/>
          <w:szCs w:val="28"/>
        </w:rPr>
        <w:t xml:space="preserve">Данное ПО представлено в виде приложения, интерфейс которого основан на библиотеке </w:t>
      </w:r>
      <w:r w:rsidRPr="00A54842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A54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84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A54842">
        <w:rPr>
          <w:rFonts w:ascii="Times New Roman" w:hAnsi="Times New Roman" w:cs="Times New Roman"/>
          <w:sz w:val="28"/>
          <w:szCs w:val="28"/>
        </w:rPr>
        <w:t xml:space="preserve">. </w:t>
      </w:r>
      <w:r w:rsidRPr="00A5484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A54842">
        <w:rPr>
          <w:rFonts w:ascii="Times New Roman" w:hAnsi="Times New Roman" w:cs="Times New Roman"/>
          <w:sz w:val="28"/>
          <w:szCs w:val="28"/>
        </w:rPr>
        <w:t>-</w:t>
      </w:r>
      <w:r w:rsidRPr="00A5484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54842">
        <w:rPr>
          <w:rFonts w:ascii="Times New Roman" w:hAnsi="Times New Roman" w:cs="Times New Roman"/>
          <w:sz w:val="28"/>
          <w:szCs w:val="28"/>
        </w:rPr>
        <w:t xml:space="preserve"> часть содержит в себе графики </w:t>
      </w:r>
      <w:r w:rsidRPr="00A54842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A548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484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54842">
        <w:rPr>
          <w:rFonts w:ascii="Times New Roman" w:hAnsi="Times New Roman" w:cs="Times New Roman"/>
          <w:sz w:val="28"/>
          <w:szCs w:val="28"/>
        </w:rPr>
        <w:t xml:space="preserve"> для работы с пользовательскими данными, </w:t>
      </w:r>
      <w:r w:rsidRPr="00A5484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54842">
        <w:rPr>
          <w:rFonts w:ascii="Times New Roman" w:hAnsi="Times New Roman" w:cs="Times New Roman"/>
          <w:sz w:val="28"/>
          <w:szCs w:val="28"/>
        </w:rPr>
        <w:t xml:space="preserve"> и </w:t>
      </w:r>
      <w:r w:rsidRPr="00A54842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A54842">
        <w:rPr>
          <w:rFonts w:ascii="Times New Roman" w:hAnsi="Times New Roman" w:cs="Times New Roman"/>
          <w:sz w:val="28"/>
          <w:szCs w:val="28"/>
        </w:rPr>
        <w:t xml:space="preserve"> для сохранения и обработки временных меток.</w:t>
      </w:r>
    </w:p>
    <w:p w14:paraId="0BE75D9B" w14:textId="1E2D823B" w:rsidR="00A54842" w:rsidRPr="00A54842" w:rsidRDefault="00A54842" w:rsidP="00A54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4842"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2A3D940F" w14:textId="77777777" w:rsidR="00A54842" w:rsidRPr="00A54842" w:rsidRDefault="00A54842" w:rsidP="00A54842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 w:rsidRPr="00A54842">
        <w:rPr>
          <w:rFonts w:ascii="Times New Roman" w:hAnsi="Times New Roman" w:cs="Times New Roman"/>
          <w:sz w:val="28"/>
          <w:szCs w:val="28"/>
        </w:rPr>
        <w:t>2гб ОЗУ</w:t>
      </w:r>
    </w:p>
    <w:p w14:paraId="72023620" w14:textId="77777777" w:rsidR="00A54842" w:rsidRPr="00A54842" w:rsidRDefault="00A54842" w:rsidP="00A54842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 w:rsidRPr="00A54842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A54842">
        <w:rPr>
          <w:rFonts w:ascii="Times New Roman" w:hAnsi="Times New Roman" w:cs="Times New Roman"/>
          <w:sz w:val="28"/>
          <w:szCs w:val="28"/>
        </w:rPr>
        <w:t xml:space="preserve">версии не ниже </w:t>
      </w:r>
      <w:r w:rsidRPr="00A54842">
        <w:rPr>
          <w:rFonts w:ascii="Times New Roman" w:hAnsi="Times New Roman" w:cs="Times New Roman"/>
          <w:sz w:val="28"/>
          <w:szCs w:val="28"/>
          <w:lang w:val="en-US"/>
        </w:rPr>
        <w:t>3.11</w:t>
      </w:r>
    </w:p>
    <w:p w14:paraId="06526A98" w14:textId="41418DDF" w:rsidR="00A54842" w:rsidRDefault="00A54842" w:rsidP="00A54842">
      <w:pPr>
        <w:pStyle w:val="a8"/>
        <w:numPr>
          <w:ilvl w:val="0"/>
          <w:numId w:val="8"/>
        </w:numPr>
        <w:spacing w:line="360" w:lineRule="auto"/>
        <w:ind w:left="993" w:hanging="339"/>
        <w:jc w:val="both"/>
      </w:pPr>
      <w:r w:rsidRPr="00A54842">
        <w:rPr>
          <w:rFonts w:ascii="Times New Roman" w:hAnsi="Times New Roman" w:cs="Times New Roman"/>
          <w:sz w:val="28"/>
          <w:szCs w:val="28"/>
        </w:rPr>
        <w:t>Окружение с предустановленными библиотеками</w:t>
      </w:r>
      <w:r>
        <w:br w:type="page"/>
      </w:r>
    </w:p>
    <w:p w14:paraId="1FC4E725" w14:textId="233EAF49" w:rsidR="00A54842" w:rsidRPr="00A54842" w:rsidRDefault="00A54842" w:rsidP="00A54842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" w:name="_Toc169775956"/>
      <w:r w:rsidRPr="00A54842">
        <w:rPr>
          <w:rFonts w:ascii="Times New Roman" w:hAnsi="Times New Roman" w:cs="Times New Roman"/>
          <w:sz w:val="36"/>
          <w:szCs w:val="36"/>
        </w:rPr>
        <w:lastRenderedPageBreak/>
        <w:t>Характеристики и архитектура приложения</w:t>
      </w:r>
      <w:bookmarkEnd w:id="2"/>
    </w:p>
    <w:p w14:paraId="6172E223" w14:textId="77777777" w:rsidR="002F450D" w:rsidRDefault="002F450D" w:rsidP="002F45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перечислены все файлы для работы приложения:</w:t>
      </w:r>
    </w:p>
    <w:p w14:paraId="4E833024" w14:textId="77777777" w:rsidR="002F450D" w:rsidRPr="002F450D" w:rsidRDefault="002F450D" w:rsidP="002F450D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450D">
        <w:rPr>
          <w:rFonts w:ascii="Times New Roman" w:hAnsi="Times New Roman" w:cs="Times New Roman"/>
          <w:sz w:val="28"/>
          <w:szCs w:val="28"/>
        </w:rPr>
        <w:t>main.</w:t>
      </w:r>
      <w:proofErr w:type="spellStart"/>
      <w:r w:rsidRPr="002F450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2F450D">
        <w:rPr>
          <w:rFonts w:ascii="Times New Roman" w:hAnsi="Times New Roman" w:cs="Times New Roman"/>
          <w:sz w:val="28"/>
          <w:szCs w:val="28"/>
        </w:rPr>
        <w:t xml:space="preserve"> – файл для инициализации всех необходимых модулей, является хранилищем глобальных экземпляров всех необходимых классов</w:t>
      </w:r>
    </w:p>
    <w:p w14:paraId="265FBD0F" w14:textId="77777777" w:rsidR="002F450D" w:rsidRPr="002F450D" w:rsidRDefault="002F450D" w:rsidP="002F450D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450D">
        <w:rPr>
          <w:rFonts w:ascii="Times New Roman" w:hAnsi="Times New Roman" w:cs="Times New Roman"/>
          <w:sz w:val="28"/>
          <w:szCs w:val="28"/>
        </w:rPr>
        <w:t>data.</w:t>
      </w:r>
      <w:proofErr w:type="spellStart"/>
      <w:r w:rsidRPr="002F450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2F450D">
        <w:rPr>
          <w:rFonts w:ascii="Times New Roman" w:hAnsi="Times New Roman" w:cs="Times New Roman"/>
          <w:sz w:val="28"/>
          <w:szCs w:val="28"/>
        </w:rPr>
        <w:t xml:space="preserve"> – файл с классами сохранения и загрузки данных, их обработки. Содержит так же специфические классы для удобства обращения к информации</w:t>
      </w:r>
    </w:p>
    <w:p w14:paraId="78EEA153" w14:textId="77777777" w:rsidR="002F450D" w:rsidRPr="002F450D" w:rsidRDefault="002F450D" w:rsidP="002F450D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450D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2F45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F450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2F450D">
        <w:rPr>
          <w:rFonts w:ascii="Times New Roman" w:hAnsi="Times New Roman" w:cs="Times New Roman"/>
          <w:sz w:val="28"/>
          <w:szCs w:val="28"/>
        </w:rPr>
        <w:t xml:space="preserve"> – файл с описанным интерфейсом. Помимо отрисовки выполняет такие функции как обновление информации путем обращения к классам файла data.</w:t>
      </w:r>
      <w:proofErr w:type="spellStart"/>
      <w:r w:rsidRPr="002F450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2F450D">
        <w:rPr>
          <w:rFonts w:ascii="Times New Roman" w:hAnsi="Times New Roman" w:cs="Times New Roman"/>
          <w:sz w:val="28"/>
          <w:szCs w:val="28"/>
        </w:rPr>
        <w:t>, а также отрисовка графиков</w:t>
      </w:r>
    </w:p>
    <w:p w14:paraId="3968498C" w14:textId="77777777" w:rsidR="002F450D" w:rsidRPr="002F450D" w:rsidRDefault="002F450D" w:rsidP="002F450D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F450D">
        <w:rPr>
          <w:rFonts w:ascii="Times New Roman" w:hAnsi="Times New Roman" w:cs="Times New Roman"/>
          <w:sz w:val="28"/>
          <w:szCs w:val="28"/>
        </w:rPr>
        <w:t>products.</w:t>
      </w:r>
      <w:proofErr w:type="spellStart"/>
      <w:r w:rsidRPr="002F450D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2F450D">
        <w:rPr>
          <w:rFonts w:ascii="Times New Roman" w:hAnsi="Times New Roman" w:cs="Times New Roman"/>
          <w:sz w:val="28"/>
          <w:szCs w:val="28"/>
        </w:rPr>
        <w:t xml:space="preserve"> – файл с продуктами и их КБЖУ</w:t>
      </w:r>
    </w:p>
    <w:p w14:paraId="12715C55" w14:textId="77777777" w:rsidR="002F450D" w:rsidRPr="002F450D" w:rsidRDefault="002F450D" w:rsidP="002F450D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F450D">
        <w:rPr>
          <w:rFonts w:ascii="Times New Roman" w:hAnsi="Times New Roman" w:cs="Times New Roman"/>
          <w:sz w:val="28"/>
          <w:szCs w:val="28"/>
        </w:rPr>
        <w:t>history.</w:t>
      </w:r>
      <w:proofErr w:type="spellStart"/>
      <w:r w:rsidRPr="002F450D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2F450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F450D">
        <w:rPr>
          <w:rFonts w:ascii="Times New Roman" w:hAnsi="Times New Roman" w:cs="Times New Roman"/>
          <w:sz w:val="28"/>
          <w:szCs w:val="28"/>
        </w:rPr>
        <w:t>фалй</w:t>
      </w:r>
      <w:proofErr w:type="spellEnd"/>
      <w:r w:rsidRPr="002F450D">
        <w:rPr>
          <w:rFonts w:ascii="Times New Roman" w:hAnsi="Times New Roman" w:cs="Times New Roman"/>
          <w:sz w:val="28"/>
          <w:szCs w:val="28"/>
        </w:rPr>
        <w:t xml:space="preserve"> с историей питания пользователя</w:t>
      </w:r>
    </w:p>
    <w:p w14:paraId="69E4359A" w14:textId="77777777" w:rsidR="00996603" w:rsidRPr="00996603" w:rsidRDefault="002F450D" w:rsidP="002F450D">
      <w:pPr>
        <w:pStyle w:val="a8"/>
        <w:numPr>
          <w:ilvl w:val="0"/>
          <w:numId w:val="10"/>
        </w:numPr>
        <w:spacing w:line="360" w:lineRule="auto"/>
      </w:pPr>
      <w:r w:rsidRPr="002F450D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2F450D">
        <w:rPr>
          <w:rFonts w:ascii="Times New Roman" w:hAnsi="Times New Roman" w:cs="Times New Roman"/>
          <w:sz w:val="28"/>
          <w:szCs w:val="28"/>
        </w:rPr>
        <w:t>data.</w:t>
      </w:r>
      <w:proofErr w:type="spellStart"/>
      <w:r w:rsidRPr="002F450D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2F450D">
        <w:rPr>
          <w:rFonts w:ascii="Times New Roman" w:hAnsi="Times New Roman" w:cs="Times New Roman"/>
          <w:sz w:val="28"/>
          <w:szCs w:val="28"/>
        </w:rPr>
        <w:t xml:space="preserve"> – файл с информацией о пользователе</w:t>
      </w:r>
    </w:p>
    <w:p w14:paraId="4A678E86" w14:textId="77777777" w:rsidR="00996603" w:rsidRDefault="00996603" w:rsidP="00996603">
      <w:pPr>
        <w:spacing w:line="360" w:lineRule="auto"/>
      </w:pPr>
    </w:p>
    <w:p w14:paraId="626CB4BE" w14:textId="77777777" w:rsidR="00996603" w:rsidRDefault="00996603" w:rsidP="00996603">
      <w:pPr>
        <w:spacing w:line="360" w:lineRule="auto"/>
        <w:rPr>
          <w:lang w:val="en-US"/>
        </w:rPr>
      </w:pPr>
      <w:r>
        <w:t>Подробнее про функции:</w:t>
      </w:r>
    </w:p>
    <w:p w14:paraId="591D0157" w14:textId="41DDF813" w:rsidR="00996603" w:rsidRPr="00996603" w:rsidRDefault="00996603" w:rsidP="00996603">
      <w:pPr>
        <w:spacing w:line="360" w:lineRule="auto"/>
      </w:pPr>
      <w:r>
        <w:t xml:space="preserve">Файл </w:t>
      </w:r>
      <w:r>
        <w:rPr>
          <w:lang w:val="en-US"/>
        </w:rPr>
        <w:t>data.py</w:t>
      </w:r>
      <w:r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4537"/>
      </w:tblGrid>
      <w:tr w:rsidR="00996603" w14:paraId="12CB8E0F" w14:textId="77777777" w:rsidTr="00996603">
        <w:tc>
          <w:tcPr>
            <w:tcW w:w="2336" w:type="dxa"/>
          </w:tcPr>
          <w:p w14:paraId="2E5FC771" w14:textId="2AB9E59A" w:rsidR="00996603" w:rsidRPr="00996603" w:rsidRDefault="00996603" w:rsidP="009966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336" w:type="dxa"/>
          </w:tcPr>
          <w:p w14:paraId="2B730821" w14:textId="1AA8D5BE" w:rsidR="00996603" w:rsidRPr="00996603" w:rsidRDefault="00996603" w:rsidP="009966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537" w:type="dxa"/>
          </w:tcPr>
          <w:p w14:paraId="770B97CD" w14:textId="2933B408" w:rsidR="00996603" w:rsidRPr="00996603" w:rsidRDefault="00996603" w:rsidP="009966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96603" w14:paraId="5AE71E2E" w14:textId="77777777" w:rsidTr="00996603">
        <w:tc>
          <w:tcPr>
            <w:tcW w:w="2336" w:type="dxa"/>
          </w:tcPr>
          <w:p w14:paraId="242432E8" w14:textId="09E73385" w:rsidR="00996603" w:rsidRP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LogFood</w:t>
            </w:r>
          </w:p>
        </w:tc>
        <w:tc>
          <w:tcPr>
            <w:tcW w:w="2336" w:type="dxa"/>
          </w:tcPr>
          <w:p w14:paraId="1BC1C6C6" w14:textId="346B67BC" w:rsidR="00996603" w:rsidRP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4537" w:type="dxa"/>
          </w:tcPr>
          <w:p w14:paraId="73F36142" w14:textId="443D015F" w:rsidR="00996603" w:rsidRDefault="00996603" w:rsidP="00996603">
            <w:pPr>
              <w:spacing w:line="360" w:lineRule="auto"/>
            </w:pPr>
            <w:r>
              <w:t>Инициализация и преобразование аргументов в необходимый вид</w:t>
            </w:r>
          </w:p>
        </w:tc>
      </w:tr>
      <w:tr w:rsidR="00996603" w14:paraId="102AAB7D" w14:textId="77777777" w:rsidTr="00996603">
        <w:tc>
          <w:tcPr>
            <w:tcW w:w="2336" w:type="dxa"/>
          </w:tcPr>
          <w:p w14:paraId="4520E43C" w14:textId="1813266D" w:rsidR="00996603" w:rsidRDefault="00996603" w:rsidP="00996603">
            <w:pPr>
              <w:spacing w:line="360" w:lineRule="auto"/>
            </w:pPr>
            <w:r>
              <w:rPr>
                <w:lang w:val="en-US"/>
              </w:rPr>
              <w:t>LogFood</w:t>
            </w:r>
          </w:p>
        </w:tc>
        <w:tc>
          <w:tcPr>
            <w:tcW w:w="2336" w:type="dxa"/>
          </w:tcPr>
          <w:p w14:paraId="19E0B36E" w14:textId="5A0BB9D6" w:rsidR="00996603" w:rsidRP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__str__</w:t>
            </w:r>
          </w:p>
        </w:tc>
        <w:tc>
          <w:tcPr>
            <w:tcW w:w="4537" w:type="dxa"/>
          </w:tcPr>
          <w:p w14:paraId="5C50506F" w14:textId="7A494071" w:rsidR="00996603" w:rsidRPr="00996603" w:rsidRDefault="00996603" w:rsidP="00996603">
            <w:pPr>
              <w:spacing w:line="360" w:lineRule="auto"/>
            </w:pPr>
            <w:r>
              <w:t xml:space="preserve">Преобразование данных в строку для возможности обработки функциями </w:t>
            </w:r>
            <w:r>
              <w:rPr>
                <w:lang w:val="en-US"/>
              </w:rPr>
              <w:t>JSON</w:t>
            </w:r>
          </w:p>
        </w:tc>
      </w:tr>
      <w:tr w:rsidR="00996603" w14:paraId="3933CEC8" w14:textId="77777777" w:rsidTr="00996603">
        <w:tc>
          <w:tcPr>
            <w:tcW w:w="2336" w:type="dxa"/>
          </w:tcPr>
          <w:p w14:paraId="65068225" w14:textId="6590DCC5" w:rsidR="00996603" w:rsidRDefault="00996603" w:rsidP="00996603">
            <w:pPr>
              <w:spacing w:line="360" w:lineRule="auto"/>
            </w:pPr>
            <w:r>
              <w:rPr>
                <w:lang w:val="en-US"/>
              </w:rPr>
              <w:t>LogFood</w:t>
            </w:r>
          </w:p>
        </w:tc>
        <w:tc>
          <w:tcPr>
            <w:tcW w:w="2336" w:type="dxa"/>
          </w:tcPr>
          <w:p w14:paraId="45BBBD2D" w14:textId="66D94284" w:rsidR="00996603" w:rsidRPr="00996603" w:rsidRDefault="00996603" w:rsidP="0099660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beauty_str</w:t>
            </w:r>
            <w:proofErr w:type="spellEnd"/>
          </w:p>
        </w:tc>
        <w:tc>
          <w:tcPr>
            <w:tcW w:w="4537" w:type="dxa"/>
          </w:tcPr>
          <w:p w14:paraId="4E554B3A" w14:textId="78583FD1" w:rsidR="00996603" w:rsidRDefault="00996603" w:rsidP="00996603">
            <w:pPr>
              <w:spacing w:line="360" w:lineRule="auto"/>
            </w:pPr>
            <w:r>
              <w:t>Преобразование данных в читаемую человеком строку</w:t>
            </w:r>
          </w:p>
        </w:tc>
      </w:tr>
      <w:tr w:rsidR="00996603" w14:paraId="21E9FAA2" w14:textId="77777777" w:rsidTr="00996603">
        <w:tc>
          <w:tcPr>
            <w:tcW w:w="2336" w:type="dxa"/>
          </w:tcPr>
          <w:p w14:paraId="2D46FCB6" w14:textId="15590E3D" w:rsidR="00996603" w:rsidRDefault="00996603" w:rsidP="00996603">
            <w:pPr>
              <w:spacing w:line="360" w:lineRule="auto"/>
            </w:pPr>
            <w:r>
              <w:rPr>
                <w:lang w:val="en-US"/>
              </w:rPr>
              <w:t>LogFood</w:t>
            </w:r>
          </w:p>
        </w:tc>
        <w:tc>
          <w:tcPr>
            <w:tcW w:w="2336" w:type="dxa"/>
          </w:tcPr>
          <w:p w14:paraId="17599255" w14:textId="39F3E2D4" w:rsidR="00996603" w:rsidRPr="00996603" w:rsidRDefault="00996603" w:rsidP="00996603">
            <w:pPr>
              <w:spacing w:line="360" w:lineRule="auto"/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4537" w:type="dxa"/>
          </w:tcPr>
          <w:p w14:paraId="624F93E7" w14:textId="66CBC1E4" w:rsidR="00996603" w:rsidRDefault="00996603" w:rsidP="00996603">
            <w:pPr>
              <w:spacing w:line="360" w:lineRule="auto"/>
            </w:pPr>
            <w:r>
              <w:t>Преобразование данных в словарь</w:t>
            </w:r>
          </w:p>
        </w:tc>
      </w:tr>
      <w:tr w:rsidR="00996603" w:rsidRPr="00996603" w14:paraId="60EADFCD" w14:textId="77777777" w:rsidTr="00996603">
        <w:tc>
          <w:tcPr>
            <w:tcW w:w="2336" w:type="dxa"/>
          </w:tcPr>
          <w:p w14:paraId="5AF98C85" w14:textId="73731A01" w:rsidR="00996603" w:rsidRP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36" w:type="dxa"/>
          </w:tcPr>
          <w:p w14:paraId="3290B0D2" w14:textId="43A3FAE7" w:rsidR="00996603" w:rsidRP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4537" w:type="dxa"/>
          </w:tcPr>
          <w:p w14:paraId="73DC2E58" w14:textId="09EA623B" w:rsidR="00996603" w:rsidRPr="00996603" w:rsidRDefault="00996603" w:rsidP="00996603">
            <w:pPr>
              <w:spacing w:line="360" w:lineRule="auto"/>
            </w:pPr>
            <w:r>
              <w:t xml:space="preserve">Инициализация и определение всех переменных, обращение к функции </w:t>
            </w:r>
            <w:r>
              <w:rPr>
                <w:lang w:val="en-US"/>
              </w:rPr>
              <w:t>load</w:t>
            </w:r>
            <w:r w:rsidRPr="00996603">
              <w:t xml:space="preserve"> </w:t>
            </w:r>
            <w:r>
              <w:t>для заполнения информации</w:t>
            </w:r>
          </w:p>
        </w:tc>
      </w:tr>
      <w:tr w:rsidR="00996603" w14:paraId="3910D36E" w14:textId="77777777" w:rsidTr="00996603">
        <w:tc>
          <w:tcPr>
            <w:tcW w:w="2336" w:type="dxa"/>
          </w:tcPr>
          <w:p w14:paraId="53AA5874" w14:textId="0B710C40" w:rsidR="00996603" w:rsidRP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36" w:type="dxa"/>
          </w:tcPr>
          <w:p w14:paraId="49104D01" w14:textId="3CB369A4" w:rsidR="00996603" w:rsidRP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4537" w:type="dxa"/>
          </w:tcPr>
          <w:p w14:paraId="11670AAA" w14:textId="0C31D17F" w:rsidR="00996603" w:rsidRDefault="00996603" w:rsidP="00996603">
            <w:pPr>
              <w:spacing w:line="360" w:lineRule="auto"/>
            </w:pPr>
            <w:proofErr w:type="spellStart"/>
            <w:r>
              <w:t>Парсинг</w:t>
            </w:r>
            <w:proofErr w:type="spellEnd"/>
            <w:r>
              <w:t xml:space="preserve"> и сохранение всей информации</w:t>
            </w:r>
          </w:p>
        </w:tc>
      </w:tr>
      <w:tr w:rsidR="00996603" w14:paraId="793E48D5" w14:textId="77777777" w:rsidTr="00996603">
        <w:tc>
          <w:tcPr>
            <w:tcW w:w="2336" w:type="dxa"/>
          </w:tcPr>
          <w:p w14:paraId="7CBE9A34" w14:textId="1EB57640" w:rsid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36" w:type="dxa"/>
          </w:tcPr>
          <w:p w14:paraId="372EB4B4" w14:textId="3D3D9E71" w:rsid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4537" w:type="dxa"/>
          </w:tcPr>
          <w:p w14:paraId="15D721F4" w14:textId="3ADDA4C1" w:rsidR="00996603" w:rsidRDefault="00996603" w:rsidP="00996603">
            <w:pPr>
              <w:spacing w:line="360" w:lineRule="auto"/>
            </w:pPr>
            <w:r>
              <w:t>Сохранение информации о пользователе</w:t>
            </w:r>
          </w:p>
        </w:tc>
      </w:tr>
      <w:tr w:rsidR="00996603" w14:paraId="44179B16" w14:textId="77777777" w:rsidTr="00996603">
        <w:tc>
          <w:tcPr>
            <w:tcW w:w="2336" w:type="dxa"/>
          </w:tcPr>
          <w:p w14:paraId="657D003F" w14:textId="365C2225" w:rsid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Data</w:t>
            </w:r>
          </w:p>
        </w:tc>
        <w:tc>
          <w:tcPr>
            <w:tcW w:w="2336" w:type="dxa"/>
          </w:tcPr>
          <w:p w14:paraId="077F6E3F" w14:textId="440A5E29" w:rsid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537" w:type="dxa"/>
          </w:tcPr>
          <w:p w14:paraId="3EB515F1" w14:textId="3D06149C" w:rsidR="00996603" w:rsidRDefault="00880AC5" w:rsidP="00996603">
            <w:pPr>
              <w:spacing w:line="360" w:lineRule="auto"/>
            </w:pPr>
            <w:r>
              <w:t>Добавление и сохранение записи о употребленной пище</w:t>
            </w:r>
          </w:p>
        </w:tc>
      </w:tr>
      <w:tr w:rsidR="00996603" w14:paraId="43063D9F" w14:textId="77777777" w:rsidTr="00996603">
        <w:tc>
          <w:tcPr>
            <w:tcW w:w="2336" w:type="dxa"/>
          </w:tcPr>
          <w:p w14:paraId="58A58158" w14:textId="0C77E2B2" w:rsidR="00996603" w:rsidRDefault="00996603" w:rsidP="009966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36" w:type="dxa"/>
          </w:tcPr>
          <w:p w14:paraId="605FEB74" w14:textId="64A8799C" w:rsidR="00996603" w:rsidRDefault="00996603" w:rsidP="0099660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get_normal_cpfc</w:t>
            </w:r>
            <w:proofErr w:type="spellEnd"/>
          </w:p>
        </w:tc>
        <w:tc>
          <w:tcPr>
            <w:tcW w:w="4537" w:type="dxa"/>
          </w:tcPr>
          <w:p w14:paraId="5AD89CDA" w14:textId="1DDD11F3" w:rsidR="00996603" w:rsidRDefault="00880AC5" w:rsidP="00996603">
            <w:pPr>
              <w:spacing w:line="360" w:lineRule="auto"/>
            </w:pPr>
            <w:r>
              <w:t>Расчет норм КБЖУ</w:t>
            </w:r>
          </w:p>
        </w:tc>
      </w:tr>
    </w:tbl>
    <w:p w14:paraId="531F5EE8" w14:textId="77777777" w:rsidR="00996603" w:rsidRDefault="00996603" w:rsidP="00996603">
      <w:pPr>
        <w:spacing w:line="360" w:lineRule="auto"/>
      </w:pPr>
    </w:p>
    <w:p w14:paraId="20F5C3C9" w14:textId="4723886E" w:rsidR="00880AC5" w:rsidRPr="00996603" w:rsidRDefault="00880AC5" w:rsidP="00880AC5">
      <w:pPr>
        <w:spacing w:line="360" w:lineRule="auto"/>
      </w:pPr>
      <w:r>
        <w:t xml:space="preserve">Файл </w:t>
      </w:r>
      <w:r>
        <w:rPr>
          <w:lang w:val="en-US"/>
        </w:rPr>
        <w:t>ui</w:t>
      </w:r>
      <w:r>
        <w:rPr>
          <w:lang w:val="en-US"/>
        </w:rPr>
        <w:t>.py</w:t>
      </w:r>
      <w:r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4537"/>
      </w:tblGrid>
      <w:tr w:rsidR="00880AC5" w14:paraId="4A29E047" w14:textId="77777777" w:rsidTr="00C10DD8">
        <w:tc>
          <w:tcPr>
            <w:tcW w:w="2336" w:type="dxa"/>
          </w:tcPr>
          <w:p w14:paraId="0F64B44A" w14:textId="77777777" w:rsidR="00880AC5" w:rsidRPr="00996603" w:rsidRDefault="00880AC5" w:rsidP="00C10D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336" w:type="dxa"/>
          </w:tcPr>
          <w:p w14:paraId="25652C30" w14:textId="77777777" w:rsidR="00880AC5" w:rsidRPr="00996603" w:rsidRDefault="00880AC5" w:rsidP="00C10D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537" w:type="dxa"/>
          </w:tcPr>
          <w:p w14:paraId="355CF4D8" w14:textId="77777777" w:rsidR="00880AC5" w:rsidRPr="00996603" w:rsidRDefault="00880AC5" w:rsidP="00C10D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6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0AC5" w14:paraId="7CD18ABF" w14:textId="77777777" w:rsidTr="00C10DD8">
        <w:tc>
          <w:tcPr>
            <w:tcW w:w="2336" w:type="dxa"/>
          </w:tcPr>
          <w:p w14:paraId="438DED84" w14:textId="3CC94DB1" w:rsidR="00880AC5" w:rsidRPr="00996603" w:rsidRDefault="00880AC5" w:rsidP="00C10DD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MainApp</w:t>
            </w:r>
            <w:proofErr w:type="spellEnd"/>
          </w:p>
        </w:tc>
        <w:tc>
          <w:tcPr>
            <w:tcW w:w="2336" w:type="dxa"/>
          </w:tcPr>
          <w:p w14:paraId="36DDC61B" w14:textId="77777777" w:rsidR="00880AC5" w:rsidRPr="00996603" w:rsidRDefault="00880AC5" w:rsidP="00C10D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</w:p>
        </w:tc>
        <w:tc>
          <w:tcPr>
            <w:tcW w:w="4537" w:type="dxa"/>
          </w:tcPr>
          <w:p w14:paraId="7505DBE3" w14:textId="7E3C67DE" w:rsidR="00880AC5" w:rsidRDefault="00880AC5" w:rsidP="00C10DD8">
            <w:pPr>
              <w:spacing w:line="360" w:lineRule="auto"/>
            </w:pPr>
            <w:r>
              <w:t xml:space="preserve">Инициализация </w:t>
            </w:r>
            <w:r>
              <w:t>всех необходимых объектов интерфейса, их настройка и определение конфигурации всего приложения</w:t>
            </w:r>
          </w:p>
        </w:tc>
      </w:tr>
      <w:tr w:rsidR="00880AC5" w14:paraId="0639F74A" w14:textId="77777777" w:rsidTr="00C10DD8">
        <w:tc>
          <w:tcPr>
            <w:tcW w:w="2336" w:type="dxa"/>
          </w:tcPr>
          <w:p w14:paraId="0DC4C830" w14:textId="6E69302D" w:rsidR="00880AC5" w:rsidRDefault="00880AC5" w:rsidP="00C10DD8">
            <w:pPr>
              <w:spacing w:line="360" w:lineRule="auto"/>
            </w:pPr>
            <w:proofErr w:type="spellStart"/>
            <w:r>
              <w:rPr>
                <w:lang w:val="en-US"/>
              </w:rPr>
              <w:t>MainApp</w:t>
            </w:r>
            <w:proofErr w:type="spellEnd"/>
          </w:p>
        </w:tc>
        <w:tc>
          <w:tcPr>
            <w:tcW w:w="2336" w:type="dxa"/>
          </w:tcPr>
          <w:p w14:paraId="51408439" w14:textId="779807E0" w:rsidR="00880AC5" w:rsidRPr="00996603" w:rsidRDefault="00880AC5" w:rsidP="00C10DD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theme_change</w:t>
            </w:r>
            <w:proofErr w:type="spellEnd"/>
          </w:p>
        </w:tc>
        <w:tc>
          <w:tcPr>
            <w:tcW w:w="4537" w:type="dxa"/>
          </w:tcPr>
          <w:p w14:paraId="331D4DAF" w14:textId="3C71B5FD" w:rsidR="00880AC5" w:rsidRPr="00996603" w:rsidRDefault="00880AC5" w:rsidP="00C10DD8">
            <w:pPr>
              <w:spacing w:line="360" w:lineRule="auto"/>
            </w:pPr>
            <w:r>
              <w:t>Смена темы</w:t>
            </w:r>
          </w:p>
        </w:tc>
      </w:tr>
      <w:tr w:rsidR="00880AC5" w14:paraId="75CCB91F" w14:textId="77777777" w:rsidTr="00C10DD8">
        <w:tc>
          <w:tcPr>
            <w:tcW w:w="2336" w:type="dxa"/>
          </w:tcPr>
          <w:p w14:paraId="78D074A5" w14:textId="31109969" w:rsidR="00880AC5" w:rsidRDefault="00880AC5" w:rsidP="00C10DD8">
            <w:pPr>
              <w:spacing w:line="360" w:lineRule="auto"/>
            </w:pPr>
            <w:proofErr w:type="spellStart"/>
            <w:r>
              <w:rPr>
                <w:lang w:val="en-US"/>
              </w:rPr>
              <w:t>MainApp</w:t>
            </w:r>
            <w:proofErr w:type="spellEnd"/>
          </w:p>
        </w:tc>
        <w:tc>
          <w:tcPr>
            <w:tcW w:w="2336" w:type="dxa"/>
          </w:tcPr>
          <w:p w14:paraId="7017E8EE" w14:textId="1563B683" w:rsidR="00880AC5" w:rsidRPr="00996603" w:rsidRDefault="00880AC5" w:rsidP="00C10DD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add_to_history</w:t>
            </w:r>
            <w:proofErr w:type="spellEnd"/>
          </w:p>
        </w:tc>
        <w:tc>
          <w:tcPr>
            <w:tcW w:w="4537" w:type="dxa"/>
          </w:tcPr>
          <w:p w14:paraId="604FF090" w14:textId="2026D725" w:rsidR="00880AC5" w:rsidRDefault="00880AC5" w:rsidP="00C10DD8">
            <w:pPr>
              <w:spacing w:line="360" w:lineRule="auto"/>
            </w:pPr>
            <w:r>
              <w:t>Добавление записи о употребленной пище</w:t>
            </w:r>
          </w:p>
        </w:tc>
      </w:tr>
      <w:tr w:rsidR="00880AC5" w14:paraId="4F1ECE28" w14:textId="77777777" w:rsidTr="00C10DD8">
        <w:tc>
          <w:tcPr>
            <w:tcW w:w="2336" w:type="dxa"/>
          </w:tcPr>
          <w:p w14:paraId="49E6E148" w14:textId="5E032C8A" w:rsidR="00880AC5" w:rsidRDefault="00880AC5" w:rsidP="00C10DD8">
            <w:pPr>
              <w:spacing w:line="360" w:lineRule="auto"/>
            </w:pPr>
            <w:proofErr w:type="spellStart"/>
            <w:r>
              <w:rPr>
                <w:lang w:val="en-US"/>
              </w:rPr>
              <w:t>MainApp</w:t>
            </w:r>
            <w:proofErr w:type="spellEnd"/>
          </w:p>
        </w:tc>
        <w:tc>
          <w:tcPr>
            <w:tcW w:w="2336" w:type="dxa"/>
          </w:tcPr>
          <w:p w14:paraId="395D6D49" w14:textId="77F7C7E4" w:rsidR="00880AC5" w:rsidRPr="00880AC5" w:rsidRDefault="00880AC5" w:rsidP="00C10DD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set_sex</w:t>
            </w:r>
            <w:proofErr w:type="spellEnd"/>
          </w:p>
        </w:tc>
        <w:tc>
          <w:tcPr>
            <w:tcW w:w="4537" w:type="dxa"/>
          </w:tcPr>
          <w:p w14:paraId="50365319" w14:textId="235B2EEA" w:rsidR="00880AC5" w:rsidRDefault="00880AC5" w:rsidP="00C10DD8">
            <w:pPr>
              <w:spacing w:line="360" w:lineRule="auto"/>
            </w:pPr>
            <w:r>
              <w:t>Обработка и сохранение информации о поле пользователя</w:t>
            </w:r>
          </w:p>
        </w:tc>
      </w:tr>
      <w:tr w:rsidR="00880AC5" w:rsidRPr="00996603" w14:paraId="1689AA5A" w14:textId="77777777" w:rsidTr="00C10DD8">
        <w:tc>
          <w:tcPr>
            <w:tcW w:w="2336" w:type="dxa"/>
          </w:tcPr>
          <w:p w14:paraId="6BD7B9D5" w14:textId="6F0F3E5D" w:rsidR="00880AC5" w:rsidRPr="00996603" w:rsidRDefault="00880AC5" w:rsidP="00C10DD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MainApp</w:t>
            </w:r>
            <w:proofErr w:type="spellEnd"/>
          </w:p>
        </w:tc>
        <w:tc>
          <w:tcPr>
            <w:tcW w:w="2336" w:type="dxa"/>
          </w:tcPr>
          <w:p w14:paraId="4E011065" w14:textId="0CEDAE0C" w:rsidR="00880AC5" w:rsidRPr="00996603" w:rsidRDefault="00880AC5" w:rsidP="00C10DD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set_rate</w:t>
            </w:r>
            <w:proofErr w:type="spellEnd"/>
          </w:p>
        </w:tc>
        <w:tc>
          <w:tcPr>
            <w:tcW w:w="4537" w:type="dxa"/>
          </w:tcPr>
          <w:p w14:paraId="19DEE1D0" w14:textId="03DB11F6" w:rsidR="00880AC5" w:rsidRPr="00996603" w:rsidRDefault="00880AC5" w:rsidP="00C10DD8">
            <w:pPr>
              <w:spacing w:line="360" w:lineRule="auto"/>
            </w:pPr>
            <w:r>
              <w:t>Преобразование степени активности в индекс для расчета норм КБЖУ</w:t>
            </w:r>
          </w:p>
        </w:tc>
      </w:tr>
      <w:tr w:rsidR="00880AC5" w14:paraId="4CB56857" w14:textId="77777777" w:rsidTr="00C10DD8">
        <w:tc>
          <w:tcPr>
            <w:tcW w:w="2336" w:type="dxa"/>
          </w:tcPr>
          <w:p w14:paraId="3A59049B" w14:textId="77C477CE" w:rsidR="00880AC5" w:rsidRPr="00996603" w:rsidRDefault="00880AC5" w:rsidP="00C10DD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MainApp</w:t>
            </w:r>
            <w:proofErr w:type="spellEnd"/>
          </w:p>
        </w:tc>
        <w:tc>
          <w:tcPr>
            <w:tcW w:w="2336" w:type="dxa"/>
          </w:tcPr>
          <w:p w14:paraId="041273D9" w14:textId="27756DF8" w:rsidR="00880AC5" w:rsidRPr="00996603" w:rsidRDefault="00880AC5" w:rsidP="00C10DD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data_save</w:t>
            </w:r>
            <w:proofErr w:type="spellEnd"/>
          </w:p>
        </w:tc>
        <w:tc>
          <w:tcPr>
            <w:tcW w:w="4537" w:type="dxa"/>
          </w:tcPr>
          <w:p w14:paraId="52F2EE86" w14:textId="6FB91AB6" w:rsidR="00880AC5" w:rsidRPr="00880AC5" w:rsidRDefault="00880AC5" w:rsidP="00C10DD8">
            <w:pPr>
              <w:spacing w:line="360" w:lineRule="auto"/>
            </w:pPr>
            <w:r>
              <w:t xml:space="preserve">Сохранение информации о пользователе путем обращения к функции </w:t>
            </w:r>
            <w:r>
              <w:rPr>
                <w:lang w:val="en-US"/>
              </w:rPr>
              <w:t>load</w:t>
            </w:r>
            <w:r w:rsidRPr="00880AC5">
              <w:t xml:space="preserve"> </w:t>
            </w:r>
            <w:r>
              <w:t xml:space="preserve">класса </w:t>
            </w:r>
            <w:r>
              <w:rPr>
                <w:lang w:val="en-US"/>
              </w:rPr>
              <w:t>Data</w:t>
            </w:r>
            <w:r>
              <w:t>. Пересчет норм КБЖУ</w:t>
            </w:r>
          </w:p>
        </w:tc>
      </w:tr>
      <w:tr w:rsidR="00880AC5" w14:paraId="5907CA19" w14:textId="77777777" w:rsidTr="00C10DD8">
        <w:tc>
          <w:tcPr>
            <w:tcW w:w="2336" w:type="dxa"/>
          </w:tcPr>
          <w:p w14:paraId="6670AD64" w14:textId="34700437" w:rsidR="00880AC5" w:rsidRDefault="00880AC5" w:rsidP="00C10DD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MainApp</w:t>
            </w:r>
            <w:proofErr w:type="spellEnd"/>
          </w:p>
        </w:tc>
        <w:tc>
          <w:tcPr>
            <w:tcW w:w="2336" w:type="dxa"/>
          </w:tcPr>
          <w:p w14:paraId="0BB8C2BA" w14:textId="358474FA" w:rsidR="00880AC5" w:rsidRDefault="00880AC5" w:rsidP="00C10DD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4537" w:type="dxa"/>
          </w:tcPr>
          <w:p w14:paraId="4A13148A" w14:textId="21FE41F1" w:rsidR="00880AC5" w:rsidRDefault="00880AC5" w:rsidP="00C10DD8">
            <w:pPr>
              <w:spacing w:line="360" w:lineRule="auto"/>
            </w:pPr>
            <w:r>
              <w:t>Построение и обновление графиков, расчет всех показателей окна «Статистика»</w:t>
            </w:r>
          </w:p>
        </w:tc>
      </w:tr>
      <w:tr w:rsidR="00880AC5" w14:paraId="20ADFBC3" w14:textId="77777777" w:rsidTr="00C10DD8">
        <w:tc>
          <w:tcPr>
            <w:tcW w:w="2336" w:type="dxa"/>
          </w:tcPr>
          <w:p w14:paraId="1AE1045D" w14:textId="6279AA2B" w:rsidR="00880AC5" w:rsidRDefault="00880AC5" w:rsidP="00C10DD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MainApp</w:t>
            </w:r>
            <w:proofErr w:type="spellEnd"/>
          </w:p>
        </w:tc>
        <w:tc>
          <w:tcPr>
            <w:tcW w:w="2336" w:type="dxa"/>
          </w:tcPr>
          <w:p w14:paraId="4571311C" w14:textId="5DC5AC93" w:rsidR="00880AC5" w:rsidRDefault="00880AC5" w:rsidP="00C10DD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win_change</w:t>
            </w:r>
            <w:proofErr w:type="spellEnd"/>
          </w:p>
        </w:tc>
        <w:tc>
          <w:tcPr>
            <w:tcW w:w="4537" w:type="dxa"/>
          </w:tcPr>
          <w:p w14:paraId="2275EA65" w14:textId="718CBF91" w:rsidR="00880AC5" w:rsidRDefault="00880AC5" w:rsidP="00C10DD8">
            <w:pPr>
              <w:spacing w:line="360" w:lineRule="auto"/>
            </w:pPr>
            <w:r>
              <w:t>Обработка смены окна, обновление информации на выбранном</w:t>
            </w:r>
          </w:p>
        </w:tc>
      </w:tr>
    </w:tbl>
    <w:p w14:paraId="7704CD5F" w14:textId="77777777" w:rsidR="00880AC5" w:rsidRDefault="00880AC5" w:rsidP="00880AC5">
      <w:pPr>
        <w:spacing w:line="360" w:lineRule="auto"/>
      </w:pPr>
    </w:p>
    <w:p w14:paraId="7E5F0D04" w14:textId="15855B65" w:rsidR="00A54842" w:rsidRPr="002F450D" w:rsidRDefault="00880AC5" w:rsidP="00996603">
      <w:pPr>
        <w:spacing w:line="360" w:lineRule="auto"/>
      </w:pPr>
      <w:r w:rsidRPr="002F450D">
        <w:br w:type="page"/>
      </w:r>
    </w:p>
    <w:p w14:paraId="1844EAA3" w14:textId="579A00DA" w:rsidR="00A54842" w:rsidRPr="00A54842" w:rsidRDefault="002F450D" w:rsidP="00A54842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3" w:name="_Toc169775957"/>
      <w:r>
        <w:rPr>
          <w:rFonts w:ascii="Times New Roman" w:hAnsi="Times New Roman" w:cs="Times New Roman"/>
          <w:sz w:val="36"/>
          <w:szCs w:val="36"/>
        </w:rPr>
        <w:lastRenderedPageBreak/>
        <w:t>Функции, р</w:t>
      </w:r>
      <w:r w:rsidR="00A54842" w:rsidRPr="00A54842">
        <w:rPr>
          <w:rFonts w:ascii="Times New Roman" w:hAnsi="Times New Roman" w:cs="Times New Roman"/>
          <w:sz w:val="36"/>
          <w:szCs w:val="36"/>
        </w:rPr>
        <w:t>абота с данными</w:t>
      </w:r>
      <w:bookmarkEnd w:id="3"/>
    </w:p>
    <w:p w14:paraId="7BE6EB6F" w14:textId="4E57ED79" w:rsidR="002F450D" w:rsidRPr="002F450D" w:rsidRDefault="002F450D" w:rsidP="002F45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F45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F4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в себе:</w:t>
      </w:r>
    </w:p>
    <w:p w14:paraId="64E3087E" w14:textId="1A9186E3" w:rsidR="002F450D" w:rsidRPr="00A54842" w:rsidRDefault="002F450D" w:rsidP="002F450D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LogFood</w:t>
      </w:r>
      <w:r w:rsidRPr="002F4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простой инициализации из различных видов записи питания. Имеет в себе необходимые функции для вызова и получения информации в удобном виде</w:t>
      </w:r>
    </w:p>
    <w:p w14:paraId="74C9BDAF" w14:textId="4886A972" w:rsidR="002F450D" w:rsidRDefault="002F450D" w:rsidP="002F450D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F4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занимающийся сохранением, записью и обработкой информации из файлов, а также обновлением информации, находящейся в ОЗУ</w:t>
      </w:r>
    </w:p>
    <w:p w14:paraId="620414F9" w14:textId="55090756" w:rsidR="002F450D" w:rsidRPr="002F450D" w:rsidRDefault="002F450D" w:rsidP="002F45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2F45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F4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в себе:</w:t>
      </w:r>
    </w:p>
    <w:p w14:paraId="3F90561F" w14:textId="1350B14C" w:rsidR="002F450D" w:rsidRPr="00996603" w:rsidRDefault="002F450D" w:rsidP="002F450D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MainApp</w:t>
      </w:r>
      <w:proofErr w:type="spellEnd"/>
      <w:r w:rsidRPr="002F4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инициализирующий весь интерфейс. Помимо отрисовки занимается построением графиков при переключении на соответствующее окно. Обращается к методам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data.py </w:t>
      </w:r>
      <w:r>
        <w:rPr>
          <w:rFonts w:ascii="Times New Roman" w:hAnsi="Times New Roman" w:cs="Times New Roman"/>
          <w:sz w:val="28"/>
          <w:szCs w:val="28"/>
        </w:rPr>
        <w:t>при обновлении информации</w:t>
      </w:r>
    </w:p>
    <w:p w14:paraId="3CDD7E59" w14:textId="19AE770B" w:rsidR="00A54842" w:rsidRPr="00A54842" w:rsidRDefault="00A54842" w:rsidP="002F450D">
      <w:pPr>
        <w:rPr>
          <w:sz w:val="28"/>
          <w:szCs w:val="28"/>
        </w:rPr>
      </w:pPr>
      <w:r w:rsidRPr="00A54842">
        <w:rPr>
          <w:sz w:val="28"/>
          <w:szCs w:val="28"/>
        </w:rPr>
        <w:br w:type="page"/>
      </w:r>
    </w:p>
    <w:p w14:paraId="60D3E633" w14:textId="77777777" w:rsidR="00A54842" w:rsidRPr="00A54842" w:rsidRDefault="00A54842" w:rsidP="00A54842"/>
    <w:p w14:paraId="167B5203" w14:textId="732AB378" w:rsidR="00A54842" w:rsidRPr="00A54842" w:rsidRDefault="00A54842" w:rsidP="00A54842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4" w:name="_Toc169775958"/>
      <w:r w:rsidRPr="00A54842">
        <w:rPr>
          <w:rFonts w:ascii="Times New Roman" w:hAnsi="Times New Roman" w:cs="Times New Roman"/>
          <w:sz w:val="36"/>
          <w:szCs w:val="36"/>
        </w:rPr>
        <w:t>Взаимодействие с приложением</w:t>
      </w:r>
      <w:bookmarkEnd w:id="4"/>
    </w:p>
    <w:p w14:paraId="3A81C73B" w14:textId="156B0EEE" w:rsidR="00A54842" w:rsidRDefault="00996603" w:rsidP="002F450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имеет 3 окна:</w:t>
      </w:r>
    </w:p>
    <w:p w14:paraId="79C8C3C2" w14:textId="338FA70E" w:rsidR="00996603" w:rsidRDefault="00996603" w:rsidP="00996603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служит для удобного добавления новых записей о еде</w:t>
      </w:r>
    </w:p>
    <w:p w14:paraId="48E1D2D1" w14:textId="382CC08B" w:rsidR="00996603" w:rsidRDefault="00996603" w:rsidP="00996603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«Статистика» позволяет посмотреть графики КБЖУ за последнюю неделю, среднее потребление КБЖУ, предложения по питанию</w:t>
      </w:r>
    </w:p>
    <w:p w14:paraId="5A6315F3" w14:textId="39FF6EC4" w:rsidR="00996603" w:rsidRPr="00996603" w:rsidRDefault="00996603" w:rsidP="00996603">
      <w:pPr>
        <w:pStyle w:val="a8"/>
        <w:numPr>
          <w:ilvl w:val="0"/>
          <w:numId w:val="8"/>
        </w:numPr>
        <w:spacing w:line="360" w:lineRule="auto"/>
        <w:ind w:left="993" w:hanging="3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«Данные» позволяет обновлять данные о пользователе и увидеть соответствующие нормы КБЖУ</w:t>
      </w:r>
    </w:p>
    <w:sectPr w:rsidR="00996603" w:rsidRPr="00996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901BC"/>
    <w:multiLevelType w:val="hybridMultilevel"/>
    <w:tmpl w:val="70501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14D"/>
    <w:multiLevelType w:val="multilevel"/>
    <w:tmpl w:val="D872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A110E1"/>
    <w:multiLevelType w:val="hybridMultilevel"/>
    <w:tmpl w:val="634E302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941946"/>
    <w:multiLevelType w:val="hybridMultilevel"/>
    <w:tmpl w:val="A62EA448"/>
    <w:lvl w:ilvl="0" w:tplc="88FC9D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06077"/>
    <w:multiLevelType w:val="multilevel"/>
    <w:tmpl w:val="04B0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F03829"/>
    <w:multiLevelType w:val="hybridMultilevel"/>
    <w:tmpl w:val="7820C11E"/>
    <w:lvl w:ilvl="0" w:tplc="EC540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B954EC"/>
    <w:multiLevelType w:val="hybridMultilevel"/>
    <w:tmpl w:val="57549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2076C"/>
    <w:multiLevelType w:val="hybridMultilevel"/>
    <w:tmpl w:val="24E844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87905"/>
    <w:multiLevelType w:val="hybridMultilevel"/>
    <w:tmpl w:val="2932A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A628A"/>
    <w:multiLevelType w:val="hybridMultilevel"/>
    <w:tmpl w:val="3A867B8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95214072">
    <w:abstractNumId w:val="4"/>
  </w:num>
  <w:num w:numId="2" w16cid:durableId="1925914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98975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7633966">
    <w:abstractNumId w:val="1"/>
  </w:num>
  <w:num w:numId="5" w16cid:durableId="1230311859">
    <w:abstractNumId w:val="3"/>
  </w:num>
  <w:num w:numId="6" w16cid:durableId="1768380217">
    <w:abstractNumId w:val="5"/>
  </w:num>
  <w:num w:numId="7" w16cid:durableId="614941160">
    <w:abstractNumId w:val="6"/>
  </w:num>
  <w:num w:numId="8" w16cid:durableId="1865745046">
    <w:abstractNumId w:val="9"/>
  </w:num>
  <w:num w:numId="9" w16cid:durableId="304087167">
    <w:abstractNumId w:val="2"/>
  </w:num>
  <w:num w:numId="10" w16cid:durableId="17109140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7C"/>
    <w:rsid w:val="000029AC"/>
    <w:rsid w:val="00027845"/>
    <w:rsid w:val="000433F4"/>
    <w:rsid w:val="002E7B2B"/>
    <w:rsid w:val="002F450D"/>
    <w:rsid w:val="00372F7C"/>
    <w:rsid w:val="00400D42"/>
    <w:rsid w:val="00432B38"/>
    <w:rsid w:val="004937FD"/>
    <w:rsid w:val="0051170E"/>
    <w:rsid w:val="00526040"/>
    <w:rsid w:val="00553660"/>
    <w:rsid w:val="006A5AED"/>
    <w:rsid w:val="006F489C"/>
    <w:rsid w:val="008020FF"/>
    <w:rsid w:val="0083050B"/>
    <w:rsid w:val="00880AC5"/>
    <w:rsid w:val="00882731"/>
    <w:rsid w:val="00996603"/>
    <w:rsid w:val="009E5192"/>
    <w:rsid w:val="00A54842"/>
    <w:rsid w:val="00C766EF"/>
    <w:rsid w:val="00E93BF0"/>
    <w:rsid w:val="00ED06D1"/>
    <w:rsid w:val="00F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40AC"/>
  <w15:chartTrackingRefBased/>
  <w15:docId w15:val="{E0824E86-D57A-429F-A190-C2FC5002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50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050B"/>
    <w:pPr>
      <w:keepNext/>
      <w:keepLines/>
      <w:spacing w:line="257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70E"/>
    <w:pPr>
      <w:keepNext/>
      <w:keepLines/>
      <w:spacing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50B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1170E"/>
    <w:pPr>
      <w:spacing w:after="12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1170E"/>
    <w:rPr>
      <w:rFonts w:ascii="Times New Roman" w:eastAsiaTheme="majorEastAsia" w:hAnsi="Times New Roman" w:cstheme="majorBidi"/>
      <w:spacing w:val="-10"/>
      <w:kern w:val="28"/>
      <w:sz w:val="32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1170E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5">
    <w:name w:val="Normal (Web)"/>
    <w:basedOn w:val="a"/>
    <w:uiPriority w:val="99"/>
    <w:unhideWhenUsed/>
    <w:rsid w:val="005260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a6">
    <w:name w:val="Table Grid"/>
    <w:basedOn w:val="a1"/>
    <w:uiPriority w:val="39"/>
    <w:rsid w:val="0052604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54842"/>
    <w:pPr>
      <w:spacing w:before="240" w:after="10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character" w:styleId="a7">
    <w:name w:val="Hyperlink"/>
    <w:basedOn w:val="a0"/>
    <w:uiPriority w:val="99"/>
    <w:unhideWhenUsed/>
    <w:rsid w:val="00A5484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5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Шарифулин Максим</dc:creator>
  <cp:keywords/>
  <dc:description/>
  <cp:lastModifiedBy>Sharifulin Makc</cp:lastModifiedBy>
  <cp:revision>5</cp:revision>
  <dcterms:created xsi:type="dcterms:W3CDTF">2024-01-25T08:52:00Z</dcterms:created>
  <dcterms:modified xsi:type="dcterms:W3CDTF">2024-06-20T09:12:00Z</dcterms:modified>
</cp:coreProperties>
</file>