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9C228" w14:textId="6168E4EF" w:rsidR="0084642E" w:rsidRDefault="00D32A3C" w:rsidP="00D32A3C">
      <w:pPr>
        <w:jc w:val="center"/>
        <w:rPr>
          <w:b/>
          <w:bCs/>
          <w:color w:val="FF0000"/>
          <w:sz w:val="36"/>
          <w:szCs w:val="36"/>
        </w:rPr>
      </w:pPr>
      <w:r w:rsidRPr="00D32A3C">
        <w:rPr>
          <w:b/>
          <w:bCs/>
          <w:color w:val="FF0000"/>
          <w:sz w:val="36"/>
          <w:szCs w:val="36"/>
        </w:rPr>
        <w:t>CHAPTER 2</w:t>
      </w:r>
    </w:p>
    <w:p w14:paraId="413CDDB3" w14:textId="279B8EE4" w:rsidR="00D32A3C" w:rsidRDefault="00D32A3C" w:rsidP="00D32A3C">
      <w:pPr>
        <w:rPr>
          <w:b/>
          <w:bCs/>
        </w:rPr>
      </w:pPr>
      <w:r w:rsidRPr="00D32A3C">
        <w:rPr>
          <w:b/>
          <w:bCs/>
          <w:color w:val="00B0F0"/>
          <w:sz w:val="28"/>
          <w:szCs w:val="28"/>
        </w:rPr>
        <w:t>2.1- History of Computers</w:t>
      </w:r>
      <w:r w:rsidRPr="00D32A3C">
        <w:rPr>
          <w:b/>
          <w:bCs/>
        </w:rPr>
        <w:cr/>
      </w:r>
    </w:p>
    <w:p w14:paraId="4CEE2C05" w14:textId="1C65C92A" w:rsidR="00D32A3C" w:rsidRDefault="00D32A3C" w:rsidP="00D32A3C">
      <w:r>
        <w:rPr>
          <w:noProof/>
        </w:rPr>
        <w:drawing>
          <wp:inline distT="0" distB="0" distL="0" distR="0" wp14:anchorId="07E30649" wp14:editId="7D74AADA">
            <wp:extent cx="5943600" cy="1795780"/>
            <wp:effectExtent l="0" t="0" r="0" b="0"/>
            <wp:docPr id="245" name="Google Shape;245;p5" descr="A close-up of a blue sign&#10;&#10;AI-generated content may be incorrect."/>
            <wp:cNvGraphicFramePr/>
            <a:graphic xmlns:a="http://schemas.openxmlformats.org/drawingml/2006/main">
              <a:graphicData uri="http://schemas.openxmlformats.org/drawingml/2006/picture">
                <pic:pic xmlns:pic="http://schemas.openxmlformats.org/drawingml/2006/picture">
                  <pic:nvPicPr>
                    <pic:cNvPr id="245" name="Google Shape;245;p5" descr="A close-up of a blue sign&#10;&#10;AI-generated content may be incorrect."/>
                    <pic:cNvPicPr preferRelativeResize="0"/>
                  </pic:nvPicPr>
                  <pic:blipFill rotWithShape="1">
                    <a:blip r:embed="rId5"/>
                    <a:srcRect/>
                    <a:stretch>
                      <a:fillRect/>
                    </a:stretch>
                  </pic:blipFill>
                  <pic:spPr>
                    <a:xfrm>
                      <a:off x="0" y="0"/>
                      <a:ext cx="5943600" cy="1795780"/>
                    </a:xfrm>
                    <a:prstGeom prst="rect">
                      <a:avLst/>
                    </a:prstGeom>
                    <a:noFill/>
                    <a:ln>
                      <a:noFill/>
                    </a:ln>
                  </pic:spPr>
                </pic:pic>
              </a:graphicData>
            </a:graphic>
          </wp:inline>
        </w:drawing>
      </w:r>
    </w:p>
    <w:p w14:paraId="3BA942EF" w14:textId="1759E89C" w:rsidR="00D32A3C" w:rsidRDefault="00D32A3C" w:rsidP="00D32A3C">
      <w:pPr>
        <w:rPr>
          <w:b/>
          <w:bCs/>
          <w:color w:val="FF0000"/>
        </w:rPr>
      </w:pPr>
      <w:r w:rsidRPr="00D32A3C">
        <w:rPr>
          <w:b/>
          <w:bCs/>
          <w:color w:val="FF0000"/>
        </w:rPr>
        <w:t>First Generation:  Vacuum Tubes</w:t>
      </w:r>
    </w:p>
    <w:p w14:paraId="4A09CA12" w14:textId="77777777" w:rsidR="00D32A3C" w:rsidRPr="00D32A3C" w:rsidRDefault="00D32A3C" w:rsidP="00D32A3C">
      <w:pPr>
        <w:rPr>
          <w:b/>
          <w:bCs/>
        </w:rPr>
      </w:pPr>
      <w:r w:rsidRPr="00D32A3C">
        <w:rPr>
          <w:b/>
          <w:bCs/>
          <w:color w:val="00B0F0"/>
        </w:rPr>
        <w:t>Typical computers:</w:t>
      </w:r>
      <w:r w:rsidRPr="00D32A3C">
        <w:rPr>
          <w:b/>
          <w:bCs/>
          <w:color w:val="00B0F0"/>
        </w:rPr>
        <w:cr/>
      </w:r>
      <w:r w:rsidRPr="00D32A3C">
        <w:rPr>
          <w:b/>
          <w:bCs/>
          <w:color w:val="FF0000"/>
        </w:rPr>
        <w:t xml:space="preserve">ENIAC </w:t>
      </w:r>
      <w:r w:rsidRPr="00D32A3C">
        <w:rPr>
          <w:b/>
          <w:bCs/>
        </w:rPr>
        <w:t>(Electronic Numerical Integrator And Computer)</w:t>
      </w:r>
      <w:r w:rsidRPr="00D32A3C">
        <w:rPr>
          <w:b/>
          <w:bCs/>
        </w:rPr>
        <w:cr/>
      </w:r>
      <w:r w:rsidRPr="00D32A3C">
        <w:rPr>
          <w:b/>
          <w:bCs/>
          <w:color w:val="FF0000"/>
        </w:rPr>
        <w:t>EDVAC</w:t>
      </w:r>
      <w:r w:rsidRPr="00D32A3C">
        <w:rPr>
          <w:b/>
          <w:bCs/>
        </w:rPr>
        <w:t xml:space="preserve"> (Electronic Discrete Variable Computer) and John Von Neumann</w:t>
      </w:r>
      <w:r w:rsidRPr="00D32A3C">
        <w:rPr>
          <w:b/>
          <w:bCs/>
        </w:rPr>
        <w:cr/>
      </w:r>
      <w:r w:rsidRPr="00D32A3C">
        <w:rPr>
          <w:b/>
          <w:bCs/>
          <w:color w:val="FF0000"/>
        </w:rPr>
        <w:t xml:space="preserve">IAS computer </w:t>
      </w:r>
      <w:r w:rsidRPr="00D32A3C">
        <w:rPr>
          <w:b/>
          <w:bCs/>
        </w:rPr>
        <w:t>(Princeton Institute for Advanced Studies)</w:t>
      </w:r>
      <w:r w:rsidRPr="00D32A3C">
        <w:rPr>
          <w:b/>
          <w:bCs/>
        </w:rPr>
        <w:cr/>
        <w:t xml:space="preserve">Commercial Computers: </w:t>
      </w:r>
      <w:r w:rsidRPr="00D32A3C">
        <w:rPr>
          <w:b/>
          <w:bCs/>
          <w:color w:val="FF0000"/>
        </w:rPr>
        <w:t xml:space="preserve">UNIVAC </w:t>
      </w:r>
      <w:r w:rsidRPr="00D32A3C">
        <w:rPr>
          <w:b/>
          <w:bCs/>
        </w:rPr>
        <w:t>((Universal Automatic Computer)</w:t>
      </w:r>
      <w:r w:rsidRPr="00D32A3C">
        <w:rPr>
          <w:b/>
          <w:bCs/>
        </w:rPr>
        <w:cr/>
      </w:r>
      <w:r w:rsidRPr="00D32A3C">
        <w:rPr>
          <w:b/>
          <w:bCs/>
          <w:color w:val="FF0000"/>
        </w:rPr>
        <w:t xml:space="preserve">IBM Computers </w:t>
      </w:r>
      <w:r w:rsidRPr="00D32A3C">
        <w:rPr>
          <w:b/>
          <w:bCs/>
        </w:rPr>
        <w:t>( International Business Machines)</w:t>
      </w:r>
      <w:r w:rsidRPr="00D32A3C">
        <w:rPr>
          <w:b/>
          <w:bCs/>
        </w:rPr>
        <w:cr/>
      </w:r>
      <w:r w:rsidRPr="00D32A3C">
        <w:rPr>
          <w:b/>
          <w:bCs/>
        </w:rPr>
        <w:cr/>
        <w:t>ENIAC Computer</w:t>
      </w:r>
      <w:r w:rsidRPr="00D32A3C">
        <w:rPr>
          <w:b/>
          <w:bCs/>
        </w:rPr>
        <w:br/>
        <w:t xml:space="preserve"> (Read by yourself) </w:t>
      </w:r>
      <w:r w:rsidRPr="00D32A3C">
        <w:rPr>
          <w:b/>
          <w:bCs/>
        </w:rPr>
        <w:br/>
      </w:r>
      <w:r w:rsidRPr="00D32A3C">
        <w:t xml:space="preserve">ENIAC, the world’s first general-purpose electronic digital computer, was designed at the University of Pennsylvania by John Mauchly and John Eckert (1943–1946). Built for the U.S. Army’s Ballistics Research Laboratory to compute weapon trajectory tables, it was completed too late for WWII. Its first major task was </w:t>
      </w:r>
      <w:r w:rsidRPr="00D32A3C">
        <w:rPr>
          <w:b/>
          <w:bCs/>
          <w:color w:val="FF0000"/>
        </w:rPr>
        <w:t>hydrogen bomb</w:t>
      </w:r>
      <w:r w:rsidRPr="00D32A3C">
        <w:rPr>
          <w:color w:val="FF0000"/>
        </w:rPr>
        <w:t xml:space="preserve"> </w:t>
      </w:r>
      <w:r w:rsidRPr="00D32A3C">
        <w:t>feasibility calculations. ENIAC operated until 1955 before being disassembled.</w:t>
      </w:r>
    </w:p>
    <w:p w14:paraId="650D865A" w14:textId="246A63C7" w:rsidR="00D32A3C" w:rsidRDefault="00D32A3C" w:rsidP="00D32A3C">
      <w:pPr>
        <w:rPr>
          <w:b/>
          <w:bCs/>
          <w:color w:val="00B0F0"/>
        </w:rPr>
      </w:pPr>
      <w:r w:rsidRPr="00D32A3C">
        <w:rPr>
          <w:b/>
          <w:bCs/>
          <w:color w:val="00B0F0"/>
        </w:rPr>
        <w:t>John von Neumann</w:t>
      </w:r>
      <w:r w:rsidRPr="00D32A3C">
        <w:rPr>
          <w:b/>
          <w:bCs/>
          <w:color w:val="00B0F0"/>
        </w:rPr>
        <w:cr/>
        <w:t>EDVAC (Electronic Discrete Variable Computer)</w:t>
      </w:r>
      <w:r w:rsidRPr="00D32A3C">
        <w:rPr>
          <w:b/>
          <w:bCs/>
          <w:color w:val="00B0F0"/>
        </w:rPr>
        <w:cr/>
      </w:r>
      <w:r w:rsidRPr="00D32A3C">
        <w:t xml:space="preserve">First publication of the idea was </w:t>
      </w:r>
      <w:r w:rsidRPr="00D32A3C">
        <w:rPr>
          <w:b/>
          <w:bCs/>
          <w:color w:val="FF0000"/>
        </w:rPr>
        <w:t>in 1945</w:t>
      </w:r>
      <w:r w:rsidRPr="00D32A3C">
        <w:rPr>
          <w:b/>
          <w:bCs/>
          <w:color w:val="FF0000"/>
        </w:rPr>
        <w:cr/>
      </w:r>
      <w:r w:rsidRPr="00D32A3C">
        <w:t>Stored program concept</w:t>
      </w:r>
      <w:r w:rsidRPr="00D32A3C">
        <w:cr/>
        <w:t>Attributed to ENIAC designers, most notably the mathematician John von Neumann</w:t>
      </w:r>
      <w:r w:rsidRPr="00D32A3C">
        <w:cr/>
        <w:t>Program represented in a form suitable for storing in memory alongside the data (program= data + instructions)</w:t>
      </w:r>
      <w:r w:rsidRPr="00D32A3C">
        <w:cr/>
        <w:t>IAS computer</w:t>
      </w:r>
      <w:r w:rsidRPr="00D32A3C">
        <w:cr/>
      </w:r>
      <w:r w:rsidRPr="00D32A3C">
        <w:lastRenderedPageBreak/>
        <w:t>Princeton Institute for Advanced Studies</w:t>
      </w:r>
      <w:r w:rsidRPr="00D32A3C">
        <w:cr/>
        <w:t>Prototype of all subsequent general-purpose computers</w:t>
      </w:r>
      <w:r w:rsidRPr="00D32A3C">
        <w:cr/>
        <w:t>Completed in 1952</w:t>
      </w:r>
      <w:r w:rsidRPr="00D32A3C">
        <w:cr/>
      </w:r>
      <w:r w:rsidRPr="00D32A3C">
        <w:rPr>
          <w:b/>
          <w:bCs/>
          <w:color w:val="00B0F0"/>
        </w:rPr>
        <w:t>(</w:t>
      </w:r>
      <w:r w:rsidRPr="00D32A3C">
        <w:rPr>
          <w:b/>
          <w:bCs/>
          <w:color w:val="00B0F0"/>
        </w:rPr>
        <w:t>John von Neumann và nhóm của ông đã phát triển khái niệm lưu trữ chương trình, cho phép chương trình và dữ liệu được lưu chung trong bộ nhớ. Ý tưởng này được hiện thực hóa trong máy tính IAS (1952), trở thành nguyên mẫu cho tất cả các máy tính đa dụng về sau.</w:t>
      </w:r>
      <w:r w:rsidRPr="00D32A3C">
        <w:rPr>
          <w:b/>
          <w:bCs/>
          <w:color w:val="00B0F0"/>
        </w:rPr>
        <w:t>)</w:t>
      </w:r>
    </w:p>
    <w:p w14:paraId="02B686CE" w14:textId="1E8B6093" w:rsidR="00D32A3C" w:rsidRPr="00941CB9" w:rsidRDefault="00D32A3C" w:rsidP="00D32A3C">
      <w:pPr>
        <w:rPr>
          <w:b/>
          <w:bCs/>
          <w:color w:val="FF0000"/>
          <w:sz w:val="32"/>
          <w:szCs w:val="32"/>
        </w:rPr>
      </w:pPr>
      <w:r w:rsidRPr="00941CB9">
        <w:rPr>
          <w:b/>
          <w:bCs/>
          <w:color w:val="FF0000"/>
          <w:sz w:val="32"/>
          <w:szCs w:val="32"/>
        </w:rPr>
        <w:t>Cấu trúc của máy John vom Neumann</w:t>
      </w:r>
    </w:p>
    <w:p w14:paraId="7D346455" w14:textId="57B024BC" w:rsidR="00D32A3C" w:rsidRPr="00D32A3C" w:rsidRDefault="00D32A3C" w:rsidP="00D32A3C">
      <w:pPr>
        <w:rPr>
          <w:b/>
          <w:bCs/>
        </w:rPr>
      </w:pPr>
      <w:r w:rsidRPr="00D32A3C">
        <w:rPr>
          <w:b/>
          <w:bCs/>
        </w:rPr>
        <w:t>Main memory</w:t>
      </w:r>
    </w:p>
    <w:p w14:paraId="4EC36DA3" w14:textId="58F0DC3D" w:rsidR="00D32A3C" w:rsidRPr="00D32A3C" w:rsidRDefault="00D32A3C" w:rsidP="00D32A3C">
      <w:pPr>
        <w:rPr>
          <w:b/>
          <w:bCs/>
        </w:rPr>
      </w:pPr>
      <w:r w:rsidRPr="00D32A3C">
        <w:rPr>
          <w:b/>
          <w:bCs/>
        </w:rPr>
        <w:t>Arithmetic logic unit (CA)</w:t>
      </w:r>
    </w:p>
    <w:p w14:paraId="00A2FB0C" w14:textId="1D36702B" w:rsidR="00D32A3C" w:rsidRPr="00D32A3C" w:rsidRDefault="00D32A3C" w:rsidP="00D32A3C">
      <w:pPr>
        <w:rPr>
          <w:b/>
          <w:bCs/>
        </w:rPr>
      </w:pPr>
      <w:r w:rsidRPr="00D32A3C">
        <w:rPr>
          <w:b/>
          <w:bCs/>
        </w:rPr>
        <w:t>I/O</w:t>
      </w:r>
    </w:p>
    <w:p w14:paraId="7C9897A8" w14:textId="5D0E01F6" w:rsidR="00D32A3C" w:rsidRDefault="00D32A3C" w:rsidP="00D32A3C">
      <w:pPr>
        <w:rPr>
          <w:b/>
          <w:bCs/>
        </w:rPr>
      </w:pPr>
      <w:r w:rsidRPr="00D32A3C">
        <w:rPr>
          <w:b/>
          <w:bCs/>
        </w:rPr>
        <w:t>Program control unit (CC)</w:t>
      </w:r>
    </w:p>
    <w:p w14:paraId="1689A39C" w14:textId="24DC02C1" w:rsidR="00D32A3C" w:rsidRPr="00941CB9" w:rsidRDefault="00941CB9" w:rsidP="00D32A3C">
      <w:pPr>
        <w:rPr>
          <w:color w:val="00B0F0"/>
          <w:sz w:val="28"/>
          <w:szCs w:val="28"/>
        </w:rPr>
      </w:pPr>
      <w:r w:rsidRPr="00941CB9">
        <w:rPr>
          <w:b/>
          <w:bCs/>
          <w:color w:val="00B0F0"/>
          <w:sz w:val="32"/>
          <w:szCs w:val="32"/>
        </w:rPr>
        <w:t>Structure of IAS</w:t>
      </w:r>
      <w:r w:rsidRPr="00941CB9">
        <w:rPr>
          <w:b/>
          <w:bCs/>
          <w:color w:val="00B0F0"/>
          <w:sz w:val="32"/>
          <w:szCs w:val="32"/>
        </w:rPr>
        <w:t xml:space="preserve"> </w:t>
      </w:r>
      <w:r w:rsidRPr="00941CB9">
        <w:rPr>
          <w:b/>
          <w:bCs/>
          <w:color w:val="00B0F0"/>
          <w:sz w:val="32"/>
          <w:szCs w:val="32"/>
        </w:rPr>
        <w:t>Computer</w:t>
      </w:r>
      <w:r w:rsidRPr="00941CB9">
        <w:rPr>
          <w:b/>
          <w:bCs/>
          <w:color w:val="00B0F0"/>
          <w:sz w:val="32"/>
          <w:szCs w:val="32"/>
        </w:rPr>
        <w:cr/>
      </w:r>
      <w:r w:rsidRPr="00941CB9">
        <w:rPr>
          <w:b/>
          <w:bCs/>
          <w:color w:val="FF0000"/>
          <w:sz w:val="28"/>
          <w:szCs w:val="28"/>
        </w:rPr>
        <w:t>AC</w:t>
      </w:r>
      <w:r w:rsidRPr="00941CB9">
        <w:rPr>
          <w:b/>
          <w:bCs/>
          <w:sz w:val="28"/>
          <w:szCs w:val="28"/>
        </w:rPr>
        <w:t>: Accumulator</w:t>
      </w:r>
      <w:r w:rsidRPr="00941CB9">
        <w:rPr>
          <w:b/>
          <w:bCs/>
          <w:sz w:val="28"/>
          <w:szCs w:val="28"/>
        </w:rPr>
        <w:cr/>
      </w:r>
      <w:r w:rsidRPr="00941CB9">
        <w:rPr>
          <w:b/>
          <w:bCs/>
          <w:color w:val="FF0000"/>
          <w:sz w:val="28"/>
          <w:szCs w:val="28"/>
        </w:rPr>
        <w:t>MQ</w:t>
      </w:r>
      <w:r w:rsidRPr="00941CB9">
        <w:rPr>
          <w:b/>
          <w:bCs/>
          <w:sz w:val="28"/>
          <w:szCs w:val="28"/>
        </w:rPr>
        <w:t>: Multiplier Quotient</w:t>
      </w:r>
      <w:r w:rsidRPr="00941CB9">
        <w:rPr>
          <w:b/>
          <w:bCs/>
          <w:sz w:val="28"/>
          <w:szCs w:val="28"/>
        </w:rPr>
        <w:cr/>
      </w:r>
      <w:r w:rsidRPr="00941CB9">
        <w:rPr>
          <w:b/>
          <w:bCs/>
          <w:color w:val="FF0000"/>
          <w:sz w:val="28"/>
          <w:szCs w:val="28"/>
        </w:rPr>
        <w:t>MBR:</w:t>
      </w:r>
      <w:r w:rsidRPr="00941CB9">
        <w:rPr>
          <w:b/>
          <w:bCs/>
          <w:sz w:val="28"/>
          <w:szCs w:val="28"/>
        </w:rPr>
        <w:t xml:space="preserve"> Memory Buffer Register</w:t>
      </w:r>
      <w:r w:rsidRPr="00941CB9">
        <w:rPr>
          <w:b/>
          <w:bCs/>
          <w:sz w:val="28"/>
          <w:szCs w:val="28"/>
        </w:rPr>
        <w:cr/>
      </w:r>
      <w:r w:rsidRPr="00941CB9">
        <w:rPr>
          <w:b/>
          <w:bCs/>
          <w:color w:val="FF0000"/>
          <w:sz w:val="28"/>
          <w:szCs w:val="28"/>
        </w:rPr>
        <w:t>IBR</w:t>
      </w:r>
      <w:r w:rsidRPr="00941CB9">
        <w:rPr>
          <w:b/>
          <w:bCs/>
          <w:sz w:val="28"/>
          <w:szCs w:val="28"/>
        </w:rPr>
        <w:t>: Instruction Buffer Register</w:t>
      </w:r>
      <w:r w:rsidRPr="00941CB9">
        <w:rPr>
          <w:b/>
          <w:bCs/>
          <w:sz w:val="28"/>
          <w:szCs w:val="28"/>
        </w:rPr>
        <w:cr/>
      </w:r>
      <w:r w:rsidRPr="00941CB9">
        <w:rPr>
          <w:b/>
          <w:bCs/>
          <w:color w:val="FF0000"/>
          <w:sz w:val="28"/>
          <w:szCs w:val="28"/>
        </w:rPr>
        <w:t>PC</w:t>
      </w:r>
      <w:r w:rsidRPr="00941CB9">
        <w:rPr>
          <w:b/>
          <w:bCs/>
          <w:sz w:val="28"/>
          <w:szCs w:val="28"/>
        </w:rPr>
        <w:t>: program counter</w:t>
      </w:r>
      <w:r w:rsidRPr="00941CB9">
        <w:rPr>
          <w:b/>
          <w:bCs/>
          <w:sz w:val="28"/>
          <w:szCs w:val="28"/>
        </w:rPr>
        <w:cr/>
      </w:r>
      <w:r w:rsidRPr="00941CB9">
        <w:rPr>
          <w:b/>
          <w:bCs/>
          <w:color w:val="FF0000"/>
          <w:sz w:val="28"/>
          <w:szCs w:val="28"/>
        </w:rPr>
        <w:t>IR</w:t>
      </w:r>
      <w:r w:rsidRPr="00941CB9">
        <w:rPr>
          <w:b/>
          <w:bCs/>
          <w:sz w:val="28"/>
          <w:szCs w:val="28"/>
        </w:rPr>
        <w:t>: Instruction register</w:t>
      </w:r>
      <w:r w:rsidRPr="00941CB9">
        <w:rPr>
          <w:b/>
          <w:bCs/>
          <w:sz w:val="28"/>
          <w:szCs w:val="28"/>
        </w:rPr>
        <w:cr/>
      </w:r>
      <w:r w:rsidRPr="00941CB9">
        <w:rPr>
          <w:b/>
          <w:bCs/>
          <w:color w:val="FF0000"/>
          <w:sz w:val="28"/>
          <w:szCs w:val="28"/>
        </w:rPr>
        <w:t xml:space="preserve">MAR: </w:t>
      </w:r>
      <w:r w:rsidRPr="00941CB9">
        <w:rPr>
          <w:b/>
          <w:bCs/>
          <w:sz w:val="28"/>
          <w:szCs w:val="28"/>
        </w:rPr>
        <w:t>Memory Address Register</w:t>
      </w:r>
      <w:r w:rsidRPr="00941CB9">
        <w:rPr>
          <w:b/>
          <w:bCs/>
          <w:sz w:val="28"/>
          <w:szCs w:val="28"/>
        </w:rPr>
        <w:cr/>
      </w:r>
      <w:r w:rsidRPr="00941CB9">
        <w:rPr>
          <w:b/>
          <w:bCs/>
          <w:color w:val="00B0F0"/>
          <w:sz w:val="28"/>
          <w:szCs w:val="28"/>
        </w:rPr>
        <w:t>Commercial Computers: UNIVAC</w:t>
      </w:r>
      <w:r>
        <w:rPr>
          <w:b/>
          <w:bCs/>
          <w:color w:val="00B0F0"/>
          <w:sz w:val="28"/>
          <w:szCs w:val="28"/>
        </w:rPr>
        <w:t xml:space="preserve">  </w:t>
      </w:r>
      <w:r w:rsidRPr="00941CB9">
        <w:rPr>
          <w:b/>
          <w:bCs/>
          <w:color w:val="00B0F0"/>
          <w:sz w:val="28"/>
          <w:szCs w:val="28"/>
        </w:rPr>
        <w:t>(Read by yourself)</w:t>
      </w:r>
      <w:r w:rsidRPr="00941CB9">
        <w:rPr>
          <w:b/>
          <w:bCs/>
          <w:color w:val="00B0F0"/>
          <w:sz w:val="28"/>
          <w:szCs w:val="28"/>
        </w:rPr>
        <w:cr/>
      </w:r>
    </w:p>
    <w:p w14:paraId="02A90C51" w14:textId="77777777" w:rsidR="00941CB9" w:rsidRPr="00941CB9" w:rsidRDefault="00941CB9" w:rsidP="00941CB9">
      <w:pPr>
        <w:numPr>
          <w:ilvl w:val="0"/>
          <w:numId w:val="2"/>
        </w:numPr>
        <w:rPr>
          <w:sz w:val="28"/>
          <w:szCs w:val="28"/>
        </w:rPr>
      </w:pPr>
      <w:r w:rsidRPr="00941CB9">
        <w:rPr>
          <w:sz w:val="28"/>
          <w:szCs w:val="28"/>
        </w:rPr>
        <w:t>1947: Eckert and Mauchly founded the Eckert-Mauchly Computer Corporation to produce commercial computers.</w:t>
      </w:r>
    </w:p>
    <w:p w14:paraId="2A4A4350" w14:textId="77777777" w:rsidR="00941CB9" w:rsidRPr="00941CB9" w:rsidRDefault="00941CB9" w:rsidP="00941CB9">
      <w:pPr>
        <w:numPr>
          <w:ilvl w:val="0"/>
          <w:numId w:val="2"/>
        </w:numPr>
        <w:rPr>
          <w:sz w:val="28"/>
          <w:szCs w:val="28"/>
        </w:rPr>
      </w:pPr>
      <w:r w:rsidRPr="00941CB9">
        <w:rPr>
          <w:sz w:val="28"/>
          <w:szCs w:val="28"/>
        </w:rPr>
        <w:t>UNIVAC I (Universal Automatic Computer): The first successful commercial computer, designed for both scientific and business applications.</w:t>
      </w:r>
    </w:p>
    <w:p w14:paraId="7E051D44" w14:textId="77777777" w:rsidR="00941CB9" w:rsidRPr="00941CB9" w:rsidRDefault="00941CB9" w:rsidP="00941CB9">
      <w:pPr>
        <w:numPr>
          <w:ilvl w:val="0"/>
          <w:numId w:val="2"/>
        </w:numPr>
        <w:rPr>
          <w:sz w:val="28"/>
          <w:szCs w:val="28"/>
        </w:rPr>
      </w:pPr>
      <w:r w:rsidRPr="00941CB9">
        <w:rPr>
          <w:sz w:val="28"/>
          <w:szCs w:val="28"/>
        </w:rPr>
        <w:t>Used by the US Bureau of Census (1950) for calculations.</w:t>
      </w:r>
    </w:p>
    <w:p w14:paraId="2540BC4E" w14:textId="77777777" w:rsidR="00941CB9" w:rsidRPr="00941CB9" w:rsidRDefault="00941CB9" w:rsidP="00941CB9">
      <w:pPr>
        <w:numPr>
          <w:ilvl w:val="0"/>
          <w:numId w:val="2"/>
        </w:numPr>
        <w:rPr>
          <w:sz w:val="28"/>
          <w:szCs w:val="28"/>
        </w:rPr>
      </w:pPr>
      <w:r w:rsidRPr="00941CB9">
        <w:rPr>
          <w:sz w:val="28"/>
          <w:szCs w:val="28"/>
        </w:rPr>
        <w:t>Company merged into Sperry-Rand Corporation’s UNIVAC division.</w:t>
      </w:r>
    </w:p>
    <w:p w14:paraId="3F84C6E4" w14:textId="77777777" w:rsidR="00941CB9" w:rsidRDefault="00941CB9" w:rsidP="00941CB9">
      <w:pPr>
        <w:numPr>
          <w:ilvl w:val="0"/>
          <w:numId w:val="2"/>
        </w:numPr>
        <w:rPr>
          <w:sz w:val="28"/>
          <w:szCs w:val="28"/>
        </w:rPr>
      </w:pPr>
      <w:r w:rsidRPr="00941CB9">
        <w:rPr>
          <w:sz w:val="28"/>
          <w:szCs w:val="28"/>
        </w:rPr>
        <w:lastRenderedPageBreak/>
        <w:t>UNIVAC II (late 1950s): Improved memory, performance, and backward compatibility with UNIVAC I.</w:t>
      </w:r>
    </w:p>
    <w:p w14:paraId="64B0AF75" w14:textId="7FEC8F81" w:rsidR="00941CB9" w:rsidRDefault="00941CB9" w:rsidP="00941CB9">
      <w:pPr>
        <w:rPr>
          <w:b/>
          <w:bCs/>
          <w:sz w:val="28"/>
          <w:szCs w:val="28"/>
        </w:rPr>
      </w:pPr>
      <w:r w:rsidRPr="00941CB9">
        <w:rPr>
          <w:b/>
          <w:bCs/>
          <w:color w:val="00B0F0"/>
          <w:sz w:val="32"/>
          <w:szCs w:val="32"/>
        </w:rPr>
        <w:t>IBM</w:t>
      </w:r>
      <w:r>
        <w:rPr>
          <w:b/>
          <w:bCs/>
          <w:sz w:val="28"/>
          <w:szCs w:val="28"/>
        </w:rPr>
        <w:t xml:space="preserve"> (Read by yourself)</w:t>
      </w:r>
    </w:p>
    <w:p w14:paraId="541EA6C9" w14:textId="77777777" w:rsidR="00941CB9" w:rsidRPr="00941CB9" w:rsidRDefault="00941CB9" w:rsidP="00941CB9">
      <w:pPr>
        <w:numPr>
          <w:ilvl w:val="0"/>
          <w:numId w:val="3"/>
        </w:numPr>
        <w:rPr>
          <w:sz w:val="28"/>
          <w:szCs w:val="28"/>
        </w:rPr>
      </w:pPr>
      <w:r w:rsidRPr="00941CB9">
        <w:rPr>
          <w:sz w:val="28"/>
          <w:szCs w:val="28"/>
        </w:rPr>
        <w:t>IBM was a major manufacturer of punched-card processing equipment.</w:t>
      </w:r>
    </w:p>
    <w:p w14:paraId="36F14C08" w14:textId="77777777" w:rsidR="00941CB9" w:rsidRPr="00941CB9" w:rsidRDefault="00941CB9" w:rsidP="00941CB9">
      <w:pPr>
        <w:numPr>
          <w:ilvl w:val="0"/>
          <w:numId w:val="3"/>
        </w:numPr>
        <w:rPr>
          <w:sz w:val="28"/>
          <w:szCs w:val="28"/>
        </w:rPr>
      </w:pPr>
      <w:r w:rsidRPr="00941CB9">
        <w:rPr>
          <w:sz w:val="28"/>
          <w:szCs w:val="28"/>
        </w:rPr>
        <w:t>IBM 701 (1953): First electronic stored-program computer, mainly for scientific applications.</w:t>
      </w:r>
    </w:p>
    <w:p w14:paraId="61FE8EAB" w14:textId="77777777" w:rsidR="00941CB9" w:rsidRPr="00941CB9" w:rsidRDefault="00941CB9" w:rsidP="00941CB9">
      <w:pPr>
        <w:numPr>
          <w:ilvl w:val="0"/>
          <w:numId w:val="3"/>
        </w:numPr>
        <w:rPr>
          <w:sz w:val="28"/>
          <w:szCs w:val="28"/>
        </w:rPr>
      </w:pPr>
      <w:r w:rsidRPr="00941CB9">
        <w:rPr>
          <w:sz w:val="28"/>
          <w:szCs w:val="28"/>
        </w:rPr>
        <w:t>IBM 702 (1955): Designed with hardware features for business applications.</w:t>
      </w:r>
    </w:p>
    <w:p w14:paraId="7DB4260F" w14:textId="77777777" w:rsidR="00941CB9" w:rsidRPr="00941CB9" w:rsidRDefault="00941CB9" w:rsidP="00941CB9">
      <w:pPr>
        <w:numPr>
          <w:ilvl w:val="0"/>
          <w:numId w:val="3"/>
        </w:numPr>
        <w:rPr>
          <w:sz w:val="28"/>
          <w:szCs w:val="28"/>
        </w:rPr>
      </w:pPr>
      <w:r w:rsidRPr="00941CB9">
        <w:rPr>
          <w:sz w:val="28"/>
          <w:szCs w:val="28"/>
        </w:rPr>
        <w:t>The IBM 700/7000 series solidified IBM’s dominance in the computer industry.</w:t>
      </w:r>
    </w:p>
    <w:p w14:paraId="696D52C5" w14:textId="74CEC30C" w:rsidR="00941CB9" w:rsidRPr="00941CB9" w:rsidRDefault="00941CB9" w:rsidP="00941CB9">
      <w:pPr>
        <w:rPr>
          <w:b/>
          <w:bCs/>
          <w:color w:val="FF0000"/>
          <w:sz w:val="32"/>
          <w:szCs w:val="32"/>
        </w:rPr>
      </w:pPr>
      <w:r w:rsidRPr="00941CB9">
        <w:rPr>
          <w:b/>
          <w:bCs/>
          <w:color w:val="FF0000"/>
          <w:sz w:val="32"/>
          <w:szCs w:val="32"/>
        </w:rPr>
        <w:t>Second Generation:  Transistors</w:t>
      </w:r>
      <w:r w:rsidRPr="00941CB9">
        <w:rPr>
          <w:b/>
          <w:bCs/>
          <w:color w:val="FF0000"/>
          <w:sz w:val="32"/>
          <w:szCs w:val="32"/>
        </w:rPr>
        <w:cr/>
      </w:r>
      <w:r w:rsidRPr="00941CB9">
        <w:rPr>
          <w:sz w:val="28"/>
          <w:szCs w:val="28"/>
        </w:rPr>
        <w:t>Transistor = Transfer – resistor (vật có thể truyền-cản điện)</w:t>
      </w:r>
      <w:r w:rsidRPr="00941CB9">
        <w:rPr>
          <w:sz w:val="28"/>
          <w:szCs w:val="28"/>
        </w:rPr>
        <w:cr/>
        <w:t>It’s activity is similar to those in vacuum tube</w:t>
      </w:r>
      <w:r w:rsidRPr="00941CB9">
        <w:rPr>
          <w:sz w:val="28"/>
          <w:szCs w:val="28"/>
        </w:rPr>
        <w:cr/>
        <w:t>Smaller, Cheaper</w:t>
      </w:r>
      <w:r w:rsidRPr="00941CB9">
        <w:rPr>
          <w:sz w:val="28"/>
          <w:szCs w:val="28"/>
        </w:rPr>
        <w:cr/>
        <w:t>Dissipates (phát tán) less heat than a vacuum tube</w:t>
      </w:r>
      <w:r w:rsidRPr="00941CB9">
        <w:rPr>
          <w:sz w:val="28"/>
          <w:szCs w:val="28"/>
        </w:rPr>
        <w:cr/>
        <w:t>Is a solid state device made from silicon</w:t>
      </w:r>
      <w:r w:rsidRPr="00941CB9">
        <w:rPr>
          <w:sz w:val="28"/>
          <w:szCs w:val="28"/>
        </w:rPr>
        <w:cr/>
        <w:t xml:space="preserve">Was invented at </w:t>
      </w:r>
      <w:r w:rsidRPr="00941CB9">
        <w:rPr>
          <w:b/>
          <w:bCs/>
          <w:color w:val="0070C0"/>
          <w:sz w:val="28"/>
          <w:szCs w:val="28"/>
        </w:rPr>
        <w:t>Bell Labs in 1947</w:t>
      </w:r>
      <w:r w:rsidRPr="00941CB9">
        <w:rPr>
          <w:sz w:val="28"/>
          <w:szCs w:val="28"/>
        </w:rPr>
        <w:cr/>
        <w:t>It was not until the late 1950’s that fully transistorized computers were commercially available</w:t>
      </w:r>
      <w:r w:rsidRPr="00941CB9">
        <w:rPr>
          <w:sz w:val="28"/>
          <w:szCs w:val="28"/>
        </w:rPr>
        <w:cr/>
        <w:t>Typical computers: IBM 700/7000 series</w:t>
      </w:r>
      <w:r w:rsidRPr="00941CB9">
        <w:rPr>
          <w:sz w:val="28"/>
          <w:szCs w:val="28"/>
        </w:rPr>
        <w:cr/>
      </w:r>
    </w:p>
    <w:p w14:paraId="5733C2F5" w14:textId="77777777" w:rsidR="00941CB9" w:rsidRDefault="00941CB9" w:rsidP="00D32A3C">
      <w:pPr>
        <w:rPr>
          <w:b/>
          <w:bCs/>
          <w:color w:val="00B0F0"/>
          <w:sz w:val="28"/>
          <w:szCs w:val="28"/>
        </w:rPr>
      </w:pPr>
    </w:p>
    <w:p w14:paraId="14E86969" w14:textId="77777777" w:rsidR="00941CB9" w:rsidRDefault="00941CB9" w:rsidP="00D32A3C">
      <w:pPr>
        <w:rPr>
          <w:b/>
          <w:bCs/>
          <w:color w:val="FF0000"/>
          <w:sz w:val="32"/>
          <w:szCs w:val="32"/>
        </w:rPr>
      </w:pPr>
      <w:r w:rsidRPr="00941CB9">
        <w:rPr>
          <w:b/>
          <w:bCs/>
          <w:color w:val="FF0000"/>
          <w:sz w:val="32"/>
          <w:szCs w:val="32"/>
        </w:rPr>
        <w:t>Third Generation:  Integrated Circuits</w:t>
      </w:r>
      <w:r w:rsidRPr="00941CB9">
        <w:rPr>
          <w:b/>
          <w:bCs/>
          <w:color w:val="FF0000"/>
          <w:sz w:val="32"/>
          <w:szCs w:val="32"/>
        </w:rPr>
        <w:t xml:space="preserve"> </w:t>
      </w:r>
      <w:r>
        <w:rPr>
          <w:b/>
          <w:bCs/>
          <w:color w:val="FF0000"/>
          <w:sz w:val="32"/>
          <w:szCs w:val="32"/>
        </w:rPr>
        <w:t>(IC)</w:t>
      </w:r>
    </w:p>
    <w:p w14:paraId="582EC1C9" w14:textId="63BB0F6A" w:rsidR="00672A3B" w:rsidRDefault="00941CB9" w:rsidP="00672A3B">
      <w:pPr>
        <w:numPr>
          <w:ilvl w:val="0"/>
          <w:numId w:val="4"/>
        </w:numPr>
        <w:rPr>
          <w:sz w:val="32"/>
          <w:szCs w:val="32"/>
        </w:rPr>
      </w:pPr>
      <w:r w:rsidRPr="00941CB9">
        <w:rPr>
          <w:b/>
          <w:bCs/>
          <w:color w:val="0070C0"/>
          <w:sz w:val="28"/>
          <w:szCs w:val="28"/>
        </w:rPr>
        <w:t>1958</w:t>
      </w:r>
      <w:r w:rsidRPr="00941CB9">
        <w:rPr>
          <w:sz w:val="28"/>
          <w:szCs w:val="28"/>
        </w:rPr>
        <w:t xml:space="preserve"> – the invention of the integrated circuit </w:t>
      </w:r>
      <w:r w:rsidRPr="00941CB9">
        <w:rPr>
          <w:sz w:val="28"/>
          <w:szCs w:val="28"/>
        </w:rPr>
        <w:cr/>
        <w:t xml:space="preserve">All components of a circuit are minimize to micro size. So, all of them are packed in a chip </w:t>
      </w:r>
      <w:r w:rsidRPr="00941CB9">
        <w:rPr>
          <w:sz w:val="28"/>
          <w:szCs w:val="28"/>
        </w:rPr>
        <w:cr/>
        <w:t>Discrete component</w:t>
      </w:r>
      <w:r w:rsidRPr="00941CB9">
        <w:rPr>
          <w:sz w:val="28"/>
          <w:szCs w:val="28"/>
        </w:rPr>
        <w:cr/>
        <w:t>Single, self-contained transistor</w:t>
      </w:r>
      <w:r w:rsidRPr="00941CB9">
        <w:rPr>
          <w:sz w:val="28"/>
          <w:szCs w:val="28"/>
        </w:rPr>
        <w:cr/>
      </w:r>
      <w:r w:rsidRPr="00941CB9">
        <w:rPr>
          <w:sz w:val="28"/>
          <w:szCs w:val="28"/>
        </w:rPr>
        <w:lastRenderedPageBreak/>
        <w:t>Manufactured separately, packaged in their own containers, and soldered or wired together onto masonite (like circuit boards)</w:t>
      </w:r>
      <w:r w:rsidRPr="00941CB9">
        <w:rPr>
          <w:sz w:val="28"/>
          <w:szCs w:val="28"/>
        </w:rPr>
        <w:cr/>
        <w:t>Manufacturing process was expensive and cumbersome (complex)</w:t>
      </w:r>
      <w:r w:rsidRPr="00941CB9">
        <w:rPr>
          <w:sz w:val="28"/>
          <w:szCs w:val="28"/>
        </w:rPr>
        <w:cr/>
        <w:t xml:space="preserve">The two most important members of the third generation were the IBM System/360 and the DEC PDP-8 </w:t>
      </w:r>
      <w:r w:rsidRPr="00941CB9">
        <w:rPr>
          <w:sz w:val="28"/>
          <w:szCs w:val="28"/>
        </w:rPr>
        <w:cr/>
      </w:r>
      <w:r w:rsidR="004124F0" w:rsidRPr="004124F0">
        <w:rPr>
          <w:b/>
          <w:bCs/>
          <w:color w:val="0070C0"/>
          <w:sz w:val="32"/>
          <w:szCs w:val="32"/>
        </w:rPr>
        <w:t>Integrated Circuits</w:t>
      </w:r>
      <w:r w:rsidR="004124F0" w:rsidRPr="004124F0">
        <w:rPr>
          <w:b/>
          <w:bCs/>
          <w:color w:val="0070C0"/>
          <w:sz w:val="32"/>
          <w:szCs w:val="32"/>
        </w:rPr>
        <w:cr/>
      </w:r>
      <w:r w:rsidR="004124F0" w:rsidRPr="004124F0">
        <w:rPr>
          <w:color w:val="FF0000"/>
          <w:sz w:val="32"/>
          <w:szCs w:val="32"/>
        </w:rPr>
        <w:t xml:space="preserve">Data storage </w:t>
      </w:r>
      <w:r w:rsidR="004124F0" w:rsidRPr="004124F0">
        <w:rPr>
          <w:sz w:val="32"/>
          <w:szCs w:val="32"/>
        </w:rPr>
        <w:t>– provided by memory cells</w:t>
      </w:r>
      <w:r w:rsidR="004124F0" w:rsidRPr="004124F0">
        <w:rPr>
          <w:sz w:val="32"/>
          <w:szCs w:val="32"/>
        </w:rPr>
        <w:cr/>
      </w:r>
      <w:r w:rsidR="004124F0" w:rsidRPr="004124F0">
        <w:rPr>
          <w:color w:val="FF0000"/>
          <w:sz w:val="32"/>
          <w:szCs w:val="32"/>
        </w:rPr>
        <w:t xml:space="preserve">Data processing </w:t>
      </w:r>
      <w:r w:rsidR="004124F0" w:rsidRPr="004124F0">
        <w:rPr>
          <w:sz w:val="32"/>
          <w:szCs w:val="32"/>
        </w:rPr>
        <w:t>– provided by gates</w:t>
      </w:r>
      <w:r w:rsidR="004124F0" w:rsidRPr="004124F0">
        <w:rPr>
          <w:sz w:val="32"/>
          <w:szCs w:val="32"/>
        </w:rPr>
        <w:cr/>
      </w:r>
      <w:r w:rsidR="004124F0" w:rsidRPr="004124F0">
        <w:rPr>
          <w:color w:val="FF0000"/>
          <w:sz w:val="32"/>
          <w:szCs w:val="32"/>
        </w:rPr>
        <w:t xml:space="preserve">Data movement </w:t>
      </w:r>
      <w:r w:rsidR="004124F0" w:rsidRPr="004124F0">
        <w:rPr>
          <w:sz w:val="32"/>
          <w:szCs w:val="32"/>
        </w:rPr>
        <w:t>– the paths among components are used to move data from memory to memory and from memory through gates to memory</w:t>
      </w:r>
      <w:r w:rsidR="004124F0" w:rsidRPr="004124F0">
        <w:rPr>
          <w:sz w:val="32"/>
          <w:szCs w:val="32"/>
        </w:rPr>
        <w:cr/>
      </w:r>
      <w:r w:rsidR="004124F0" w:rsidRPr="004124F0">
        <w:rPr>
          <w:color w:val="FF0000"/>
          <w:sz w:val="32"/>
          <w:szCs w:val="32"/>
        </w:rPr>
        <w:t>Control</w:t>
      </w:r>
      <w:r w:rsidR="004124F0" w:rsidRPr="004124F0">
        <w:rPr>
          <w:sz w:val="32"/>
          <w:szCs w:val="32"/>
        </w:rPr>
        <w:t xml:space="preserve"> – the paths among components can carry control signals</w:t>
      </w:r>
      <w:r w:rsidR="004124F0" w:rsidRPr="004124F0">
        <w:rPr>
          <w:sz w:val="32"/>
          <w:szCs w:val="32"/>
        </w:rPr>
        <w:cr/>
      </w:r>
      <w:r w:rsidR="004124F0" w:rsidRPr="004124F0">
        <w:rPr>
          <w:color w:val="FF0000"/>
          <w:sz w:val="32"/>
          <w:szCs w:val="32"/>
        </w:rPr>
        <w:t xml:space="preserve">A computer consists of </w:t>
      </w:r>
      <w:r w:rsidR="004124F0" w:rsidRPr="004124F0">
        <w:rPr>
          <w:sz w:val="32"/>
          <w:szCs w:val="32"/>
        </w:rPr>
        <w:t>gates, memory cells, and interconnections among these elements</w:t>
      </w:r>
      <w:r w:rsidR="004124F0" w:rsidRPr="004124F0">
        <w:rPr>
          <w:sz w:val="32"/>
          <w:szCs w:val="32"/>
        </w:rPr>
        <w:cr/>
      </w:r>
      <w:r w:rsidR="00672A3B" w:rsidRPr="00672A3B">
        <w:rPr>
          <w:b/>
          <w:bCs/>
          <w:color w:val="00B0F0"/>
          <w:sz w:val="36"/>
          <w:szCs w:val="36"/>
        </w:rPr>
        <w:t>Moore Law</w:t>
      </w:r>
    </w:p>
    <w:p w14:paraId="43A70336" w14:textId="3F9BD45D" w:rsidR="00672A3B" w:rsidRPr="00672A3B" w:rsidRDefault="00672A3B" w:rsidP="00672A3B">
      <w:pPr>
        <w:numPr>
          <w:ilvl w:val="0"/>
          <w:numId w:val="4"/>
        </w:numPr>
        <w:rPr>
          <w:sz w:val="32"/>
          <w:szCs w:val="32"/>
        </w:rPr>
      </w:pPr>
      <w:r w:rsidRPr="00672A3B">
        <w:rPr>
          <w:b/>
          <w:bCs/>
          <w:sz w:val="32"/>
          <w:szCs w:val="32"/>
        </w:rPr>
        <w:t>Proposed by Gordon Moore in 1965</w:t>
      </w:r>
      <w:r w:rsidRPr="00672A3B">
        <w:rPr>
          <w:sz w:val="32"/>
          <w:szCs w:val="32"/>
        </w:rPr>
        <w:t>.</w:t>
      </w:r>
    </w:p>
    <w:p w14:paraId="793308C1" w14:textId="77777777" w:rsidR="00672A3B" w:rsidRPr="00672A3B" w:rsidRDefault="00672A3B" w:rsidP="00672A3B">
      <w:pPr>
        <w:numPr>
          <w:ilvl w:val="0"/>
          <w:numId w:val="4"/>
        </w:numPr>
        <w:rPr>
          <w:sz w:val="32"/>
          <w:szCs w:val="32"/>
        </w:rPr>
      </w:pPr>
      <w:r w:rsidRPr="00672A3B">
        <w:rPr>
          <w:b/>
          <w:bCs/>
          <w:sz w:val="32"/>
          <w:szCs w:val="32"/>
        </w:rPr>
        <w:t>States that transistor density doubles approximately every two years</w:t>
      </w:r>
      <w:r w:rsidRPr="00672A3B">
        <w:rPr>
          <w:sz w:val="32"/>
          <w:szCs w:val="32"/>
        </w:rPr>
        <w:t>, increasing computing power.</w:t>
      </w:r>
    </w:p>
    <w:p w14:paraId="35E3C1A9" w14:textId="77777777" w:rsidR="00672A3B" w:rsidRPr="00672A3B" w:rsidRDefault="00672A3B" w:rsidP="00672A3B">
      <w:pPr>
        <w:numPr>
          <w:ilvl w:val="0"/>
          <w:numId w:val="4"/>
        </w:numPr>
        <w:rPr>
          <w:sz w:val="32"/>
          <w:szCs w:val="32"/>
        </w:rPr>
      </w:pPr>
      <w:r w:rsidRPr="00672A3B">
        <w:rPr>
          <w:b/>
          <w:bCs/>
          <w:sz w:val="32"/>
          <w:szCs w:val="32"/>
        </w:rPr>
        <w:t>Leads to exponential growth in processing speed and efficiency</w:t>
      </w:r>
      <w:r w:rsidRPr="00672A3B">
        <w:rPr>
          <w:sz w:val="32"/>
          <w:szCs w:val="32"/>
        </w:rPr>
        <w:t>.</w:t>
      </w:r>
    </w:p>
    <w:p w14:paraId="7D893972" w14:textId="77777777" w:rsidR="00672A3B" w:rsidRDefault="00672A3B" w:rsidP="00672A3B">
      <w:pPr>
        <w:numPr>
          <w:ilvl w:val="0"/>
          <w:numId w:val="4"/>
        </w:numPr>
        <w:rPr>
          <w:sz w:val="32"/>
          <w:szCs w:val="32"/>
        </w:rPr>
      </w:pPr>
      <w:r w:rsidRPr="00672A3B">
        <w:rPr>
          <w:b/>
          <w:bCs/>
          <w:sz w:val="32"/>
          <w:szCs w:val="32"/>
        </w:rPr>
        <w:t>Has driven rapid advancements in technology and computing</w:t>
      </w:r>
      <w:r w:rsidRPr="00672A3B">
        <w:rPr>
          <w:sz w:val="32"/>
          <w:szCs w:val="32"/>
        </w:rPr>
        <w:t>.</w:t>
      </w:r>
    </w:p>
    <w:p w14:paraId="28A080A7" w14:textId="49D6B85F" w:rsidR="00672A3B" w:rsidRPr="00672A3B" w:rsidRDefault="00672A3B" w:rsidP="00672A3B">
      <w:pPr>
        <w:ind w:left="360"/>
        <w:rPr>
          <w:b/>
          <w:bCs/>
          <w:color w:val="FF0000"/>
          <w:sz w:val="32"/>
          <w:szCs w:val="32"/>
        </w:rPr>
      </w:pPr>
      <w:r w:rsidRPr="00672A3B">
        <w:rPr>
          <w:b/>
          <w:bCs/>
          <w:color w:val="FF0000"/>
          <w:sz w:val="32"/>
          <w:szCs w:val="32"/>
        </w:rPr>
        <w:t>DEC - PDP-8 Bus Structure</w:t>
      </w:r>
    </w:p>
    <w:p w14:paraId="1A7913E1" w14:textId="4AEF7DF3" w:rsidR="00672A3B" w:rsidRDefault="00672A3B" w:rsidP="00672A3B">
      <w:pPr>
        <w:ind w:left="360"/>
        <w:rPr>
          <w:sz w:val="32"/>
          <w:szCs w:val="32"/>
        </w:rPr>
      </w:pPr>
      <w:r w:rsidRPr="00672A3B">
        <w:rPr>
          <w:color w:val="FF0000"/>
          <w:sz w:val="32"/>
          <w:szCs w:val="32"/>
        </w:rPr>
        <w:t xml:space="preserve">DEC: </w:t>
      </w:r>
      <w:r w:rsidRPr="00672A3B">
        <w:rPr>
          <w:sz w:val="32"/>
          <w:szCs w:val="32"/>
        </w:rPr>
        <w:t>Digital Equipment Corporation</w:t>
      </w:r>
      <w:r w:rsidRPr="00672A3B">
        <w:rPr>
          <w:sz w:val="32"/>
          <w:szCs w:val="32"/>
        </w:rPr>
        <w:cr/>
      </w:r>
      <w:r w:rsidRPr="00672A3B">
        <w:rPr>
          <w:color w:val="FF0000"/>
          <w:sz w:val="32"/>
          <w:szCs w:val="32"/>
        </w:rPr>
        <w:t>PDP:</w:t>
      </w:r>
      <w:r w:rsidRPr="00672A3B">
        <w:rPr>
          <w:sz w:val="32"/>
          <w:szCs w:val="32"/>
        </w:rPr>
        <w:t xml:space="preserve"> Programmed Data Processor</w:t>
      </w:r>
      <w:r w:rsidRPr="00672A3B">
        <w:rPr>
          <w:sz w:val="32"/>
          <w:szCs w:val="32"/>
        </w:rPr>
        <w:cr/>
      </w:r>
    </w:p>
    <w:p w14:paraId="3E2B60D2" w14:textId="31E85660" w:rsidR="00672A3B" w:rsidRDefault="00672A3B" w:rsidP="00672A3B">
      <w:pPr>
        <w:ind w:left="360"/>
        <w:rPr>
          <w:sz w:val="32"/>
          <w:szCs w:val="32"/>
        </w:rPr>
      </w:pPr>
      <w:r>
        <w:rPr>
          <w:noProof/>
        </w:rPr>
        <w:lastRenderedPageBreak/>
        <w:drawing>
          <wp:inline distT="0" distB="0" distL="0" distR="0" wp14:anchorId="39466C41" wp14:editId="3C6F5C3C">
            <wp:extent cx="5943600" cy="1555115"/>
            <wp:effectExtent l="0" t="0" r="0" b="6985"/>
            <wp:docPr id="559" name="Google Shape;559;p29" descr="A diagram of a bus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59" name="Google Shape;559;p29" descr="A diagram of a bus system&#10;&#10;AI-generated content may be incorrect."/>
                    <pic:cNvPicPr preferRelativeResize="0"/>
                  </pic:nvPicPr>
                  <pic:blipFill rotWithShape="1">
                    <a:blip r:embed="rId6"/>
                    <a:srcRect/>
                    <a:stretch>
                      <a:fillRect/>
                    </a:stretch>
                  </pic:blipFill>
                  <pic:spPr>
                    <a:xfrm>
                      <a:off x="0" y="0"/>
                      <a:ext cx="5943600" cy="1555115"/>
                    </a:xfrm>
                    <a:prstGeom prst="rect">
                      <a:avLst/>
                    </a:prstGeom>
                    <a:noFill/>
                    <a:ln>
                      <a:noFill/>
                    </a:ln>
                  </pic:spPr>
                </pic:pic>
              </a:graphicData>
            </a:graphic>
          </wp:inline>
        </w:drawing>
      </w:r>
    </w:p>
    <w:p w14:paraId="53FDC5C7" w14:textId="77777777" w:rsidR="00672A3B" w:rsidRDefault="00672A3B" w:rsidP="00672A3B">
      <w:pPr>
        <w:ind w:left="360"/>
        <w:rPr>
          <w:sz w:val="32"/>
          <w:szCs w:val="32"/>
        </w:rPr>
      </w:pPr>
    </w:p>
    <w:p w14:paraId="19EFEED1" w14:textId="6813B348" w:rsidR="00672A3B" w:rsidRPr="00672A3B" w:rsidRDefault="00672A3B" w:rsidP="00672A3B">
      <w:pPr>
        <w:ind w:left="360"/>
        <w:rPr>
          <w:b/>
          <w:bCs/>
          <w:color w:val="FF0000"/>
          <w:sz w:val="36"/>
          <w:szCs w:val="36"/>
        </w:rPr>
      </w:pPr>
      <w:r w:rsidRPr="00672A3B">
        <w:rPr>
          <w:b/>
          <w:bCs/>
          <w:color w:val="FF0000"/>
          <w:sz w:val="36"/>
          <w:szCs w:val="36"/>
        </w:rPr>
        <w:t>Semiconductor Memory</w:t>
      </w:r>
    </w:p>
    <w:p w14:paraId="0BC7D192"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1970 - Fairchild Introduced Capacious Semiconductor Memory</w:t>
      </w:r>
    </w:p>
    <w:p w14:paraId="0BBF808C" w14:textId="77777777" w:rsidR="00672A3B" w:rsidRPr="00672A3B" w:rsidRDefault="00672A3B" w:rsidP="00672A3B">
      <w:pPr>
        <w:numPr>
          <w:ilvl w:val="0"/>
          <w:numId w:val="5"/>
        </w:numPr>
        <w:rPr>
          <w:sz w:val="32"/>
          <w:szCs w:val="32"/>
        </w:rPr>
      </w:pPr>
      <w:r w:rsidRPr="00672A3B">
        <w:rPr>
          <w:sz w:val="32"/>
          <w:szCs w:val="32"/>
        </w:rPr>
        <w:t>The chip was about the size of a single core.</w:t>
      </w:r>
    </w:p>
    <w:p w14:paraId="4CB32F4D" w14:textId="77777777" w:rsidR="00672A3B" w:rsidRPr="00672A3B" w:rsidRDefault="00672A3B" w:rsidP="00672A3B">
      <w:pPr>
        <w:numPr>
          <w:ilvl w:val="0"/>
          <w:numId w:val="5"/>
        </w:numPr>
        <w:rPr>
          <w:sz w:val="32"/>
          <w:szCs w:val="32"/>
        </w:rPr>
      </w:pPr>
      <w:r w:rsidRPr="00672A3B">
        <w:rPr>
          <w:sz w:val="32"/>
          <w:szCs w:val="32"/>
        </w:rPr>
        <w:t xml:space="preserve">Stored </w:t>
      </w:r>
      <w:r w:rsidRPr="00672A3B">
        <w:rPr>
          <w:b/>
          <w:bCs/>
          <w:sz w:val="32"/>
          <w:szCs w:val="32"/>
        </w:rPr>
        <w:t>256 bits</w:t>
      </w:r>
      <w:r w:rsidRPr="00672A3B">
        <w:rPr>
          <w:sz w:val="32"/>
          <w:szCs w:val="32"/>
        </w:rPr>
        <w:t xml:space="preserve"> of memory.</w:t>
      </w:r>
    </w:p>
    <w:p w14:paraId="112A6D41" w14:textId="77777777" w:rsidR="00672A3B" w:rsidRPr="00672A3B" w:rsidRDefault="00672A3B" w:rsidP="00672A3B">
      <w:pPr>
        <w:numPr>
          <w:ilvl w:val="0"/>
          <w:numId w:val="5"/>
        </w:numPr>
        <w:rPr>
          <w:sz w:val="32"/>
          <w:szCs w:val="32"/>
        </w:rPr>
      </w:pPr>
      <w:r w:rsidRPr="00672A3B">
        <w:rPr>
          <w:b/>
          <w:bCs/>
          <w:sz w:val="32"/>
          <w:szCs w:val="32"/>
        </w:rPr>
        <w:t>Non-destructive</w:t>
      </w:r>
      <w:r w:rsidRPr="00672A3B">
        <w:rPr>
          <w:sz w:val="32"/>
          <w:szCs w:val="32"/>
        </w:rPr>
        <w:t xml:space="preserve"> and much </w:t>
      </w:r>
      <w:r w:rsidRPr="00672A3B">
        <w:rPr>
          <w:b/>
          <w:bCs/>
          <w:sz w:val="32"/>
          <w:szCs w:val="32"/>
        </w:rPr>
        <w:t>faster</w:t>
      </w:r>
      <w:r w:rsidRPr="00672A3B">
        <w:rPr>
          <w:sz w:val="32"/>
          <w:szCs w:val="32"/>
        </w:rPr>
        <w:t xml:space="preserve"> than core memory.</w:t>
      </w:r>
    </w:p>
    <w:p w14:paraId="23ADFFC0"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1974 - Semiconductor Memory Became Cheaper than Core Memory</w:t>
      </w:r>
    </w:p>
    <w:p w14:paraId="653937DF" w14:textId="77777777" w:rsidR="00672A3B" w:rsidRPr="00672A3B" w:rsidRDefault="00672A3B" w:rsidP="00672A3B">
      <w:pPr>
        <w:numPr>
          <w:ilvl w:val="0"/>
          <w:numId w:val="6"/>
        </w:numPr>
        <w:rPr>
          <w:sz w:val="32"/>
          <w:szCs w:val="32"/>
        </w:rPr>
      </w:pPr>
      <w:r w:rsidRPr="00672A3B">
        <w:rPr>
          <w:sz w:val="32"/>
          <w:szCs w:val="32"/>
        </w:rPr>
        <w:t xml:space="preserve">Rapid decline in </w:t>
      </w:r>
      <w:r w:rsidRPr="00672A3B">
        <w:rPr>
          <w:b/>
          <w:bCs/>
          <w:sz w:val="32"/>
          <w:szCs w:val="32"/>
        </w:rPr>
        <w:t>memory cost</w:t>
      </w:r>
      <w:r w:rsidRPr="00672A3B">
        <w:rPr>
          <w:sz w:val="32"/>
          <w:szCs w:val="32"/>
        </w:rPr>
        <w:t xml:space="preserve"> and increase in </w:t>
      </w:r>
      <w:r w:rsidRPr="00672A3B">
        <w:rPr>
          <w:b/>
          <w:bCs/>
          <w:sz w:val="32"/>
          <w:szCs w:val="32"/>
        </w:rPr>
        <w:t>memory density</w:t>
      </w:r>
      <w:r w:rsidRPr="00672A3B">
        <w:rPr>
          <w:sz w:val="32"/>
          <w:szCs w:val="32"/>
        </w:rPr>
        <w:t>.</w:t>
      </w:r>
    </w:p>
    <w:p w14:paraId="5F215F05" w14:textId="77777777" w:rsidR="00672A3B" w:rsidRPr="00672A3B" w:rsidRDefault="00672A3B" w:rsidP="00672A3B">
      <w:pPr>
        <w:numPr>
          <w:ilvl w:val="0"/>
          <w:numId w:val="6"/>
        </w:numPr>
        <w:rPr>
          <w:sz w:val="32"/>
          <w:szCs w:val="32"/>
        </w:rPr>
      </w:pPr>
      <w:r w:rsidRPr="00672A3B">
        <w:rPr>
          <w:sz w:val="32"/>
          <w:szCs w:val="32"/>
        </w:rPr>
        <w:t xml:space="preserve">Advancements in memory and processor technology </w:t>
      </w:r>
      <w:r w:rsidRPr="00672A3B">
        <w:rPr>
          <w:b/>
          <w:bCs/>
          <w:sz w:val="32"/>
          <w:szCs w:val="32"/>
        </w:rPr>
        <w:t>transformed computing within a decade</w:t>
      </w:r>
      <w:r w:rsidRPr="00672A3B">
        <w:rPr>
          <w:sz w:val="32"/>
          <w:szCs w:val="32"/>
        </w:rPr>
        <w:t>.</w:t>
      </w:r>
    </w:p>
    <w:p w14:paraId="1E472A12"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Since 1970 - 13 Generations of Semiconductor Memory</w:t>
      </w:r>
    </w:p>
    <w:p w14:paraId="2B25B38E" w14:textId="77777777" w:rsidR="00672A3B" w:rsidRPr="00672A3B" w:rsidRDefault="00672A3B" w:rsidP="00672A3B">
      <w:pPr>
        <w:numPr>
          <w:ilvl w:val="0"/>
          <w:numId w:val="7"/>
        </w:numPr>
        <w:rPr>
          <w:sz w:val="32"/>
          <w:szCs w:val="32"/>
        </w:rPr>
      </w:pPr>
      <w:r w:rsidRPr="00672A3B">
        <w:rPr>
          <w:sz w:val="32"/>
          <w:szCs w:val="32"/>
        </w:rPr>
        <w:t xml:space="preserve">Each generation provided </w:t>
      </w:r>
      <w:r w:rsidRPr="00672A3B">
        <w:rPr>
          <w:b/>
          <w:bCs/>
          <w:sz w:val="32"/>
          <w:szCs w:val="32"/>
        </w:rPr>
        <w:t>4x the storage density</w:t>
      </w:r>
      <w:r w:rsidRPr="00672A3B">
        <w:rPr>
          <w:sz w:val="32"/>
          <w:szCs w:val="32"/>
        </w:rPr>
        <w:t xml:space="preserve"> of the previous one.</w:t>
      </w:r>
    </w:p>
    <w:p w14:paraId="60661F35" w14:textId="77777777" w:rsidR="00672A3B" w:rsidRPr="00672A3B" w:rsidRDefault="00672A3B" w:rsidP="00672A3B">
      <w:pPr>
        <w:numPr>
          <w:ilvl w:val="0"/>
          <w:numId w:val="7"/>
        </w:numPr>
        <w:rPr>
          <w:sz w:val="32"/>
          <w:szCs w:val="32"/>
        </w:rPr>
      </w:pPr>
      <w:r w:rsidRPr="00672A3B">
        <w:rPr>
          <w:sz w:val="32"/>
          <w:szCs w:val="32"/>
        </w:rPr>
        <w:t xml:space="preserve">Continuous </w:t>
      </w:r>
      <w:r w:rsidRPr="00672A3B">
        <w:rPr>
          <w:b/>
          <w:bCs/>
          <w:sz w:val="32"/>
          <w:szCs w:val="32"/>
        </w:rPr>
        <w:t>decline in cost per bit</w:t>
      </w:r>
      <w:r w:rsidRPr="00672A3B">
        <w:rPr>
          <w:sz w:val="32"/>
          <w:szCs w:val="32"/>
        </w:rPr>
        <w:t xml:space="preserve"> and </w:t>
      </w:r>
      <w:r w:rsidRPr="00672A3B">
        <w:rPr>
          <w:b/>
          <w:bCs/>
          <w:sz w:val="32"/>
          <w:szCs w:val="32"/>
        </w:rPr>
        <w:t>faster access time</w:t>
      </w:r>
      <w:r w:rsidRPr="00672A3B">
        <w:rPr>
          <w:sz w:val="32"/>
          <w:szCs w:val="32"/>
        </w:rPr>
        <w:t>.</w:t>
      </w:r>
    </w:p>
    <w:p w14:paraId="56E74B4D" w14:textId="77777777" w:rsidR="00672A3B" w:rsidRDefault="00672A3B" w:rsidP="00672A3B">
      <w:pPr>
        <w:ind w:left="360"/>
        <w:rPr>
          <w:b/>
          <w:bCs/>
          <w:color w:val="FF0000"/>
          <w:sz w:val="32"/>
          <w:szCs w:val="32"/>
        </w:rPr>
      </w:pPr>
      <w:r w:rsidRPr="00672A3B">
        <w:rPr>
          <w:b/>
          <w:bCs/>
          <w:color w:val="FF0000"/>
          <w:sz w:val="36"/>
          <w:szCs w:val="36"/>
        </w:rPr>
        <w:lastRenderedPageBreak/>
        <w:t>Microprocessors</w:t>
      </w:r>
      <w:r w:rsidRPr="00672A3B">
        <w:rPr>
          <w:b/>
          <w:bCs/>
          <w:color w:val="FF0000"/>
          <w:sz w:val="32"/>
          <w:szCs w:val="32"/>
        </w:rPr>
        <w:cr/>
      </w:r>
    </w:p>
    <w:p w14:paraId="57FAF1A1" w14:textId="1B81A017" w:rsidR="00672A3B" w:rsidRPr="00672A3B" w:rsidRDefault="00672A3B" w:rsidP="00672A3B">
      <w:pPr>
        <w:ind w:left="360"/>
        <w:rPr>
          <w:sz w:val="32"/>
          <w:szCs w:val="32"/>
        </w:rPr>
      </w:pPr>
      <w:r w:rsidRPr="00672A3B">
        <w:rPr>
          <w:b/>
          <w:bCs/>
          <w:color w:val="FF0000"/>
          <w:sz w:val="32"/>
          <w:szCs w:val="32"/>
        </w:rPr>
        <w:t xml:space="preserve">  </w:t>
      </w:r>
      <w:r w:rsidRPr="00672A3B">
        <w:rPr>
          <w:sz w:val="32"/>
          <w:szCs w:val="32"/>
        </w:rPr>
        <w:t>Increasing Chip Density: More elements were integrated into single chips, reducing the number of chips needed for a processor.</w:t>
      </w:r>
    </w:p>
    <w:p w14:paraId="511482E8"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1971</w:t>
      </w:r>
      <w:r w:rsidRPr="00672A3B">
        <w:rPr>
          <w:sz w:val="32"/>
          <w:szCs w:val="32"/>
        </w:rPr>
        <w:t xml:space="preserve"> - Intel 4004: First chip with a complete CPU on a single chip, marking the birth of the microprocessor.</w:t>
      </w:r>
    </w:p>
    <w:p w14:paraId="1AEEDAD2"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1972</w:t>
      </w:r>
      <w:r w:rsidRPr="00672A3B">
        <w:rPr>
          <w:sz w:val="32"/>
          <w:szCs w:val="32"/>
        </w:rPr>
        <w:t xml:space="preserve"> - Intel 8008: First 8-bit microprocessor.</w:t>
      </w:r>
    </w:p>
    <w:p w14:paraId="584D6A47" w14:textId="77777777" w:rsidR="00672A3B" w:rsidRPr="00672A3B" w:rsidRDefault="00672A3B" w:rsidP="00672A3B">
      <w:pPr>
        <w:ind w:left="360"/>
        <w:rPr>
          <w:sz w:val="32"/>
          <w:szCs w:val="32"/>
        </w:rPr>
      </w:pPr>
      <w:r w:rsidRPr="00672A3B">
        <w:rPr>
          <w:sz w:val="32"/>
          <w:szCs w:val="32"/>
        </w:rPr>
        <w:t xml:space="preserve">  </w:t>
      </w:r>
      <w:r w:rsidRPr="00672A3B">
        <w:rPr>
          <w:b/>
          <w:bCs/>
          <w:sz w:val="32"/>
          <w:szCs w:val="32"/>
        </w:rPr>
        <w:t>1974</w:t>
      </w:r>
      <w:r w:rsidRPr="00672A3B">
        <w:rPr>
          <w:sz w:val="32"/>
          <w:szCs w:val="32"/>
        </w:rPr>
        <w:t xml:space="preserve"> - Intel 8080: First general-purpose microprocessor, offering:</w:t>
      </w:r>
    </w:p>
    <w:p w14:paraId="2CF30447" w14:textId="77777777" w:rsidR="00672A3B" w:rsidRPr="00672A3B" w:rsidRDefault="00672A3B" w:rsidP="00672A3B">
      <w:pPr>
        <w:numPr>
          <w:ilvl w:val="0"/>
          <w:numId w:val="8"/>
        </w:numPr>
        <w:rPr>
          <w:b/>
          <w:bCs/>
          <w:sz w:val="32"/>
          <w:szCs w:val="32"/>
        </w:rPr>
      </w:pPr>
      <w:r w:rsidRPr="00672A3B">
        <w:rPr>
          <w:b/>
          <w:bCs/>
          <w:sz w:val="32"/>
          <w:szCs w:val="32"/>
        </w:rPr>
        <w:t>Higher speed</w:t>
      </w:r>
    </w:p>
    <w:p w14:paraId="01F7F382" w14:textId="77777777" w:rsidR="00672A3B" w:rsidRPr="00672A3B" w:rsidRDefault="00672A3B" w:rsidP="00672A3B">
      <w:pPr>
        <w:numPr>
          <w:ilvl w:val="0"/>
          <w:numId w:val="8"/>
        </w:numPr>
        <w:rPr>
          <w:b/>
          <w:bCs/>
          <w:sz w:val="32"/>
          <w:szCs w:val="32"/>
        </w:rPr>
      </w:pPr>
      <w:r w:rsidRPr="00672A3B">
        <w:rPr>
          <w:b/>
          <w:bCs/>
          <w:sz w:val="32"/>
          <w:szCs w:val="32"/>
        </w:rPr>
        <w:t>Richer instruction set</w:t>
      </w:r>
    </w:p>
    <w:p w14:paraId="2045824B" w14:textId="77777777" w:rsidR="00672A3B" w:rsidRPr="00672A3B" w:rsidRDefault="00672A3B" w:rsidP="00672A3B">
      <w:pPr>
        <w:numPr>
          <w:ilvl w:val="0"/>
          <w:numId w:val="8"/>
        </w:numPr>
        <w:rPr>
          <w:b/>
          <w:bCs/>
          <w:sz w:val="32"/>
          <w:szCs w:val="32"/>
        </w:rPr>
      </w:pPr>
      <w:r w:rsidRPr="00672A3B">
        <w:rPr>
          <w:b/>
          <w:bCs/>
          <w:sz w:val="32"/>
          <w:szCs w:val="32"/>
        </w:rPr>
        <w:t>Larger addressing capability</w:t>
      </w:r>
    </w:p>
    <w:p w14:paraId="7CC727FD" w14:textId="7A5163AF" w:rsidR="00672A3B" w:rsidRDefault="00672A3B" w:rsidP="00672A3B">
      <w:pPr>
        <w:rPr>
          <w:b/>
          <w:bCs/>
          <w:color w:val="00B0F0"/>
          <w:sz w:val="28"/>
          <w:szCs w:val="28"/>
        </w:rPr>
      </w:pPr>
      <w:r w:rsidRPr="00672A3B">
        <w:rPr>
          <w:b/>
          <w:bCs/>
          <w:color w:val="FF0000"/>
          <w:sz w:val="36"/>
          <w:szCs w:val="36"/>
        </w:rPr>
        <w:t xml:space="preserve">2.2- Designing for Performance </w:t>
      </w:r>
      <w:r w:rsidRPr="00672A3B">
        <w:rPr>
          <w:b/>
          <w:bCs/>
          <w:color w:val="FF0000"/>
          <w:sz w:val="36"/>
          <w:szCs w:val="36"/>
        </w:rPr>
        <w:cr/>
      </w:r>
      <w:r w:rsidRPr="00672A3B">
        <w:rPr>
          <w:sz w:val="28"/>
          <w:szCs w:val="28"/>
        </w:rPr>
        <w:t xml:space="preserve">Desktop applications that require the great power of today’s microprocessor-based systems include </w:t>
      </w:r>
      <w:r w:rsidRPr="00672A3B">
        <w:rPr>
          <w:sz w:val="28"/>
          <w:szCs w:val="28"/>
        </w:rPr>
        <w:cr/>
      </w:r>
      <w:r w:rsidRPr="00672A3B">
        <w:rPr>
          <w:color w:val="00B0F0"/>
          <w:sz w:val="28"/>
          <w:szCs w:val="28"/>
        </w:rPr>
        <w:t xml:space="preserve">• </w:t>
      </w:r>
      <w:r w:rsidRPr="00672A3B">
        <w:rPr>
          <w:b/>
          <w:bCs/>
          <w:color w:val="00B0F0"/>
          <w:sz w:val="28"/>
          <w:szCs w:val="28"/>
        </w:rPr>
        <w:t xml:space="preserve">Image processing </w:t>
      </w:r>
      <w:r w:rsidRPr="00672A3B">
        <w:rPr>
          <w:b/>
          <w:bCs/>
          <w:color w:val="00B0F0"/>
          <w:sz w:val="28"/>
          <w:szCs w:val="28"/>
        </w:rPr>
        <w:cr/>
        <w:t xml:space="preserve">• Speech recognition </w:t>
      </w:r>
      <w:r w:rsidRPr="00672A3B">
        <w:rPr>
          <w:b/>
          <w:bCs/>
          <w:color w:val="00B0F0"/>
          <w:sz w:val="28"/>
          <w:szCs w:val="28"/>
        </w:rPr>
        <w:cr/>
        <w:t xml:space="preserve">• Videoconferencing </w:t>
      </w:r>
      <w:r w:rsidRPr="00672A3B">
        <w:rPr>
          <w:b/>
          <w:bCs/>
          <w:color w:val="00B0F0"/>
          <w:sz w:val="28"/>
          <w:szCs w:val="28"/>
        </w:rPr>
        <w:cr/>
        <w:t xml:space="preserve">• Multimedia authoring </w:t>
      </w:r>
      <w:r w:rsidRPr="00672A3B">
        <w:rPr>
          <w:b/>
          <w:bCs/>
          <w:color w:val="00B0F0"/>
          <w:sz w:val="28"/>
          <w:szCs w:val="28"/>
        </w:rPr>
        <w:cr/>
        <w:t xml:space="preserve">• Voice and video annotation of files </w:t>
      </w:r>
      <w:r w:rsidRPr="00672A3B">
        <w:rPr>
          <w:b/>
          <w:bCs/>
          <w:color w:val="00B0F0"/>
          <w:sz w:val="28"/>
          <w:szCs w:val="28"/>
        </w:rPr>
        <w:cr/>
        <w:t>• Simulation modeling</w:t>
      </w:r>
      <w:r w:rsidRPr="00672A3B">
        <w:rPr>
          <w:b/>
          <w:bCs/>
          <w:color w:val="00B0F0"/>
          <w:sz w:val="28"/>
          <w:szCs w:val="28"/>
        </w:rPr>
        <w:cr/>
      </w:r>
    </w:p>
    <w:p w14:paraId="5B44773B" w14:textId="63369CCC" w:rsidR="00672A3B" w:rsidRPr="00672A3B" w:rsidRDefault="00672A3B" w:rsidP="00672A3B">
      <w:pPr>
        <w:rPr>
          <w:sz w:val="36"/>
          <w:szCs w:val="36"/>
        </w:rPr>
      </w:pPr>
      <w:r w:rsidRPr="00672A3B">
        <w:rPr>
          <w:b/>
          <w:bCs/>
          <w:color w:val="FF0000"/>
          <w:sz w:val="36"/>
          <w:szCs w:val="36"/>
        </w:rPr>
        <w:t>Microprocessor Speed</w:t>
      </w:r>
      <w:r w:rsidRPr="00672A3B">
        <w:rPr>
          <w:b/>
          <w:bCs/>
          <w:color w:val="FF0000"/>
          <w:sz w:val="36"/>
          <w:szCs w:val="36"/>
        </w:rPr>
        <w:cr/>
      </w:r>
      <w:r w:rsidRPr="00672A3B">
        <w:rPr>
          <w:sz w:val="36"/>
          <w:szCs w:val="36"/>
        </w:rPr>
        <w:t>Technique</w:t>
      </w:r>
      <w:r>
        <w:rPr>
          <w:sz w:val="36"/>
          <w:szCs w:val="36"/>
        </w:rPr>
        <w:t>:</w:t>
      </w:r>
    </w:p>
    <w:p w14:paraId="6C9F0958" w14:textId="77777777" w:rsidR="00672A3B" w:rsidRPr="00672A3B" w:rsidRDefault="00672A3B" w:rsidP="00672A3B">
      <w:pPr>
        <w:rPr>
          <w:b/>
          <w:bCs/>
          <w:sz w:val="36"/>
          <w:szCs w:val="36"/>
        </w:rPr>
      </w:pPr>
      <w:r w:rsidRPr="00672A3B">
        <w:rPr>
          <w:b/>
          <w:bCs/>
          <w:sz w:val="36"/>
          <w:szCs w:val="36"/>
        </w:rPr>
        <w:lastRenderedPageBreak/>
        <w:t>Pipelining</w:t>
      </w:r>
    </w:p>
    <w:p w14:paraId="2C3658ED" w14:textId="77777777" w:rsidR="00672A3B" w:rsidRPr="00672A3B" w:rsidRDefault="00672A3B" w:rsidP="00672A3B">
      <w:pPr>
        <w:rPr>
          <w:b/>
          <w:bCs/>
          <w:sz w:val="36"/>
          <w:szCs w:val="36"/>
        </w:rPr>
      </w:pPr>
      <w:r w:rsidRPr="00672A3B">
        <w:rPr>
          <w:b/>
          <w:bCs/>
          <w:sz w:val="36"/>
          <w:szCs w:val="36"/>
        </w:rPr>
        <w:t>Branch prediction</w:t>
      </w:r>
    </w:p>
    <w:p w14:paraId="3BFE3B90" w14:textId="77777777" w:rsidR="00672A3B" w:rsidRPr="00672A3B" w:rsidRDefault="00672A3B" w:rsidP="00672A3B">
      <w:pPr>
        <w:rPr>
          <w:b/>
          <w:bCs/>
          <w:sz w:val="36"/>
          <w:szCs w:val="36"/>
        </w:rPr>
      </w:pPr>
      <w:r w:rsidRPr="00672A3B">
        <w:rPr>
          <w:b/>
          <w:bCs/>
          <w:sz w:val="36"/>
          <w:szCs w:val="36"/>
        </w:rPr>
        <w:t>Data flow analysis</w:t>
      </w:r>
    </w:p>
    <w:p w14:paraId="7A33CCF3" w14:textId="0863E5C1" w:rsidR="00672A3B" w:rsidRPr="00672A3B" w:rsidRDefault="00672A3B" w:rsidP="00672A3B">
      <w:pPr>
        <w:rPr>
          <w:b/>
          <w:bCs/>
          <w:sz w:val="36"/>
          <w:szCs w:val="36"/>
        </w:rPr>
      </w:pPr>
      <w:r w:rsidRPr="00672A3B">
        <w:rPr>
          <w:b/>
          <w:bCs/>
          <w:sz w:val="36"/>
          <w:szCs w:val="36"/>
        </w:rPr>
        <w:t>Speculative (suy đoán)</w:t>
      </w:r>
      <w:r>
        <w:rPr>
          <w:b/>
          <w:bCs/>
          <w:sz w:val="36"/>
          <w:szCs w:val="36"/>
        </w:rPr>
        <w:t xml:space="preserve"> </w:t>
      </w:r>
      <w:r w:rsidRPr="00672A3B">
        <w:rPr>
          <w:b/>
          <w:bCs/>
          <w:sz w:val="36"/>
          <w:szCs w:val="36"/>
        </w:rPr>
        <w:t>execution</w:t>
      </w:r>
    </w:p>
    <w:p w14:paraId="03EE3DB4" w14:textId="34BE461E" w:rsidR="00941CB9" w:rsidRPr="00021DAB" w:rsidRDefault="00941CB9" w:rsidP="00D32A3C">
      <w:pPr>
        <w:rPr>
          <w:color w:val="FF0000"/>
          <w:sz w:val="32"/>
          <w:szCs w:val="32"/>
        </w:rPr>
      </w:pPr>
      <w:r w:rsidRPr="00941CB9">
        <w:rPr>
          <w:color w:val="FF0000"/>
          <w:sz w:val="32"/>
          <w:szCs w:val="32"/>
        </w:rPr>
        <w:cr/>
      </w:r>
      <w:r w:rsidR="00672A3B" w:rsidRPr="00672A3B">
        <w:rPr>
          <w:b/>
          <w:bCs/>
          <w:color w:val="FF0000"/>
          <w:sz w:val="36"/>
          <w:szCs w:val="36"/>
        </w:rPr>
        <w:t>Performance Balance</w:t>
      </w:r>
      <w:r w:rsidR="00672A3B" w:rsidRPr="00672A3B">
        <w:rPr>
          <w:b/>
          <w:bCs/>
          <w:color w:val="FF0000"/>
          <w:sz w:val="36"/>
          <w:szCs w:val="36"/>
        </w:rPr>
        <w:cr/>
      </w:r>
      <w:r w:rsidR="00021DAB" w:rsidRPr="00021DAB">
        <w:rPr>
          <w:sz w:val="36"/>
          <w:szCs w:val="36"/>
        </w:rPr>
        <w:t>Adjust the organization and</w:t>
      </w:r>
      <w:r w:rsidR="00021DAB">
        <w:rPr>
          <w:sz w:val="36"/>
          <w:szCs w:val="36"/>
        </w:rPr>
        <w:t xml:space="preserve"> </w:t>
      </w:r>
      <w:r w:rsidR="00021DAB" w:rsidRPr="00021DAB">
        <w:rPr>
          <w:sz w:val="36"/>
          <w:szCs w:val="36"/>
        </w:rPr>
        <w:t>architecture to compensate</w:t>
      </w:r>
      <w:r w:rsidR="00021DAB">
        <w:rPr>
          <w:sz w:val="36"/>
          <w:szCs w:val="36"/>
        </w:rPr>
        <w:t xml:space="preserve"> </w:t>
      </w:r>
      <w:r w:rsidR="00021DAB" w:rsidRPr="00021DAB">
        <w:rPr>
          <w:sz w:val="36"/>
          <w:szCs w:val="36"/>
        </w:rPr>
        <w:t>for the mismatch among the</w:t>
      </w:r>
      <w:r w:rsidR="00021DAB">
        <w:rPr>
          <w:sz w:val="36"/>
          <w:szCs w:val="36"/>
        </w:rPr>
        <w:t xml:space="preserve"> </w:t>
      </w:r>
      <w:r w:rsidR="00021DAB" w:rsidRPr="00021DAB">
        <w:rPr>
          <w:sz w:val="36"/>
          <w:szCs w:val="36"/>
        </w:rPr>
        <w:t>capabilities of the various</w:t>
      </w:r>
      <w:r w:rsidR="00021DAB">
        <w:rPr>
          <w:sz w:val="36"/>
          <w:szCs w:val="36"/>
        </w:rPr>
        <w:t xml:space="preserve"> </w:t>
      </w:r>
      <w:r w:rsidR="00021DAB" w:rsidRPr="00021DAB">
        <w:rPr>
          <w:sz w:val="36"/>
          <w:szCs w:val="36"/>
        </w:rPr>
        <w:t>components</w:t>
      </w:r>
      <w:r w:rsidR="00021DAB" w:rsidRPr="00021DAB">
        <w:rPr>
          <w:sz w:val="36"/>
          <w:szCs w:val="36"/>
        </w:rPr>
        <w:cr/>
      </w:r>
      <w:r w:rsidRPr="00672A3B">
        <w:rPr>
          <w:b/>
          <w:bCs/>
          <w:color w:val="FF0000"/>
          <w:sz w:val="32"/>
          <w:szCs w:val="32"/>
        </w:rPr>
        <w:cr/>
      </w:r>
      <w:r w:rsidR="00021DAB" w:rsidRPr="00021DAB">
        <w:rPr>
          <w:b/>
          <w:bCs/>
          <w:color w:val="FF0000"/>
          <w:sz w:val="36"/>
          <w:szCs w:val="36"/>
        </w:rPr>
        <w:t>Improvements in Chip Organization and Architecture</w:t>
      </w:r>
      <w:r w:rsidR="00021DAB" w:rsidRPr="00021DAB">
        <w:rPr>
          <w:b/>
          <w:bCs/>
          <w:color w:val="FF0000"/>
          <w:sz w:val="36"/>
          <w:szCs w:val="36"/>
        </w:rPr>
        <w:cr/>
      </w:r>
    </w:p>
    <w:p w14:paraId="299C42B8" w14:textId="3258801A" w:rsidR="00941CB9" w:rsidRDefault="00021DAB" w:rsidP="00D32A3C">
      <w:pPr>
        <w:rPr>
          <w:b/>
          <w:bCs/>
          <w:color w:val="FF0000"/>
          <w:sz w:val="36"/>
          <w:szCs w:val="36"/>
        </w:rPr>
      </w:pPr>
      <w:r w:rsidRPr="00021DAB">
        <w:rPr>
          <w:b/>
          <w:bCs/>
          <w:color w:val="00B0F0"/>
          <w:sz w:val="28"/>
          <w:szCs w:val="28"/>
        </w:rPr>
        <w:t>Increase hardware speed of processor</w:t>
      </w:r>
      <w:r w:rsidRPr="00021DAB">
        <w:rPr>
          <w:color w:val="00B0F0"/>
          <w:sz w:val="28"/>
          <w:szCs w:val="28"/>
        </w:rPr>
        <w:cr/>
      </w:r>
      <w:r w:rsidRPr="00021DAB">
        <w:rPr>
          <w:sz w:val="28"/>
          <w:szCs w:val="28"/>
        </w:rPr>
        <w:t>Fundamentally due to shrinking logic gate size</w:t>
      </w:r>
      <w:r w:rsidRPr="00021DAB">
        <w:rPr>
          <w:sz w:val="28"/>
          <w:szCs w:val="28"/>
        </w:rPr>
        <w:cr/>
        <w:t>More gates, packed more tightly, increasing clock rate</w:t>
      </w:r>
      <w:r w:rsidRPr="00021DAB">
        <w:rPr>
          <w:sz w:val="28"/>
          <w:szCs w:val="28"/>
        </w:rPr>
        <w:cr/>
        <w:t>Propagation time for signals reduced</w:t>
      </w:r>
      <w:r w:rsidRPr="00021DAB">
        <w:rPr>
          <w:sz w:val="28"/>
          <w:szCs w:val="28"/>
        </w:rPr>
        <w:cr/>
      </w:r>
      <w:r w:rsidRPr="00021DAB">
        <w:rPr>
          <w:b/>
          <w:bCs/>
          <w:color w:val="00B0F0"/>
          <w:sz w:val="28"/>
          <w:szCs w:val="28"/>
        </w:rPr>
        <w:t>Increase size and speed of caches</w:t>
      </w:r>
      <w:r w:rsidRPr="00021DAB">
        <w:rPr>
          <w:sz w:val="28"/>
          <w:szCs w:val="28"/>
        </w:rPr>
        <w:cr/>
        <w:t xml:space="preserve">Dedicating part of processor chip </w:t>
      </w:r>
      <w:r w:rsidRPr="00021DAB">
        <w:rPr>
          <w:sz w:val="28"/>
          <w:szCs w:val="28"/>
        </w:rPr>
        <w:cr/>
        <w:t>Cache access times drop significantly</w:t>
      </w:r>
      <w:r w:rsidRPr="00021DAB">
        <w:rPr>
          <w:sz w:val="28"/>
          <w:szCs w:val="28"/>
        </w:rPr>
        <w:cr/>
      </w:r>
      <w:r w:rsidRPr="00021DAB">
        <w:rPr>
          <w:b/>
          <w:bCs/>
          <w:color w:val="00B0F0"/>
          <w:sz w:val="28"/>
          <w:szCs w:val="28"/>
        </w:rPr>
        <w:t>Change processor organization and architecture</w:t>
      </w:r>
      <w:r w:rsidRPr="00021DAB">
        <w:rPr>
          <w:sz w:val="28"/>
          <w:szCs w:val="28"/>
        </w:rPr>
        <w:cr/>
        <w:t>Increase effective speed of instruction execution</w:t>
      </w:r>
      <w:r w:rsidRPr="00021DAB">
        <w:rPr>
          <w:sz w:val="28"/>
          <w:szCs w:val="28"/>
        </w:rPr>
        <w:cr/>
        <w:t>Parallelism</w:t>
      </w:r>
      <w:r w:rsidRPr="00021DAB">
        <w:rPr>
          <w:sz w:val="28"/>
          <w:szCs w:val="28"/>
        </w:rPr>
        <w:cr/>
      </w:r>
      <w:r w:rsidR="00507F4B" w:rsidRPr="00507F4B">
        <w:rPr>
          <w:b/>
          <w:bCs/>
          <w:color w:val="FF0000"/>
          <w:sz w:val="36"/>
          <w:szCs w:val="36"/>
        </w:rPr>
        <w:t>Problems with Clock Speed and Login Density</w:t>
      </w:r>
      <w:r w:rsidR="00507F4B" w:rsidRPr="00507F4B">
        <w:rPr>
          <w:b/>
          <w:bCs/>
          <w:color w:val="FF0000"/>
          <w:sz w:val="36"/>
          <w:szCs w:val="36"/>
        </w:rPr>
        <w:cr/>
      </w:r>
    </w:p>
    <w:p w14:paraId="407A0DA7" w14:textId="77777777" w:rsidR="00507F4B" w:rsidRDefault="00507F4B" w:rsidP="00D32A3C">
      <w:pPr>
        <w:rPr>
          <w:sz w:val="28"/>
          <w:szCs w:val="28"/>
        </w:rPr>
      </w:pPr>
      <w:r w:rsidRPr="00507F4B">
        <w:rPr>
          <w:b/>
          <w:bCs/>
          <w:color w:val="FF0000"/>
          <w:sz w:val="28"/>
          <w:szCs w:val="28"/>
        </w:rPr>
        <w:t>Power</w:t>
      </w:r>
      <w:r w:rsidRPr="00507F4B">
        <w:rPr>
          <w:b/>
          <w:bCs/>
          <w:color w:val="FF0000"/>
          <w:sz w:val="28"/>
          <w:szCs w:val="28"/>
        </w:rPr>
        <w:cr/>
      </w:r>
      <w:r w:rsidRPr="00507F4B">
        <w:rPr>
          <w:sz w:val="28"/>
          <w:szCs w:val="28"/>
        </w:rPr>
        <w:t>Power density increases with density of logic and clock speed</w:t>
      </w:r>
      <w:r w:rsidRPr="00507F4B">
        <w:rPr>
          <w:sz w:val="28"/>
          <w:szCs w:val="28"/>
        </w:rPr>
        <w:cr/>
      </w:r>
      <w:r w:rsidRPr="00507F4B">
        <w:rPr>
          <w:sz w:val="28"/>
          <w:szCs w:val="28"/>
        </w:rPr>
        <w:lastRenderedPageBreak/>
        <w:t>Dissipating heat</w:t>
      </w:r>
      <w:r w:rsidRPr="00507F4B">
        <w:rPr>
          <w:sz w:val="28"/>
          <w:szCs w:val="28"/>
        </w:rPr>
        <w:cr/>
      </w:r>
      <w:r w:rsidRPr="00507F4B">
        <w:rPr>
          <w:b/>
          <w:bCs/>
          <w:color w:val="FF0000"/>
          <w:sz w:val="28"/>
          <w:szCs w:val="28"/>
        </w:rPr>
        <w:t>RC (Resistance and Capacitance) delay</w:t>
      </w:r>
      <w:r w:rsidRPr="00507F4B">
        <w:rPr>
          <w:b/>
          <w:bCs/>
          <w:color w:val="FF0000"/>
          <w:sz w:val="28"/>
          <w:szCs w:val="28"/>
        </w:rPr>
        <w:cr/>
      </w:r>
      <w:r w:rsidRPr="00507F4B">
        <w:rPr>
          <w:sz w:val="28"/>
          <w:szCs w:val="28"/>
        </w:rPr>
        <w:t>Speed at which electrons flow limited by resistance and capacitance of metal wires connecting them</w:t>
      </w:r>
      <w:r w:rsidRPr="00507F4B">
        <w:rPr>
          <w:sz w:val="28"/>
          <w:szCs w:val="28"/>
        </w:rPr>
        <w:cr/>
        <w:t>Delay increases as RC product increases</w:t>
      </w:r>
      <w:r w:rsidRPr="00507F4B">
        <w:rPr>
          <w:sz w:val="28"/>
          <w:szCs w:val="28"/>
        </w:rPr>
        <w:cr/>
      </w:r>
      <w:r w:rsidRPr="00507F4B">
        <w:rPr>
          <w:color w:val="FF0000"/>
          <w:sz w:val="28"/>
          <w:szCs w:val="28"/>
        </w:rPr>
        <w:t>Wire interconnects thinner, increasing resistance</w:t>
      </w:r>
      <w:r w:rsidRPr="00507F4B">
        <w:rPr>
          <w:color w:val="FF0000"/>
          <w:sz w:val="28"/>
          <w:szCs w:val="28"/>
        </w:rPr>
        <w:cr/>
        <w:t>Wires closer together, increasing capacitance</w:t>
      </w:r>
      <w:r w:rsidRPr="00507F4B">
        <w:rPr>
          <w:color w:val="FF0000"/>
          <w:sz w:val="28"/>
          <w:szCs w:val="28"/>
        </w:rPr>
        <w:cr/>
      </w:r>
      <w:r w:rsidRPr="00507F4B">
        <w:rPr>
          <w:b/>
          <w:bCs/>
          <w:color w:val="FF0000"/>
          <w:sz w:val="28"/>
          <w:szCs w:val="28"/>
        </w:rPr>
        <w:t>Memory latency</w:t>
      </w:r>
      <w:r w:rsidRPr="00507F4B">
        <w:rPr>
          <w:b/>
          <w:bCs/>
          <w:color w:val="FF0000"/>
          <w:sz w:val="28"/>
          <w:szCs w:val="28"/>
        </w:rPr>
        <w:cr/>
      </w:r>
      <w:r w:rsidRPr="00507F4B">
        <w:rPr>
          <w:sz w:val="28"/>
          <w:szCs w:val="28"/>
        </w:rPr>
        <w:t>Memory speeds lag (slow down) processor speeds</w:t>
      </w:r>
      <w:r w:rsidRPr="00507F4B">
        <w:rPr>
          <w:sz w:val="28"/>
          <w:szCs w:val="28"/>
        </w:rPr>
        <w:cr/>
      </w:r>
    </w:p>
    <w:p w14:paraId="3265A261" w14:textId="5E6E1720" w:rsidR="00507F4B" w:rsidRDefault="00507F4B" w:rsidP="00D32A3C">
      <w:pPr>
        <w:rPr>
          <w:b/>
          <w:bCs/>
          <w:sz w:val="28"/>
          <w:szCs w:val="28"/>
        </w:rPr>
      </w:pPr>
      <w:r w:rsidRPr="00507F4B">
        <w:rPr>
          <w:b/>
          <w:bCs/>
          <w:color w:val="FF0000"/>
          <w:sz w:val="36"/>
          <w:szCs w:val="36"/>
        </w:rPr>
        <w:t>2.3- Multicore, MICs, and GPGPUs</w:t>
      </w:r>
      <w:r w:rsidRPr="00507F4B">
        <w:rPr>
          <w:b/>
          <w:bCs/>
          <w:color w:val="FF0000"/>
          <w:sz w:val="36"/>
          <w:szCs w:val="36"/>
        </w:rPr>
        <w:cr/>
      </w:r>
      <w:r w:rsidRPr="00507F4B">
        <w:rPr>
          <w:b/>
          <w:bCs/>
          <w:sz w:val="28"/>
          <w:szCs w:val="28"/>
        </w:rPr>
        <w:t>Multicore CPU: CPU has some cores running concurrently.</w:t>
      </w:r>
      <w:r w:rsidRPr="00507F4B">
        <w:rPr>
          <w:b/>
          <w:bCs/>
          <w:sz w:val="28"/>
          <w:szCs w:val="28"/>
        </w:rPr>
        <w:cr/>
        <w:t>MIC: Many integrated core</w:t>
      </w:r>
      <w:r w:rsidRPr="00507F4B">
        <w:rPr>
          <w:b/>
          <w:bCs/>
          <w:sz w:val="28"/>
          <w:szCs w:val="28"/>
        </w:rPr>
        <w:cr/>
        <w:t>GPGPU: General Purpose Graphical Processing Unit</w:t>
      </w:r>
      <w:r w:rsidRPr="00507F4B">
        <w:rPr>
          <w:b/>
          <w:bCs/>
          <w:sz w:val="28"/>
          <w:szCs w:val="28"/>
        </w:rPr>
        <w:cr/>
      </w:r>
    </w:p>
    <w:p w14:paraId="78D6AB14" w14:textId="77777777" w:rsidR="00507F4B" w:rsidRDefault="00507F4B" w:rsidP="00D32A3C">
      <w:pPr>
        <w:rPr>
          <w:b/>
          <w:bCs/>
          <w:sz w:val="28"/>
          <w:szCs w:val="28"/>
        </w:rPr>
      </w:pPr>
    </w:p>
    <w:p w14:paraId="5A7079D6" w14:textId="0013209C" w:rsidR="00507F4B" w:rsidRPr="00507F4B" w:rsidRDefault="00507F4B" w:rsidP="00D32A3C">
      <w:pPr>
        <w:rPr>
          <w:b/>
          <w:bCs/>
          <w:color w:val="FF0000"/>
          <w:sz w:val="36"/>
          <w:szCs w:val="36"/>
        </w:rPr>
      </w:pPr>
      <w:r w:rsidRPr="00507F4B">
        <w:rPr>
          <w:b/>
          <w:bCs/>
          <w:sz w:val="28"/>
          <w:szCs w:val="28"/>
        </w:rPr>
        <w:t>Read by Yourself</w:t>
      </w:r>
      <w:r w:rsidRPr="00507F4B">
        <w:rPr>
          <w:b/>
          <w:bCs/>
          <w:sz w:val="28"/>
          <w:szCs w:val="28"/>
        </w:rPr>
        <w:cr/>
        <w:t>2.4- The Evolution of The Intel x86 Architecture</w:t>
      </w:r>
      <w:r w:rsidRPr="00507F4B">
        <w:rPr>
          <w:b/>
          <w:bCs/>
          <w:sz w:val="28"/>
          <w:szCs w:val="28"/>
        </w:rPr>
        <w:cr/>
        <w:t>2.5- Embedded Systems and the ARM</w:t>
      </w:r>
      <w:r w:rsidRPr="00507F4B">
        <w:rPr>
          <w:b/>
          <w:bCs/>
          <w:sz w:val="28"/>
          <w:szCs w:val="28"/>
        </w:rPr>
        <w:cr/>
      </w:r>
    </w:p>
    <w:p w14:paraId="28DADE1A" w14:textId="0EABF791" w:rsidR="00FF2916" w:rsidRDefault="00507F4B" w:rsidP="00D32A3C">
      <w:pPr>
        <w:rPr>
          <w:b/>
          <w:bCs/>
          <w:sz w:val="36"/>
          <w:szCs w:val="36"/>
        </w:rPr>
      </w:pPr>
      <w:r w:rsidRPr="00507F4B">
        <w:rPr>
          <w:b/>
          <w:bCs/>
          <w:color w:val="FF0000"/>
          <w:sz w:val="36"/>
          <w:szCs w:val="36"/>
        </w:rPr>
        <w:t>2.6- Performance Assessment</w:t>
      </w:r>
      <w:r w:rsidRPr="00507F4B">
        <w:rPr>
          <w:b/>
          <w:bCs/>
          <w:color w:val="FF0000"/>
          <w:sz w:val="36"/>
          <w:szCs w:val="36"/>
        </w:rPr>
        <w:cr/>
      </w:r>
      <w:r w:rsidRPr="00507F4B">
        <w:rPr>
          <w:b/>
          <w:bCs/>
          <w:color w:val="FF0000"/>
          <w:sz w:val="32"/>
          <w:szCs w:val="32"/>
        </w:rPr>
        <w:t>Factors affect on computer performance:</w:t>
      </w:r>
      <w:r w:rsidRPr="00507F4B">
        <w:rPr>
          <w:b/>
          <w:bCs/>
          <w:color w:val="FF0000"/>
          <w:sz w:val="32"/>
          <w:szCs w:val="32"/>
        </w:rPr>
        <w:cr/>
      </w:r>
      <w:r w:rsidRPr="00507F4B">
        <w:rPr>
          <w:b/>
          <w:bCs/>
          <w:sz w:val="32"/>
          <w:szCs w:val="32"/>
        </w:rPr>
        <w:t>Factors</w:t>
      </w:r>
      <w:r w:rsidRPr="00507F4B">
        <w:rPr>
          <w:b/>
          <w:bCs/>
          <w:sz w:val="32"/>
          <w:szCs w:val="32"/>
        </w:rPr>
        <w:cr/>
      </w:r>
      <w:r w:rsidRPr="00507F4B">
        <w:rPr>
          <w:sz w:val="32"/>
          <w:szCs w:val="32"/>
        </w:rPr>
        <w:t>Clock Speed and Instructions per Second</w:t>
      </w:r>
      <w:r w:rsidRPr="00507F4B">
        <w:rPr>
          <w:sz w:val="32"/>
          <w:szCs w:val="32"/>
        </w:rPr>
        <w:cr/>
        <w:t>Instruction execution rate</w:t>
      </w:r>
      <w:r w:rsidRPr="00507F4B">
        <w:rPr>
          <w:sz w:val="32"/>
          <w:szCs w:val="32"/>
        </w:rPr>
        <w:cr/>
      </w:r>
      <w:r w:rsidRPr="00507F4B">
        <w:rPr>
          <w:b/>
          <w:bCs/>
          <w:sz w:val="32"/>
          <w:szCs w:val="32"/>
        </w:rPr>
        <w:t>Methods:</w:t>
      </w:r>
      <w:r w:rsidRPr="00507F4B">
        <w:rPr>
          <w:sz w:val="32"/>
          <w:szCs w:val="32"/>
        </w:rPr>
        <w:t xml:space="preserve"> Benchmarks</w:t>
      </w:r>
      <w:r w:rsidRPr="00507F4B">
        <w:rPr>
          <w:sz w:val="32"/>
          <w:szCs w:val="32"/>
        </w:rPr>
        <w:cr/>
      </w:r>
      <w:r w:rsidRPr="00507F4B">
        <w:rPr>
          <w:b/>
          <w:bCs/>
          <w:sz w:val="32"/>
          <w:szCs w:val="32"/>
        </w:rPr>
        <w:t>Some laws</w:t>
      </w:r>
      <w:r w:rsidRPr="00507F4B">
        <w:rPr>
          <w:sz w:val="32"/>
          <w:szCs w:val="32"/>
        </w:rPr>
        <w:t>: Read by yourself</w:t>
      </w:r>
      <w:r w:rsidRPr="00507F4B">
        <w:rPr>
          <w:sz w:val="32"/>
          <w:szCs w:val="32"/>
        </w:rPr>
        <w:cr/>
        <w:t>Amdahl’s Law</w:t>
      </w:r>
      <w:r w:rsidRPr="00507F4B">
        <w:rPr>
          <w:sz w:val="32"/>
          <w:szCs w:val="32"/>
        </w:rPr>
        <w:cr/>
        <w:t>Little’s Law</w:t>
      </w:r>
      <w:r w:rsidRPr="00507F4B">
        <w:rPr>
          <w:sz w:val="32"/>
          <w:szCs w:val="32"/>
        </w:rPr>
        <w:cr/>
      </w:r>
      <w:r w:rsidRPr="00507F4B">
        <w:rPr>
          <w:b/>
          <w:bCs/>
          <w:color w:val="FF0000"/>
          <w:sz w:val="36"/>
          <w:szCs w:val="36"/>
        </w:rPr>
        <w:lastRenderedPageBreak/>
        <w:t>System Clock</w:t>
      </w:r>
      <w:r w:rsidRPr="00507F4B">
        <w:rPr>
          <w:b/>
          <w:bCs/>
          <w:color w:val="FF0000"/>
          <w:sz w:val="36"/>
          <w:szCs w:val="36"/>
        </w:rPr>
        <w:cr/>
      </w:r>
      <w:r w:rsidR="00FF2916" w:rsidRPr="00FF2916">
        <w:rPr>
          <w:b/>
          <w:bCs/>
          <w:sz w:val="36"/>
          <w:szCs w:val="36"/>
        </w:rPr>
        <w:t xml:space="preserve">The rate of pulses is known as the clock rate, or clock speed. </w:t>
      </w:r>
      <w:r w:rsidR="00FF2916" w:rsidRPr="00FF2916">
        <w:rPr>
          <w:b/>
          <w:bCs/>
          <w:sz w:val="36"/>
          <w:szCs w:val="36"/>
        </w:rPr>
        <w:cr/>
        <w:t>The time between pulses is the cycle time.</w:t>
      </w:r>
      <w:r w:rsidR="00FF2916" w:rsidRPr="00FF2916">
        <w:rPr>
          <w:b/>
          <w:bCs/>
          <w:sz w:val="36"/>
          <w:szCs w:val="36"/>
        </w:rPr>
        <w:cr/>
        <w:t>Unit: cycles per second, Hertz (Hz)</w:t>
      </w:r>
      <w:r w:rsidR="00FF2916" w:rsidRPr="00FF2916">
        <w:rPr>
          <w:b/>
          <w:bCs/>
          <w:sz w:val="36"/>
          <w:szCs w:val="36"/>
        </w:rPr>
        <w:cr/>
      </w:r>
      <w:r w:rsidR="00FF2916" w:rsidRPr="00FF2916">
        <w:rPr>
          <w:rFonts w:ascii="Aptos" w:hAnsi="Aptos" w:cs="Aptos"/>
          <w:b/>
          <w:bCs/>
          <w:sz w:val="36"/>
          <w:szCs w:val="36"/>
        </w:rPr>
        <w:t>🡺</w:t>
      </w:r>
      <w:r w:rsidR="00FF2916" w:rsidRPr="00FF2916">
        <w:rPr>
          <w:b/>
          <w:bCs/>
          <w:sz w:val="36"/>
          <w:szCs w:val="36"/>
        </w:rPr>
        <w:t xml:space="preserve"> High clock rate </w:t>
      </w:r>
      <w:r w:rsidR="00FF2916">
        <w:rPr>
          <w:rFonts w:ascii="Aptos" w:hAnsi="Aptos" w:cs="Aptos"/>
          <w:b/>
          <w:bCs/>
          <w:sz w:val="36"/>
          <w:szCs w:val="36"/>
        </w:rPr>
        <w:t xml:space="preserve">-&gt; </w:t>
      </w:r>
      <w:r w:rsidR="00FF2916" w:rsidRPr="00FF2916">
        <w:rPr>
          <w:b/>
          <w:bCs/>
          <w:sz w:val="36"/>
          <w:szCs w:val="36"/>
        </w:rPr>
        <w:t xml:space="preserve">High performance. </w:t>
      </w:r>
      <w:r w:rsidR="00FF2916" w:rsidRPr="00FF2916">
        <w:rPr>
          <w:b/>
          <w:bCs/>
          <w:sz w:val="36"/>
          <w:szCs w:val="36"/>
        </w:rPr>
        <w:cr/>
      </w:r>
    </w:p>
    <w:p w14:paraId="57D53CFE" w14:textId="0C3DC334" w:rsidR="00FF2916" w:rsidRDefault="00FF2916" w:rsidP="00D32A3C">
      <w:pPr>
        <w:rPr>
          <w:b/>
          <w:bCs/>
          <w:color w:val="FF0000"/>
          <w:sz w:val="36"/>
          <w:szCs w:val="36"/>
        </w:rPr>
      </w:pPr>
      <w:r w:rsidRPr="00FF2916">
        <w:rPr>
          <w:b/>
          <w:bCs/>
          <w:color w:val="FF0000"/>
          <w:sz w:val="36"/>
          <w:szCs w:val="36"/>
        </w:rPr>
        <w:t>Instruction Execution Rate</w:t>
      </w:r>
      <w:r w:rsidRPr="00FF2916">
        <w:rPr>
          <w:b/>
          <w:bCs/>
          <w:color w:val="FF0000"/>
          <w:sz w:val="36"/>
          <w:szCs w:val="36"/>
        </w:rPr>
        <w:cr/>
      </w:r>
    </w:p>
    <w:p w14:paraId="72F589DA" w14:textId="0381DBD7" w:rsidR="00FF2916" w:rsidRDefault="00FF2916" w:rsidP="00D32A3C">
      <w:pPr>
        <w:rPr>
          <w:b/>
          <w:bCs/>
          <w:color w:val="000000" w:themeColor="text1"/>
          <w:sz w:val="36"/>
          <w:szCs w:val="36"/>
        </w:rPr>
      </w:pPr>
      <w:r w:rsidRPr="00FF2916">
        <w:rPr>
          <w:b/>
          <w:bCs/>
          <w:color w:val="000000" w:themeColor="text1"/>
          <w:sz w:val="36"/>
          <w:szCs w:val="36"/>
        </w:rPr>
        <w:t>Unit: MIPS (millions of instructions per second)</w:t>
      </w:r>
      <w:r w:rsidRPr="00FF2916">
        <w:rPr>
          <w:b/>
          <w:bCs/>
          <w:color w:val="000000" w:themeColor="text1"/>
          <w:sz w:val="36"/>
          <w:szCs w:val="36"/>
        </w:rPr>
        <w:cr/>
        <w:t xml:space="preserve"> Unit: MFLOPs (Floating-point performance is expressed as millions of floating-point operations per second)</w:t>
      </w:r>
      <w:r w:rsidRPr="00FF2916">
        <w:rPr>
          <w:b/>
          <w:bCs/>
          <w:color w:val="000000" w:themeColor="text1"/>
          <w:sz w:val="36"/>
          <w:szCs w:val="36"/>
        </w:rPr>
        <w:cr/>
      </w:r>
    </w:p>
    <w:p w14:paraId="7E33F361" w14:textId="2DA59ABF" w:rsidR="00FF2916" w:rsidRDefault="00FF2916" w:rsidP="00D32A3C">
      <w:pPr>
        <w:rPr>
          <w:b/>
          <w:bCs/>
          <w:color w:val="000000" w:themeColor="text1"/>
          <w:sz w:val="36"/>
          <w:szCs w:val="36"/>
        </w:rPr>
      </w:pPr>
      <w:r>
        <w:rPr>
          <w:noProof/>
        </w:rPr>
        <w:drawing>
          <wp:inline distT="0" distB="0" distL="0" distR="0" wp14:anchorId="452E60A9" wp14:editId="2E6D3A95">
            <wp:extent cx="5943600" cy="494665"/>
            <wp:effectExtent l="0" t="0" r="0" b="635"/>
            <wp:docPr id="799" name="Google Shape;799;p48"/>
            <wp:cNvGraphicFramePr/>
            <a:graphic xmlns:a="http://schemas.openxmlformats.org/drawingml/2006/main">
              <a:graphicData uri="http://schemas.openxmlformats.org/drawingml/2006/picture">
                <pic:pic xmlns:pic="http://schemas.openxmlformats.org/drawingml/2006/picture">
                  <pic:nvPicPr>
                    <pic:cNvPr id="799" name="Google Shape;799;p48"/>
                    <pic:cNvPicPr preferRelativeResize="0"/>
                  </pic:nvPicPr>
                  <pic:blipFill rotWithShape="1">
                    <a:blip r:embed="rId7"/>
                    <a:srcRect/>
                    <a:stretch>
                      <a:fillRect/>
                    </a:stretch>
                  </pic:blipFill>
                  <pic:spPr>
                    <a:xfrm>
                      <a:off x="0" y="0"/>
                      <a:ext cx="5943600" cy="494665"/>
                    </a:xfrm>
                    <a:prstGeom prst="rect">
                      <a:avLst/>
                    </a:prstGeom>
                    <a:noFill/>
                    <a:ln>
                      <a:noFill/>
                    </a:ln>
                  </pic:spPr>
                </pic:pic>
              </a:graphicData>
            </a:graphic>
          </wp:inline>
        </w:drawing>
      </w:r>
    </w:p>
    <w:p w14:paraId="0961EB21" w14:textId="77777777" w:rsidR="00FF2916" w:rsidRPr="00FF2916" w:rsidRDefault="00FF2916" w:rsidP="00D32A3C">
      <w:pPr>
        <w:rPr>
          <w:b/>
          <w:bCs/>
          <w:color w:val="FF0000"/>
          <w:sz w:val="36"/>
          <w:szCs w:val="36"/>
        </w:rPr>
      </w:pPr>
    </w:p>
    <w:p w14:paraId="0B71C5E6" w14:textId="5C220F3F" w:rsidR="00FF2916" w:rsidRDefault="00FF2916" w:rsidP="00D32A3C">
      <w:pPr>
        <w:rPr>
          <w:b/>
          <w:bCs/>
          <w:color w:val="FF0000"/>
          <w:sz w:val="36"/>
          <w:szCs w:val="36"/>
        </w:rPr>
      </w:pPr>
      <w:r w:rsidRPr="00FF2916">
        <w:rPr>
          <w:b/>
          <w:bCs/>
          <w:color w:val="FF0000"/>
          <w:sz w:val="36"/>
          <w:szCs w:val="36"/>
        </w:rPr>
        <w:t>Benchmark</w:t>
      </w:r>
    </w:p>
    <w:p w14:paraId="06AD6D37" w14:textId="6323404E" w:rsidR="00FF2916" w:rsidRDefault="00FF2916" w:rsidP="00D32A3C">
      <w:pPr>
        <w:rPr>
          <w:b/>
          <w:bCs/>
          <w:color w:val="FF0000"/>
          <w:sz w:val="36"/>
          <w:szCs w:val="36"/>
        </w:rPr>
      </w:pPr>
      <w:r w:rsidRPr="00FF2916">
        <w:rPr>
          <w:b/>
          <w:bCs/>
          <w:sz w:val="32"/>
          <w:szCs w:val="32"/>
        </w:rPr>
        <w:t xml:space="preserve">A test used to measure hardware or software performance. </w:t>
      </w:r>
      <w:r w:rsidRPr="00FF2916">
        <w:rPr>
          <w:b/>
          <w:bCs/>
          <w:color w:val="FF0000"/>
          <w:sz w:val="36"/>
          <w:szCs w:val="36"/>
        </w:rPr>
        <w:cr/>
      </w:r>
      <w:r w:rsidRPr="00FF2916">
        <w:rPr>
          <w:b/>
          <w:bCs/>
          <w:sz w:val="32"/>
          <w:szCs w:val="32"/>
        </w:rPr>
        <w:t>Beginning in the late 1980s and early 1990s, industry and academic interest shifted to measuring the performance of systems using a set of benchmark programs</w:t>
      </w:r>
      <w:r w:rsidRPr="00FF2916">
        <w:rPr>
          <w:b/>
          <w:bCs/>
          <w:color w:val="FF0000"/>
          <w:sz w:val="36"/>
          <w:szCs w:val="36"/>
        </w:rPr>
        <w:cr/>
      </w:r>
    </w:p>
    <w:p w14:paraId="39159C17" w14:textId="664F570C" w:rsidR="00FF2916" w:rsidRDefault="00FF2916" w:rsidP="00D32A3C">
      <w:pPr>
        <w:rPr>
          <w:b/>
          <w:bCs/>
          <w:sz w:val="32"/>
          <w:szCs w:val="32"/>
        </w:rPr>
      </w:pPr>
      <w:r w:rsidRPr="00FF2916">
        <w:rPr>
          <w:b/>
          <w:bCs/>
          <w:color w:val="FF0000"/>
          <w:sz w:val="36"/>
          <w:szCs w:val="36"/>
        </w:rPr>
        <w:t>Benchmark suite</w:t>
      </w:r>
      <w:r w:rsidRPr="00FF2916">
        <w:rPr>
          <w:b/>
          <w:bCs/>
          <w:color w:val="FF0000"/>
          <w:sz w:val="36"/>
          <w:szCs w:val="36"/>
        </w:rPr>
        <w:cr/>
      </w:r>
      <w:r w:rsidRPr="00FF2916">
        <w:rPr>
          <w:b/>
          <w:bCs/>
          <w:sz w:val="32"/>
          <w:szCs w:val="32"/>
        </w:rPr>
        <w:t>A collection of programs, defined in a high-level language</w:t>
      </w:r>
      <w:r w:rsidRPr="00FF2916">
        <w:rPr>
          <w:b/>
          <w:bCs/>
          <w:sz w:val="32"/>
          <w:szCs w:val="32"/>
        </w:rPr>
        <w:cr/>
      </w:r>
      <w:r w:rsidRPr="00FF2916">
        <w:rPr>
          <w:b/>
          <w:bCs/>
          <w:sz w:val="32"/>
          <w:szCs w:val="32"/>
        </w:rPr>
        <w:lastRenderedPageBreak/>
        <w:t>Attempts to provide a representative test of a computer in a particular application or system programming area</w:t>
      </w:r>
      <w:r w:rsidRPr="00FF2916">
        <w:rPr>
          <w:b/>
          <w:bCs/>
          <w:sz w:val="32"/>
          <w:szCs w:val="32"/>
        </w:rPr>
        <w:cr/>
      </w:r>
      <w:r w:rsidRPr="00FF2916">
        <w:rPr>
          <w:b/>
          <w:bCs/>
          <w:color w:val="FF0000"/>
          <w:sz w:val="36"/>
          <w:szCs w:val="36"/>
        </w:rPr>
        <w:t>SPEC</w:t>
      </w:r>
      <w:r w:rsidRPr="00FF2916">
        <w:rPr>
          <w:b/>
          <w:bCs/>
          <w:color w:val="FF0000"/>
          <w:sz w:val="36"/>
          <w:szCs w:val="36"/>
        </w:rPr>
        <w:cr/>
      </w:r>
      <w:r w:rsidRPr="00FF2916">
        <w:rPr>
          <w:b/>
          <w:bCs/>
          <w:sz w:val="32"/>
          <w:szCs w:val="32"/>
        </w:rPr>
        <w:t>An industry consortium</w:t>
      </w:r>
      <w:r w:rsidRPr="00FF2916">
        <w:rPr>
          <w:b/>
          <w:bCs/>
          <w:sz w:val="32"/>
          <w:szCs w:val="32"/>
        </w:rPr>
        <w:cr/>
        <w:t>Defines and maintains the best known collection of benchmark suites</w:t>
      </w:r>
      <w:r w:rsidRPr="00FF2916">
        <w:rPr>
          <w:b/>
          <w:bCs/>
          <w:sz w:val="32"/>
          <w:szCs w:val="32"/>
        </w:rPr>
        <w:cr/>
        <w:t>Performance measurements are widely used for comparison and research purposes</w:t>
      </w:r>
      <w:r w:rsidRPr="00FF2916">
        <w:rPr>
          <w:b/>
          <w:bCs/>
          <w:sz w:val="32"/>
          <w:szCs w:val="32"/>
        </w:rPr>
        <w:cr/>
      </w:r>
    </w:p>
    <w:p w14:paraId="7BEC60C0" w14:textId="23437650" w:rsidR="00472637" w:rsidRPr="00FF2916" w:rsidRDefault="00472637" w:rsidP="00D32A3C">
      <w:pPr>
        <w:rPr>
          <w:b/>
          <w:bCs/>
          <w:color w:val="FF0000"/>
          <w:sz w:val="36"/>
          <w:szCs w:val="36"/>
        </w:rPr>
      </w:pPr>
      <w:r w:rsidRPr="00472637">
        <w:rPr>
          <w:b/>
          <w:bCs/>
          <w:color w:val="FF0000"/>
          <w:sz w:val="36"/>
          <w:szCs w:val="36"/>
        </w:rPr>
        <w:t>Amdahl’s Law</w:t>
      </w:r>
      <w:r>
        <w:rPr>
          <w:b/>
          <w:bCs/>
          <w:color w:val="FF0000"/>
          <w:sz w:val="36"/>
          <w:szCs w:val="36"/>
        </w:rPr>
        <w:br/>
      </w:r>
      <w:r w:rsidRPr="00472637">
        <w:rPr>
          <w:b/>
          <w:bCs/>
          <w:color w:val="FF0000"/>
          <w:sz w:val="36"/>
          <w:szCs w:val="36"/>
        </w:rPr>
        <w:t>Little’s Law</w:t>
      </w:r>
    </w:p>
    <w:sectPr w:rsidR="00472637" w:rsidRPr="00FF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E05A7"/>
    <w:multiLevelType w:val="multilevel"/>
    <w:tmpl w:val="0A2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52198"/>
    <w:multiLevelType w:val="multilevel"/>
    <w:tmpl w:val="F5A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702"/>
    <w:multiLevelType w:val="multilevel"/>
    <w:tmpl w:val="B9C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65AB"/>
    <w:multiLevelType w:val="multilevel"/>
    <w:tmpl w:val="438A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30894"/>
    <w:multiLevelType w:val="multilevel"/>
    <w:tmpl w:val="AD6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B7E59"/>
    <w:multiLevelType w:val="multilevel"/>
    <w:tmpl w:val="D7F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67659"/>
    <w:multiLevelType w:val="multilevel"/>
    <w:tmpl w:val="1F6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649C3"/>
    <w:multiLevelType w:val="multilevel"/>
    <w:tmpl w:val="F77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765766">
    <w:abstractNumId w:val="5"/>
  </w:num>
  <w:num w:numId="2" w16cid:durableId="1908950058">
    <w:abstractNumId w:val="7"/>
  </w:num>
  <w:num w:numId="3" w16cid:durableId="1413157107">
    <w:abstractNumId w:val="2"/>
  </w:num>
  <w:num w:numId="4" w16cid:durableId="1942756148">
    <w:abstractNumId w:val="6"/>
  </w:num>
  <w:num w:numId="5" w16cid:durableId="163471483">
    <w:abstractNumId w:val="0"/>
  </w:num>
  <w:num w:numId="6" w16cid:durableId="1799836895">
    <w:abstractNumId w:val="1"/>
  </w:num>
  <w:num w:numId="7" w16cid:durableId="202404457">
    <w:abstractNumId w:val="3"/>
  </w:num>
  <w:num w:numId="8" w16cid:durableId="404302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3C"/>
    <w:rsid w:val="00021DAB"/>
    <w:rsid w:val="004124F0"/>
    <w:rsid w:val="00472637"/>
    <w:rsid w:val="00507F4B"/>
    <w:rsid w:val="005705B8"/>
    <w:rsid w:val="00672A3B"/>
    <w:rsid w:val="0084642E"/>
    <w:rsid w:val="00941CB9"/>
    <w:rsid w:val="009B0B16"/>
    <w:rsid w:val="00D32A3C"/>
    <w:rsid w:val="00FF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6839"/>
  <w15:chartTrackingRefBased/>
  <w15:docId w15:val="{EA72118E-581C-48BE-A41A-F0490F88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3C"/>
    <w:rPr>
      <w:rFonts w:eastAsiaTheme="majorEastAsia" w:cstheme="majorBidi"/>
      <w:color w:val="272727" w:themeColor="text1" w:themeTint="D8"/>
    </w:rPr>
  </w:style>
  <w:style w:type="paragraph" w:styleId="Title">
    <w:name w:val="Title"/>
    <w:basedOn w:val="Normal"/>
    <w:next w:val="Normal"/>
    <w:link w:val="TitleChar"/>
    <w:uiPriority w:val="10"/>
    <w:qFormat/>
    <w:rsid w:val="00D32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3C"/>
    <w:pPr>
      <w:spacing w:before="160"/>
      <w:jc w:val="center"/>
    </w:pPr>
    <w:rPr>
      <w:i/>
      <w:iCs/>
      <w:color w:val="404040" w:themeColor="text1" w:themeTint="BF"/>
    </w:rPr>
  </w:style>
  <w:style w:type="character" w:customStyle="1" w:styleId="QuoteChar">
    <w:name w:val="Quote Char"/>
    <w:basedOn w:val="DefaultParagraphFont"/>
    <w:link w:val="Quote"/>
    <w:uiPriority w:val="29"/>
    <w:rsid w:val="00D32A3C"/>
    <w:rPr>
      <w:i/>
      <w:iCs/>
      <w:color w:val="404040" w:themeColor="text1" w:themeTint="BF"/>
    </w:rPr>
  </w:style>
  <w:style w:type="paragraph" w:styleId="ListParagraph">
    <w:name w:val="List Paragraph"/>
    <w:basedOn w:val="Normal"/>
    <w:uiPriority w:val="34"/>
    <w:qFormat/>
    <w:rsid w:val="00D32A3C"/>
    <w:pPr>
      <w:ind w:left="720"/>
      <w:contextualSpacing/>
    </w:pPr>
  </w:style>
  <w:style w:type="character" w:styleId="IntenseEmphasis">
    <w:name w:val="Intense Emphasis"/>
    <w:basedOn w:val="DefaultParagraphFont"/>
    <w:uiPriority w:val="21"/>
    <w:qFormat/>
    <w:rsid w:val="00D32A3C"/>
    <w:rPr>
      <w:i/>
      <w:iCs/>
      <w:color w:val="0F4761" w:themeColor="accent1" w:themeShade="BF"/>
    </w:rPr>
  </w:style>
  <w:style w:type="paragraph" w:styleId="IntenseQuote">
    <w:name w:val="Intense Quote"/>
    <w:basedOn w:val="Normal"/>
    <w:next w:val="Normal"/>
    <w:link w:val="IntenseQuoteChar"/>
    <w:uiPriority w:val="30"/>
    <w:qFormat/>
    <w:rsid w:val="00D32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3C"/>
    <w:rPr>
      <w:i/>
      <w:iCs/>
      <w:color w:val="0F4761" w:themeColor="accent1" w:themeShade="BF"/>
    </w:rPr>
  </w:style>
  <w:style w:type="character" w:styleId="IntenseReference">
    <w:name w:val="Intense Reference"/>
    <w:basedOn w:val="DefaultParagraphFont"/>
    <w:uiPriority w:val="32"/>
    <w:qFormat/>
    <w:rsid w:val="00D32A3C"/>
    <w:rPr>
      <w:b/>
      <w:bCs/>
      <w:smallCaps/>
      <w:color w:val="0F4761" w:themeColor="accent1" w:themeShade="BF"/>
      <w:spacing w:val="5"/>
    </w:rPr>
  </w:style>
  <w:style w:type="paragraph" w:styleId="NormalWeb">
    <w:name w:val="Normal (Web)"/>
    <w:basedOn w:val="Normal"/>
    <w:uiPriority w:val="99"/>
    <w:semiHidden/>
    <w:unhideWhenUsed/>
    <w:rsid w:val="00D32A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5910">
      <w:bodyDiv w:val="1"/>
      <w:marLeft w:val="0"/>
      <w:marRight w:val="0"/>
      <w:marTop w:val="0"/>
      <w:marBottom w:val="0"/>
      <w:divBdr>
        <w:top w:val="none" w:sz="0" w:space="0" w:color="auto"/>
        <w:left w:val="none" w:sz="0" w:space="0" w:color="auto"/>
        <w:bottom w:val="none" w:sz="0" w:space="0" w:color="auto"/>
        <w:right w:val="none" w:sz="0" w:space="0" w:color="auto"/>
      </w:divBdr>
    </w:div>
    <w:div w:id="696351646">
      <w:bodyDiv w:val="1"/>
      <w:marLeft w:val="0"/>
      <w:marRight w:val="0"/>
      <w:marTop w:val="0"/>
      <w:marBottom w:val="0"/>
      <w:divBdr>
        <w:top w:val="none" w:sz="0" w:space="0" w:color="auto"/>
        <w:left w:val="none" w:sz="0" w:space="0" w:color="auto"/>
        <w:bottom w:val="none" w:sz="0" w:space="0" w:color="auto"/>
        <w:right w:val="none" w:sz="0" w:space="0" w:color="auto"/>
      </w:divBdr>
    </w:div>
    <w:div w:id="843517473">
      <w:bodyDiv w:val="1"/>
      <w:marLeft w:val="0"/>
      <w:marRight w:val="0"/>
      <w:marTop w:val="0"/>
      <w:marBottom w:val="0"/>
      <w:divBdr>
        <w:top w:val="none" w:sz="0" w:space="0" w:color="auto"/>
        <w:left w:val="none" w:sz="0" w:space="0" w:color="auto"/>
        <w:bottom w:val="none" w:sz="0" w:space="0" w:color="auto"/>
        <w:right w:val="none" w:sz="0" w:space="0" w:color="auto"/>
      </w:divBdr>
    </w:div>
    <w:div w:id="1077822262">
      <w:bodyDiv w:val="1"/>
      <w:marLeft w:val="0"/>
      <w:marRight w:val="0"/>
      <w:marTop w:val="0"/>
      <w:marBottom w:val="0"/>
      <w:divBdr>
        <w:top w:val="none" w:sz="0" w:space="0" w:color="auto"/>
        <w:left w:val="none" w:sz="0" w:space="0" w:color="auto"/>
        <w:bottom w:val="none" w:sz="0" w:space="0" w:color="auto"/>
        <w:right w:val="none" w:sz="0" w:space="0" w:color="auto"/>
      </w:divBdr>
    </w:div>
    <w:div w:id="1170295189">
      <w:bodyDiv w:val="1"/>
      <w:marLeft w:val="0"/>
      <w:marRight w:val="0"/>
      <w:marTop w:val="0"/>
      <w:marBottom w:val="0"/>
      <w:divBdr>
        <w:top w:val="none" w:sz="0" w:space="0" w:color="auto"/>
        <w:left w:val="none" w:sz="0" w:space="0" w:color="auto"/>
        <w:bottom w:val="none" w:sz="0" w:space="0" w:color="auto"/>
        <w:right w:val="none" w:sz="0" w:space="0" w:color="auto"/>
      </w:divBdr>
    </w:div>
    <w:div w:id="1258053583">
      <w:bodyDiv w:val="1"/>
      <w:marLeft w:val="0"/>
      <w:marRight w:val="0"/>
      <w:marTop w:val="0"/>
      <w:marBottom w:val="0"/>
      <w:divBdr>
        <w:top w:val="none" w:sz="0" w:space="0" w:color="auto"/>
        <w:left w:val="none" w:sz="0" w:space="0" w:color="auto"/>
        <w:bottom w:val="none" w:sz="0" w:space="0" w:color="auto"/>
        <w:right w:val="none" w:sz="0" w:space="0" w:color="auto"/>
      </w:divBdr>
    </w:div>
    <w:div w:id="1368948544">
      <w:bodyDiv w:val="1"/>
      <w:marLeft w:val="0"/>
      <w:marRight w:val="0"/>
      <w:marTop w:val="0"/>
      <w:marBottom w:val="0"/>
      <w:divBdr>
        <w:top w:val="none" w:sz="0" w:space="0" w:color="auto"/>
        <w:left w:val="none" w:sz="0" w:space="0" w:color="auto"/>
        <w:bottom w:val="none" w:sz="0" w:space="0" w:color="auto"/>
        <w:right w:val="none" w:sz="0" w:space="0" w:color="auto"/>
      </w:divBdr>
    </w:div>
    <w:div w:id="1381132071">
      <w:bodyDiv w:val="1"/>
      <w:marLeft w:val="0"/>
      <w:marRight w:val="0"/>
      <w:marTop w:val="0"/>
      <w:marBottom w:val="0"/>
      <w:divBdr>
        <w:top w:val="none" w:sz="0" w:space="0" w:color="auto"/>
        <w:left w:val="none" w:sz="0" w:space="0" w:color="auto"/>
        <w:bottom w:val="none" w:sz="0" w:space="0" w:color="auto"/>
        <w:right w:val="none" w:sz="0" w:space="0" w:color="auto"/>
      </w:divBdr>
    </w:div>
    <w:div w:id="1534420506">
      <w:bodyDiv w:val="1"/>
      <w:marLeft w:val="0"/>
      <w:marRight w:val="0"/>
      <w:marTop w:val="0"/>
      <w:marBottom w:val="0"/>
      <w:divBdr>
        <w:top w:val="none" w:sz="0" w:space="0" w:color="auto"/>
        <w:left w:val="none" w:sz="0" w:space="0" w:color="auto"/>
        <w:bottom w:val="none" w:sz="0" w:space="0" w:color="auto"/>
        <w:right w:val="none" w:sz="0" w:space="0" w:color="auto"/>
      </w:divBdr>
    </w:div>
    <w:div w:id="1539588043">
      <w:bodyDiv w:val="1"/>
      <w:marLeft w:val="0"/>
      <w:marRight w:val="0"/>
      <w:marTop w:val="0"/>
      <w:marBottom w:val="0"/>
      <w:divBdr>
        <w:top w:val="none" w:sz="0" w:space="0" w:color="auto"/>
        <w:left w:val="none" w:sz="0" w:space="0" w:color="auto"/>
        <w:bottom w:val="none" w:sz="0" w:space="0" w:color="auto"/>
        <w:right w:val="none" w:sz="0" w:space="0" w:color="auto"/>
      </w:divBdr>
    </w:div>
    <w:div w:id="1847014710">
      <w:bodyDiv w:val="1"/>
      <w:marLeft w:val="0"/>
      <w:marRight w:val="0"/>
      <w:marTop w:val="0"/>
      <w:marBottom w:val="0"/>
      <w:divBdr>
        <w:top w:val="none" w:sz="0" w:space="0" w:color="auto"/>
        <w:left w:val="none" w:sz="0" w:space="0" w:color="auto"/>
        <w:bottom w:val="none" w:sz="0" w:space="0" w:color="auto"/>
        <w:right w:val="none" w:sz="0" w:space="0" w:color="auto"/>
      </w:divBdr>
    </w:div>
    <w:div w:id="1859731414">
      <w:bodyDiv w:val="1"/>
      <w:marLeft w:val="0"/>
      <w:marRight w:val="0"/>
      <w:marTop w:val="0"/>
      <w:marBottom w:val="0"/>
      <w:divBdr>
        <w:top w:val="none" w:sz="0" w:space="0" w:color="auto"/>
        <w:left w:val="none" w:sz="0" w:space="0" w:color="auto"/>
        <w:bottom w:val="none" w:sz="0" w:space="0" w:color="auto"/>
        <w:right w:val="none" w:sz="0" w:space="0" w:color="auto"/>
      </w:divBdr>
    </w:div>
    <w:div w:id="1876573444">
      <w:bodyDiv w:val="1"/>
      <w:marLeft w:val="0"/>
      <w:marRight w:val="0"/>
      <w:marTop w:val="0"/>
      <w:marBottom w:val="0"/>
      <w:divBdr>
        <w:top w:val="none" w:sz="0" w:space="0" w:color="auto"/>
        <w:left w:val="none" w:sz="0" w:space="0" w:color="auto"/>
        <w:bottom w:val="none" w:sz="0" w:space="0" w:color="auto"/>
        <w:right w:val="none" w:sz="0" w:space="0" w:color="auto"/>
      </w:divBdr>
    </w:div>
    <w:div w:id="1930498711">
      <w:bodyDiv w:val="1"/>
      <w:marLeft w:val="0"/>
      <w:marRight w:val="0"/>
      <w:marTop w:val="0"/>
      <w:marBottom w:val="0"/>
      <w:divBdr>
        <w:top w:val="none" w:sz="0" w:space="0" w:color="auto"/>
        <w:left w:val="none" w:sz="0" w:space="0" w:color="auto"/>
        <w:bottom w:val="none" w:sz="0" w:space="0" w:color="auto"/>
        <w:right w:val="none" w:sz="0" w:space="0" w:color="auto"/>
      </w:divBdr>
    </w:div>
    <w:div w:id="2003267816">
      <w:bodyDiv w:val="1"/>
      <w:marLeft w:val="0"/>
      <w:marRight w:val="0"/>
      <w:marTop w:val="0"/>
      <w:marBottom w:val="0"/>
      <w:divBdr>
        <w:top w:val="none" w:sz="0" w:space="0" w:color="auto"/>
        <w:left w:val="none" w:sz="0" w:space="0" w:color="auto"/>
        <w:bottom w:val="none" w:sz="0" w:space="0" w:color="auto"/>
        <w:right w:val="none" w:sz="0" w:space="0" w:color="auto"/>
      </w:divBdr>
    </w:div>
    <w:div w:id="205843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nhatdang23092006@gmail.com</dc:creator>
  <cp:keywords/>
  <dc:description/>
  <cp:lastModifiedBy>nhatdang23092006@gmail.com</cp:lastModifiedBy>
  <cp:revision>1</cp:revision>
  <dcterms:created xsi:type="dcterms:W3CDTF">2025-02-21T16:27:00Z</dcterms:created>
  <dcterms:modified xsi:type="dcterms:W3CDTF">2025-02-21T18:42:00Z</dcterms:modified>
</cp:coreProperties>
</file>