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5F3F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4B27C14A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4F2EFFB6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5914BC10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B7F8E94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78D724C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48669FBB" w14:textId="3925F736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F7CF52" wp14:editId="6B83C4E8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AA5C6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786526E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71513F7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EABA194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962831C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34C8291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939D3C2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A7DA692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16C1ADC" w14:textId="6A9A9401" w:rsidR="00F166F0" w:rsidRP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#14</w:t>
      </w:r>
    </w:p>
    <w:p w14:paraId="5B4F525F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0D17E872" w14:textId="61ADEA9F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F166F0">
        <w:rPr>
          <w:rFonts w:ascii="Times New Roman,Bold" w:hAnsi="Times New Roman,Bold" w:cs="Times New Roman,Bold"/>
          <w:b/>
          <w:bCs/>
          <w:sz w:val="34"/>
          <w:szCs w:val="40"/>
        </w:rPr>
        <w:t>Розробка бази даних типу NoSQL</w:t>
      </w:r>
      <w:r>
        <w:rPr>
          <w:rFonts w:cs="Times New Roman,Bold"/>
          <w:b/>
          <w:bCs/>
          <w:sz w:val="34"/>
          <w:szCs w:val="40"/>
        </w:rPr>
        <w:t>»</w:t>
      </w:r>
    </w:p>
    <w:p w14:paraId="693D2066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6910D1BA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«Організація баз даних та знань»</w:t>
      </w:r>
    </w:p>
    <w:p w14:paraId="454AC342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0318A06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788FA38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CF421B8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CBE4E7D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BD5BF30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21493F7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A7D4A8F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33A25C5E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76BE44E8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7C667269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01402959" w14:textId="77777777" w:rsidR="00F166F0" w:rsidRDefault="00F166F0" w:rsidP="00F166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157EF0E9" w14:textId="77777777" w:rsidR="00F166F0" w:rsidRDefault="00F166F0" w:rsidP="00F166F0">
      <w:pPr>
        <w:rPr>
          <w:rFonts w:ascii="Times New Roman" w:hAnsi="Times New Roman" w:cs="Times New Roman"/>
          <w:sz w:val="28"/>
          <w:szCs w:val="28"/>
        </w:rPr>
      </w:pPr>
    </w:p>
    <w:p w14:paraId="41ECC940" w14:textId="77777777" w:rsidR="00F166F0" w:rsidRDefault="00F166F0" w:rsidP="00F166F0">
      <w:pPr>
        <w:rPr>
          <w:rFonts w:ascii="Times New Roman" w:hAnsi="Times New Roman" w:cs="Times New Roman"/>
          <w:sz w:val="28"/>
          <w:szCs w:val="28"/>
        </w:rPr>
      </w:pPr>
    </w:p>
    <w:p w14:paraId="33F180D8" w14:textId="77777777" w:rsidR="00F166F0" w:rsidRDefault="00F166F0" w:rsidP="00F166F0">
      <w:pPr>
        <w:rPr>
          <w:rFonts w:ascii="Times New Roman" w:hAnsi="Times New Roman" w:cs="Times New Roman"/>
          <w:sz w:val="28"/>
          <w:szCs w:val="28"/>
        </w:rPr>
      </w:pPr>
    </w:p>
    <w:p w14:paraId="52E89F81" w14:textId="77777777" w:rsidR="00F166F0" w:rsidRDefault="00F166F0" w:rsidP="00F166F0">
      <w:pPr>
        <w:rPr>
          <w:rFonts w:ascii="Times New Roman" w:hAnsi="Times New Roman" w:cs="Times New Roman"/>
          <w:sz w:val="28"/>
          <w:szCs w:val="28"/>
        </w:rPr>
      </w:pPr>
    </w:p>
    <w:p w14:paraId="413C0B2E" w14:textId="77777777" w:rsidR="00F166F0" w:rsidRDefault="00F166F0" w:rsidP="00F166F0">
      <w:pPr>
        <w:rPr>
          <w:rFonts w:ascii="Times New Roman" w:hAnsi="Times New Roman" w:cs="Times New Roman"/>
          <w:sz w:val="28"/>
          <w:szCs w:val="28"/>
        </w:rPr>
      </w:pPr>
    </w:p>
    <w:p w14:paraId="3785AC18" w14:textId="77777777" w:rsidR="00F166F0" w:rsidRDefault="00F166F0" w:rsidP="00F166F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67E5A19A" w14:textId="680EBBE3" w:rsidR="00D07685" w:rsidRDefault="00D07685"/>
    <w:p w14:paraId="184AE369" w14:textId="6D620E7D" w:rsidR="00F166F0" w:rsidRDefault="00F166F0" w:rsidP="00F166F0">
      <w:pPr>
        <w:rPr>
          <w:sz w:val="28"/>
          <w:szCs w:val="28"/>
        </w:rPr>
      </w:pPr>
      <w:r w:rsidRPr="00F166F0">
        <w:rPr>
          <w:b/>
          <w:bCs/>
          <w:sz w:val="28"/>
          <w:szCs w:val="28"/>
        </w:rPr>
        <w:lastRenderedPageBreak/>
        <w:t>Мета роботи:</w:t>
      </w:r>
      <w:r w:rsidRPr="00F166F0">
        <w:rPr>
          <w:sz w:val="28"/>
          <w:szCs w:val="28"/>
        </w:rPr>
        <w:t xml:space="preserve"> здобуття практичних навичок створення та обробки бази даних типу NoSQL на</w:t>
      </w:r>
      <w:r w:rsidRPr="00F166F0">
        <w:rPr>
          <w:sz w:val="28"/>
          <w:szCs w:val="28"/>
          <w:lang w:val="en-US"/>
        </w:rPr>
        <w:t xml:space="preserve"> </w:t>
      </w:r>
      <w:r w:rsidRPr="00F166F0">
        <w:rPr>
          <w:sz w:val="28"/>
          <w:szCs w:val="28"/>
        </w:rPr>
        <w:t>прикладі СУБД MongoDB.</w:t>
      </w:r>
    </w:p>
    <w:p w14:paraId="65D2C818" w14:textId="35C949C2" w:rsidR="00F166F0" w:rsidRDefault="00F166F0" w:rsidP="00F166F0">
      <w:pPr>
        <w:jc w:val="center"/>
        <w:rPr>
          <w:b/>
          <w:bCs/>
          <w:sz w:val="28"/>
          <w:szCs w:val="28"/>
        </w:rPr>
      </w:pPr>
      <w:r w:rsidRPr="00F166F0">
        <w:rPr>
          <w:b/>
          <w:bCs/>
          <w:sz w:val="28"/>
          <w:szCs w:val="28"/>
        </w:rPr>
        <w:t>Хід роботи</w:t>
      </w:r>
      <w:r>
        <w:rPr>
          <w:b/>
          <w:bCs/>
          <w:sz w:val="28"/>
          <w:szCs w:val="28"/>
        </w:rPr>
        <w:t>:</w:t>
      </w:r>
    </w:p>
    <w:p w14:paraId="061F7763" w14:textId="7F76A839" w:rsidR="00F166F0" w:rsidRDefault="00F166F0" w:rsidP="00F166F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66F0">
        <w:rPr>
          <w:sz w:val="28"/>
          <w:szCs w:val="28"/>
        </w:rPr>
        <w:t>Розробити схему бази даних на основі предметної області з лабораторної роботи №1 у спосіб,</w:t>
      </w:r>
      <w:r>
        <w:rPr>
          <w:sz w:val="28"/>
          <w:szCs w:val="28"/>
        </w:rPr>
        <w:t xml:space="preserve"> </w:t>
      </w:r>
      <w:r w:rsidRPr="00F166F0">
        <w:rPr>
          <w:sz w:val="28"/>
          <w:szCs w:val="28"/>
        </w:rPr>
        <w:t>що застосовується в СУБД MongoDB.</w:t>
      </w:r>
    </w:p>
    <w:p w14:paraId="06209D2E" w14:textId="0DFE0CA0" w:rsidR="00F166F0" w:rsidRDefault="00F166F0" w:rsidP="00F166F0">
      <w:pPr>
        <w:ind w:left="360"/>
        <w:rPr>
          <w:sz w:val="28"/>
          <w:szCs w:val="28"/>
        </w:rPr>
      </w:pPr>
      <w:r>
        <w:rPr>
          <w:sz w:val="28"/>
          <w:szCs w:val="28"/>
        </w:rPr>
        <w:t>Тут зображена діаграма з лабораторної роботи №1:</w:t>
      </w:r>
    </w:p>
    <w:p w14:paraId="768AE624" w14:textId="0D38B553" w:rsidR="00F166F0" w:rsidRDefault="00F166F0" w:rsidP="00F166F0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849CA0" wp14:editId="1E53BBC8">
            <wp:extent cx="5349240" cy="516554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434" cy="51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DB56" w14:textId="77777777" w:rsidR="00F166F0" w:rsidRPr="00F166F0" w:rsidRDefault="00F166F0" w:rsidP="00F166F0">
      <w:pPr>
        <w:ind w:left="360"/>
        <w:rPr>
          <w:sz w:val="28"/>
          <w:szCs w:val="28"/>
        </w:rPr>
      </w:pPr>
    </w:p>
    <w:p w14:paraId="34FE39DA" w14:textId="52000C35" w:rsidR="00F166F0" w:rsidRDefault="00F166F0" w:rsidP="00F166F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66F0">
        <w:rPr>
          <w:sz w:val="28"/>
          <w:szCs w:val="28"/>
        </w:rPr>
        <w:t>Перетворити сутності діаграми БД, розробленої для лабораторної роботи №1, у структури,</w:t>
      </w:r>
      <w:r>
        <w:rPr>
          <w:sz w:val="28"/>
          <w:szCs w:val="28"/>
        </w:rPr>
        <w:t xml:space="preserve"> </w:t>
      </w:r>
      <w:r w:rsidRPr="00F166F0">
        <w:rPr>
          <w:sz w:val="28"/>
          <w:szCs w:val="28"/>
        </w:rPr>
        <w:t>прийнятні для обробки в MongoDB.</w:t>
      </w:r>
    </w:p>
    <w:p w14:paraId="66E1236B" w14:textId="77777777" w:rsidR="00076BCA" w:rsidRDefault="00076BCA" w:rsidP="00076BCA">
      <w:pPr>
        <w:pStyle w:val="a3"/>
        <w:rPr>
          <w:sz w:val="28"/>
          <w:szCs w:val="28"/>
        </w:rPr>
      </w:pPr>
    </w:p>
    <w:p w14:paraId="00CC981E" w14:textId="08C9203B" w:rsidR="00076BCA" w:rsidRDefault="00076BCA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t>Створюю аналогічну БД, але без полів-ключів, бо вони створюються автоматично:</w:t>
      </w:r>
    </w:p>
    <w:p w14:paraId="26E63A46" w14:textId="65DF03C3" w:rsidR="00076BCA" w:rsidRDefault="00076BCA" w:rsidP="00076BCA">
      <w:pPr>
        <w:pStyle w:val="a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4FA554" wp14:editId="78E78B7C">
            <wp:extent cx="1501140" cy="2151924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487" cy="21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4973" w14:textId="6618BBBA" w:rsidR="00076BCA" w:rsidRDefault="00076BCA" w:rsidP="00076BCA">
      <w:pPr>
        <w:pStyle w:val="a3"/>
        <w:rPr>
          <w:sz w:val="28"/>
          <w:szCs w:val="28"/>
        </w:rPr>
      </w:pPr>
    </w:p>
    <w:p w14:paraId="5933CB3A" w14:textId="1E7C6199" w:rsidR="00076BCA" w:rsidRDefault="00076BCA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t>Заповнюю її початковими даними:</w:t>
      </w:r>
    </w:p>
    <w:p w14:paraId="24B8DCDC" w14:textId="0B7A1924" w:rsidR="00076BCA" w:rsidRPr="00076BCA" w:rsidRDefault="00076BCA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t>Таблицю покупок</w:t>
      </w:r>
    </w:p>
    <w:p w14:paraId="4783CFE6" w14:textId="28B014E0" w:rsidR="00076BCA" w:rsidRDefault="00076BCA" w:rsidP="00076BC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67B51D6E" wp14:editId="47872D6B">
            <wp:extent cx="612076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9F7C" w14:textId="66232EE7" w:rsidR="00076BCA" w:rsidRDefault="00076BCA" w:rsidP="00076BCA">
      <w:pPr>
        <w:pStyle w:val="a3"/>
        <w:rPr>
          <w:sz w:val="28"/>
          <w:szCs w:val="28"/>
        </w:rPr>
      </w:pPr>
    </w:p>
    <w:p w14:paraId="6ECB2FED" w14:textId="3252361C" w:rsidR="00076BCA" w:rsidRDefault="00076BCA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t>Таблицю товарів</w:t>
      </w:r>
    </w:p>
    <w:p w14:paraId="7E02ACA4" w14:textId="0D680C11" w:rsidR="00076BCA" w:rsidRDefault="00076BCA" w:rsidP="00076BC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42A3730D" wp14:editId="6AEDC9CE">
            <wp:extent cx="5922645" cy="263017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A4F1" w14:textId="3F63DF3E" w:rsidR="00076BCA" w:rsidRDefault="00076BCA" w:rsidP="00076BCA">
      <w:pPr>
        <w:pStyle w:val="a3"/>
        <w:rPr>
          <w:sz w:val="28"/>
          <w:szCs w:val="28"/>
        </w:rPr>
      </w:pPr>
    </w:p>
    <w:p w14:paraId="75782DA7" w14:textId="29144E30" w:rsidR="00076BCA" w:rsidRDefault="00076BCA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t>Таблицю інструментів</w:t>
      </w:r>
    </w:p>
    <w:p w14:paraId="65F2BAB0" w14:textId="74C4A772" w:rsidR="00076BCA" w:rsidRDefault="00076BCA" w:rsidP="00076BC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565A0BD" wp14:editId="208FD476">
            <wp:extent cx="6120765" cy="2096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AE7C" w14:textId="74A19B40" w:rsidR="00076BCA" w:rsidRPr="00076BCA" w:rsidRDefault="00076BCA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І так у всі таблиці (вміст</w:t>
      </w:r>
      <w:r w:rsidR="007C2EDE">
        <w:rPr>
          <w:sz w:val="28"/>
          <w:szCs w:val="28"/>
        </w:rPr>
        <w:t xml:space="preserve"> деяких</w:t>
      </w:r>
      <w:r>
        <w:rPr>
          <w:sz w:val="28"/>
          <w:szCs w:val="28"/>
        </w:rPr>
        <w:t xml:space="preserve"> буде продемонстровано далі).</w:t>
      </w:r>
    </w:p>
    <w:p w14:paraId="43461787" w14:textId="7A6B8B5F" w:rsidR="007C2EDE" w:rsidRDefault="00F166F0" w:rsidP="007C2ED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66F0">
        <w:rPr>
          <w:sz w:val="28"/>
          <w:szCs w:val="28"/>
        </w:rPr>
        <w:t>Забезпечити реалізацію функцій редагування, додавання та вилучення інформації в «сутність»</w:t>
      </w:r>
      <w:r>
        <w:rPr>
          <w:sz w:val="28"/>
          <w:szCs w:val="28"/>
        </w:rPr>
        <w:t>.</w:t>
      </w:r>
    </w:p>
    <w:p w14:paraId="0ACEC6A9" w14:textId="39A7E7FC" w:rsidR="007C2EDE" w:rsidRDefault="007C2EDE" w:rsidP="007C2EDE">
      <w:pPr>
        <w:pStyle w:val="a3"/>
        <w:rPr>
          <w:sz w:val="28"/>
          <w:szCs w:val="28"/>
        </w:rPr>
      </w:pPr>
    </w:p>
    <w:p w14:paraId="797B76ED" w14:textId="23293E22" w:rsidR="007C2EDE" w:rsidRPr="007C2EDE" w:rsidRDefault="007C2EDE" w:rsidP="007C2EDE">
      <w:pPr>
        <w:pStyle w:val="a3"/>
        <w:rPr>
          <w:sz w:val="28"/>
          <w:szCs w:val="28"/>
        </w:rPr>
      </w:pPr>
      <w:r>
        <w:rPr>
          <w:sz w:val="28"/>
          <w:szCs w:val="28"/>
        </w:rPr>
        <w:t>Оновлення цін одного та кількох сервісів.</w:t>
      </w:r>
    </w:p>
    <w:p w14:paraId="08804B41" w14:textId="16DB1178" w:rsidR="00594CE8" w:rsidRDefault="007C2EDE" w:rsidP="007C2EDE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6D39D94B" wp14:editId="486380A1">
            <wp:extent cx="6120765" cy="469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5534" w14:textId="0041573A" w:rsidR="00076BCA" w:rsidRDefault="00594CE8" w:rsidP="00076BC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23C7F22F" wp14:editId="480A24A8">
            <wp:extent cx="6120765" cy="2505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FA60" w14:textId="77811874" w:rsidR="007C2EDE" w:rsidRDefault="007C2EDE" w:rsidP="00076BCA">
      <w:pPr>
        <w:pStyle w:val="a3"/>
        <w:rPr>
          <w:sz w:val="28"/>
          <w:szCs w:val="28"/>
        </w:rPr>
      </w:pPr>
    </w:p>
    <w:p w14:paraId="2E9411BA" w14:textId="18066E22" w:rsidR="007C2EDE" w:rsidRDefault="007C2EDE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t>Заміна значень полів.</w:t>
      </w:r>
    </w:p>
    <w:p w14:paraId="1AA7509B" w14:textId="49BBD72F" w:rsidR="007C2EDE" w:rsidRDefault="007C2EDE" w:rsidP="00076BC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55A0F023" wp14:editId="703A53FA">
            <wp:extent cx="6120765" cy="18421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FA55" w14:textId="698DDDD9" w:rsidR="007C2EDE" w:rsidRDefault="007C2EDE" w:rsidP="00076BCA">
      <w:pPr>
        <w:pStyle w:val="a3"/>
        <w:rPr>
          <w:sz w:val="28"/>
          <w:szCs w:val="28"/>
        </w:rPr>
      </w:pPr>
    </w:p>
    <w:p w14:paraId="0284ABCC" w14:textId="293819B0" w:rsidR="007C2EDE" w:rsidRDefault="007C2EDE" w:rsidP="00076BCA">
      <w:pPr>
        <w:pStyle w:val="a3"/>
        <w:rPr>
          <w:sz w:val="28"/>
          <w:szCs w:val="28"/>
        </w:rPr>
      </w:pPr>
      <w:r>
        <w:rPr>
          <w:sz w:val="28"/>
          <w:szCs w:val="28"/>
        </w:rPr>
        <w:t>Додавання і видалення полів.</w:t>
      </w:r>
    </w:p>
    <w:p w14:paraId="683E49C1" w14:textId="7B531E00" w:rsidR="007C2EDE" w:rsidRDefault="007C2EDE" w:rsidP="00076BC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49EADA78" wp14:editId="5F7A8BD4">
            <wp:extent cx="6120765" cy="15455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EBF9" w14:textId="09E7B24F" w:rsidR="007C2EDE" w:rsidRDefault="007C2EDE" w:rsidP="00076BCA">
      <w:pPr>
        <w:pStyle w:val="a3"/>
        <w:rPr>
          <w:sz w:val="28"/>
          <w:szCs w:val="28"/>
        </w:rPr>
      </w:pPr>
    </w:p>
    <w:p w14:paraId="18B036E0" w14:textId="5DB17C9D" w:rsidR="007C2EDE" w:rsidRPr="00F67385" w:rsidRDefault="007C2EDE" w:rsidP="00076BCA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Виконуючи цю лабораторну роботу, я </w:t>
      </w:r>
      <w:r w:rsidR="00F67385">
        <w:rPr>
          <w:sz w:val="28"/>
          <w:szCs w:val="28"/>
        </w:rPr>
        <w:t xml:space="preserve">дослідив такі базові операції командної стрічки </w:t>
      </w:r>
      <w:r w:rsidR="00F67385">
        <w:rPr>
          <w:sz w:val="28"/>
          <w:szCs w:val="28"/>
          <w:lang w:val="en-US"/>
        </w:rPr>
        <w:t>MongoDB</w:t>
      </w:r>
      <w:r w:rsidR="00F67385">
        <w:rPr>
          <w:sz w:val="28"/>
          <w:szCs w:val="28"/>
        </w:rPr>
        <w:t>, як створення колекцій та баз даних і створення та оновлення даних в них</w:t>
      </w:r>
    </w:p>
    <w:sectPr w:rsidR="007C2EDE" w:rsidRPr="00F673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D319C"/>
    <w:multiLevelType w:val="hybridMultilevel"/>
    <w:tmpl w:val="FD0EC4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8A"/>
    <w:rsid w:val="00076BCA"/>
    <w:rsid w:val="00594CE8"/>
    <w:rsid w:val="00740B8A"/>
    <w:rsid w:val="007C2EDE"/>
    <w:rsid w:val="00D07685"/>
    <w:rsid w:val="00F166F0"/>
    <w:rsid w:val="00F6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7908"/>
  <w15:chartTrackingRefBased/>
  <w15:docId w15:val="{5808EB62-F9F6-4288-87AD-5165500B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6F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1210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3</cp:revision>
  <dcterms:created xsi:type="dcterms:W3CDTF">2020-05-20T21:11:00Z</dcterms:created>
  <dcterms:modified xsi:type="dcterms:W3CDTF">2020-05-21T07:49:00Z</dcterms:modified>
</cp:coreProperties>
</file>