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446CE" w14:textId="77777777" w:rsidR="004C0D14" w:rsidRPr="00B56DE9" w:rsidRDefault="004C0D14" w:rsidP="004C0D14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56E43DB" wp14:editId="022E143C">
            <wp:extent cx="1139424" cy="115570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2296" t="17601" r="44122" b="57896"/>
                    <a:stretch/>
                  </pic:blipFill>
                  <pic:spPr bwMode="auto">
                    <a:xfrm>
                      <a:off x="0" y="0"/>
                      <a:ext cx="1156008" cy="1172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D3655" w14:textId="77777777" w:rsidR="004C0D14" w:rsidRPr="00B56DE9" w:rsidRDefault="004C0D14" w:rsidP="004C0D14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14:paraId="7C3A517D" w14:textId="77777777" w:rsidR="004C0D14" w:rsidRPr="00B56DE9" w:rsidRDefault="004C0D14" w:rsidP="004C0D14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Українська академія друкарства </w:t>
      </w:r>
    </w:p>
    <w:p w14:paraId="645516ED" w14:textId="77777777" w:rsidR="004C0D14" w:rsidRPr="00B56DE9" w:rsidRDefault="004C0D14" w:rsidP="004C0D14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Кафедра комп’ютерних наук та інформаційних технологій </w:t>
      </w:r>
    </w:p>
    <w:p w14:paraId="2F5D7F4E" w14:textId="77777777" w:rsidR="004C0D14" w:rsidRPr="00B56DE9" w:rsidRDefault="004C0D14" w:rsidP="004C0D14">
      <w:pPr>
        <w:rPr>
          <w:rFonts w:ascii="Times New Roman" w:hAnsi="Times New Roman" w:cs="Times New Roman"/>
          <w:sz w:val="28"/>
          <w:szCs w:val="28"/>
        </w:rPr>
      </w:pPr>
    </w:p>
    <w:p w14:paraId="30E99AD2" w14:textId="77777777" w:rsidR="004C0D14" w:rsidRPr="00B56DE9" w:rsidRDefault="004C0D14" w:rsidP="004C0D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E528B5" w14:textId="77777777" w:rsidR="004C0D14" w:rsidRPr="00B56DE9" w:rsidRDefault="004C0D14" w:rsidP="004C0D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5766FE" w14:textId="77777777" w:rsidR="004C0D14" w:rsidRPr="00B56DE9" w:rsidRDefault="004C0D14" w:rsidP="004C0D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6DE9">
        <w:rPr>
          <w:rFonts w:ascii="Times New Roman" w:hAnsi="Times New Roman" w:cs="Times New Roman"/>
          <w:b/>
          <w:sz w:val="28"/>
          <w:szCs w:val="28"/>
        </w:rPr>
        <w:t xml:space="preserve">Звіт </w:t>
      </w:r>
    </w:p>
    <w:p w14:paraId="0A1703CE" w14:textId="77777777" w:rsidR="004C0D14" w:rsidRPr="00B56DE9" w:rsidRDefault="004C0D14" w:rsidP="004C0D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лабораторної роботи № 2</w:t>
      </w:r>
      <w:r w:rsidRPr="00B56D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F9AE09" w14:textId="77777777" w:rsidR="004C0D14" w:rsidRPr="00B56DE9" w:rsidRDefault="004C0D14" w:rsidP="004C0D14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Розв’язати задачу за допомогою табличного редактора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B56DE9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18964B97" w14:textId="77777777" w:rsidR="004C0D14" w:rsidRPr="00B56DE9" w:rsidRDefault="004C0D14" w:rsidP="004C0D14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14:paraId="58DE9BCC" w14:textId="77777777" w:rsidR="004C0D14" w:rsidRPr="00B56DE9" w:rsidRDefault="004C0D14" w:rsidP="004C0D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6DE9">
        <w:rPr>
          <w:rFonts w:ascii="Times New Roman" w:hAnsi="Times New Roman" w:cs="Times New Roman"/>
          <w:b/>
          <w:sz w:val="28"/>
          <w:szCs w:val="28"/>
        </w:rPr>
        <w:t xml:space="preserve">«Основи інформаційних технологій видавничої сфери» </w:t>
      </w:r>
    </w:p>
    <w:p w14:paraId="6F0BC6EF" w14:textId="77777777" w:rsidR="004C0D14" w:rsidRPr="00B56DE9" w:rsidRDefault="004C0D14" w:rsidP="004C0D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DBB942" w14:textId="77777777" w:rsidR="004C0D14" w:rsidRPr="00B56DE9" w:rsidRDefault="004C0D14" w:rsidP="004C0D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5EEB52" w14:textId="77777777" w:rsidR="004C0D14" w:rsidRPr="00B56DE9" w:rsidRDefault="004C0D14" w:rsidP="004C0D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769A88" w14:textId="77777777" w:rsidR="004C0D14" w:rsidRPr="004C0D14" w:rsidRDefault="004C0D14" w:rsidP="004C0D1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1322E8" w14:textId="77777777" w:rsidR="004C0D14" w:rsidRPr="00B56DE9" w:rsidRDefault="004C0D14" w:rsidP="004C0D1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2EED68" w14:textId="1A638ED1" w:rsidR="004C0D14" w:rsidRDefault="004C0D14" w:rsidP="00C10E2A">
      <w:pPr>
        <w:jc w:val="right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Викона</w:t>
      </w:r>
      <w:r w:rsidR="00C10E2A">
        <w:rPr>
          <w:rFonts w:ascii="Times New Roman" w:hAnsi="Times New Roman" w:cs="Times New Roman"/>
          <w:sz w:val="28"/>
          <w:szCs w:val="28"/>
        </w:rPr>
        <w:t>в</w:t>
      </w:r>
      <w:r w:rsidRPr="00B56DE9">
        <w:rPr>
          <w:rFonts w:ascii="Times New Roman" w:hAnsi="Times New Roman" w:cs="Times New Roman"/>
          <w:sz w:val="28"/>
          <w:szCs w:val="28"/>
        </w:rPr>
        <w:t>: ст. гр. КН-11</w:t>
      </w:r>
    </w:p>
    <w:p w14:paraId="111C07F6" w14:textId="42413CB5" w:rsidR="00C10E2A" w:rsidRPr="00B56DE9" w:rsidRDefault="00C10E2A" w:rsidP="00C10E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Рудяк Максим Іванович</w:t>
      </w:r>
    </w:p>
    <w:p w14:paraId="73B019D9" w14:textId="77777777" w:rsidR="004C0D14" w:rsidRPr="00B56DE9" w:rsidRDefault="004C0D14" w:rsidP="004C0D14">
      <w:pPr>
        <w:jc w:val="right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Прийняв:</w:t>
      </w:r>
    </w:p>
    <w:p w14:paraId="45DC7F36" w14:textId="77777777" w:rsidR="004C0D14" w:rsidRPr="00B56DE9" w:rsidRDefault="004C0D14" w:rsidP="004C0D14">
      <w:pPr>
        <w:jc w:val="right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 Тимченко Олександр Володимирович</w:t>
      </w:r>
    </w:p>
    <w:p w14:paraId="37090B51" w14:textId="77777777" w:rsidR="004C0D14" w:rsidRPr="00B56DE9" w:rsidRDefault="004C0D14" w:rsidP="004C0D1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03EDF3" w14:textId="77777777" w:rsidR="004C0D14" w:rsidRPr="00B56DE9" w:rsidRDefault="004C0D14" w:rsidP="004C0D1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ECC8714" w14:textId="77777777" w:rsidR="004C0D14" w:rsidRPr="00B56DE9" w:rsidRDefault="004C0D14" w:rsidP="004C0D1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766D139" w14:textId="77777777" w:rsidR="004B29D7" w:rsidRDefault="004C0D14" w:rsidP="004C0D14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Львів-2023</w:t>
      </w:r>
    </w:p>
    <w:p w14:paraId="4E755212" w14:textId="77777777" w:rsidR="004C0D14" w:rsidRDefault="004C0D14" w:rsidP="004C0D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DA58A1" w14:textId="77777777" w:rsidR="004C0D14" w:rsidRPr="004C0D14" w:rsidRDefault="004C0D14" w:rsidP="004C0D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0D14">
        <w:rPr>
          <w:rFonts w:ascii="Times New Roman" w:hAnsi="Times New Roman" w:cs="Times New Roman"/>
          <w:b/>
          <w:sz w:val="28"/>
          <w:szCs w:val="28"/>
        </w:rPr>
        <w:t xml:space="preserve">Лабораторно-практичне заняття №2 </w:t>
      </w:r>
    </w:p>
    <w:p w14:paraId="2486D508" w14:textId="77777777" w:rsidR="004C0D14" w:rsidRDefault="004C0D14" w:rsidP="004C0D14">
      <w:pPr>
        <w:rPr>
          <w:rFonts w:ascii="Times New Roman" w:hAnsi="Times New Roman" w:cs="Times New Roman"/>
          <w:sz w:val="28"/>
          <w:szCs w:val="28"/>
        </w:rPr>
      </w:pPr>
      <w:r w:rsidRPr="004C0D14">
        <w:rPr>
          <w:rFonts w:ascii="Times New Roman" w:hAnsi="Times New Roman" w:cs="Times New Roman"/>
          <w:b/>
          <w:sz w:val="28"/>
          <w:szCs w:val="28"/>
        </w:rPr>
        <w:lastRenderedPageBreak/>
        <w:t>Тема і мета</w:t>
      </w:r>
      <w:r>
        <w:rPr>
          <w:rFonts w:ascii="Times New Roman" w:hAnsi="Times New Roman" w:cs="Times New Roman"/>
          <w:sz w:val="28"/>
          <w:szCs w:val="28"/>
        </w:rPr>
        <w:t xml:space="preserve">: Розв’язати задачу за допомогою табличного редактора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A764C1" w14:textId="77777777" w:rsidR="004C0D14" w:rsidRDefault="004C0D14" w:rsidP="004C0D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Скласти тарифну сітку вартості проїзду по території України, Вартість 1 км-0,15 грн ( з ПДВ).</w:t>
      </w:r>
    </w:p>
    <w:p w14:paraId="27D11994" w14:textId="77777777" w:rsidR="004C0D14" w:rsidRDefault="004C0D14" w:rsidP="004C0D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Контрольні запитання: </w:t>
      </w:r>
    </w:p>
    <w:p w14:paraId="1BCF17F6" w14:textId="77777777" w:rsidR="004C0D14" w:rsidRDefault="004C0D14" w:rsidP="004C0D14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Що таке форматування? Для чого використовується форматування таблиці? </w:t>
      </w:r>
    </w:p>
    <w:p w14:paraId="72D6FFFF" w14:textId="77777777" w:rsidR="00125F50" w:rsidRPr="00125F50" w:rsidRDefault="00125F50" w:rsidP="00125F50">
      <w:pPr>
        <w:rPr>
          <w:rFonts w:ascii="Times New Roman" w:hAnsi="Times New Roman" w:cs="Times New Roman"/>
          <w:sz w:val="28"/>
          <w:szCs w:val="28"/>
        </w:rPr>
      </w:pPr>
      <w:r w:rsidRPr="00125F50">
        <w:rPr>
          <w:rFonts w:ascii="Times New Roman" w:hAnsi="Times New Roman" w:cs="Times New Roman"/>
          <w:sz w:val="28"/>
          <w:szCs w:val="28"/>
        </w:rPr>
        <w:t>Форматування - це процес зміни зовнішнього вигляду документа, таблиці або елементів у них. Форматування таблиці використовується для надання їй зрозумілого та привабливого вигляду, підкреслення важливих даних та поліпшення читабельності.</w:t>
      </w:r>
    </w:p>
    <w:p w14:paraId="3D27CC5A" w14:textId="77777777" w:rsidR="004C0D14" w:rsidRDefault="004C0D14" w:rsidP="004C0D14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Що таке «умовне форматування»?</w:t>
      </w:r>
    </w:p>
    <w:p w14:paraId="3AD77622" w14:textId="77777777" w:rsidR="00125F50" w:rsidRPr="00125F50" w:rsidRDefault="00125F50" w:rsidP="00125F50">
      <w:pPr>
        <w:rPr>
          <w:rFonts w:ascii="Times New Roman" w:hAnsi="Times New Roman" w:cs="Times New Roman"/>
          <w:sz w:val="28"/>
          <w:szCs w:val="28"/>
        </w:rPr>
      </w:pPr>
      <w:r w:rsidRPr="00125F50">
        <w:rPr>
          <w:rFonts w:ascii="Times New Roman" w:hAnsi="Times New Roman" w:cs="Times New Roman"/>
          <w:sz w:val="28"/>
          <w:szCs w:val="28"/>
        </w:rPr>
        <w:t>Умовне форматування - це функція програм, яка дозволяє автоматично змінювати форматування комірок у таблиці залежно від заданих умов. Наприклад, можна налаштувати, щоб числа були виділені червоним кольором, якщо вони менше заданого значення.</w:t>
      </w:r>
    </w:p>
    <w:p w14:paraId="76DBBD3B" w14:textId="77777777" w:rsidR="004C0D14" w:rsidRDefault="004C0D14" w:rsidP="004C0D14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Який шифр встановлюють у новій робочій книзі за замовчуванням?</w:t>
      </w:r>
    </w:p>
    <w:p w14:paraId="66F77A31" w14:textId="77777777" w:rsidR="00125F50" w:rsidRPr="007A4822" w:rsidRDefault="00125F50" w:rsidP="00125F50">
      <w:pPr>
        <w:rPr>
          <w:rFonts w:ascii="Times New Roman" w:hAnsi="Times New Roman" w:cs="Times New Roman"/>
          <w:sz w:val="28"/>
          <w:szCs w:val="28"/>
        </w:rPr>
      </w:pPr>
      <w:r w:rsidRPr="007A4822">
        <w:rPr>
          <w:rFonts w:ascii="Times New Roman" w:hAnsi="Times New Roman" w:cs="Times New Roman"/>
          <w:sz w:val="28"/>
          <w:szCs w:val="28"/>
        </w:rPr>
        <w:t>У новій робочій книзі за замовчуванням встановлюється шифр "Загальний" (</w:t>
      </w:r>
      <w:proofErr w:type="spellStart"/>
      <w:r w:rsidRPr="007A4822">
        <w:rPr>
          <w:rFonts w:ascii="Times New Roman" w:hAnsi="Times New Roman" w:cs="Times New Roman"/>
          <w:sz w:val="28"/>
          <w:szCs w:val="28"/>
        </w:rPr>
        <w:t>General</w:t>
      </w:r>
      <w:proofErr w:type="spellEnd"/>
      <w:r w:rsidRPr="007A4822">
        <w:rPr>
          <w:rFonts w:ascii="Times New Roman" w:hAnsi="Times New Roman" w:cs="Times New Roman"/>
          <w:sz w:val="28"/>
          <w:szCs w:val="28"/>
        </w:rPr>
        <w:t>). Цей шифр використовується для відображення чисел, тексту та дат у загальному форматі.</w:t>
      </w:r>
    </w:p>
    <w:p w14:paraId="3F178A16" w14:textId="77777777" w:rsidR="004C0D14" w:rsidRDefault="004C0D14" w:rsidP="004C0D14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Що таке «відсотковий формат»?</w:t>
      </w:r>
    </w:p>
    <w:p w14:paraId="05193122" w14:textId="77777777" w:rsidR="00125F50" w:rsidRPr="007A4822" w:rsidRDefault="00125F50" w:rsidP="00125F50">
      <w:pPr>
        <w:rPr>
          <w:rFonts w:ascii="Times New Roman" w:hAnsi="Times New Roman" w:cs="Times New Roman"/>
          <w:sz w:val="28"/>
          <w:szCs w:val="28"/>
        </w:rPr>
      </w:pPr>
      <w:r w:rsidRPr="007A4822">
        <w:rPr>
          <w:rFonts w:ascii="Times New Roman" w:hAnsi="Times New Roman" w:cs="Times New Roman"/>
          <w:sz w:val="28"/>
          <w:szCs w:val="28"/>
        </w:rPr>
        <w:t>Відсотковий формат - це формат, який використовується для відображення чисел як відсотків. Наприклад, число 0.75 буде відображено як 75%.</w:t>
      </w:r>
    </w:p>
    <w:p w14:paraId="327E8F3D" w14:textId="77777777" w:rsidR="004C0D14" w:rsidRDefault="004C0D14" w:rsidP="004C0D14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можна вводити відсотки автоматично?</w:t>
      </w:r>
    </w:p>
    <w:p w14:paraId="3C49DF3E" w14:textId="77777777" w:rsidR="00125F50" w:rsidRPr="007A4822" w:rsidRDefault="00125F50" w:rsidP="00125F50">
      <w:pPr>
        <w:rPr>
          <w:rFonts w:ascii="Times New Roman" w:hAnsi="Times New Roman" w:cs="Times New Roman"/>
          <w:sz w:val="28"/>
          <w:szCs w:val="28"/>
        </w:rPr>
      </w:pPr>
      <w:r w:rsidRPr="007A4822">
        <w:rPr>
          <w:rFonts w:ascii="Times New Roman" w:hAnsi="Times New Roman" w:cs="Times New Roman"/>
          <w:sz w:val="28"/>
          <w:szCs w:val="28"/>
        </w:rPr>
        <w:t>Для автоматичного введення відсотків, можна ввести число, а потім натиснути клавішу відсотка ("%"). Наприклад, введення числа 50 і натискання клавіші відсотка автоматично перетворить його на 50%.</w:t>
      </w:r>
    </w:p>
    <w:p w14:paraId="79061D52" w14:textId="77777777" w:rsidR="004C0D14" w:rsidRDefault="00125F50" w:rsidP="004C0D14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об’єднати клітинки для створення заголовку таблиці?</w:t>
      </w:r>
    </w:p>
    <w:p w14:paraId="7A9FBDC9" w14:textId="77777777" w:rsidR="00125F50" w:rsidRPr="007A4822" w:rsidRDefault="007A4822" w:rsidP="00125F50">
      <w:pPr>
        <w:rPr>
          <w:rFonts w:ascii="Times New Roman" w:hAnsi="Times New Roman" w:cs="Times New Roman"/>
          <w:sz w:val="28"/>
          <w:szCs w:val="28"/>
        </w:rPr>
      </w:pPr>
      <w:r w:rsidRPr="007A4822">
        <w:rPr>
          <w:rFonts w:ascii="Times New Roman" w:hAnsi="Times New Roman" w:cs="Times New Roman"/>
          <w:sz w:val="28"/>
          <w:szCs w:val="28"/>
        </w:rPr>
        <w:t>Щоб об'єднати клітинки для створення заголовку таблиці, можна виділити багато клітинок та використати функцію об'єднання комірок. Зазвичай ця опція знаходиться в меню "Форматування" або в контекстному меню вибраних клітинок.</w:t>
      </w:r>
    </w:p>
    <w:p w14:paraId="5D40B08B" w14:textId="77777777" w:rsidR="00125F50" w:rsidRDefault="00125F50" w:rsidP="004C0D14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Що таке «стилістичне форматування»?</w:t>
      </w:r>
    </w:p>
    <w:p w14:paraId="15C1AD53" w14:textId="77777777" w:rsidR="007A4822" w:rsidRPr="007A4822" w:rsidRDefault="007A4822" w:rsidP="007A4822">
      <w:pPr>
        <w:rPr>
          <w:rFonts w:ascii="Times New Roman" w:hAnsi="Times New Roman" w:cs="Times New Roman"/>
          <w:sz w:val="28"/>
          <w:szCs w:val="28"/>
        </w:rPr>
      </w:pPr>
      <w:r w:rsidRPr="007A4822">
        <w:rPr>
          <w:rFonts w:ascii="Times New Roman" w:hAnsi="Times New Roman" w:cs="Times New Roman"/>
          <w:sz w:val="28"/>
          <w:szCs w:val="28"/>
        </w:rPr>
        <w:t>Стилістичне форматування - це форматування, яке використовується для створення спеціального стилю або вигляду в таблиці. Це може включати зміну шрифту, кольору, розміру шрифту та інших параметрів для надання таблиці більшого естетичного вигляду.</w:t>
      </w:r>
    </w:p>
    <w:p w14:paraId="4223010D" w14:textId="77777777" w:rsidR="00125F50" w:rsidRDefault="00125F50" w:rsidP="004C0D14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Як задати обрамлення клітинок?</w:t>
      </w:r>
    </w:p>
    <w:p w14:paraId="53EC1687" w14:textId="77777777" w:rsidR="007A4822" w:rsidRPr="007A4822" w:rsidRDefault="007A4822" w:rsidP="007A4822">
      <w:pPr>
        <w:rPr>
          <w:rFonts w:ascii="Times New Roman" w:hAnsi="Times New Roman" w:cs="Times New Roman"/>
          <w:sz w:val="28"/>
          <w:szCs w:val="28"/>
        </w:rPr>
      </w:pPr>
      <w:r w:rsidRPr="007A4822">
        <w:rPr>
          <w:rFonts w:ascii="Times New Roman" w:hAnsi="Times New Roman" w:cs="Times New Roman"/>
          <w:sz w:val="28"/>
          <w:szCs w:val="28"/>
        </w:rPr>
        <w:t>Для задання обрамлення клітинок, можна виділити бажані комірки або весь діапазон, а потім вибрати опцію "Обрамлення" у меню форматування. Там можна вибрати тип ліній обрамлення, їх товщину та колір.</w:t>
      </w:r>
    </w:p>
    <w:p w14:paraId="23292BD6" w14:textId="77777777" w:rsidR="00125F50" w:rsidRDefault="00125F50" w:rsidP="004C0D14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Що таке «форматування за зразком»?</w:t>
      </w:r>
    </w:p>
    <w:p w14:paraId="7D836EB4" w14:textId="77777777" w:rsidR="007A4822" w:rsidRPr="007A4822" w:rsidRDefault="007A4822" w:rsidP="007A4822">
      <w:pPr>
        <w:rPr>
          <w:rFonts w:ascii="Times New Roman" w:hAnsi="Times New Roman" w:cs="Times New Roman"/>
          <w:sz w:val="28"/>
          <w:szCs w:val="28"/>
        </w:rPr>
      </w:pPr>
      <w:r w:rsidRPr="007A4822">
        <w:rPr>
          <w:rFonts w:ascii="Times New Roman" w:hAnsi="Times New Roman" w:cs="Times New Roman"/>
          <w:sz w:val="28"/>
          <w:szCs w:val="28"/>
        </w:rPr>
        <w:t xml:space="preserve">«Форматування за зразком» - це функція, яка дозволяє скопіювати форматування одного елемента (таблиці, комірки, тексту і </w:t>
      </w:r>
      <w:proofErr w:type="spellStart"/>
      <w:r w:rsidRPr="007A4822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7A4822">
        <w:rPr>
          <w:rFonts w:ascii="Times New Roman" w:hAnsi="Times New Roman" w:cs="Times New Roman"/>
          <w:sz w:val="28"/>
          <w:szCs w:val="28"/>
        </w:rPr>
        <w:t>.) і застосувати його до інших елементів. Наприклад, можна скопіювати форматування заголовка таблиці і застосувати його до інших рядків заголовка без необхідності вручну повторювати кожну зміну форматування.</w:t>
      </w:r>
    </w:p>
    <w:p w14:paraId="363AF7E9" w14:textId="77777777" w:rsidR="00125F50" w:rsidRDefault="00125F50" w:rsidP="00125F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Виконане завдання:</w:t>
      </w:r>
    </w:p>
    <w:p w14:paraId="0F457DB0" w14:textId="77777777" w:rsidR="00125F50" w:rsidRDefault="00125F50" w:rsidP="00125F50">
      <w:pPr>
        <w:rPr>
          <w:rFonts w:ascii="Times New Roman" w:hAnsi="Times New Roman" w:cs="Times New Roman"/>
          <w:b/>
          <w:sz w:val="28"/>
          <w:szCs w:val="28"/>
        </w:rPr>
      </w:pPr>
      <w:r w:rsidRPr="00125F5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CCAF5F3" wp14:editId="514A2EF0">
            <wp:extent cx="5544324" cy="338184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8CD2" w14:textId="77777777" w:rsidR="00125F50" w:rsidRPr="00125F50" w:rsidRDefault="00125F50" w:rsidP="00125F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125F50">
        <w:rPr>
          <w:rFonts w:ascii="Times New Roman" w:hAnsi="Times New Roman" w:cs="Times New Roman"/>
          <w:sz w:val="28"/>
          <w:szCs w:val="28"/>
        </w:rPr>
        <w:t xml:space="preserve">: навчились розв’язувати задачі у редакторі </w:t>
      </w:r>
      <w:r w:rsidRPr="00125F50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125F5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125F50" w:rsidRPr="00125F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9918D" w14:textId="77777777" w:rsidR="00D519C4" w:rsidRDefault="00D519C4" w:rsidP="004C0D14">
      <w:pPr>
        <w:spacing w:after="0" w:line="240" w:lineRule="auto"/>
      </w:pPr>
      <w:r>
        <w:separator/>
      </w:r>
    </w:p>
  </w:endnote>
  <w:endnote w:type="continuationSeparator" w:id="0">
    <w:p w14:paraId="7D015229" w14:textId="77777777" w:rsidR="00D519C4" w:rsidRDefault="00D519C4" w:rsidP="004C0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8A366" w14:textId="77777777" w:rsidR="00D519C4" w:rsidRDefault="00D519C4" w:rsidP="004C0D14">
      <w:pPr>
        <w:spacing w:after="0" w:line="240" w:lineRule="auto"/>
      </w:pPr>
      <w:r>
        <w:separator/>
      </w:r>
    </w:p>
  </w:footnote>
  <w:footnote w:type="continuationSeparator" w:id="0">
    <w:p w14:paraId="5DE542ED" w14:textId="77777777" w:rsidR="00D519C4" w:rsidRDefault="00D519C4" w:rsidP="004C0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20F63"/>
    <w:multiLevelType w:val="hybridMultilevel"/>
    <w:tmpl w:val="08306F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4E3"/>
    <w:rsid w:val="00125F50"/>
    <w:rsid w:val="004B29D7"/>
    <w:rsid w:val="004C0D14"/>
    <w:rsid w:val="007A4822"/>
    <w:rsid w:val="009515B3"/>
    <w:rsid w:val="00C10E2A"/>
    <w:rsid w:val="00D519C4"/>
    <w:rsid w:val="00E4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1553E"/>
  <w15:chartTrackingRefBased/>
  <w15:docId w15:val="{2D00F7E7-E7D4-4EFD-BB4A-06140A248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D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0D1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4C0D14"/>
  </w:style>
  <w:style w:type="paragraph" w:styleId="a5">
    <w:name w:val="footer"/>
    <w:basedOn w:val="a"/>
    <w:link w:val="a6"/>
    <w:uiPriority w:val="99"/>
    <w:unhideWhenUsed/>
    <w:rsid w:val="004C0D1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4C0D14"/>
  </w:style>
  <w:style w:type="character" w:styleId="a7">
    <w:name w:val="Placeholder Text"/>
    <w:basedOn w:val="a0"/>
    <w:uiPriority w:val="99"/>
    <w:semiHidden/>
    <w:rsid w:val="004C0D14"/>
    <w:rPr>
      <w:color w:val="808080"/>
    </w:rPr>
  </w:style>
  <w:style w:type="paragraph" w:styleId="a8">
    <w:name w:val="List Paragraph"/>
    <w:basedOn w:val="a"/>
    <w:uiPriority w:val="34"/>
    <w:qFormat/>
    <w:rsid w:val="004C0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excel №2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1959</Words>
  <Characters>1117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КН-11 Рудяк Максим</dc:creator>
  <cp:keywords/>
  <dc:description/>
  <cp:lastModifiedBy>Максим Рудяк</cp:lastModifiedBy>
  <cp:revision>4</cp:revision>
  <dcterms:created xsi:type="dcterms:W3CDTF">2023-05-09T10:48:00Z</dcterms:created>
  <dcterms:modified xsi:type="dcterms:W3CDTF">2023-05-19T20:58:00Z</dcterms:modified>
</cp:coreProperties>
</file>