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AEE5" w14:textId="1E1AAE51" w:rsidR="004C282E" w:rsidRPr="004C282E" w:rsidRDefault="004C282E" w:rsidP="004C282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DFD03D" wp14:editId="4AC4F1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64F0C" w14:textId="77777777" w:rsid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0A14F6" w14:textId="77777777" w:rsidR="00411E4D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C5AB67" w14:textId="77777777" w:rsidR="00411E4D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82D3B1" w14:textId="77777777" w:rsidR="00411E4D" w:rsidRPr="004C282E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3609E" w14:textId="457DF481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uk-UA"/>
        </w:rPr>
      </w:pPr>
      <w:r w:rsidRPr="004C28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Додаток</w:t>
      </w:r>
    </w:p>
    <w:p w14:paraId="76DE5E65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D83018" w14:textId="2CDDE710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3FB9D5AC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46EFDD" w14:textId="77777777" w:rsidR="004C282E" w:rsidRPr="004C282E" w:rsidRDefault="004C282E" w:rsidP="004C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576CDCF5" w14:textId="77777777" w:rsidR="004C282E" w:rsidRPr="004C282E" w:rsidRDefault="004C282E" w:rsidP="004C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06657D85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E8D1AF9" w14:textId="6B8D0D92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="00411E4D"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14:paraId="0650C37D" w14:textId="0A4F90ED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683DCB" w14:textId="77777777" w:rsidR="004C282E" w:rsidRPr="004C282E" w:rsidRDefault="004C282E" w:rsidP="004C2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17751B" w14:textId="08FBBB6F" w:rsidR="004C282E" w:rsidRPr="007D31F1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="005518DD"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 w:rsidR="00BF3E3A">
        <w:rPr>
          <w:rFonts w:ascii="Roboto" w:hAnsi="Roboto"/>
          <w:color w:val="373A3C"/>
          <w:sz w:val="20"/>
          <w:szCs w:val="20"/>
        </w:rPr>
        <w:t>ї</w:t>
      </w:r>
      <w:r w:rsidR="005518DD"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5076F91B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CDBA019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2FF16ED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0649FE0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F21ACB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5B6BE3B" w14:textId="77777777" w:rsidR="005518DD" w:rsidRPr="004C282E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14:paraId="33FBD46F" w14:textId="7FB6F3A3" w:rsidR="00587F36" w:rsidRPr="007D31F1" w:rsidRDefault="004C282E" w:rsidP="007D31F1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 w:rsidR="00CB69D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Рудяк Максим </w:t>
      </w:r>
      <w:r w:rsidR="00E464A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</w:t>
      </w:r>
      <w:r w:rsidR="007D31F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1</w:t>
      </w:r>
    </w:p>
    <w:p w14:paraId="39CE26B4" w14:textId="77777777" w:rsidR="00587F36" w:rsidRDefault="00587F36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4B33FEF" w14:textId="77777777" w:rsidR="007D31F1" w:rsidRDefault="007D31F1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98BA34C" w14:textId="51731D02" w:rsidR="001E7ADD" w:rsidRDefault="4D49F13F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Лабораторно-практичне заняття 1 </w:t>
      </w:r>
    </w:p>
    <w:p w14:paraId="18F1A94C" w14:textId="51314054" w:rsidR="001E7ADD" w:rsidRDefault="001E7ADD" w:rsidP="4D49F13F">
      <w:pPr>
        <w:jc w:val="center"/>
        <w:rPr>
          <w:rFonts w:ascii="Arial" w:eastAsia="Arial" w:hAnsi="Arial" w:cs="Arial"/>
          <w:b/>
          <w:bCs/>
        </w:rPr>
      </w:pPr>
    </w:p>
    <w:p w14:paraId="2D90DA25" w14:textId="09F53D3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14:paraId="6B1ACB9C" w14:textId="1E66BB1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14:paraId="7EBD57D4" w14:textId="77E48511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14:paraId="7FEDA6B3" w14:textId="7C0C5DA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9311D9" w14:textId="7AA3F4D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14:paraId="57692C30" w14:textId="0A201116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</w:t>
      </w:r>
    </w:p>
    <w:p w14:paraId="0B54BB67" w14:textId="5DD843F3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Інструктаж із ТБ </w:t>
      </w:r>
    </w:p>
    <w:p w14:paraId="2E3F2DCD" w14:textId="0E129A1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 xml:space="preserve">а </w:t>
      </w:r>
    </w:p>
    <w:p w14:paraId="54A05CD6" w14:textId="71B27A8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49AE318" w14:textId="7CA23A7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0C673CF" w14:textId="04C9D28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14:paraId="4D17560A" w14:textId="3C2387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14:paraId="2548E9DD" w14:textId="30AD506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18AA142" w14:textId="6D59AF4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8446B8D" w14:textId="5E142A0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1AD8FC6" w14:textId="29305C8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14:paraId="4EF91669" w14:textId="68303E60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D577DBE" w14:textId="1BA73CF0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14:paraId="4914CC41" w14:textId="3BA88B7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14:paraId="306F5C2F" w14:textId="53ADDDB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36EC41B" w14:textId="02822444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14:paraId="0071AD3A" w14:textId="7394B46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E004539" w14:textId="135493F4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14:paraId="4D5B1E9F" w14:textId="31EC53E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3202CFEA" w14:textId="73D312B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8BC3D6E" w14:textId="74F9549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14:paraId="55108D7C" w14:textId="551262C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2C6D1DD8" w14:textId="0E2F2D7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7D45468" w14:textId="3B60A8B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14:paraId="7B469F57" w14:textId="76CCB10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B511738" w14:textId="790C4AD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14:paraId="6105CBAA" w14:textId="580125B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0C95437" w14:textId="064D3AC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77391319" w14:textId="22DE785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14:paraId="0955383E" w14:textId="71A59E7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F12C9ED" w14:textId="4AEC93C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0B52C7BF" w14:textId="002311F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14:paraId="71ED1DB8" w14:textId="281252E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75C82C46" w14:textId="75C981F8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— </w:t>
      </w:r>
    </w:p>
    <w:p w14:paraId="65550798" w14:textId="0BDA8E5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02465160" w14:textId="7D2ECC4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5013DB7" w14:textId="7686E31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696FE8D" w14:textId="51EEC28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400E3A36" w14:textId="596E6B0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199C945" w14:textId="2EDFEA0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14:paraId="2A318728" w14:textId="7BC7E57A" w:rsidR="00CB69D9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10DF090" w14:textId="757170D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2F1F197F" w14:textId="2B4196DE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11209D5" w14:textId="6151A9E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14:paraId="678BDA55" w14:textId="0BD1510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1E6F8D1" w14:textId="456D01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6FF36490" w14:textId="0D13EB1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775DF4E" w14:textId="63F3497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14:paraId="0E03AB3D" w14:textId="0BEC6A8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14:paraId="12BA41F4" w14:textId="236590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14:paraId="595D76BF" w14:textId="336626C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17123F1" w14:textId="074824E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14:paraId="2326415A" w14:textId="2FB6B021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E6B3934" w14:textId="5AE9FE7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14:paraId="4AA67ABF" w14:textId="1825487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E9967F5" w14:textId="4C15B9D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14:paraId="43A8BF36" w14:textId="44944C4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14:paraId="10511B76" w14:textId="0605A3E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9BD977E" w14:textId="7C221F5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14:paraId="4BA196E7" w14:textId="5F6DD6AE" w:rsidR="001E7ADD" w:rsidRDefault="001E7ADD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6533E" w14:textId="5BFA2BD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46700482" w14:textId="1F0D406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FD6D192" w14:textId="362FC0E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3AC0A265" w14:textId="32E7866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14:paraId="168F4EE5" w14:textId="506240B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353569F" w14:textId="1F74BD1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ного вибору часу, місця та темпу отримання ним навчальних мате- </w:t>
      </w:r>
    </w:p>
    <w:p w14:paraId="3FCFB2C7" w14:textId="0035C20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14:paraId="58C9C63C" w14:textId="2DAB222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FB5E70F" w14:textId="256DEC9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14:paraId="74E10850" w14:textId="1FE06C2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4825F2F" w14:textId="63B8FFC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11 </w:t>
      </w:r>
    </w:p>
    <w:p w14:paraId="16D706BC" w14:textId="1C592D7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14:paraId="77DBA585" w14:textId="126B87D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6C69AA5" w14:textId="28329D8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14:paraId="692DBF47" w14:textId="31D096C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14:paraId="542148BF" w14:textId="17E37B2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14:paraId="3C673E76" w14:textId="67D660D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14:paraId="7B33C53E" w14:textId="7AA334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 — префікс, що рівнозначний коефіцієнтові 210 </w:t>
      </w:r>
    </w:p>
    <w:p w14:paraId="6B0B8C86" w14:textId="25EF1BA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14:paraId="6DB74916" w14:textId="264E356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</w:t>
      </w:r>
    </w:p>
    <w:p w14:paraId="0E6038FD" w14:textId="26BDA19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5C75BB24" w14:textId="1192DA6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байтам = 1024 байтам </w:t>
      </w:r>
    </w:p>
    <w:p w14:paraId="0D6B55E7" w14:textId="0A65D38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МБ (мегабайт) = 2 </w:t>
      </w:r>
    </w:p>
    <w:p w14:paraId="063637FE" w14:textId="2F34790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4FE298B0" w14:textId="1B92FDC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КБ </w:t>
      </w:r>
    </w:p>
    <w:p w14:paraId="570C19B7" w14:textId="3508556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КБ </w:t>
      </w:r>
    </w:p>
    <w:p w14:paraId="0F6C02BE" w14:textId="106FBAA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ГБ (гігабайт) </w:t>
      </w:r>
    </w:p>
    <w:p w14:paraId="2FEA91B2" w14:textId="0EACC3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=2 </w:t>
      </w:r>
    </w:p>
    <w:p w14:paraId="46257447" w14:textId="31BFE45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331D6CC7" w14:textId="23A0447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МБ </w:t>
      </w:r>
    </w:p>
    <w:p w14:paraId="51FAA5F2" w14:textId="35E0342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МБ. </w:t>
      </w:r>
    </w:p>
    <w:p w14:paraId="5DB4E99B" w14:textId="4AEA811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14:paraId="543669C8" w14:textId="4C1A4D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7469DD4" w14:textId="2FF40AB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Фізики — Шкільна фізика (sp.bdpu.org), Фізика в анімаціях </w:t>
      </w:r>
    </w:p>
    <w:p w14:paraId="58574036" w14:textId="449702A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7A1265C" w14:textId="2AB5E4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Математики — Математика для школи (www.formula.co.ua, </w:t>
      </w:r>
    </w:p>
    <w:p w14:paraId="778917AF" w14:textId="642B00C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1E752D8" w14:textId="4AA461B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Хімії — Хімічний портал (www.chemportal.org.ua), Віртуальна </w:t>
      </w:r>
    </w:p>
    <w:p w14:paraId="174348E1" w14:textId="20084D3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14:paraId="12EE2AF7" w14:textId="4CD6CB6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3722228" w14:textId="658A495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Біології — Український біологічний сайт (www.biology.org.ua), </w:t>
      </w:r>
    </w:p>
    <w:p w14:paraId="5B2909D0" w14:textId="3A1AB5E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EBB4404" w14:textId="2C06197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Української мови — Нова Мова (novamova.com.ua), Український </w:t>
      </w:r>
    </w:p>
    <w:p w14:paraId="2A038076" w14:textId="78AA46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Лікнеп (liknep.com.ua), Лінгвістичний портал (mova.info),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F8AF9D2" w14:textId="56EE85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14:paraId="7B712EB7" w14:textId="017EC3E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AFD32FB" w14:textId="20B16B0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7B6A6F85" w14:textId="77614E0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14:paraId="4F133D96" w14:textId="4138241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14:paraId="277A018E" w14:textId="4759A1B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1A412DB" w14:textId="43BE7C9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14:paraId="5DC13944" w14:textId="7E25BB2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14:paraId="1A5E7048" w14:textId="186E20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48B70FF" w14:textId="070F910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14:paraId="0280A4EE" w14:textId="2E4633D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C81A6D1" w14:textId="4F13344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14:paraId="52ECDF93" w14:textId="34BF68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074C200" w14:textId="2873407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14:paraId="220ACBCB" w14:textId="37D7454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224F6181" w14:textId="3E7122F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D307392" w14:textId="544980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14:paraId="79CEE5BA" w14:textId="64887A8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14:paraId="375D082A" w14:textId="066F107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14:paraId="4295F72E" w14:textId="7D2F77F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07669A9" w14:textId="1265662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Засоби тестової перевірки знань — Тест-портал «Справедливе </w:t>
      </w:r>
    </w:p>
    <w:p w14:paraId="67EE7134" w14:textId="55147C3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12 </w:t>
      </w:r>
    </w:p>
    <w:p w14:paraId="245D36E2" w14:textId="6BFFDDD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14:paraId="4E0BC643" w14:textId="669F1F8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14:paraId="2DB38502" w14:textId="1AB53BE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4835D6A" w14:textId="157B04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2207BA1" w14:textId="691C0B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C9F8FF4" w14:textId="1814F3F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14:paraId="3B76F9D3" w14:textId="726DDBC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14:paraId="01EC6EE0" w14:textId="222E8E6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14:paraId="7F531E0A" w14:textId="3D3077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</w:t>
      </w:r>
    </w:p>
    <w:p w14:paraId="46A2B431" w14:textId="572AC5A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всіх (allinf.at.ua). </w:t>
      </w:r>
    </w:p>
    <w:p w14:paraId="149834CC" w14:textId="26D705D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F8DE88E" w14:textId="6DE4ED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>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5A16570B" w14:textId="670D195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14:paraId="100B2ABA" w14:textId="4A4248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14:paraId="1E7A9B1D" w14:textId="06C3CC0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14:paraId="48F57966" w14:textId="7547A8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ED73776" w14:textId="00E13F8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4395DBE" w14:textId="62F38ED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0B8AC9E" w14:textId="7478E86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7AB1CB2" w14:textId="5365C5D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14:paraId="1BE56E9C" w14:textId="12D1136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4E95CD8" w14:textId="0E098D9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14:paraId="77C5BED5" w14:textId="66AB873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AE84B3F" w14:textId="2610D85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вікіпедії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4DD2F6D" w14:textId="3CF0D99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14:paraId="6F774A2D" w14:textId="1090EC4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14:paraId="5D665228" w14:textId="784F80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14:paraId="0DC100A4" w14:textId="29E582D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14:paraId="2680AE61" w14:textId="1E090A23" w:rsidR="4D49F13F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Вікіпедію входять такі проекти: </w:t>
      </w:r>
    </w:p>
    <w:p w14:paraId="2D282B7F" w14:textId="3CC24D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ABBBA5A" w14:textId="59B062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2922F87C" w14:textId="3EA88B7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5DFD11A" w14:textId="17CEF6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14:paraId="279B41B1" w14:textId="1FBFFF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3866CD4" w14:textId="0597B3E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14:paraId="6E568F35" w14:textId="2B7148B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книг. </w:t>
      </w:r>
    </w:p>
    <w:p w14:paraId="6FA7D9CE" w14:textId="43AC549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595FDB4" w14:textId="0D3FFCD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14:paraId="7F4CC955" w14:textId="315EB5B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13 </w:t>
      </w:r>
    </w:p>
    <w:p w14:paraId="26A2F5E2" w14:textId="278C88A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449D3EF" w14:textId="69D472E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14:paraId="6005B526" w14:textId="6F410AA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50F690A" w14:textId="77FFC6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14:paraId="7019FFD5" w14:textId="293C39C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2FCAA1BF" w14:textId="79D960F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4A4DB8C" w14:textId="6E965B7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14:paraId="5823642F" w14:textId="521C986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14:paraId="1FB085B3" w14:textId="3550CC8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349F185" w14:textId="3B64209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14:paraId="73C75E3B" w14:textId="0F37239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14:paraId="43655A0C" w14:textId="522AEC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14:paraId="760452BD" w14:textId="56826D8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14:paraId="6B3BE729" w14:textId="7CB17DD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14:paraId="1F7B8942" w14:textId="38E3FA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4C9E8D62" w14:textId="015B611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14:paraId="27F2D946" w14:textId="356C585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14:paraId="3E18DEEB" w14:textId="21AC88D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14:paraId="0AEF6FB1" w14:textId="3F73C88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92AF4A2" w14:textId="46A0718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14:paraId="5AAEF88E" w14:textId="560AFC2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програми опрацьовують словосполучення, цілий текст, а не тільки </w:t>
      </w:r>
    </w:p>
    <w:p w14:paraId="0C7DBAB6" w14:textId="541C95E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14:paraId="2DCFA090" w14:textId="167D31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090E6785" w14:textId="6E90A77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Guide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OmegaT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MetaTexis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Он-лайн </w:t>
      </w:r>
    </w:p>
    <w:p w14:paraId="1ED67309" w14:textId="71C6F65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перекладачі </w:t>
      </w:r>
    </w:p>
    <w:p w14:paraId="32AF0289" w14:textId="5B7E59B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925EF3D" w14:textId="557B99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27A4ED52" w14:textId="1530409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(www.prolingoffice.com/services/translate#translate),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(http:// </w:t>
      </w:r>
    </w:p>
    <w:p w14:paraId="254EF8FD" w14:textId="43A591C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translate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google.com.ua) та ін. </w:t>
      </w:r>
    </w:p>
    <w:p w14:paraId="67BE9CB9" w14:textId="5BF5F4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14:paraId="02DEF9D3" w14:textId="7C0822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14:paraId="55B18698" w14:textId="2E5F8E9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14:paraId="2AB969BA" w14:textId="59B54C2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14:paraId="499E4260" w14:textId="3AFAB2F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про- </w:t>
      </w:r>
    </w:p>
    <w:p w14:paraId="49067734" w14:textId="46FFF40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грамне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забезпечення для вивчення іноземних мов. </w:t>
      </w:r>
    </w:p>
    <w:p w14:paraId="34BAA8F0" w14:textId="7DA917A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15B114EA" w14:textId="38338AB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14 </w:t>
      </w:r>
    </w:p>
    <w:p w14:paraId="03CEFD5B" w14:textId="5AC726F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14:paraId="67C264C1" w14:textId="12E062D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14:paraId="67229042" w14:textId="4E1DA78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5889B50" w14:textId="1E629A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42D8E76" w14:textId="2B6B50F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14:paraId="379E81C4" w14:textId="1990319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14:paraId="638A79DE" w14:textId="32B07BC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14:paraId="6480B490" w14:textId="47DEB2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Та он-лайн курси — Курси англійської мови, Мультимедійні </w:t>
      </w:r>
    </w:p>
    <w:p w14:paraId="52C628F6" w14:textId="07F3801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14:paraId="467A767E" w14:textId="78F818C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англійської, </w:t>
      </w:r>
    </w:p>
    <w:p w14:paraId="3E37DB72" w14:textId="671EF1A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німецької, </w:t>
      </w:r>
    </w:p>
    <w:p w14:paraId="6ECA3C03" w14:textId="10DAA7E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французької, </w:t>
      </w:r>
    </w:p>
    <w:p w14:paraId="2E780F00" w14:textId="3921218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іспанської </w:t>
      </w:r>
    </w:p>
    <w:p w14:paraId="07B6D4EE" w14:textId="489EDF3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 </w:t>
      </w:r>
    </w:p>
    <w:p w14:paraId="6382C919" w14:textId="68BBD1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4860B46A" w14:textId="40C21C3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2. Скопіюйте перший абзац три рази, вставляючи кожну на- </w:t>
      </w:r>
    </w:p>
    <w:p w14:paraId="4196F63F" w14:textId="54AAF9E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ступну копію через рядок після попередньої. </w:t>
      </w:r>
    </w:p>
    <w:p w14:paraId="38FF38E1" w14:textId="036F454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3. Далі виконайте такі дії: </w:t>
      </w:r>
    </w:p>
    <w:p w14:paraId="7B2BA6CD" w14:textId="6B99EA9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2460150" w14:textId="6E8F053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першу копію вирівняйте по правому краю, встановивши для </w:t>
      </w:r>
    </w:p>
    <w:p w14:paraId="380DCED6" w14:textId="0628310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Comic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Sans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10 пт, підкресліть </w:t>
      </w:r>
    </w:p>
    <w:p w14:paraId="4D3A7378" w14:textId="178F7B7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усі слова, що закінчуються дефісом, зробіть інтервал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Розрі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EFF46E1" w14:textId="3E2EEC0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джений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на 2 пт, виділіть їх анімацією (на вибір); </w:t>
      </w:r>
    </w:p>
    <w:p w14:paraId="26FD0733" w14:textId="1FD42BA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6F61661" w14:textId="232A06B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другу копію розбийте на дві колонки з інтервалом між ними </w:t>
      </w:r>
    </w:p>
    <w:p w14:paraId="7EF131C7" w14:textId="2D1E317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0,5 см,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поставте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розділювач; </w:t>
      </w:r>
    </w:p>
    <w:p w14:paraId="58A1203A" w14:textId="62696AB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DC08C90" w14:textId="261F510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третю копію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відформатуйте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D2D4B2A" w14:textId="638D55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леного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кольору на світло-жовтому фоні, у «Параметрах сторін- </w:t>
      </w:r>
    </w:p>
    <w:p w14:paraId="528A313D" w14:textId="4E9453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встановіть межі абзацу у вигляді подвійної лінії синього </w:t>
      </w:r>
    </w:p>
    <w:p w14:paraId="71F81A32" w14:textId="580EDFDF" w:rsidR="4D49F13F" w:rsidRPr="00A2544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кольору, шириною 1,5 пт.</w:t>
      </w:r>
    </w:p>
    <w:p w14:paraId="30D4BEAA" w14:textId="12E11EA3" w:rsidR="4D49F13F" w:rsidRPr="00CC3619" w:rsidRDefault="4D49F13F" w:rsidP="000F63C1">
      <w:pPr>
        <w:spacing w:before="30" w:after="30"/>
        <w:ind w:right="1134"/>
        <w:rPr>
          <w:rFonts w:ascii="Arial" w:eastAsia="Arial" w:hAnsi="Arial" w:cs="Arial"/>
          <w:color w:val="FF0000"/>
          <w:sz w:val="28"/>
          <w:szCs w:val="28"/>
        </w:rPr>
      </w:pPr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lastRenderedPageBreak/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Northern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lights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(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lat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Aurora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borealis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)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an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optical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phenomenon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glow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certain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areas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night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sky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polar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regions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which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changes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rapidly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It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arises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upper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layers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planet's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atmosphere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under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influence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streams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charged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particles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planet's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magnetic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field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directs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towards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poles</w:t>
      </w:r>
      <w:proofErr w:type="spellEnd"/>
      <w:r w:rsidR="00CC3619" w:rsidRPr="00CC3619">
        <w:rPr>
          <w:rFonts w:ascii="Arial" w:eastAsia="Arial" w:hAnsi="Arial" w:cs="Arial"/>
          <w:b/>
          <w:bCs/>
          <w:color w:val="FF0000"/>
          <w:sz w:val="28"/>
          <w:szCs w:val="28"/>
        </w:rPr>
        <w:t>.</w:t>
      </w:r>
    </w:p>
    <w:p w14:paraId="3614E0FE" w14:textId="42F4D011" w:rsidR="4D49F13F" w:rsidRDefault="4D49F13F" w:rsidP="4D49F13F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700A0D73" w14:textId="1D48AAA3" w:rsidR="4D49F13F" w:rsidRDefault="4D49F13F" w:rsidP="4D49F13F">
      <w:pPr>
        <w:spacing w:before="30"/>
        <w:ind w:left="567" w:right="850"/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</w:pPr>
      <w:r w:rsidRPr="4D49F13F">
        <w:rPr>
          <w:rFonts w:ascii="Courier New" w:eastAsia="Courier New" w:hAnsi="Courier New" w:cs="Courier New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On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Earth's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surface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such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glows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are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observed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at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a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distance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20-35 °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from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Earth's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magnetic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poles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simultaneously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at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all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longitudes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but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with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different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intensities</w:t>
      </w:r>
      <w:proofErr w:type="spellEnd"/>
      <w:r w:rsidR="00CC3619" w:rsidRPr="00CC3619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.</w:t>
      </w:r>
    </w:p>
    <w:p w14:paraId="75E1DBBA" w14:textId="77777777" w:rsidR="00CC3619" w:rsidRDefault="00CC3619" w:rsidP="4D49F13F">
      <w:pPr>
        <w:spacing w:before="30"/>
        <w:ind w:left="567" w:right="850"/>
        <w:rPr>
          <w:rFonts w:ascii="Courier New" w:eastAsia="Courier New" w:hAnsi="Courier New" w:cs="Courier New"/>
          <w:sz w:val="34"/>
          <w:szCs w:val="34"/>
        </w:rPr>
      </w:pPr>
    </w:p>
    <w:p w14:paraId="4E1D42AD" w14:textId="0FA496C3" w:rsidR="4D49F13F" w:rsidRDefault="4D49F13F" w:rsidP="4D49F13F">
      <w:pPr>
        <w:spacing w:line="480" w:lineRule="auto"/>
        <w:ind w:right="1701"/>
        <w:jc w:val="right"/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</w:pPr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</w:rPr>
        <w:t xml:space="preserve">    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northern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lights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distinguished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by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their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forms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: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diffuse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glow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with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arcs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from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one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point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horizon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another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well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lastRenderedPageBreak/>
        <w:t>rays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ribbons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crowns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spots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duration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aurora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borealis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from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several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minutes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to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several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days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[1].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frequency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occurrence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correlates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with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11-year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cycle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solar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activity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season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27-day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period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magnetic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activity</w:t>
      </w:r>
      <w:proofErr w:type="spellEnd"/>
      <w:r w:rsidR="001234F2" w:rsidRPr="001234F2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[2].</w:t>
      </w:r>
    </w:p>
    <w:p w14:paraId="1AC04C2B" w14:textId="6F209B54" w:rsidR="4D49F13F" w:rsidRDefault="00D93D83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phenomenon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glow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rarefied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layers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atmosphere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altitudes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60-100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km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under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influence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solar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wind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(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flows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protons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electrons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).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Charged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particles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enter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Earth's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atmosphere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from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space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under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influence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Earth's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magnetic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field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are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directed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north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south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magnetic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pole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where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they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enter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upper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layers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atmosphere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collide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with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molecules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atoms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atmospheric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gases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excite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cause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emit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visible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light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[1].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Predominant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radiation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forbidden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lines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atomic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oxygen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(557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630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)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molecular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nitrogen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(391.4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427.8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470.9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nm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)[9],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which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create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green-red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gamma</w:t>
      </w:r>
      <w:proofErr w:type="spellEnd"/>
      <w:r w:rsidRPr="00D93D83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.</w:t>
      </w:r>
    </w:p>
    <w:p w14:paraId="3B738A5E" w14:textId="35F0AF96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444A0235" w14:textId="658BEC6B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FA060BE" w14:textId="3BDBF51E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36180B08" w14:textId="75479339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766D67E3" w14:textId="68E9D498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lastRenderedPageBreak/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1A316C8D" w14:textId="50E6F6E6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7087296C" w14:textId="48C00938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07B3FA02" w14:textId="28FE3724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56ECDBC3" w14:textId="17204E91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4E915E31" w14:textId="66AD4928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7DCD1CE9" w14:textId="27069CBB" w:rsidR="4D49F13F" w:rsidRPr="00D975E6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40160786" w14:textId="350EA86A" w:rsidR="6B88B666" w:rsidRDefault="6B88B666" w:rsidP="6B88B666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4D20BF8" w14:textId="6E5BEB6F" w:rsidR="4D49F13F" w:rsidRDefault="4D49F13F" w:rsidP="4D49F13F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34"/>
        <w:gridCol w:w="901"/>
        <w:gridCol w:w="911"/>
        <w:gridCol w:w="1022"/>
        <w:gridCol w:w="977"/>
        <w:gridCol w:w="975"/>
      </w:tblGrid>
      <w:tr w:rsidR="4D49F13F" w14:paraId="78D9ECE3" w14:textId="77777777" w:rsidTr="4D49F13F">
        <w:trPr>
          <w:trHeight w:val="300"/>
        </w:trPr>
        <w:tc>
          <w:tcPr>
            <w:tcW w:w="1334" w:type="dxa"/>
          </w:tcPr>
          <w:p w14:paraId="19A1AECB" w14:textId="48BEC0C3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1" w:type="dxa"/>
          </w:tcPr>
          <w:p w14:paraId="2D074FCE" w14:textId="12EA8092" w:rsidR="4D49F13F" w:rsidRDefault="4D49F13F" w:rsidP="4D49F13F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1" w:type="dxa"/>
          </w:tcPr>
          <w:p w14:paraId="1C45F07E" w14:textId="27D06699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2" w:type="dxa"/>
          </w:tcPr>
          <w:p w14:paraId="1C8E0C00" w14:textId="0CB20AAC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7" w:type="dxa"/>
          </w:tcPr>
          <w:p w14:paraId="33367468" w14:textId="2EDF5B8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5" w:type="dxa"/>
          </w:tcPr>
          <w:p w14:paraId="0137A55E" w14:textId="61D156B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4D49F13F" w14:paraId="772C079B" w14:textId="77777777" w:rsidTr="4D49F13F">
        <w:trPr>
          <w:trHeight w:val="300"/>
        </w:trPr>
        <w:tc>
          <w:tcPr>
            <w:tcW w:w="1334" w:type="dxa"/>
          </w:tcPr>
          <w:p w14:paraId="7BCA5093" w14:textId="193DC3A5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1" w:type="dxa"/>
          </w:tcPr>
          <w:p w14:paraId="29547CA8" w14:textId="0D92ADF3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1" w:type="dxa"/>
          </w:tcPr>
          <w:p w14:paraId="4256BA22" w14:textId="5B43D0C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2" w:type="dxa"/>
          </w:tcPr>
          <w:p w14:paraId="0BAD4AC2" w14:textId="5F9302B1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7" w:type="dxa"/>
          </w:tcPr>
          <w:p w14:paraId="50DA7C32" w14:textId="4360E5D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5" w:type="dxa"/>
          </w:tcPr>
          <w:p w14:paraId="5F1C5209" w14:textId="58D24480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4D49F13F" w14:paraId="0C799C07" w14:textId="77777777" w:rsidTr="4D49F13F">
        <w:trPr>
          <w:trHeight w:val="300"/>
        </w:trPr>
        <w:tc>
          <w:tcPr>
            <w:tcW w:w="1334" w:type="dxa"/>
          </w:tcPr>
          <w:p w14:paraId="3C50B167" w14:textId="25A1DEAD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1" w:type="dxa"/>
          </w:tcPr>
          <w:p w14:paraId="382DA4B7" w14:textId="18146C1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1" w:type="dxa"/>
          </w:tcPr>
          <w:p w14:paraId="7ED995F5" w14:textId="7B9EB14C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2" w:type="dxa"/>
          </w:tcPr>
          <w:p w14:paraId="7E183D71" w14:textId="4EA3BC4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73BDFCE7" w14:textId="5DC458A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6FB355C4" w14:textId="383F979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4D49F13F" w14:paraId="4EF83D6B" w14:textId="77777777" w:rsidTr="4D49F13F">
        <w:trPr>
          <w:trHeight w:val="300"/>
        </w:trPr>
        <w:tc>
          <w:tcPr>
            <w:tcW w:w="1334" w:type="dxa"/>
          </w:tcPr>
          <w:p w14:paraId="523CA49C" w14:textId="46404921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1" w:type="dxa"/>
          </w:tcPr>
          <w:p w14:paraId="486F68EC" w14:textId="224FE05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1" w:type="dxa"/>
          </w:tcPr>
          <w:p w14:paraId="58715B84" w14:textId="09BC2BCF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2" w:type="dxa"/>
          </w:tcPr>
          <w:p w14:paraId="17D79010" w14:textId="30F0E28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13C6D8B9" w14:textId="3C1D1391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7CA580F1" w14:textId="767B5A2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4D49F13F" w14:paraId="0F70039C" w14:textId="77777777" w:rsidTr="4D49F13F">
        <w:trPr>
          <w:trHeight w:val="300"/>
        </w:trPr>
        <w:tc>
          <w:tcPr>
            <w:tcW w:w="1334" w:type="dxa"/>
          </w:tcPr>
          <w:p w14:paraId="22FE589B" w14:textId="4B40297B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1" w:type="dxa"/>
          </w:tcPr>
          <w:p w14:paraId="09AB72B0" w14:textId="2CB19535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1" w:type="dxa"/>
          </w:tcPr>
          <w:p w14:paraId="040F045F" w14:textId="2D8F52E3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2" w:type="dxa"/>
          </w:tcPr>
          <w:p w14:paraId="059B8611" w14:textId="49BB7120" w:rsidR="4D49F13F" w:rsidRDefault="4D49F13F" w:rsidP="4D49F13F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67A7DECC" w14:textId="3802AE4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5" w:type="dxa"/>
          </w:tcPr>
          <w:p w14:paraId="265C0E89" w14:textId="2B58C7F6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4D49F13F" w14:paraId="73884B64" w14:textId="77777777" w:rsidTr="4D49F13F">
        <w:trPr>
          <w:trHeight w:val="300"/>
        </w:trPr>
        <w:tc>
          <w:tcPr>
            <w:tcW w:w="1334" w:type="dxa"/>
          </w:tcPr>
          <w:p w14:paraId="6571C649" w14:textId="30D85501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1" w:type="dxa"/>
          </w:tcPr>
          <w:p w14:paraId="1A60D3B3" w14:textId="1C2DAC8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1" w:type="dxa"/>
          </w:tcPr>
          <w:p w14:paraId="4C066166" w14:textId="2C9E1C3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2" w:type="dxa"/>
          </w:tcPr>
          <w:p w14:paraId="52ED5909" w14:textId="0138B167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7" w:type="dxa"/>
          </w:tcPr>
          <w:p w14:paraId="3D6FB447" w14:textId="3DE788B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5" w:type="dxa"/>
          </w:tcPr>
          <w:p w14:paraId="349C6FB6" w14:textId="1FC05DD4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14:paraId="027C9C34" w14:textId="53C06C6D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5D624" w14:textId="39E8DB24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F95075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9E0528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55D5B3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F30B0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81C9F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5065AA" w14:textId="77777777" w:rsidR="00D975E6" w:rsidRDefault="00D975E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FABC9B" w14:textId="77CEE5BC" w:rsidR="00587F36" w:rsidRDefault="00587F3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Пристрої для друкування</w:t>
      </w:r>
    </w:p>
    <w:p w14:paraId="6EFFB219" w14:textId="77777777" w:rsidR="00587F36" w:rsidRPr="00587F36" w:rsidRDefault="00587F3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A03DC" w14:textId="536629D9" w:rsidR="4D49F13F" w:rsidRDefault="00FB2EE4" w:rsidP="4D49F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605F06" wp14:editId="2ADCCEF8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084483" w14:textId="60581462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182A9" w14:textId="525673D8" w:rsidR="6B88B666" w:rsidRPr="006C3EEF" w:rsidRDefault="6B88B666" w:rsidP="6B88B66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1ABD95" w14:textId="7707A901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9B3EB" w14:textId="7D4B903F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14:paraId="0116E2CC" w14:textId="58851C07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14:paraId="30A52655" w14:textId="448C3EEF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14:paraId="5FC3C3E8" w14:textId="28849899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Форматування абзацу: це може включати відступи, вирівнювання, міжрядкові інтервали, а також стиль та розмір шрифту.</w:t>
      </w:r>
    </w:p>
    <w:p w14:paraId="03D32662" w14:textId="5F75084D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14:paraId="5AEC20F6" w14:textId="5CC78E74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14:paraId="4C747E7F" w14:textId="2DE9867D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14:paraId="6BE6AC4E" w14:textId="2DE40748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14:paraId="68CF18E5" w14:textId="2BF2862F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14:paraId="63B206B8" w14:textId="7C9FB8C1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DC02D" w14:textId="465A5E43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14:paraId="66F8EA90" w14:textId="56ABE7AB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14:paraId="5C426841" w14:textId="621E3044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EE52F" w14:textId="3C7AA989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14:paraId="0939C724" w14:textId="2CFF2A10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14:paraId="1E6A6B0D" w14:textId="02DE9F3A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1ADC5" w14:textId="2B44A880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14:paraId="525C0693" w14:textId="3D307F2D" w:rsidR="6B88B666" w:rsidRDefault="6B88B666" w:rsidP="6B88B6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14:paraId="70A66D4B" w14:textId="55D17AE9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14:paraId="5BD46FE7" w14:textId="2E8C7968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14:paraId="7292A2CA" w14:textId="67690211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14:paraId="6753D8FB" w14:textId="55980998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14:paraId="3B249C4D" w14:textId="2A20F7F2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14:paraId="0CAF61A9" w14:textId="0728D5EE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14:paraId="6B069B00" w14:textId="14CC98A5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14:paraId="452EC672" w14:textId="23970B0D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Закреслення - закреслити текст</w:t>
      </w:r>
    </w:p>
    <w:p w14:paraId="20FAC412" w14:textId="23BB1B49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14:paraId="2CAEF1D1" w14:textId="41F5BA67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14:paraId="26F413ED" w14:textId="55274925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14:paraId="0F5A4277" w14:textId="67E1B212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14:paraId="6C63D5C8" w14:textId="4F151B0F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14:paraId="19BAB632" w14:textId="2816AE74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14:paraId="2B7A2071" w14:textId="41BB67FE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14:paraId="7CA8C1CA" w14:textId="0B5C661B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14:paraId="00CD733A" w14:textId="15AB0A0C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sectPr w:rsidR="6B88B666">
      <w:headerReference w:type="default" r:id="rId13"/>
      <w:footerReference w:type="default" r:id="rId14"/>
      <w:pgSz w:w="8391" w:h="11907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18F4" w14:textId="77777777" w:rsidR="00621426" w:rsidRDefault="00E63A05">
      <w:pPr>
        <w:spacing w:after="0" w:line="240" w:lineRule="auto"/>
      </w:pPr>
      <w:r>
        <w:separator/>
      </w:r>
    </w:p>
  </w:endnote>
  <w:endnote w:type="continuationSeparator" w:id="0">
    <w:p w14:paraId="1F1E2D8E" w14:textId="77777777" w:rsidR="00621426" w:rsidRDefault="00E63A05">
      <w:pPr>
        <w:spacing w:after="0" w:line="240" w:lineRule="auto"/>
      </w:pPr>
      <w:r>
        <w:continuationSeparator/>
      </w:r>
    </w:p>
  </w:endnote>
  <w:endnote w:type="continuationNotice" w:id="1">
    <w:p w14:paraId="4C9C0413" w14:textId="77777777" w:rsidR="005045F8" w:rsidRDefault="00504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2F08C259" w14:textId="77777777" w:rsidTr="4D49F13F">
      <w:trPr>
        <w:trHeight w:val="300"/>
      </w:trPr>
      <w:tc>
        <w:tcPr>
          <w:tcW w:w="4650" w:type="dxa"/>
        </w:tcPr>
        <w:p w14:paraId="7C00C2C4" w14:textId="1986E833" w:rsidR="4D49F13F" w:rsidRDefault="4D49F13F" w:rsidP="4D49F13F">
          <w:pPr>
            <w:pStyle w:val="a5"/>
            <w:ind w:left="-115"/>
          </w:pPr>
        </w:p>
      </w:tc>
      <w:tc>
        <w:tcPr>
          <w:tcW w:w="4650" w:type="dxa"/>
        </w:tcPr>
        <w:p w14:paraId="282C2433" w14:textId="0AB24E15" w:rsidR="4D49F13F" w:rsidRDefault="4D49F13F" w:rsidP="4D49F13F">
          <w:pPr>
            <w:pStyle w:val="a5"/>
            <w:jc w:val="center"/>
          </w:pPr>
        </w:p>
      </w:tc>
      <w:tc>
        <w:tcPr>
          <w:tcW w:w="4650" w:type="dxa"/>
        </w:tcPr>
        <w:p w14:paraId="51FCBD56" w14:textId="586F73F4" w:rsidR="4D49F13F" w:rsidRDefault="4D49F13F" w:rsidP="4D49F13F">
          <w:pPr>
            <w:pStyle w:val="a5"/>
            <w:ind w:right="-115"/>
            <w:jc w:val="right"/>
          </w:pPr>
        </w:p>
      </w:tc>
    </w:tr>
  </w:tbl>
  <w:p w14:paraId="78440A8E" w14:textId="7A2678CA" w:rsidR="4D49F13F" w:rsidRDefault="4D49F13F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92E2" w14:textId="77777777" w:rsidR="00621426" w:rsidRDefault="00E63A05">
      <w:pPr>
        <w:spacing w:after="0" w:line="240" w:lineRule="auto"/>
      </w:pPr>
      <w:r>
        <w:separator/>
      </w:r>
    </w:p>
  </w:footnote>
  <w:footnote w:type="continuationSeparator" w:id="0">
    <w:p w14:paraId="79AAFAD6" w14:textId="77777777" w:rsidR="00621426" w:rsidRDefault="00E63A05">
      <w:pPr>
        <w:spacing w:after="0" w:line="240" w:lineRule="auto"/>
      </w:pPr>
      <w:r>
        <w:continuationSeparator/>
      </w:r>
    </w:p>
  </w:footnote>
  <w:footnote w:type="continuationNotice" w:id="1">
    <w:p w14:paraId="741A1EE5" w14:textId="77777777" w:rsidR="005045F8" w:rsidRDefault="00504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3E137B3C" w14:textId="77777777" w:rsidTr="4D49F13F">
      <w:trPr>
        <w:trHeight w:val="300"/>
      </w:trPr>
      <w:tc>
        <w:tcPr>
          <w:tcW w:w="4650" w:type="dxa"/>
        </w:tcPr>
        <w:p w14:paraId="4DD4B6AB" w14:textId="38003F98" w:rsidR="4D49F13F" w:rsidRDefault="4D49F13F" w:rsidP="4D49F13F">
          <w:pPr>
            <w:pStyle w:val="a5"/>
            <w:ind w:left="-115"/>
          </w:pPr>
        </w:p>
      </w:tc>
      <w:tc>
        <w:tcPr>
          <w:tcW w:w="4650" w:type="dxa"/>
        </w:tcPr>
        <w:p w14:paraId="4C9A3424" w14:textId="784C73A4" w:rsidR="4D49F13F" w:rsidRDefault="4D49F13F" w:rsidP="4D49F13F">
          <w:pPr>
            <w:pStyle w:val="a5"/>
            <w:jc w:val="center"/>
          </w:pPr>
        </w:p>
      </w:tc>
      <w:tc>
        <w:tcPr>
          <w:tcW w:w="4650" w:type="dxa"/>
        </w:tcPr>
        <w:p w14:paraId="5C4DD4BD" w14:textId="090EEE60" w:rsidR="4D49F13F" w:rsidRDefault="4D49F13F" w:rsidP="4D49F13F">
          <w:pPr>
            <w:pStyle w:val="a5"/>
            <w:ind w:right="-115"/>
            <w:jc w:val="right"/>
          </w:pPr>
        </w:p>
      </w:tc>
    </w:tr>
  </w:tbl>
  <w:p w14:paraId="2F2012CE" w14:textId="32BE19BB" w:rsidR="4D49F13F" w:rsidRDefault="4D49F13F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1C1"/>
    <w:multiLevelType w:val="hybridMultilevel"/>
    <w:tmpl w:val="FFFFFFFF"/>
    <w:lvl w:ilvl="0" w:tplc="2AA09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4F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23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E9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41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5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0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6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31A2BE"/>
    <w:rsid w:val="000E0F1A"/>
    <w:rsid w:val="000F63C1"/>
    <w:rsid w:val="001234F2"/>
    <w:rsid w:val="00187AC8"/>
    <w:rsid w:val="001C06E0"/>
    <w:rsid w:val="001E7ADD"/>
    <w:rsid w:val="0021380E"/>
    <w:rsid w:val="0031193A"/>
    <w:rsid w:val="00311AA0"/>
    <w:rsid w:val="00313780"/>
    <w:rsid w:val="003317AE"/>
    <w:rsid w:val="003713BC"/>
    <w:rsid w:val="00371BA9"/>
    <w:rsid w:val="00405A0B"/>
    <w:rsid w:val="00411E4D"/>
    <w:rsid w:val="00445A01"/>
    <w:rsid w:val="004C282E"/>
    <w:rsid w:val="005045F8"/>
    <w:rsid w:val="00535A08"/>
    <w:rsid w:val="005518DD"/>
    <w:rsid w:val="00587F36"/>
    <w:rsid w:val="005B342E"/>
    <w:rsid w:val="00621426"/>
    <w:rsid w:val="006A7634"/>
    <w:rsid w:val="006C3EEF"/>
    <w:rsid w:val="006D60E9"/>
    <w:rsid w:val="00760F6D"/>
    <w:rsid w:val="007A1F97"/>
    <w:rsid w:val="007A59D8"/>
    <w:rsid w:val="007C289A"/>
    <w:rsid w:val="007D31F1"/>
    <w:rsid w:val="00807DFE"/>
    <w:rsid w:val="008D1291"/>
    <w:rsid w:val="00931ED6"/>
    <w:rsid w:val="00940B87"/>
    <w:rsid w:val="009725F8"/>
    <w:rsid w:val="0099330D"/>
    <w:rsid w:val="00A2544D"/>
    <w:rsid w:val="00A3487D"/>
    <w:rsid w:val="00A528FA"/>
    <w:rsid w:val="00BF3E3A"/>
    <w:rsid w:val="00CB69D9"/>
    <w:rsid w:val="00CC3619"/>
    <w:rsid w:val="00D93D83"/>
    <w:rsid w:val="00D941BE"/>
    <w:rsid w:val="00D95F02"/>
    <w:rsid w:val="00D975E6"/>
    <w:rsid w:val="00E17D9E"/>
    <w:rsid w:val="00E464A9"/>
    <w:rsid w:val="00E46EEB"/>
    <w:rsid w:val="00E63A05"/>
    <w:rsid w:val="00FB2EE4"/>
    <w:rsid w:val="110B7253"/>
    <w:rsid w:val="2A31A2BE"/>
    <w:rsid w:val="4D49F13F"/>
    <w:rsid w:val="6B88B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7253"/>
  <w15:chartTrackingRefBased/>
  <w15:docId w15:val="{99577198-F937-4220-AB0D-E64176F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C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ynqvb">
    <w:name w:val="rynqvb"/>
    <w:basedOn w:val="a0"/>
    <w:rsid w:val="00CC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9465</Words>
  <Characters>5396</Characters>
  <Application>Microsoft Office Word</Application>
  <DocSecurity>0</DocSecurity>
  <Lines>44</Lines>
  <Paragraphs>29</Paragraphs>
  <ScaleCrop>false</ScaleCrop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Зінченко</dc:creator>
  <cp:keywords/>
  <dc:description/>
  <cp:lastModifiedBy>Максим Рудяк</cp:lastModifiedBy>
  <cp:revision>10</cp:revision>
  <cp:lastPrinted>2023-04-27T18:56:00Z</cp:lastPrinted>
  <dcterms:created xsi:type="dcterms:W3CDTF">2023-04-27T19:10:00Z</dcterms:created>
  <dcterms:modified xsi:type="dcterms:W3CDTF">2023-04-28T16:28:00Z</dcterms:modified>
</cp:coreProperties>
</file>