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44" w:rsidRPr="0088406C" w:rsidRDefault="00910944" w:rsidP="008840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406C">
        <w:rPr>
          <w:rFonts w:ascii="Times New Roman" w:hAnsi="Times New Roman" w:cs="Times New Roman"/>
          <w:b/>
          <w:bCs/>
          <w:sz w:val="32"/>
          <w:szCs w:val="32"/>
        </w:rPr>
        <w:t>МІНІСТЕРСТВО ОСВІТИ І НАУКИ УКРАЇНИ НАЦІОНАЛЬНОМУ УНІВЕРСИТЕТІ “ЛЬВІВСЬКА ПОЛІТЕХНІКА”</w:t>
      </w: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8406C" w:rsidRDefault="00910944" w:rsidP="008840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06C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0A7CBD" w:rsidRDefault="00910944" w:rsidP="0088406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81531A">
        <w:rPr>
          <w:rFonts w:ascii="Times New Roman" w:hAnsi="Times New Roman" w:cs="Times New Roman"/>
          <w:b/>
          <w:bCs/>
          <w:sz w:val="44"/>
          <w:szCs w:val="44"/>
        </w:rPr>
        <w:t>Лабораторна робота №</w:t>
      </w:r>
      <w:r w:rsidR="005C604D" w:rsidRPr="000A7CBD">
        <w:rPr>
          <w:rFonts w:ascii="Times New Roman" w:hAnsi="Times New Roman" w:cs="Times New Roman"/>
          <w:b/>
          <w:bCs/>
          <w:sz w:val="44"/>
          <w:szCs w:val="44"/>
          <w:lang w:val="ru-RU"/>
        </w:rPr>
        <w:t>3</w:t>
      </w:r>
    </w:p>
    <w:p w:rsidR="00910944" w:rsidRPr="00DF56BD" w:rsidRDefault="00910944" w:rsidP="00884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910944" w:rsidRPr="00DF56BD" w:rsidRDefault="00910944" w:rsidP="00884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>«</w:t>
      </w:r>
      <w:r w:rsidR="005C604D" w:rsidRPr="00DF56BD">
        <w:rPr>
          <w:rFonts w:ascii="Times New Roman" w:hAnsi="Times New Roman" w:cs="Times New Roman"/>
          <w:sz w:val="28"/>
          <w:szCs w:val="28"/>
        </w:rPr>
        <w:t>Дискретна математика</w:t>
      </w:r>
      <w:r w:rsidRPr="00DF56BD">
        <w:rPr>
          <w:rFonts w:ascii="Times New Roman" w:hAnsi="Times New Roman" w:cs="Times New Roman"/>
          <w:sz w:val="28"/>
          <w:szCs w:val="28"/>
        </w:rPr>
        <w:t>»</w:t>
      </w:r>
    </w:p>
    <w:p w:rsidR="00910944" w:rsidRPr="00DF56BD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DF56BD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DF56BD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DF56BD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DF56BD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DF56BD" w:rsidRDefault="00910944" w:rsidP="0088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56BD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:rsidR="00910944" w:rsidRPr="00DF56BD" w:rsidRDefault="00910944" w:rsidP="0088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 xml:space="preserve">студент групи КН-113 </w:t>
      </w:r>
    </w:p>
    <w:p w:rsidR="00910944" w:rsidRPr="00DF56BD" w:rsidRDefault="00910944" w:rsidP="0088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>Сеньків Максим</w:t>
      </w:r>
    </w:p>
    <w:p w:rsidR="00910944" w:rsidRPr="00DF56BD" w:rsidRDefault="00910944" w:rsidP="0081531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 xml:space="preserve">  </w:t>
      </w:r>
      <w:r w:rsidRPr="00DF56BD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  <w:r w:rsidRPr="00DF56B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56BD" w:rsidRPr="00487EA1" w:rsidRDefault="00DF56BD" w:rsidP="00DF56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7EA1">
        <w:rPr>
          <w:rFonts w:ascii="Times New Roman" w:eastAsia="Times New Roman" w:hAnsi="Times New Roman" w:cs="Times New Roman"/>
          <w:sz w:val="28"/>
          <w:szCs w:val="28"/>
        </w:rPr>
        <w:t>Мельникова Наталя Іванівна</w:t>
      </w:r>
    </w:p>
    <w:p w:rsidR="00DF56BD" w:rsidRPr="00DF56BD" w:rsidRDefault="00DF56BD" w:rsidP="008840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531A" w:rsidRDefault="00910944" w:rsidP="00815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>Львів – 2019 р.</w:t>
      </w:r>
      <w:r w:rsidRPr="00DF56BD">
        <w:rPr>
          <w:rFonts w:ascii="Times New Roman" w:hAnsi="Times New Roman" w:cs="Times New Roman"/>
          <w:sz w:val="28"/>
          <w:szCs w:val="28"/>
        </w:rPr>
        <w:cr/>
      </w:r>
    </w:p>
    <w:p w:rsidR="00DF56BD" w:rsidRDefault="00DF56BD" w:rsidP="00815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6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</w:t>
      </w:r>
    </w:p>
    <w:p w:rsidR="00946448" w:rsidRPr="00946448" w:rsidRDefault="00946448" w:rsidP="00946448">
      <w:pPr>
        <w:jc w:val="both"/>
        <w:rPr>
          <w:rFonts w:ascii="Times New Roman" w:hAnsi="Times New Roman" w:cs="Times New Roman"/>
          <w:sz w:val="28"/>
          <w:szCs w:val="28"/>
        </w:rPr>
      </w:pPr>
      <w:r w:rsidRPr="00946448">
        <w:rPr>
          <w:rFonts w:ascii="Times New Roman" w:hAnsi="Times New Roman" w:cs="Times New Roman"/>
          <w:sz w:val="28"/>
          <w:szCs w:val="28"/>
        </w:rPr>
        <w:t>Побудова матриці бінарного відношення</w:t>
      </w:r>
    </w:p>
    <w:p w:rsidR="00DF56BD" w:rsidRDefault="00DF56BD" w:rsidP="00815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Мета роботи</w:t>
      </w:r>
    </w:p>
    <w:p w:rsidR="00946448" w:rsidRPr="00946448" w:rsidRDefault="00946448" w:rsidP="00946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46448">
        <w:rPr>
          <w:rFonts w:ascii="Times New Roman" w:hAnsi="Times New Roman" w:cs="Times New Roman"/>
          <w:sz w:val="28"/>
          <w:szCs w:val="28"/>
        </w:rPr>
        <w:t>абуття практичних вмінь та навичок при побудові матриць бінарних відношень та визначені їх типів.</w:t>
      </w:r>
    </w:p>
    <w:p w:rsidR="00DF56BD" w:rsidRDefault="00DF56BD" w:rsidP="00DF56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DF56BD" w:rsidRPr="00DF56BD" w:rsidRDefault="00DF56BD" w:rsidP="00DF56BD">
      <w:pPr>
        <w:jc w:val="both"/>
        <w:rPr>
          <w:rFonts w:ascii="Times New Roman" w:hAnsi="Times New Roman" w:cs="Times New Roman"/>
          <w:sz w:val="28"/>
          <w:szCs w:val="28"/>
        </w:rPr>
      </w:pPr>
      <w:r w:rsidRPr="00DF56BD">
        <w:rPr>
          <w:rFonts w:ascii="Times New Roman" w:hAnsi="Times New Roman" w:cs="Times New Roman"/>
          <w:sz w:val="28"/>
          <w:szCs w:val="28"/>
        </w:rPr>
        <w:t>Декартів добуток множин А і В (позначається A× B) – це множина всіх упорядкованих пар елементів (</w:t>
      </w:r>
      <w:proofErr w:type="spellStart"/>
      <w:r w:rsidRPr="00DF56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F56BD">
        <w:rPr>
          <w:rFonts w:ascii="Times New Roman" w:hAnsi="Times New Roman" w:cs="Times New Roman"/>
          <w:sz w:val="28"/>
          <w:szCs w:val="28"/>
        </w:rPr>
        <w:t xml:space="preserve">), де a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A, b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B. При цьому вважається, що (a1,b1) = (a2,b2) тоді і тільки тоді, коли a1 = a2 , b1 = b2. Потужність декартова добутку дорівнює A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B4"/>
      </w:r>
      <w:r w:rsidRPr="00DF56BD">
        <w:rPr>
          <w:rFonts w:ascii="Times New Roman" w:hAnsi="Times New Roman" w:cs="Times New Roman"/>
          <w:sz w:val="28"/>
          <w:szCs w:val="28"/>
        </w:rPr>
        <w:t xml:space="preserve"> B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A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B4"/>
      </w:r>
      <w:r w:rsidRPr="00DF56BD">
        <w:rPr>
          <w:rFonts w:ascii="Times New Roman" w:hAnsi="Times New Roman" w:cs="Times New Roman"/>
          <w:sz w:val="28"/>
          <w:szCs w:val="28"/>
        </w:rPr>
        <w:t xml:space="preserve"> B . Приклад. Довести тотожність (A×B)∩(C×D)=(A∩C) × (B∩D). Розв’язання. Нехай (x , y)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(A× B) ∩ (C × D) </w:t>
      </w:r>
      <w:r w:rsidRPr="00DF56BD">
        <w:rPr>
          <w:rFonts w:ascii="Cambria Math" w:hAnsi="Cambria Math" w:cs="Cambria Math"/>
          <w:sz w:val="28"/>
          <w:szCs w:val="28"/>
        </w:rPr>
        <w:t>⇔</w:t>
      </w:r>
      <w:r w:rsidRPr="00DF56BD">
        <w:rPr>
          <w:rFonts w:ascii="Times New Roman" w:hAnsi="Times New Roman" w:cs="Times New Roman"/>
          <w:sz w:val="28"/>
          <w:szCs w:val="28"/>
        </w:rPr>
        <w:t xml:space="preserve"> (x, y)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>(A× B) &amp; (x, y)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(C × D) </w:t>
      </w:r>
      <w:r w:rsidRPr="00DF56BD">
        <w:rPr>
          <w:rFonts w:ascii="Cambria Math" w:hAnsi="Cambria Math" w:cs="Cambria Math"/>
          <w:sz w:val="28"/>
          <w:szCs w:val="28"/>
        </w:rPr>
        <w:t>⇔</w:t>
      </w:r>
      <w:r w:rsidRPr="00DF56BD">
        <w:rPr>
          <w:rFonts w:ascii="Times New Roman" w:hAnsi="Times New Roman" w:cs="Times New Roman"/>
          <w:sz w:val="28"/>
          <w:szCs w:val="28"/>
        </w:rPr>
        <w:t xml:space="preserve"> (x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A&amp; y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B) &amp; (x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C &amp; y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D) </w:t>
      </w:r>
      <w:r w:rsidRPr="00DF56BD">
        <w:rPr>
          <w:rFonts w:ascii="Cambria Math" w:hAnsi="Cambria Math" w:cs="Cambria Math"/>
          <w:sz w:val="28"/>
          <w:szCs w:val="28"/>
        </w:rPr>
        <w:t>⇔</w:t>
      </w:r>
      <w:r w:rsidRPr="00DF56BD">
        <w:rPr>
          <w:rFonts w:ascii="Times New Roman" w:hAnsi="Times New Roman" w:cs="Times New Roman"/>
          <w:sz w:val="28"/>
          <w:szCs w:val="28"/>
        </w:rPr>
        <w:t xml:space="preserve"> (x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A&amp; x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C) &amp; (y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B &amp; y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D) </w:t>
      </w:r>
      <w:r w:rsidRPr="00DF56BD">
        <w:rPr>
          <w:rFonts w:ascii="Cambria Math" w:hAnsi="Cambria Math" w:cs="Cambria Math"/>
          <w:sz w:val="28"/>
          <w:szCs w:val="28"/>
        </w:rPr>
        <w:t>⇔</w:t>
      </w:r>
      <w:r w:rsidRPr="00DF56BD">
        <w:rPr>
          <w:rFonts w:ascii="Times New Roman" w:hAnsi="Times New Roman" w:cs="Times New Roman"/>
          <w:sz w:val="28"/>
          <w:szCs w:val="28"/>
        </w:rPr>
        <w:t xml:space="preserve"> (x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A∩ C) &amp; (y 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 B ∩ D) </w:t>
      </w:r>
      <w:r w:rsidRPr="00DF56BD">
        <w:rPr>
          <w:rFonts w:ascii="Cambria Math" w:hAnsi="Cambria Math" w:cs="Cambria Math"/>
          <w:sz w:val="28"/>
          <w:szCs w:val="28"/>
        </w:rPr>
        <w:t>⇔</w:t>
      </w:r>
      <w:r w:rsidRPr="00DF56BD">
        <w:rPr>
          <w:rFonts w:ascii="Times New Roman" w:hAnsi="Times New Roman" w:cs="Times New Roman"/>
          <w:sz w:val="28"/>
          <w:szCs w:val="28"/>
        </w:rPr>
        <w:t xml:space="preserve"> (x, y)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(A∩C)×(B ∩ D) . Бінарним відношенням R називається підмножина декартового добутку A×B ( тобто R </w:t>
      </w:r>
      <w:r w:rsidRPr="00DF56BD">
        <w:rPr>
          <w:rFonts w:ascii="Cambria Math" w:hAnsi="Cambria Math" w:cs="Cambria Math"/>
          <w:sz w:val="28"/>
          <w:szCs w:val="28"/>
        </w:rPr>
        <w:t>⊂</w:t>
      </w:r>
      <w:r w:rsidRPr="00DF56BD">
        <w:rPr>
          <w:rFonts w:ascii="Times New Roman" w:hAnsi="Times New Roman" w:cs="Times New Roman"/>
          <w:sz w:val="28"/>
          <w:szCs w:val="28"/>
        </w:rPr>
        <w:t xml:space="preserve"> A×B ). Якщо пара (</w:t>
      </w:r>
      <w:proofErr w:type="spellStart"/>
      <w:r w:rsidRPr="00DF56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F56BD">
        <w:rPr>
          <w:rFonts w:ascii="Times New Roman" w:hAnsi="Times New Roman" w:cs="Times New Roman"/>
          <w:sz w:val="28"/>
          <w:szCs w:val="28"/>
        </w:rPr>
        <w:t>) належить відношенню R , то пишуть (a, b)</w:t>
      </w:r>
      <w:r w:rsidRPr="00DF56BD">
        <w:rPr>
          <w:rFonts w:ascii="Cambria Math" w:hAnsi="Cambria Math" w:cs="Cambria Math"/>
          <w:sz w:val="28"/>
          <w:szCs w:val="28"/>
        </w:rPr>
        <w:t>∈</w:t>
      </w:r>
      <w:r w:rsidRPr="00DF56BD">
        <w:rPr>
          <w:rFonts w:ascii="Times New Roman" w:hAnsi="Times New Roman" w:cs="Times New Roman"/>
          <w:sz w:val="28"/>
          <w:szCs w:val="28"/>
        </w:rPr>
        <w:t xml:space="preserve">R , або </w:t>
      </w:r>
      <w:proofErr w:type="spellStart"/>
      <w:r w:rsidRPr="00DF56BD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DF56BD">
        <w:rPr>
          <w:rFonts w:ascii="Times New Roman" w:hAnsi="Times New Roman" w:cs="Times New Roman"/>
          <w:sz w:val="28"/>
          <w:szCs w:val="28"/>
        </w:rPr>
        <w:t xml:space="preserve"> . Областю визначення бінарного відношення R </w:t>
      </w:r>
      <w:r w:rsidRPr="00DF56BD">
        <w:rPr>
          <w:rFonts w:ascii="Cambria Math" w:hAnsi="Cambria Math" w:cs="Cambria Math"/>
          <w:sz w:val="28"/>
          <w:szCs w:val="28"/>
        </w:rPr>
        <w:t>⊂</w:t>
      </w:r>
      <w:r w:rsidRPr="00DF56BD">
        <w:rPr>
          <w:rFonts w:ascii="Times New Roman" w:hAnsi="Times New Roman" w:cs="Times New Roman"/>
          <w:sz w:val="28"/>
          <w:szCs w:val="28"/>
        </w:rPr>
        <w:t xml:space="preserve"> X ×Y називається множина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64"/>
      </w:r>
      <w:r w:rsidRPr="00DF56BD">
        <w:rPr>
          <w:rFonts w:ascii="Times New Roman" w:hAnsi="Times New Roman" w:cs="Times New Roman"/>
          <w:sz w:val="28"/>
          <w:szCs w:val="28"/>
        </w:rPr>
        <w:t xml:space="preserve"> R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7B"/>
      </w:r>
      <w:r w:rsidRPr="00DF56BD">
        <w:rPr>
          <w:rFonts w:ascii="Times New Roman" w:hAnsi="Times New Roman" w:cs="Times New Roman"/>
          <w:sz w:val="28"/>
          <w:szCs w:val="28"/>
        </w:rPr>
        <w:t xml:space="preserve">x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24"/>
      </w:r>
      <w:r w:rsidRPr="00DF56BD">
        <w:rPr>
          <w:rFonts w:ascii="Times New Roman" w:hAnsi="Times New Roman" w:cs="Times New Roman"/>
          <w:sz w:val="28"/>
          <w:szCs w:val="28"/>
        </w:rPr>
        <w:t>y (x, y)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CE"/>
      </w:r>
      <w:r w:rsidRPr="00DF56BD">
        <w:rPr>
          <w:rFonts w:ascii="Times New Roman" w:hAnsi="Times New Roman" w:cs="Times New Roman"/>
          <w:sz w:val="28"/>
          <w:szCs w:val="28"/>
        </w:rPr>
        <w:t>R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7D"/>
      </w:r>
      <w:r w:rsidRPr="00DF56BD">
        <w:rPr>
          <w:rFonts w:ascii="Times New Roman" w:hAnsi="Times New Roman" w:cs="Times New Roman"/>
          <w:sz w:val="28"/>
          <w:szCs w:val="28"/>
        </w:rPr>
        <w:t xml:space="preserve"> , а областю значень – множина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72"/>
      </w:r>
      <w:r w:rsidRPr="00DF56BD">
        <w:rPr>
          <w:rFonts w:ascii="Times New Roman" w:hAnsi="Times New Roman" w:cs="Times New Roman"/>
          <w:sz w:val="28"/>
          <w:szCs w:val="28"/>
        </w:rPr>
        <w:t xml:space="preserve"> R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7B"/>
      </w:r>
      <w:r w:rsidRPr="00DF56BD">
        <w:rPr>
          <w:rFonts w:ascii="Times New Roman" w:hAnsi="Times New Roman" w:cs="Times New Roman"/>
          <w:sz w:val="28"/>
          <w:szCs w:val="28"/>
        </w:rPr>
        <w:t xml:space="preserve">y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24"/>
      </w:r>
      <w:r w:rsidRPr="00DF56BD">
        <w:rPr>
          <w:rFonts w:ascii="Times New Roman" w:hAnsi="Times New Roman" w:cs="Times New Roman"/>
          <w:sz w:val="28"/>
          <w:szCs w:val="28"/>
        </w:rPr>
        <w:t>x (x, y)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CE"/>
      </w:r>
      <w:r w:rsidRPr="00DF56BD">
        <w:rPr>
          <w:rFonts w:ascii="Times New Roman" w:hAnsi="Times New Roman" w:cs="Times New Roman"/>
          <w:sz w:val="28"/>
          <w:szCs w:val="28"/>
        </w:rPr>
        <w:t>R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7D"/>
      </w:r>
      <w:r w:rsidRPr="00DF56BD">
        <w:rPr>
          <w:rFonts w:ascii="Times New Roman" w:hAnsi="Times New Roman" w:cs="Times New Roman"/>
          <w:sz w:val="28"/>
          <w:szCs w:val="28"/>
        </w:rPr>
        <w:t xml:space="preserve"> (</w:t>
      </w:r>
      <w:r w:rsidRPr="00DF56BD">
        <w:rPr>
          <w:rFonts w:ascii="Cambria Math" w:hAnsi="Cambria Math" w:cs="Cambria Math"/>
          <w:sz w:val="28"/>
          <w:szCs w:val="28"/>
        </w:rPr>
        <w:t>∃</w:t>
      </w:r>
      <w:r w:rsidRPr="00DF56BD">
        <w:rPr>
          <w:rFonts w:ascii="Times New Roman" w:hAnsi="Times New Roman" w:cs="Times New Roman"/>
          <w:sz w:val="28"/>
          <w:szCs w:val="28"/>
        </w:rPr>
        <w:t xml:space="preserve">- існує ). Для скінчених множин бінарне відношення R </w:t>
      </w:r>
      <w:r w:rsidRPr="00DF56BD">
        <w:rPr>
          <w:rFonts w:ascii="Cambria Math" w:hAnsi="Cambria Math" w:cs="Cambria Math"/>
          <w:sz w:val="28"/>
          <w:szCs w:val="28"/>
        </w:rPr>
        <w:t>⊂</w:t>
      </w:r>
      <w:r w:rsidRPr="00DF56BD">
        <w:rPr>
          <w:rFonts w:ascii="Times New Roman" w:hAnsi="Times New Roman" w:cs="Times New Roman"/>
          <w:sz w:val="28"/>
          <w:szCs w:val="28"/>
        </w:rPr>
        <w:t xml:space="preserve"> A×B зручно задавати за допомогою матриці відношення </w:t>
      </w:r>
      <w:proofErr w:type="spellStart"/>
      <w:r w:rsidRPr="00DF56BD">
        <w:rPr>
          <w:rFonts w:ascii="Times New Roman" w:hAnsi="Times New Roman" w:cs="Times New Roman"/>
          <w:sz w:val="28"/>
          <w:szCs w:val="28"/>
        </w:rPr>
        <w:t>Rm×n</w:t>
      </w:r>
      <w:proofErr w:type="spellEnd"/>
      <w:r w:rsidRPr="00DF56B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DF56BD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DF56BD">
        <w:rPr>
          <w:rFonts w:ascii="Times New Roman" w:hAnsi="Times New Roman" w:cs="Times New Roman"/>
          <w:sz w:val="28"/>
          <w:szCs w:val="28"/>
        </w:rPr>
        <w:t xml:space="preserve"> ) , де m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A , а n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B . Елементами матриці є значення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EF"/>
      </w:r>
      <w:r w:rsidRPr="00DF56BD">
        <w:rPr>
          <w:rFonts w:ascii="Times New Roman" w:hAnsi="Times New Roman" w:cs="Times New Roman"/>
          <w:sz w:val="28"/>
          <w:szCs w:val="28"/>
        </w:rPr>
        <w:sym w:font="Symbol" w:char="F0EE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EF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ED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EC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CF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CE"/>
      </w:r>
      <w:r w:rsidRPr="00DF56BD">
        <w:rPr>
          <w:rFonts w:ascii="Times New Roman" w:hAnsi="Times New Roman" w:cs="Times New Roman"/>
          <w:sz w:val="28"/>
          <w:szCs w:val="28"/>
        </w:rPr>
        <w:t xml:space="preserve"> </w:t>
      </w:r>
      <w:r w:rsidRPr="00DF56BD">
        <w:rPr>
          <w:rFonts w:ascii="Times New Roman" w:hAnsi="Times New Roman" w:cs="Times New Roman"/>
          <w:sz w:val="28"/>
          <w:szCs w:val="28"/>
        </w:rPr>
        <w:sym w:font="Symbol" w:char="F03D"/>
      </w:r>
      <w:r w:rsidRPr="00DF56BD">
        <w:rPr>
          <w:rFonts w:ascii="Times New Roman" w:hAnsi="Times New Roman" w:cs="Times New Roman"/>
          <w:sz w:val="28"/>
          <w:szCs w:val="28"/>
        </w:rPr>
        <w:t xml:space="preserve"> 0, R.</w:t>
      </w:r>
    </w:p>
    <w:p w:rsidR="00DF56BD" w:rsidRPr="00FF6477" w:rsidRDefault="00DF56BD" w:rsidP="00DF56BD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FF6477">
        <w:rPr>
          <w:rFonts w:ascii="Times New Roman" w:hAnsi="Times New Roman"/>
          <w:b/>
          <w:bCs/>
          <w:sz w:val="28"/>
          <w:szCs w:val="28"/>
        </w:rPr>
        <w:t>№ 11</w:t>
      </w:r>
    </w:p>
    <w:p w:rsidR="004D46CC" w:rsidRPr="004D46CC" w:rsidRDefault="004D46CC" w:rsidP="004D46CC">
      <w:pPr>
        <w:spacing w:after="0" w:line="240" w:lineRule="atLeast"/>
        <w:rPr>
          <w:rFonts w:ascii="Cambria Math" w:hAnsi="Cambria Math" w:cs="Cambria Math"/>
          <w:bCs/>
          <w:sz w:val="28"/>
          <w:szCs w:val="28"/>
        </w:rPr>
      </w:pPr>
      <w:r w:rsidRPr="004D46CC">
        <w:rPr>
          <w:rFonts w:ascii="Cambria Math" w:hAnsi="Cambria Math" w:cs="Cambria Math"/>
          <w:b/>
          <w:sz w:val="28"/>
          <w:szCs w:val="28"/>
        </w:rPr>
        <w:t xml:space="preserve">1. </w:t>
      </w:r>
      <w:r w:rsidRPr="004D46CC">
        <w:rPr>
          <w:rFonts w:ascii="Cambria Math" w:hAnsi="Cambria Math" w:cs="Cambria Math"/>
          <w:bCs/>
          <w:sz w:val="28"/>
          <w:szCs w:val="28"/>
        </w:rPr>
        <w:t>Чи є вірною рівність (A∪B)×(C∪D) =(A×C)∪(B×D) ?</w:t>
      </w:r>
    </w:p>
    <w:p w:rsidR="004D46CC" w:rsidRPr="004D46CC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1.)С</w:t>
      </w:r>
      <w:r w:rsidRPr="004D46CC">
        <w:rPr>
          <w:rFonts w:ascii="Cambria Math" w:hAnsi="Cambria Math" w:cs="Cambria Math"/>
          <w:sz w:val="28"/>
          <w:szCs w:val="28"/>
        </w:rPr>
        <w:t>кладемо предикат множини</w:t>
      </w:r>
      <w:r>
        <w:rPr>
          <w:rFonts w:ascii="Cambria Math" w:hAnsi="Cambria Math" w:cs="Cambria Math"/>
          <w:sz w:val="28"/>
          <w:szCs w:val="28"/>
        </w:rPr>
        <w:t>:</w:t>
      </w:r>
      <w:r w:rsidRPr="004D46CC">
        <w:rPr>
          <w:rFonts w:ascii="Cambria Math" w:hAnsi="Cambria Math" w:cs="Cambria Math"/>
          <w:sz w:val="28"/>
          <w:szCs w:val="28"/>
        </w:rPr>
        <w:t xml:space="preserve"> </w:t>
      </w:r>
    </w:p>
    <w:p w:rsidR="004D46CC" w:rsidRPr="004D46CC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 w:rsidRPr="004D46CC">
        <w:rPr>
          <w:rFonts w:ascii="Cambria Math" w:hAnsi="Cambria Math" w:cs="Cambria Math"/>
          <w:sz w:val="28"/>
          <w:szCs w:val="28"/>
        </w:rPr>
        <w:t xml:space="preserve">(𝐴 ∪ 𝐵) × (𝐶 ∪ 𝐷) = {(𝑥, 𝑦) | 𝑥 ∈ (𝐴 ∪ 𝐵) &amp; 𝑦 ∈ (𝐶 ∪ 𝐷)} </w:t>
      </w:r>
    </w:p>
    <w:p w:rsidR="004D46CC" w:rsidRPr="004D46CC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2.)</w:t>
      </w:r>
      <w:r w:rsidRPr="004D46CC">
        <w:rPr>
          <w:rFonts w:ascii="Cambria Math" w:hAnsi="Cambria Math" w:cs="Cambria Math"/>
          <w:sz w:val="28"/>
          <w:szCs w:val="28"/>
        </w:rPr>
        <w:t xml:space="preserve"> (𝐴 × 𝐶) ∪ (𝐵 × 𝐷) = {(𝑥, 𝑦) | 𝑥 ∈ 𝐴 &amp; 𝑦 ∈ 𝐶} ∪ {(𝑥, 𝑦) | 𝑥 ∈ 𝐵 &amp; 𝑦 ∈ 𝐷} = </w:t>
      </w:r>
    </w:p>
    <w:p w:rsidR="000A0505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=</w:t>
      </w:r>
      <w:r w:rsidRPr="004D46CC">
        <w:rPr>
          <w:rFonts w:ascii="Cambria Math" w:hAnsi="Cambria Math" w:cs="Cambria Math"/>
          <w:sz w:val="28"/>
          <w:szCs w:val="28"/>
        </w:rPr>
        <w:t xml:space="preserve">{(𝑥, 𝑦) | 𝑥 ∈ 𝐴 &amp; 𝑦 ∈ 𝐶 </w:t>
      </w:r>
      <w:r w:rsidR="000A0505" w:rsidRPr="000A0505">
        <w:rPr>
          <w:rFonts w:ascii="Cambria Math" w:hAnsi="Cambria Math" w:cs="Cambria Math"/>
          <w:sz w:val="28"/>
          <w:szCs w:val="28"/>
        </w:rPr>
        <w:t>||</w:t>
      </w:r>
      <w:r w:rsidRPr="004D46CC">
        <w:rPr>
          <w:rFonts w:ascii="Cambria Math" w:hAnsi="Cambria Math" w:cs="Cambria Math"/>
          <w:sz w:val="28"/>
          <w:szCs w:val="28"/>
        </w:rPr>
        <w:t xml:space="preserve"> 𝑥 ∈ 𝐵 &amp; 𝑦 ∈ 𝐷},</w:t>
      </w:r>
    </w:p>
    <w:p w:rsidR="000A0505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 w:rsidRPr="004D46CC">
        <w:rPr>
          <w:rFonts w:ascii="Cambria Math" w:hAnsi="Cambria Math" w:cs="Cambria Math"/>
          <w:sz w:val="28"/>
          <w:szCs w:val="28"/>
        </w:rPr>
        <w:t xml:space="preserve">якщо 𝑥 ∈ 𝐴 </w:t>
      </w:r>
      <w:r w:rsidR="000A0505" w:rsidRPr="000A0505">
        <w:rPr>
          <w:rFonts w:ascii="Cambria Math" w:hAnsi="Cambria Math" w:cs="Cambria Math"/>
          <w:sz w:val="28"/>
          <w:szCs w:val="28"/>
        </w:rPr>
        <w:t>||</w:t>
      </w:r>
      <w:r w:rsidRPr="004D46CC">
        <w:rPr>
          <w:rFonts w:ascii="Cambria Math" w:hAnsi="Cambria Math" w:cs="Cambria Math"/>
          <w:sz w:val="28"/>
          <w:szCs w:val="28"/>
        </w:rPr>
        <w:t xml:space="preserve"> 𝑥 ∈ 𝐵, то</w:t>
      </w:r>
      <w:r w:rsidR="000A0505" w:rsidRPr="000A0505">
        <w:rPr>
          <w:rFonts w:ascii="Cambria Math" w:hAnsi="Cambria Math" w:cs="Cambria Math"/>
          <w:sz w:val="28"/>
          <w:szCs w:val="28"/>
        </w:rPr>
        <w:t>д</w:t>
      </w:r>
      <w:r w:rsidR="000A0505">
        <w:rPr>
          <w:rFonts w:ascii="Cambria Math" w:hAnsi="Cambria Math" w:cs="Cambria Math"/>
          <w:sz w:val="28"/>
          <w:szCs w:val="28"/>
        </w:rPr>
        <w:t>і</w:t>
      </w:r>
      <w:r w:rsidRPr="004D46CC">
        <w:rPr>
          <w:rFonts w:ascii="Cambria Math" w:hAnsi="Cambria Math" w:cs="Cambria Math"/>
          <w:sz w:val="28"/>
          <w:szCs w:val="28"/>
        </w:rPr>
        <w:t xml:space="preserve"> 𝑥 ∈ (𝐴 ∪ 𝐵), аналогічно 𝑦 ∈ (𝐶 ∪ 𝐷). </w:t>
      </w:r>
    </w:p>
    <w:p w:rsidR="004D46CC" w:rsidRPr="004D46CC" w:rsidRDefault="000A0505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Отже</w:t>
      </w:r>
      <w:r w:rsidR="004D46CC" w:rsidRPr="004D46CC">
        <w:rPr>
          <w:rFonts w:ascii="Cambria Math" w:hAnsi="Cambria Math" w:cs="Cambria Math"/>
          <w:sz w:val="28"/>
          <w:szCs w:val="28"/>
        </w:rPr>
        <w:t xml:space="preserve"> (𝐴 × 𝐶) ∪ (𝐵 × 𝐷) = {(𝑥, 𝑦) | 𝑥 ∈ (𝐴 ∪ 𝐵) &amp; 𝑦 ∈ (𝐶 ∪ 𝐷)}</w:t>
      </w:r>
    </w:p>
    <w:p w:rsidR="004D46CC" w:rsidRPr="004D46CC" w:rsidRDefault="004D46CC" w:rsidP="004D46CC">
      <w:pPr>
        <w:spacing w:after="0" w:line="240" w:lineRule="atLeast"/>
        <w:rPr>
          <w:rFonts w:ascii="Cambria Math" w:hAnsi="Cambria Math" w:cs="Cambria Math"/>
          <w:sz w:val="28"/>
          <w:szCs w:val="28"/>
        </w:rPr>
      </w:pPr>
      <w:r w:rsidRPr="004D46CC">
        <w:rPr>
          <w:rFonts w:ascii="Cambria Math" w:hAnsi="Cambria Math" w:cs="Cambria Math"/>
          <w:sz w:val="28"/>
          <w:szCs w:val="28"/>
        </w:rPr>
        <w:t xml:space="preserve">Отже рівність </w:t>
      </w:r>
      <w:r w:rsidR="000A0505">
        <w:rPr>
          <w:rFonts w:ascii="Cambria Math" w:hAnsi="Cambria Math" w:cs="Cambria Math"/>
          <w:sz w:val="28"/>
          <w:szCs w:val="28"/>
        </w:rPr>
        <w:t>вірна</w:t>
      </w:r>
      <w:r w:rsidRPr="004D46CC">
        <w:rPr>
          <w:rFonts w:ascii="Cambria Math" w:hAnsi="Cambria Math" w:cs="Cambria Math"/>
          <w:sz w:val="28"/>
          <w:szCs w:val="28"/>
        </w:rPr>
        <w:t>.</w:t>
      </w:r>
    </w:p>
    <w:p w:rsidR="00620215" w:rsidRPr="00620215" w:rsidRDefault="00620215" w:rsidP="0062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2.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20215">
        <w:rPr>
          <w:rFonts w:ascii="Times New Roman" w:hAnsi="Times New Roman" w:cs="Times New Roman"/>
          <w:bCs/>
          <w:sz w:val="28"/>
          <w:szCs w:val="28"/>
        </w:rPr>
        <w:t>Знайти матрицю відношення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0215" w:rsidRDefault="00620215" w:rsidP="0062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знайти матрицю відношення </w:t>
      </w:r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 ×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 = {1, 2, 3}, а відношення задано так: </w:t>
      </w:r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 xml:space="preserve">) |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 &amp; |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 xml:space="preserve">| &gt;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}. За означенням множини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Cambria Math" w:hAnsi="Cambria Math" w:cs="Cambria Math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,{1},{2},{3},{1,2},{1,3},{2,3},{1,2,3}}. Матриця, що задовольнить всі умови, виглядатиме так:</w:t>
      </w:r>
    </w:p>
    <w:tbl>
      <w:tblPr>
        <w:tblStyle w:val="a4"/>
        <w:tblpPr w:leftFromText="180" w:rightFromText="180" w:vertAnchor="text" w:horzAnchor="margin" w:tblpY="54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20215" w:rsidTr="00620215">
        <w:trPr>
          <w:trHeight w:val="854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20215" w:rsidRDefault="002C6A10" w:rsidP="00620215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 xml:space="preserve">      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м</m:t>
                    </m:r>
                  </m:sup>
                </m:sSup>
              </m:oMath>
            </m:oMathPara>
          </w:p>
          <w:p w:rsidR="00620215" w:rsidRDefault="00620215" w:rsidP="00620215">
            <w:pPr>
              <w:spacing w:line="256" w:lineRule="auto"/>
              <w:rPr>
                <w:rFonts w:ascii="Times New Roman" w:eastAsiaTheme="minorEastAsia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32"/>
                <w:szCs w:val="28"/>
              </w:rPr>
              <w:t>М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∅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{1}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{2}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{3}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{1,2}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{1,3}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{2,3}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{1,2,3}</w:t>
            </w:r>
          </w:p>
        </w:tc>
      </w:tr>
      <w:tr w:rsidR="00620215" w:rsidTr="0062021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</w:tr>
      <w:tr w:rsidR="00620215" w:rsidTr="0062021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F074E3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</w:tr>
      <w:tr w:rsidR="00620215" w:rsidTr="0062021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F074E3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 w:rsidP="00620215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</w:tr>
    </w:tbl>
    <w:p w:rsidR="000A7CBD" w:rsidRDefault="000A7CBD" w:rsidP="000A7CB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D46CC">
        <w:rPr>
          <w:rFonts w:ascii="Cambria Math" w:hAnsi="Cambria Math" w:cs="Cambria Math"/>
          <w:b/>
          <w:bCs/>
          <w:sz w:val="28"/>
          <w:szCs w:val="28"/>
        </w:rPr>
        <w:lastRenderedPageBreak/>
        <w:t>3.</w:t>
      </w:r>
      <w:r>
        <w:rPr>
          <w:rFonts w:ascii="Cambria Math" w:hAnsi="Cambria Math" w:cs="Cambria Math"/>
          <w:sz w:val="28"/>
          <w:szCs w:val="28"/>
        </w:rPr>
        <w:t xml:space="preserve"> 𝛼</w:t>
      </w:r>
      <w:r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>) | 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&amp; |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 + 3| ≥ |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>|}</w:t>
      </w:r>
    </w:p>
    <w:p w:rsidR="004D46CC" w:rsidRDefault="004D46CC" w:rsidP="000A7CB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1.)(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отже необхідно зобразити графік на площині.</w:t>
      </w:r>
    </w:p>
    <w:p w:rsidR="000A7CBD" w:rsidRDefault="004D46CC" w:rsidP="000A7CB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</w:t>
      </w:r>
      <w:r w:rsidR="000A7CBD">
        <w:rPr>
          <w:rFonts w:ascii="Times New Roman" w:hAnsi="Times New Roman" w:cs="Times New Roman"/>
          <w:sz w:val="28"/>
          <w:szCs w:val="28"/>
        </w:rPr>
        <w:t xml:space="preserve">Розв’яжемо рівняння відносно </w:t>
      </w:r>
      <w:r w:rsidR="000A7CBD">
        <w:rPr>
          <w:rFonts w:ascii="Cambria Math" w:hAnsi="Cambria Math" w:cs="Cambria Math"/>
          <w:sz w:val="28"/>
          <w:szCs w:val="28"/>
        </w:rPr>
        <w:t>𝑦</w:t>
      </w:r>
      <w:r w:rsidR="000A7CBD">
        <w:rPr>
          <w:rFonts w:ascii="Times New Roman" w:hAnsi="Times New Roman" w:cs="Times New Roman"/>
          <w:sz w:val="28"/>
          <w:szCs w:val="28"/>
        </w:rPr>
        <w:t>:</w:t>
      </w:r>
    </w:p>
    <w:p w:rsidR="00261519" w:rsidRPr="000027DB" w:rsidRDefault="00261519" w:rsidP="00261519">
      <w:pPr>
        <w:spacing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4D46CC">
        <w:rPr>
          <w:rFonts w:ascii="Times New Roman" w:hAnsi="Times New Roman" w:cs="Times New Roman"/>
          <w:sz w:val="28"/>
          <w:szCs w:val="28"/>
        </w:rPr>
        <w:t>-|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+3</w:t>
      </w:r>
      <w:r w:rsidRPr="004D46CC">
        <w:rPr>
          <w:rFonts w:ascii="Times New Roman" w:hAnsi="Times New Roman" w:cs="Times New Roman"/>
          <w:sz w:val="28"/>
          <w:szCs w:val="28"/>
        </w:rPr>
        <w:t>|≤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46CC">
        <w:rPr>
          <w:rFonts w:ascii="Times New Roman" w:hAnsi="Times New Roman" w:cs="Times New Roman"/>
          <w:sz w:val="28"/>
          <w:szCs w:val="28"/>
        </w:rPr>
        <w:t>≤|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46CC">
        <w:rPr>
          <w:rFonts w:ascii="Times New Roman" w:hAnsi="Times New Roman" w:cs="Times New Roman"/>
          <w:sz w:val="28"/>
          <w:szCs w:val="28"/>
        </w:rPr>
        <w:t>+3|</w:t>
      </w:r>
    </w:p>
    <w:p w:rsidR="00261519" w:rsidRPr="004D46CC" w:rsidRDefault="009E466B" w:rsidP="00261519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46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+3|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e>
                </m:d>
              </m:e>
            </m:eqArr>
          </m:e>
        </m:d>
      </m:oMath>
      <w:r w:rsidR="00261519" w:rsidRPr="004D46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+3|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e>
                </m:d>
              </m:e>
            </m:eqArr>
          </m:e>
        </m:d>
      </m:oMath>
    </w:p>
    <w:p w:rsidR="00261519" w:rsidRPr="00261519" w:rsidRDefault="002C6A10" w:rsidP="00261519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y≤x+3≤-y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y≥x+3≥-y</m:t>
                  </m:r>
                </m:e>
              </m:eqArr>
            </m:e>
          </m:d>
        </m:oMath>
      </m:oMathPara>
    </w:p>
    <w:p w:rsidR="009E466B" w:rsidRPr="004D46CC" w:rsidRDefault="002C6A10" w:rsidP="00261519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≥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e>
                    </m:eqArr>
                  </m:e>
                </m:d>
              </m:e>
            </m:eqArr>
          </m:e>
        </m:d>
      </m:oMath>
      <w:r w:rsidR="009E466B" w:rsidRPr="004D46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</w:p>
    <w:p w:rsidR="000027DB" w:rsidRPr="000027DB" w:rsidRDefault="004D46CC" w:rsidP="0026151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3.)</w:t>
      </w:r>
      <w:r w:rsidR="000027DB">
        <w:rPr>
          <w:rFonts w:ascii="Times New Roman" w:eastAsiaTheme="minorEastAsia" w:hAnsi="Times New Roman" w:cs="Times New Roman"/>
          <w:sz w:val="28"/>
          <w:szCs w:val="28"/>
        </w:rPr>
        <w:t>Нарисуємо графік:</w:t>
      </w:r>
      <w:r w:rsidR="000027DB" w:rsidRPr="000027DB">
        <w:rPr>
          <w:rStyle w:val="a3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8DC"/>
        </w:rPr>
        <w:t xml:space="preserve"> </w:t>
      </w:r>
    </w:p>
    <w:p w:rsidR="000A7CBD" w:rsidRDefault="00620215" w:rsidP="000A7CBD">
      <w:pPr>
        <w:spacing w:line="256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A9E9FE">
            <wp:simplePos x="0" y="0"/>
            <wp:positionH relativeFrom="page">
              <wp:posOffset>815340</wp:posOffset>
            </wp:positionH>
            <wp:positionV relativeFrom="paragraph">
              <wp:posOffset>162560</wp:posOffset>
            </wp:positionV>
            <wp:extent cx="4270375" cy="3406775"/>
            <wp:effectExtent l="0" t="0" r="0" b="3175"/>
            <wp:wrapTight wrapText="bothSides">
              <wp:wrapPolygon edited="0">
                <wp:start x="0" y="0"/>
                <wp:lineTo x="0" y="21499"/>
                <wp:lineTo x="21488" y="21499"/>
                <wp:lineTo x="214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40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6CC" w:rsidRDefault="004D46CC" w:rsidP="000A7CBD">
      <w:pPr>
        <w:spacing w:line="256" w:lineRule="auto"/>
        <w:rPr>
          <w:noProof/>
        </w:rPr>
      </w:pPr>
    </w:p>
    <w:p w:rsidR="004D46CC" w:rsidRDefault="004D46CC" w:rsidP="000A7CBD">
      <w:pPr>
        <w:spacing w:line="256" w:lineRule="auto"/>
        <w:rPr>
          <w:noProof/>
        </w:rPr>
      </w:pPr>
    </w:p>
    <w:p w:rsidR="004D46CC" w:rsidRPr="004D46CC" w:rsidRDefault="004D46CC" w:rsidP="000A7CB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DF56BD" w:rsidRDefault="00DF56BD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DF5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215" w:rsidRDefault="00620215" w:rsidP="00620215">
      <w:pPr>
        <w:spacing w:line="256" w:lineRule="auto"/>
        <w:rPr>
          <w:rFonts w:ascii="Times New Roman" w:hAnsi="Times New Roman" w:cs="Times New Roman"/>
          <w:sz w:val="28"/>
        </w:rPr>
      </w:pPr>
      <w:r w:rsidRPr="00620215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620215">
        <w:rPr>
          <w:rFonts w:ascii="Times New Roman" w:hAnsi="Times New Roman" w:cs="Times New Roman"/>
          <w:bCs/>
          <w:sz w:val="28"/>
        </w:rPr>
        <w:t>Навести приклад бінарного відношення</w:t>
      </w:r>
      <w:r>
        <w:rPr>
          <w:rFonts w:ascii="Times New Roman" w:hAnsi="Times New Roman" w:cs="Times New Roman"/>
          <w:sz w:val="28"/>
        </w:rPr>
        <w:t xml:space="preserve"> R </w:t>
      </w:r>
      <w:r>
        <w:rPr>
          <w:rFonts w:ascii="Cambria Math" w:hAnsi="Cambria Math" w:cs="Cambria Math"/>
          <w:sz w:val="28"/>
        </w:rPr>
        <w:t>⊂</w:t>
      </w:r>
      <w:r>
        <w:rPr>
          <w:rFonts w:ascii="Times New Roman" w:hAnsi="Times New Roman" w:cs="Times New Roman"/>
          <w:sz w:val="28"/>
        </w:rPr>
        <w:t xml:space="preserve"> A× A, де A = {a, b, c, d, e}, яке є </w:t>
      </w:r>
      <w:proofErr w:type="spellStart"/>
      <w:r>
        <w:rPr>
          <w:rFonts w:ascii="Times New Roman" w:hAnsi="Times New Roman" w:cs="Times New Roman"/>
          <w:sz w:val="28"/>
        </w:rPr>
        <w:t>антирефлексивне</w:t>
      </w:r>
      <w:proofErr w:type="spellEnd"/>
      <w:r>
        <w:rPr>
          <w:rFonts w:ascii="Times New Roman" w:hAnsi="Times New Roman" w:cs="Times New Roman"/>
          <w:sz w:val="28"/>
        </w:rPr>
        <w:t>, антисиметричне, нетранзитивне, та побудувати його матрицю.</w:t>
      </w:r>
    </w:p>
    <w:p w:rsidR="00620215" w:rsidRDefault="00620215" w:rsidP="0062021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(всі елементи основної діагоналі = 0)</w:t>
      </w:r>
      <w:r>
        <w:rPr>
          <w:rFonts w:ascii="Times New Roman" w:hAnsi="Times New Roman" w:cs="Times New Roman"/>
          <w:sz w:val="28"/>
          <w:szCs w:val="28"/>
        </w:rPr>
        <w:br/>
        <w:t>Антисиметричне 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0215">
        <w:rPr>
          <w:rFonts w:ascii="Times New Roman" w:hAnsi="Times New Roman" w:cs="Times New Roman"/>
          <w:sz w:val="28"/>
          <w:szCs w:val="28"/>
        </w:rPr>
        <w:t>,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021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1:</w:t>
      </w:r>
      <w:r w:rsidRPr="00620215">
        <w:rPr>
          <w:rFonts w:ascii="Times New Roman" w:hAnsi="Times New Roman" w:cs="Times New Roman"/>
          <w:sz w:val="28"/>
          <w:szCs w:val="28"/>
        </w:rPr>
        <w:t xml:space="preserve"> (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0215">
        <w:rPr>
          <w:rFonts w:ascii="Times New Roman" w:hAnsi="Times New Roman" w:cs="Times New Roman"/>
          <w:sz w:val="28"/>
          <w:szCs w:val="28"/>
        </w:rPr>
        <w:t>,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021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20215">
        <w:rPr>
          <w:rFonts w:ascii="Times New Roman" w:hAnsi="Times New Roman" w:cs="Times New Roman"/>
          <w:sz w:val="28"/>
          <w:szCs w:val="28"/>
        </w:rPr>
        <w:t>)</w:t>
      </w:r>
      <w:r w:rsidRPr="00620215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Антитрансзитивне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2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0215">
        <w:rPr>
          <w:rFonts w:ascii="Times New Roman" w:hAnsi="Times New Roman" w:cs="Times New Roman"/>
          <w:sz w:val="28"/>
          <w:szCs w:val="28"/>
        </w:rPr>
        <w:t>)=1</w:t>
      </w:r>
      <w:r w:rsidR="00910BCA" w:rsidRPr="00620215">
        <w:rPr>
          <w:rFonts w:ascii="Times New Roman" w:hAnsi="Times New Roman" w:cs="Times New Roman"/>
          <w:sz w:val="28"/>
          <w:szCs w:val="28"/>
        </w:rPr>
        <w:t>;(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BCA" w:rsidRPr="00910B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0BCA" w:rsidRPr="00620215">
        <w:rPr>
          <w:rFonts w:ascii="Times New Roman" w:hAnsi="Times New Roman" w:cs="Times New Roman"/>
          <w:sz w:val="28"/>
          <w:szCs w:val="28"/>
        </w:rPr>
        <w:t>)=</w:t>
      </w:r>
      <w:r w:rsidR="00910BCA" w:rsidRPr="00910BC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20215">
        <w:rPr>
          <w:rFonts w:ascii="Times New Roman" w:hAnsi="Times New Roman" w:cs="Times New Roman"/>
          <w:sz w:val="28"/>
          <w:szCs w:val="28"/>
        </w:rPr>
        <w:t>;(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0BCA" w:rsidRPr="00910B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0B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0215">
        <w:rPr>
          <w:rFonts w:ascii="Times New Roman" w:hAnsi="Times New Roman" w:cs="Times New Roman"/>
          <w:sz w:val="28"/>
          <w:szCs w:val="28"/>
        </w:rPr>
        <w:t>)=0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20215" w:rsidRDefault="00620215" w:rsidP="00620215">
      <w:pPr>
        <w:spacing w:line="256" w:lineRule="auto"/>
        <w:rPr>
          <w:rFonts w:ascii="Times New Roman" w:hAnsi="Times New Roman" w:cs="Times New Roman"/>
          <w:sz w:val="28"/>
        </w:rPr>
      </w:pPr>
    </w:p>
    <w:p w:rsidR="00620215" w:rsidRDefault="00620215" w:rsidP="00620215">
      <w:pPr>
        <w:spacing w:line="256" w:lineRule="auto"/>
        <w:rPr>
          <w:rFonts w:ascii="Times New Roman" w:hAnsi="Times New Roman" w:cs="Times New Roman"/>
          <w:sz w:val="28"/>
        </w:rPr>
      </w:pPr>
    </w:p>
    <w:p w:rsidR="00620215" w:rsidRPr="00910BCA" w:rsidRDefault="00910BCA" w:rsidP="00620215">
      <w:pPr>
        <w:spacing w:line="256" w:lineRule="auto"/>
        <w:rPr>
          <w:rFonts w:ascii="Times New Roman" w:hAnsi="Times New Roman" w:cs="Times New Roman"/>
          <w:bCs/>
          <w:sz w:val="36"/>
          <w:szCs w:val="28"/>
          <w:lang w:val="ru-RU"/>
        </w:rPr>
      </w:pPr>
      <w:r w:rsidRPr="00910BCA">
        <w:rPr>
          <w:rFonts w:ascii="Times New Roman" w:hAnsi="Times New Roman" w:cs="Times New Roman"/>
          <w:bCs/>
          <w:sz w:val="28"/>
        </w:rPr>
        <w:lastRenderedPageBreak/>
        <w:t xml:space="preserve">Зобразимо графічно </w:t>
      </w:r>
      <w:r w:rsidR="00620215" w:rsidRPr="00910BCA">
        <w:rPr>
          <w:rFonts w:ascii="Times New Roman" w:hAnsi="Times New Roman" w:cs="Times New Roman"/>
          <w:bCs/>
          <w:sz w:val="28"/>
          <w:lang w:val="en-US"/>
        </w:rPr>
        <w:t>R</w:t>
      </w:r>
      <w:r w:rsidR="00620215" w:rsidRPr="00910BCA">
        <w:rPr>
          <w:rFonts w:ascii="Times New Roman" w:hAnsi="Times New Roman" w:cs="Times New Roman"/>
          <w:bCs/>
          <w:sz w:val="28"/>
          <w:lang w:val="ru-RU"/>
        </w:rPr>
        <w:t>(</w:t>
      </w:r>
      <w:r w:rsidR="00620215" w:rsidRPr="00910BCA">
        <w:rPr>
          <w:rFonts w:ascii="Times New Roman" w:hAnsi="Times New Roman" w:cs="Times New Roman"/>
          <w:bCs/>
          <w:sz w:val="28"/>
          <w:lang w:val="en-US"/>
        </w:rPr>
        <w:t>A</w:t>
      </w:r>
      <w:r w:rsidR="00620215" w:rsidRPr="00910BCA">
        <w:rPr>
          <w:rFonts w:ascii="Times New Roman" w:hAnsi="Times New Roman" w:cs="Times New Roman"/>
          <w:bCs/>
          <w:sz w:val="28"/>
          <w:lang w:val="ru-RU"/>
        </w:rPr>
        <w:t>×</w:t>
      </w:r>
      <w:r w:rsidR="00620215" w:rsidRPr="00910BCA">
        <w:rPr>
          <w:rFonts w:ascii="Times New Roman" w:hAnsi="Times New Roman" w:cs="Times New Roman"/>
          <w:bCs/>
          <w:sz w:val="28"/>
          <w:lang w:val="en-US"/>
        </w:rPr>
        <w:t>A</w:t>
      </w:r>
      <w:r w:rsidR="00620215" w:rsidRPr="00910BCA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42"/>
        <w:gridCol w:w="648"/>
        <w:gridCol w:w="648"/>
        <w:gridCol w:w="648"/>
        <w:gridCol w:w="650"/>
        <w:gridCol w:w="648"/>
      </w:tblGrid>
      <w:tr w:rsidR="00620215" w:rsidTr="00620215">
        <w:trPr>
          <w:trHeight w:val="108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15" w:rsidRPr="00910BCA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</w:t>
            </w:r>
          </w:p>
        </w:tc>
      </w:tr>
      <w:tr w:rsidR="00620215" w:rsidTr="00620215">
        <w:trPr>
          <w:trHeight w:val="637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 xml:space="preserve"> 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620215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620215" w:rsidTr="00620215">
        <w:trPr>
          <w:trHeight w:val="613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</w:tr>
      <w:tr w:rsidR="00620215" w:rsidTr="00620215">
        <w:trPr>
          <w:trHeight w:val="613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</w:tr>
      <w:tr w:rsidR="00620215" w:rsidRPr="002C6A10" w:rsidTr="00620215">
        <w:trPr>
          <w:trHeight w:val="613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bookmarkStart w:id="0" w:name="_GoBack"/>
        <w:bookmarkEnd w:id="0"/>
      </w:tr>
      <w:tr w:rsidR="00620215" w:rsidTr="00620215">
        <w:trPr>
          <w:trHeight w:val="613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Pr="00910BCA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910BCA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215" w:rsidRDefault="00620215">
            <w:pPr>
              <w:spacing w:line="256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</w:tr>
    </w:tbl>
    <w:p w:rsidR="00910BCA" w:rsidRDefault="00910BCA" w:rsidP="00910BCA">
      <w:pPr>
        <w:spacing w:after="0" w:line="24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t xml:space="preserve"> </w:t>
      </w:r>
      <w:r w:rsidRPr="00910BCA">
        <w:rPr>
          <w:rFonts w:ascii="Times New Roman" w:hAnsi="Times New Roman" w:cs="Times New Roman"/>
          <w:bCs/>
          <w:sz w:val="28"/>
        </w:rPr>
        <w:t>Визначити множину для відношення</w:t>
      </w:r>
    </w:p>
    <w:p w:rsidR="003B6C36" w:rsidRDefault="00910BCA" w:rsidP="00910BCA">
      <w:pPr>
        <w:spacing w:after="0" w:line="24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Задано відношення </w:t>
      </w:r>
      <w:r>
        <w:rPr>
          <w:rFonts w:ascii="Cambria Math" w:hAnsi="Cambria Math" w:cs="Cambria Math"/>
          <w:sz w:val="28"/>
        </w:rPr>
        <w:t>𝛼</w:t>
      </w:r>
      <w:r>
        <w:rPr>
          <w:rFonts w:ascii="Times New Roman" w:hAnsi="Times New Roman" w:cs="Times New Roman"/>
          <w:sz w:val="28"/>
        </w:rPr>
        <w:t xml:space="preserve"> = {(</w:t>
      </w:r>
      <w:r>
        <w:rPr>
          <w:rFonts w:ascii="Cambria Math" w:hAnsi="Cambria Math" w:cs="Cambria Math"/>
          <w:sz w:val="28"/>
        </w:rPr>
        <w:t>𝑥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Cambria Math" w:hAnsi="Cambria Math" w:cs="Cambria Math"/>
          <w:sz w:val="28"/>
        </w:rPr>
        <w:t>𝑦</w:t>
      </w:r>
      <w:r>
        <w:rPr>
          <w:rFonts w:ascii="Times New Roman" w:hAnsi="Times New Roman" w:cs="Times New Roman"/>
          <w:sz w:val="28"/>
        </w:rPr>
        <w:t>) | (</w:t>
      </w:r>
      <w:r>
        <w:rPr>
          <w:rFonts w:ascii="Cambria Math" w:hAnsi="Cambria Math" w:cs="Cambria Math"/>
          <w:sz w:val="28"/>
        </w:rPr>
        <w:t>𝑥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Cambria Math" w:hAnsi="Cambria Math" w:cs="Cambria Math"/>
          <w:sz w:val="28"/>
        </w:rPr>
        <w:t>𝑦</w:t>
      </w:r>
      <w:r>
        <w:rPr>
          <w:rFonts w:ascii="Times New Roman" w:hAnsi="Times New Roman" w:cs="Times New Roman"/>
          <w:sz w:val="28"/>
        </w:rPr>
        <w:t xml:space="preserve">) </w:t>
      </w:r>
      <w:r>
        <w:rPr>
          <w:rFonts w:ascii="Cambria Math" w:hAnsi="Cambria Math" w:cs="Cambria Math"/>
          <w:sz w:val="28"/>
        </w:rPr>
        <w:t>∈</w:t>
      </w:r>
      <w:r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&amp; </w:t>
      </w:r>
      <w:r>
        <w:rPr>
          <w:rFonts w:ascii="Cambria Math" w:hAnsi="Cambria Math" w:cs="Cambria Math"/>
          <w:sz w:val="28"/>
        </w:rPr>
        <w:t>𝑥</w:t>
      </w:r>
      <w:r>
        <w:rPr>
          <w:rFonts w:ascii="Times New Roman" w:hAnsi="Times New Roman" w:cs="Times New Roman"/>
          <w:sz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</w:rPr>
        <w:t xml:space="preserve">  = 1}. </w:t>
      </w:r>
    </w:p>
    <w:p w:rsidR="00910BCA" w:rsidRDefault="003B6C36" w:rsidP="00910BCA">
      <w:pPr>
        <w:spacing w:after="0" w:line="24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910BCA">
        <w:rPr>
          <w:rFonts w:ascii="Times New Roman" w:hAnsi="Times New Roman" w:cs="Times New Roman"/>
          <w:sz w:val="28"/>
        </w:rPr>
        <w:t>изначи</w:t>
      </w:r>
      <w:r>
        <w:rPr>
          <w:rFonts w:ascii="Times New Roman" w:hAnsi="Times New Roman" w:cs="Times New Roman"/>
          <w:sz w:val="28"/>
        </w:rPr>
        <w:t>мо</w:t>
      </w:r>
      <w:r w:rsidR="00910BCA">
        <w:rPr>
          <w:rFonts w:ascii="Times New Roman" w:hAnsi="Times New Roman" w:cs="Times New Roman"/>
          <w:sz w:val="28"/>
        </w:rPr>
        <w:t xml:space="preserve"> множину, на якій таке відношення є функціональним, або </w:t>
      </w:r>
      <w:proofErr w:type="spellStart"/>
      <w:r w:rsidR="00910BCA">
        <w:rPr>
          <w:rFonts w:ascii="Times New Roman" w:hAnsi="Times New Roman" w:cs="Times New Roman"/>
          <w:sz w:val="28"/>
        </w:rPr>
        <w:t>бієктивним</w:t>
      </w:r>
      <w:proofErr w:type="spellEnd"/>
      <w:r w:rsidR="00910BCA">
        <w:rPr>
          <w:rFonts w:ascii="Times New Roman" w:hAnsi="Times New Roman" w:cs="Times New Roman"/>
          <w:sz w:val="28"/>
        </w:rPr>
        <w:t xml:space="preserve">. </w:t>
      </w:r>
    </w:p>
    <w:p w:rsidR="00910BCA" w:rsidRDefault="00910BCA" w:rsidP="00910BCA">
      <w:pPr>
        <w:spacing w:after="0" w:line="240" w:lineRule="atLeast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Перепишемо рівняння </w:t>
      </w:r>
      <w:r>
        <w:rPr>
          <w:rFonts w:ascii="Cambria Math" w:hAnsi="Cambria Math" w:cs="Cambria Math"/>
          <w:sz w:val="28"/>
        </w:rPr>
        <w:t>𝑥</w:t>
      </w:r>
      <w:r>
        <w:rPr>
          <w:rFonts w:ascii="Times New Roman" w:hAnsi="Times New Roman" w:cs="Times New Roman"/>
          <w:sz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</w:rPr>
        <w:t xml:space="preserve"> = 1 відносно </w:t>
      </w:r>
      <w:r>
        <w:rPr>
          <w:rFonts w:ascii="Cambria Math" w:hAnsi="Cambria Math" w:cs="Cambria Math"/>
          <w:sz w:val="28"/>
        </w:rPr>
        <w:t>𝑦</w:t>
      </w:r>
      <w:r>
        <w:rPr>
          <w:rFonts w:ascii="Times New Roman" w:hAnsi="Times New Roman" w:cs="Times New Roman"/>
          <w:sz w:val="28"/>
        </w:rPr>
        <w:t>:</w:t>
      </w:r>
    </w:p>
    <w:p w:rsidR="00910BCA" w:rsidRDefault="00910BCA" w:rsidP="00910BCA">
      <w:pPr>
        <w:spacing w:after="0" w:line="240" w:lineRule="atLeast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ambria Math" w:hAnsi="Cambria Math" w:cs="Cambria Math"/>
          <w:sz w:val="28"/>
        </w:rPr>
        <w:t>𝑥</w:t>
      </w:r>
      <w:r>
        <w:rPr>
          <w:rFonts w:ascii="Times New Roman" w:hAnsi="Times New Roman" w:cs="Times New Roman"/>
          <w:sz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</w:rPr>
        <w:t xml:space="preserve"> = 1</w:t>
      </w:r>
      <w:r w:rsidR="00034C79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+ |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| = 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034C79">
        <w:rPr>
          <w:rFonts w:ascii="Times New Roman" w:hAnsi="Times New Roman" w:cs="Times New Roman"/>
          <w:b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| = 1-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10BCA">
        <w:rPr>
          <w:rFonts w:ascii="Times New Roman" w:hAnsi="Times New Roman" w:cs="Times New Roman"/>
          <w:b/>
          <w:sz w:val="28"/>
        </w:rPr>
        <w:t xml:space="preserve"> </w:t>
      </w:r>
    </w:p>
    <w:p w:rsidR="00910BCA" w:rsidRPr="003B6C36" w:rsidRDefault="00910BCA" w:rsidP="00910BCA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x,y≥0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x-1, y≤0</m:t>
                  </m:r>
                </m:e>
              </m:eqArr>
            </m:e>
          </m:d>
        </m:oMath>
      </m:oMathPara>
    </w:p>
    <w:p w:rsidR="003B6C36" w:rsidRDefault="00910BCA" w:rsidP="00910BCA">
      <w:p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Графі</w:t>
      </w:r>
      <w:r w:rsidR="003B6C36">
        <w:rPr>
          <w:rFonts w:ascii="Times New Roman" w:hAnsi="Times New Roman" w:cs="Times New Roman"/>
          <w:sz w:val="28"/>
        </w:rPr>
        <w:t xml:space="preserve">ком </w:t>
      </w:r>
      <w:r>
        <w:rPr>
          <w:rFonts w:ascii="Times New Roman" w:hAnsi="Times New Roman" w:cs="Times New Roman"/>
          <w:sz w:val="28"/>
        </w:rPr>
        <w:t>будуть дві лінії, симетричні відносно</w:t>
      </w:r>
      <w:r w:rsidR="003B6C36">
        <w:rPr>
          <w:rFonts w:ascii="Times New Roman" w:hAnsi="Times New Roman" w:cs="Times New Roman"/>
          <w:sz w:val="28"/>
        </w:rPr>
        <w:t xml:space="preserve"> осі </w:t>
      </w:r>
      <w:r w:rsidR="003B6C36">
        <w:rPr>
          <w:rFonts w:ascii="Cambria Math" w:hAnsi="Cambria Math" w:cs="Cambria Math"/>
          <w:sz w:val="28"/>
        </w:rPr>
        <w:t>ОХ</w:t>
      </w:r>
      <w:r>
        <w:rPr>
          <w:rFonts w:ascii="Times New Roman" w:hAnsi="Times New Roman" w:cs="Times New Roman"/>
          <w:sz w:val="28"/>
        </w:rPr>
        <w:t>, що виходять з точки (</w:t>
      </w:r>
      <w:r w:rsidR="003B6C3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; </w:t>
      </w:r>
      <w:r w:rsidR="003B6C36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)</w:t>
      </w:r>
      <w:r w:rsidRPr="00910BCA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із </w:t>
      </w:r>
      <w:r w:rsidRPr="00910BCA">
        <w:rPr>
          <w:rFonts w:ascii="Times New Roman" w:hAnsi="Times New Roman" w:cs="Times New Roman"/>
          <w:sz w:val="28"/>
        </w:rPr>
        <w:t>кутом</w:t>
      </w:r>
      <w:r>
        <w:rPr>
          <w:rFonts w:ascii="Times New Roman" w:hAnsi="Times New Roman" w:cs="Times New Roman"/>
          <w:sz w:val="28"/>
        </w:rPr>
        <w:t xml:space="preserve"> між</w:t>
      </w:r>
      <w:r w:rsidRPr="00910BCA">
        <w:rPr>
          <w:rFonts w:ascii="Times New Roman" w:hAnsi="Times New Roman" w:cs="Times New Roman"/>
          <w:sz w:val="28"/>
        </w:rPr>
        <w:t xml:space="preserve"> ними</w:t>
      </w:r>
      <w:r>
        <w:rPr>
          <w:rFonts w:ascii="Times New Roman" w:hAnsi="Times New Roman" w:cs="Times New Roman"/>
          <w:sz w:val="28"/>
        </w:rPr>
        <w:t xml:space="preserve"> 45°</w:t>
      </w:r>
      <w:r w:rsidR="003B6C36">
        <w:rPr>
          <w:rFonts w:ascii="Times New Roman" w:hAnsi="Times New Roman" w:cs="Times New Roman"/>
          <w:sz w:val="28"/>
        </w:rPr>
        <w:t>, які</w:t>
      </w:r>
      <w:r>
        <w:rPr>
          <w:rFonts w:ascii="Times New Roman" w:hAnsi="Times New Roman" w:cs="Times New Roman"/>
          <w:sz w:val="28"/>
        </w:rPr>
        <w:t xml:space="preserve"> </w:t>
      </w:r>
      <w:r w:rsidR="003B6C36">
        <w:rPr>
          <w:rFonts w:ascii="Times New Roman" w:hAnsi="Times New Roman" w:cs="Times New Roman"/>
          <w:sz w:val="28"/>
        </w:rPr>
        <w:t>направлені в протилежний бік від напрямку ОХ.</w:t>
      </w:r>
    </w:p>
    <w:p w:rsidR="00910BCA" w:rsidRPr="00E916E7" w:rsidRDefault="00910BCA" w:rsidP="00910BCA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Оскільки кожному значенню </w:t>
      </w:r>
      <w:r>
        <w:rPr>
          <w:rFonts w:ascii="Cambria Math" w:hAnsi="Cambria Math" w:cs="Cambria Math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відповідає по два значення </w:t>
      </w:r>
      <w:r>
        <w:rPr>
          <w:rFonts w:ascii="Cambria Math" w:hAnsi="Cambria Math" w:cs="Cambria Math"/>
          <w:sz w:val="28"/>
          <w:lang w:val="ru-RU"/>
        </w:rPr>
        <w:t>y</w:t>
      </w:r>
      <w:r>
        <w:rPr>
          <w:rFonts w:ascii="Times New Roman" w:hAnsi="Times New Roman" w:cs="Times New Roman"/>
          <w:sz w:val="28"/>
        </w:rPr>
        <w:t xml:space="preserve"> із кожної лінії, дане відношення може бути функціональним тільки коли </w:t>
      </w:r>
      <w:r>
        <w:rPr>
          <w:rFonts w:ascii="Cambria Math" w:hAnsi="Cambria Math" w:cs="Cambria Math"/>
          <w:sz w:val="28"/>
        </w:rPr>
        <w:t>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Cambria Math" w:hAnsi="Cambria Math" w:cs="Cambria Math"/>
          <w:sz w:val="28"/>
        </w:rPr>
        <w:t>⊂</w:t>
      </w:r>
      <w:r>
        <w:rPr>
          <w:rFonts w:ascii="Times New Roman" w:hAnsi="Times New Roman" w:cs="Times New Roman"/>
          <w:sz w:val="28"/>
        </w:rPr>
        <w:t xml:space="preserve"> {(0,1)}. Аналогічно, тільки на цій множині задане </w:t>
      </w:r>
      <w:r w:rsidRPr="00E916E7">
        <w:rPr>
          <w:rFonts w:ascii="Times New Roman" w:hAnsi="Times New Roman" w:cs="Times New Roman"/>
          <w:sz w:val="28"/>
          <w:szCs w:val="28"/>
        </w:rPr>
        <w:t xml:space="preserve">відношення може бути </w:t>
      </w:r>
      <w:proofErr w:type="spellStart"/>
      <w:r w:rsidRPr="00E916E7">
        <w:rPr>
          <w:rFonts w:ascii="Times New Roman" w:hAnsi="Times New Roman" w:cs="Times New Roman"/>
          <w:sz w:val="28"/>
          <w:szCs w:val="28"/>
        </w:rPr>
        <w:t>бієктивним</w:t>
      </w:r>
      <w:proofErr w:type="spellEnd"/>
      <w:r w:rsidRPr="00E916E7">
        <w:rPr>
          <w:rFonts w:ascii="Times New Roman" w:hAnsi="Times New Roman" w:cs="Times New Roman"/>
          <w:sz w:val="28"/>
          <w:szCs w:val="28"/>
        </w:rPr>
        <w:t>.</w:t>
      </w:r>
    </w:p>
    <w:p w:rsidR="00E916E7" w:rsidRDefault="00054A23" w:rsidP="00E916E7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A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A44324F">
            <wp:simplePos x="0" y="0"/>
            <wp:positionH relativeFrom="column">
              <wp:posOffset>3070225</wp:posOffset>
            </wp:positionH>
            <wp:positionV relativeFrom="paragraph">
              <wp:posOffset>263525</wp:posOffset>
            </wp:positionV>
            <wp:extent cx="2766060" cy="342939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A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958C5EC">
            <wp:simplePos x="0" y="0"/>
            <wp:positionH relativeFrom="column">
              <wp:posOffset>37465</wp:posOffset>
            </wp:positionH>
            <wp:positionV relativeFrom="paragraph">
              <wp:posOffset>241935</wp:posOffset>
            </wp:positionV>
            <wp:extent cx="2880360" cy="34505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E7" w:rsidRPr="00E916E7">
        <w:rPr>
          <w:rFonts w:ascii="Times New Roman" w:hAnsi="Times New Roman" w:cs="Times New Roman"/>
          <w:b/>
          <w:sz w:val="28"/>
          <w:szCs w:val="28"/>
        </w:rPr>
        <w:t>Додаток 2:</w:t>
      </w:r>
    </w:p>
    <w:p w:rsidR="00034C79" w:rsidRDefault="00054A23" w:rsidP="00034C7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54A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61BBDB04">
            <wp:simplePos x="0" y="0"/>
            <wp:positionH relativeFrom="margin">
              <wp:posOffset>-635</wp:posOffset>
            </wp:positionH>
            <wp:positionV relativeFrom="paragraph">
              <wp:posOffset>3643630</wp:posOffset>
            </wp:positionV>
            <wp:extent cx="4083050" cy="30556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A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96E64D">
            <wp:simplePos x="0" y="0"/>
            <wp:positionH relativeFrom="column">
              <wp:posOffset>3062605</wp:posOffset>
            </wp:positionH>
            <wp:positionV relativeFrom="paragraph">
              <wp:posOffset>530</wp:posOffset>
            </wp:positionV>
            <wp:extent cx="2615953" cy="35737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53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A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31CF3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992120" cy="356616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</w:t>
      </w: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</w:t>
      </w: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083" w:rsidRDefault="00647083" w:rsidP="00054A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</w:t>
      </w:r>
    </w:p>
    <w:p w:rsidR="00054A23" w:rsidRPr="00647083" w:rsidRDefault="00034C79" w:rsidP="006470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34C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034C7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54A23" w:rsidRDefault="00054A23" w:rsidP="00B167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8656F66">
            <wp:simplePos x="0" y="0"/>
            <wp:positionH relativeFrom="margin">
              <wp:posOffset>335280</wp:posOffset>
            </wp:positionH>
            <wp:positionV relativeFrom="paragraph">
              <wp:posOffset>12700</wp:posOffset>
            </wp:positionV>
            <wp:extent cx="2918460" cy="1386840"/>
            <wp:effectExtent l="0" t="0" r="0" b="3810"/>
            <wp:wrapThrough wrapText="bothSides">
              <wp:wrapPolygon edited="0">
                <wp:start x="0" y="0"/>
                <wp:lineTo x="0" y="21363"/>
                <wp:lineTo x="21431" y="21363"/>
                <wp:lineTo x="2143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4A23" w:rsidRDefault="00054A23" w:rsidP="00B167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4A23" w:rsidRDefault="00054A23" w:rsidP="00B167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4A23" w:rsidRDefault="00054A23" w:rsidP="00B167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4A23" w:rsidRDefault="00054A23" w:rsidP="00B167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4C79" w:rsidRPr="00054A23" w:rsidRDefault="00034C79" w:rsidP="00054A23">
      <w:pPr>
        <w:jc w:val="both"/>
        <w:rPr>
          <w:rFonts w:ascii="Times New Roman" w:hAnsi="Times New Roman" w:cs="Times New Roman"/>
          <w:sz w:val="28"/>
          <w:szCs w:val="28"/>
        </w:rPr>
      </w:pPr>
      <w:r w:rsidRPr="00034C7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набув</w:t>
      </w:r>
      <w:r w:rsidRPr="00946448">
        <w:rPr>
          <w:rFonts w:ascii="Times New Roman" w:hAnsi="Times New Roman" w:cs="Times New Roman"/>
          <w:sz w:val="28"/>
          <w:szCs w:val="28"/>
        </w:rPr>
        <w:t xml:space="preserve"> практичних вмінь та навичок при побудові матриць бінарних відношень та визначені їх типів.</w:t>
      </w:r>
    </w:p>
    <w:sectPr w:rsidR="00034C79" w:rsidRPr="00054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4"/>
    <w:rsid w:val="000027DB"/>
    <w:rsid w:val="00034C79"/>
    <w:rsid w:val="00054A23"/>
    <w:rsid w:val="000A0505"/>
    <w:rsid w:val="000A7CBD"/>
    <w:rsid w:val="00261519"/>
    <w:rsid w:val="002C6A10"/>
    <w:rsid w:val="003858E2"/>
    <w:rsid w:val="003B6C36"/>
    <w:rsid w:val="004D46CC"/>
    <w:rsid w:val="005C604D"/>
    <w:rsid w:val="00620215"/>
    <w:rsid w:val="00647083"/>
    <w:rsid w:val="0081531A"/>
    <w:rsid w:val="00876FAC"/>
    <w:rsid w:val="0088406C"/>
    <w:rsid w:val="00910944"/>
    <w:rsid w:val="00910BCA"/>
    <w:rsid w:val="00946448"/>
    <w:rsid w:val="009E466B"/>
    <w:rsid w:val="00A92477"/>
    <w:rsid w:val="00B167BE"/>
    <w:rsid w:val="00DF56BD"/>
    <w:rsid w:val="00E916E7"/>
    <w:rsid w:val="00F0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E348"/>
  <w15:chartTrackingRefBased/>
  <w15:docId w15:val="{600538F3-41AB-4AF9-A8AD-3257EF5E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CBD"/>
    <w:rPr>
      <w:color w:val="808080"/>
    </w:rPr>
  </w:style>
  <w:style w:type="character" w:customStyle="1" w:styleId="mo">
    <w:name w:val="mo"/>
    <w:basedOn w:val="a0"/>
    <w:rsid w:val="000027DB"/>
  </w:style>
  <w:style w:type="character" w:customStyle="1" w:styleId="mi">
    <w:name w:val="mi"/>
    <w:basedOn w:val="a0"/>
    <w:rsid w:val="000027DB"/>
  </w:style>
  <w:style w:type="character" w:customStyle="1" w:styleId="mn">
    <w:name w:val="mn"/>
    <w:basedOn w:val="a0"/>
    <w:rsid w:val="000027DB"/>
  </w:style>
  <w:style w:type="table" w:styleId="a4">
    <w:name w:val="Table Grid"/>
    <w:basedOn w:val="a1"/>
    <w:uiPriority w:val="39"/>
    <w:rsid w:val="0062021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2565</Words>
  <Characters>1463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Сеньків</dc:creator>
  <cp:keywords/>
  <dc:description/>
  <cp:lastModifiedBy>Максим Сеньків</cp:lastModifiedBy>
  <cp:revision>5</cp:revision>
  <dcterms:created xsi:type="dcterms:W3CDTF">2019-10-24T08:52:00Z</dcterms:created>
  <dcterms:modified xsi:type="dcterms:W3CDTF">2019-10-24T12:20:00Z</dcterms:modified>
</cp:coreProperties>
</file>