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Problem 1：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定义计算的函数：</w:t>
      </w:r>
    </w:p>
    <w:p>
      <w:r>
        <w:drawing>
          <wp:inline distT="0" distB="0" distL="0" distR="0">
            <wp:extent cx="389572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将时间差算出：</w:t>
      </w:r>
    </w:p>
    <w:p>
      <w:r>
        <w:rPr>
          <w:rFonts w:hint="eastAsia"/>
        </w:rPr>
        <w:drawing>
          <wp:inline distT="0" distB="0" distL="0" distR="0">
            <wp:extent cx="41910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算出count并且画图：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6732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接下来得到结果和图像：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上面是输出event</w:t>
      </w:r>
      <w:r>
        <w:rPr>
          <w:sz w:val="32"/>
          <w:szCs w:val="32"/>
        </w:rPr>
        <w:t>_1,</w:t>
      </w:r>
      <w:r>
        <w:rPr>
          <w:rFonts w:hint="eastAsia"/>
          <w:sz w:val="32"/>
          <w:szCs w:val="32"/>
        </w:rPr>
        <w:t>下面是输出e</w:t>
      </w:r>
      <w:r>
        <w:rPr>
          <w:sz w:val="32"/>
          <w:szCs w:val="32"/>
        </w:rPr>
        <w:t>vent_2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0292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最后得到event_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的统计图像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76850" cy="395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关于事例A：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我利用了指针来优化时间复杂度，以确保程序可以在比较短的时间内算出。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724400" cy="3903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86" cy="390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最后统计得到图像（统计代码与上面的相似故不发出，我勇的0</w:t>
      </w:r>
      <w:r>
        <w:rPr>
          <w:sz w:val="32"/>
          <w:szCs w:val="32"/>
        </w:rPr>
        <w:t>.5</w:t>
      </w:r>
      <w:r>
        <w:rPr>
          <w:rFonts w:hint="eastAsia"/>
          <w:sz w:val="32"/>
          <w:szCs w:val="32"/>
        </w:rPr>
        <w:t>s为单位进行统计，详见代码包）：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488180" cy="33623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331" cy="336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我认为这个分布满足指数分布。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然后计算出事例次数再算出事例率：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705225" cy="44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模拟得到的事例次数是1</w:t>
      </w:r>
      <w:r>
        <w:rPr>
          <w:sz w:val="32"/>
          <w:szCs w:val="32"/>
        </w:rPr>
        <w:t>4344</w:t>
      </w:r>
      <w:r>
        <w:rPr>
          <w:rFonts w:hint="eastAsia"/>
          <w:sz w:val="32"/>
          <w:szCs w:val="32"/>
        </w:rPr>
        <w:t>，事例率是</w:t>
      </w:r>
      <w:r>
        <w:rPr>
          <w:sz w:val="32"/>
          <w:szCs w:val="32"/>
        </w:rPr>
        <w:t>0.398444</w:t>
      </w:r>
      <w:r>
        <w:rPr>
          <w:rFonts w:hint="eastAsia"/>
          <w:sz w:val="32"/>
          <w:szCs w:val="32"/>
        </w:rPr>
        <w:t>，由于理论值为0</w:t>
      </w:r>
      <w:r>
        <w:rPr>
          <w:sz w:val="32"/>
          <w:szCs w:val="32"/>
        </w:rPr>
        <w:t>.3997</w:t>
      </w:r>
      <w:r>
        <w:rPr>
          <w:rFonts w:hint="eastAsia"/>
          <w:sz w:val="32"/>
          <w:szCs w:val="32"/>
        </w:rPr>
        <w:t>，因此理论值和模拟值的误差是0</w:t>
      </w:r>
      <w:r>
        <w:rPr>
          <w:sz w:val="32"/>
          <w:szCs w:val="32"/>
        </w:rPr>
        <w:t>.3141</w:t>
      </w:r>
      <w:r>
        <w:rPr>
          <w:rFonts w:hint="eastAsia"/>
          <w:sz w:val="32"/>
          <w:szCs w:val="32"/>
        </w:rPr>
        <w:t>%。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Problem 2：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3276600" cy="3676650"/>
            <wp:effectExtent l="0" t="0" r="0" b="0"/>
            <wp:docPr id="6" name="图片 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利用循环来进行计算，模拟二十次的车站选择。然后计入总数number，之后将之提取入列表方便作图，之后把图像做出来就行了。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输出结果：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3190240" cy="375285"/>
            <wp:effectExtent l="0" t="0" r="10160" b="5715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再输出图像：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11" name="图片 11" descr="my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yplot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Problem 3：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66690" cy="5768975"/>
            <wp:effectExtent l="0" t="0" r="10160" b="3175"/>
            <wp:docPr id="12" name="图片 12" descr="8042a7ce11a1516d90467b33be1ea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042a7ce11a1516d90467b33be1ea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这是我对于前三问的阐述。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对于第四小问，我先定义了随机涨跌的函数，并且让他运行n次，总共进行simulations次。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5270500" cy="2981960"/>
            <wp:effectExtent l="0" t="0" r="6350" b="8890"/>
            <wp:docPr id="13" name="图片 1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然后再计算理论值，通过运行一亿次得到结果。</w:t>
      </w: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5268595" cy="2171065"/>
            <wp:effectExtent l="0" t="0" r="8255" b="635"/>
            <wp:docPr id="14" name="图片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得到结果：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4008755" cy="1037590"/>
            <wp:effectExtent l="0" t="0" r="10795" b="10160"/>
            <wp:docPr id="15" name="图片 1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对于第五小问：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我先在前一问的基础上加上了小于1 的概率。</w:t>
      </w: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5238750" cy="3409950"/>
            <wp:effectExtent l="0" t="0" r="0" b="0"/>
            <wp:docPr id="16" name="图片 1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然后写出误差棒并且再次画出图像：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5274310" cy="1348740"/>
            <wp:effectExtent l="0" t="0" r="2540" b="3810"/>
            <wp:docPr id="18" name="图片 1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随后得到结论：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19" name="图片 19" descr="my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myplo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ViZmFkYjA3YzU1ZDhjMjJhMzcxNTU2NTFkY2ZkN2EifQ=="/>
  </w:docVars>
  <w:rsids>
    <w:rsidRoot w:val="00B23333"/>
    <w:rsid w:val="003D4FC4"/>
    <w:rsid w:val="0051410D"/>
    <w:rsid w:val="00567780"/>
    <w:rsid w:val="00624971"/>
    <w:rsid w:val="008B566F"/>
    <w:rsid w:val="00B23333"/>
    <w:rsid w:val="00C27DF6"/>
    <w:rsid w:val="00F71CDD"/>
    <w:rsid w:val="07E272F8"/>
    <w:rsid w:val="6D3001B9"/>
    <w:rsid w:val="725D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43</Words>
  <Characters>246</Characters>
  <Lines>2</Lines>
  <Paragraphs>1</Paragraphs>
  <TotalTime>159</TotalTime>
  <ScaleCrop>false</ScaleCrop>
  <LinksUpToDate>false</LinksUpToDate>
  <CharactersWithSpaces>288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2024-04-23T02:21:00Z</dcterms:created>
  <dc:creator>李 斯羽</dc:creator>
  <cp:lastModifiedBy>WPS_1656844058</cp:lastModifiedBy>
  <dcterms:modified xsi:type="dcterms:W3CDTF">2024-04-24T15:23:07Z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791EF3F141C8405286A02D6858B69658_12</vt:lpwstr>
  </property>
</Properties>
</file>