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6C4F"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1. Specific (Spesifik)</w:t>
      </w:r>
    </w:p>
    <w:p w14:paraId="0EFDDBFB"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Sebuah tujuan harus jelas, konkret, dan terfokus. Bukan sekadar "ingin jadi AI Engineer", tetapi harus menjawab pertanyaan: apa yang ingin dicapai, mengapa penting, dan bagaimana cara mencapainya.</w:t>
      </w:r>
    </w:p>
    <w:p w14:paraId="3BECF863" w14:textId="10CAD932"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Tujuan Spesifik Saya:</w:t>
      </w:r>
      <w:r w:rsidRPr="00707369">
        <w:rPr>
          <w:rFonts w:ascii="Times New Roman" w:hAnsi="Times New Roman" w:cs="Times New Roman"/>
          <w:color w:val="000000" w:themeColor="text1"/>
        </w:rPr>
        <w:t xml:space="preserve"> </w:t>
      </w:r>
      <w:r w:rsidRPr="00707369">
        <w:rPr>
          <w:rFonts w:ascii="Times New Roman" w:hAnsi="Times New Roman" w:cs="Times New Roman"/>
          <w:color w:val="000000" w:themeColor="text1"/>
        </w:rPr>
        <w:t>Dalam 5 tahun ke depan, saya akan memposisikan diri sebagai AI Engineer spesialis di bidang Natural Language Processing (NLP) dan Computer Vision (CV), dengan fokus utama pada pengembangan dan implementasi solusi berbasis Large Language Models (LLMs) dan deep learning di lingkungan industri. Saya akan berkontribusi pada perusahaan teknologi terkemuka atau startup inovatif, dengan rekam jejak yang terbukti melalui portofolio proyek nyata, publikasi, dan kontribusi pada komunitas open-source.</w:t>
      </w:r>
    </w:p>
    <w:p w14:paraId="0D01BD64"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Uraian:</w:t>
      </w:r>
    </w:p>
    <w:p w14:paraId="16CB6D7D" w14:textId="77777777" w:rsidR="00707369" w:rsidRPr="00707369" w:rsidRDefault="00707369" w:rsidP="00707369">
      <w:pPr>
        <w:numPr>
          <w:ilvl w:val="0"/>
          <w:numId w:val="13"/>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Apa (What): Menjadi AI Engineer dengan spesialisasi ganda di NLP dan CV, serta penguasaan mendalam dalam arsitektur model mutakhir (seperti Transformer, CNN, dan variannya). Saya tidak hanya akan menjadi pengguna, tetapi juga mampu mengadaptasi dan menyempurnakan model untuk kebutuhan spesifik.</w:t>
      </w:r>
    </w:p>
    <w:p w14:paraId="153404D1" w14:textId="77777777" w:rsidR="00707369" w:rsidRPr="00707369" w:rsidRDefault="00707369" w:rsidP="00707369">
      <w:pPr>
        <w:numPr>
          <w:ilvl w:val="0"/>
          <w:numId w:val="13"/>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Mengapa (Why): Bidang NLP dan CV adalah dua pilar utama AI yang paling cepat berkembang dan memiliki dampak bisnis terbesar (dari chatbot cerdas, analisis sentimen, hingga sistem pengenalan objek dan mobil otonom). Spesialisasi di sini menjamin relevansi karir jangka panjang.</w:t>
      </w:r>
    </w:p>
    <w:p w14:paraId="07A98671" w14:textId="77777777" w:rsidR="00707369" w:rsidRPr="00707369" w:rsidRDefault="00707369" w:rsidP="00707369">
      <w:pPr>
        <w:numPr>
          <w:ilvl w:val="0"/>
          <w:numId w:val="13"/>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Siapa (Who): Saya akan berperan sebagai kontributor individu (individual contributor) yang handal, mentor bagi junior, dan kolaborator aktif dalam tim lintas fungsi (dengan data engineer, data scientist, dan product manager).</w:t>
      </w:r>
    </w:p>
    <w:p w14:paraId="0D975F97" w14:textId="77777777" w:rsidR="00707369" w:rsidRPr="00707369" w:rsidRDefault="00707369" w:rsidP="00707369">
      <w:pPr>
        <w:numPr>
          <w:ilvl w:val="0"/>
          <w:numId w:val="13"/>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Di mana (Where): Saya menargetkan perusahaan teknologi yang memiliki budaya riset dan pengembangan yang kuat (R&amp;D), infrastruktur data yang mumpuni, serta tantangan bisnis yang kompleks sehingga saya bisa terus belajar dan tumbuh.</w:t>
      </w:r>
    </w:p>
    <w:p w14:paraId="033AE2B9" w14:textId="77777777" w:rsidR="00707369" w:rsidRPr="00707369" w:rsidRDefault="00707369" w:rsidP="00707369">
      <w:pPr>
        <w:numPr>
          <w:ilvl w:val="0"/>
          <w:numId w:val="13"/>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Kapan (When): Target ini akan dievaluasi secara berkala setiap tahun, dengan pencapaian penuh pada akhir tahun ke-5.</w:t>
      </w:r>
    </w:p>
    <w:p w14:paraId="4B8D987B" w14:textId="77777777" w:rsidR="00707369" w:rsidRPr="00707369" w:rsidRDefault="00707369" w:rsidP="00707369">
      <w:pPr>
        <w:ind w:left="720"/>
        <w:jc w:val="both"/>
        <w:rPr>
          <w:rFonts w:ascii="Times New Roman" w:hAnsi="Times New Roman" w:cs="Times New Roman"/>
          <w:color w:val="000000" w:themeColor="text1"/>
        </w:rPr>
      </w:pPr>
    </w:p>
    <w:p w14:paraId="051895E6"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2. Measurable (Terukur)</w:t>
      </w:r>
    </w:p>
    <w:p w14:paraId="1B3B3EFF"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Tujuan harus memiliki indikator yang jelas untuk mengukur kemajuan dan menentukan kapan tujuan telah tercapai. Ini adalah kompas yang menunjukkan apakah kita berada di jalur yang benar.</w:t>
      </w:r>
    </w:p>
    <w:p w14:paraId="4AEC8E13"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Indikator Terukur:</w:t>
      </w:r>
    </w:p>
    <w:p w14:paraId="70134A80" w14:textId="77777777" w:rsidR="00707369" w:rsidRPr="00707369" w:rsidRDefault="00707369" w:rsidP="00707369">
      <w:pPr>
        <w:numPr>
          <w:ilvl w:val="0"/>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Pendidikan Formal &amp; Sertifikasi (Tahun 1-3):</w:t>
      </w:r>
    </w:p>
    <w:p w14:paraId="2F1DFFB2"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lastRenderedPageBreak/>
        <w:t>Berhasil menyelesaikan pendidikan formal minimal Sarjana (S1) di bidang Ilmu Komputer, Matematika, atau Statistika dengan fokus pada mata kuliah AI/ML, dan IPK minimal 3.50 dari skala 4.00.</w:t>
      </w:r>
    </w:p>
    <w:p w14:paraId="2CE7186C"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Mendapatkan setidaknya 3 sertifikasi profesional yang diakui industri, seperti: TensorFlow Developer Certificate, AWS/Azure/GCP AI/ML Certifications, atau NVIDIA Deep Learning Institute certifications.</w:t>
      </w:r>
    </w:p>
    <w:p w14:paraId="38A0A906" w14:textId="77777777" w:rsidR="00707369" w:rsidRPr="00707369" w:rsidRDefault="00707369" w:rsidP="00707369">
      <w:pPr>
        <w:numPr>
          <w:ilvl w:val="0"/>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Kompetensi Teknis (Tahun 1-5):</w:t>
      </w:r>
    </w:p>
    <w:p w14:paraId="06811117"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Menguasai Python dan library utama (NumPy, Pandas, Scikit-learn, Matplotlib) secara mendalam.</w:t>
      </w:r>
    </w:p>
    <w:p w14:paraId="207964E4"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Mencapai level mahir dalam framework deep learning utama: PyTorch dan TensorFlow/Keras, mampu membangun, melatih, dan menyebarkan model kustom.</w:t>
      </w:r>
    </w:p>
    <w:p w14:paraId="6C2047E1"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Memiliki pemahaman teoritis dan praktis yang kuat tentang algoritma ML klasik, deep learning (CNN, RNN/LSTM, Transformer), serta teknik evaluasi model.</w:t>
      </w:r>
    </w:p>
    <w:p w14:paraId="2D7286C3"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Mampu mengimplementasikan pipeline MLOps dasar, termasuk penggunaan Docker, Kubernetes untuk deployment, dan MLflow untuk manajemen siklus hidup model.</w:t>
      </w:r>
    </w:p>
    <w:p w14:paraId="1DA8C2C7" w14:textId="77777777" w:rsidR="00707369" w:rsidRPr="00707369" w:rsidRDefault="00707369" w:rsidP="00707369">
      <w:pPr>
        <w:numPr>
          <w:ilvl w:val="0"/>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Pengalaman Praktis &amp; Portofolio (Tahun 1-5):</w:t>
      </w:r>
    </w:p>
    <w:p w14:paraId="6E452142"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Menyelesaikan setidaknya 2 proyek capstone atau magang yang relevan dengan NLP dan CV selama masa studi.</w:t>
      </w:r>
    </w:p>
    <w:p w14:paraId="6D19E06D"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Membangun dan memelihara portofolio publik yang berisi minimal 4-5 proyek pribadi yang mendalam, didokumentasikan dengan baik di GitHub. Setiap proyek harus menunjukkan penerapan konsep yang kompleks (misalnya: fine-tuning LLM untuk summarization teks, sistem rekomendasi berbasis gambar, deteksi objek real-time).</w:t>
      </w:r>
    </w:p>
    <w:p w14:paraId="14C3B4C1"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Dalam pekerjaan profesional, berkontribusi pada setidaknya 3 proyek produksi yang berhasil diluncurkan dan digunakan oleh pengguna atau memberikan dampak bisnis yang terukur.</w:t>
      </w:r>
    </w:p>
    <w:p w14:paraId="32FA0D08" w14:textId="77777777" w:rsidR="00707369" w:rsidRPr="00707369" w:rsidRDefault="00707369" w:rsidP="00707369">
      <w:pPr>
        <w:numPr>
          <w:ilvl w:val="0"/>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Kontribusi dan Jaringan Profesional (Tahun 2-5):</w:t>
      </w:r>
    </w:p>
    <w:p w14:paraId="3DD2B93C"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Aktif berkontribusi pada minimal 1 proyek open-source yang terkait dengan AI/ML, misalnya dengan mengirimkan pull request (perbaikan bug, penambahan fitur) ke library seperti Hugging Face Transformers, TensorFlow, atau PyTorch.</w:t>
      </w:r>
    </w:p>
    <w:p w14:paraId="5818F7A8"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Menulis minimal 4 artikel teknis di blog pribadi atau platform seperti Medium/Towards Data Science tentang topik-topik yang saya pelajari atau proyek yang saya kerjakan.</w:t>
      </w:r>
    </w:p>
    <w:p w14:paraId="50E1BF19" w14:textId="77777777" w:rsidR="00707369" w:rsidRPr="00707369" w:rsidRDefault="00707369" w:rsidP="00707369">
      <w:pPr>
        <w:numPr>
          <w:ilvl w:val="1"/>
          <w:numId w:val="14"/>
        </w:numPr>
        <w:jc w:val="both"/>
        <w:rPr>
          <w:rFonts w:ascii="Times New Roman" w:hAnsi="Times New Roman" w:cs="Times New Roman"/>
          <w:color w:val="000000" w:themeColor="text1"/>
        </w:rPr>
      </w:pPr>
      <w:r w:rsidRPr="00707369">
        <w:rPr>
          <w:rFonts w:ascii="Times New Roman" w:hAnsi="Times New Roman" w:cs="Times New Roman"/>
          <w:color w:val="000000" w:themeColor="text1"/>
        </w:rPr>
        <w:lastRenderedPageBreak/>
        <w:t>Menghadiri setidaknya 2 konferensi atau workshop AI/ML berskala nasional/internasional per tahun untuk membangun jaringan dan mengikuti perkembangan terkini.</w:t>
      </w:r>
    </w:p>
    <w:p w14:paraId="5C2556C6" w14:textId="77777777" w:rsidR="00707369" w:rsidRPr="00707369" w:rsidRDefault="00707369" w:rsidP="00707369">
      <w:pPr>
        <w:jc w:val="both"/>
        <w:rPr>
          <w:rFonts w:ascii="Times New Roman" w:hAnsi="Times New Roman" w:cs="Times New Roman"/>
          <w:color w:val="000000" w:themeColor="text1"/>
        </w:rPr>
      </w:pPr>
    </w:p>
    <w:p w14:paraId="7F6CFE77"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3. Achievable (Dapat Dicapai)</w:t>
      </w:r>
    </w:p>
    <w:p w14:paraId="136B1A03"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Tujuan harus menantang namun realistis, dengan mempertimbangkan sumber daya, keterampilan saat ini, dan kendala yang mungkin dihadapi.</w:t>
      </w:r>
    </w:p>
    <w:p w14:paraId="0ED1A575"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Analisis Pencapaian:</w:t>
      </w:r>
    </w:p>
    <w:p w14:paraId="1BC52E1B" w14:textId="77777777" w:rsidR="00707369" w:rsidRPr="00707369" w:rsidRDefault="00707369" w:rsidP="00707369">
      <w:pPr>
        <w:numPr>
          <w:ilvl w:val="0"/>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Titik Awal: Saya asumsikan titik awal adalah seseorang dengan dasar logika dan matematika yang kuat, mungkin sedang menempuh pendidikan sarjana atau baru lulus, dengan pengalaman coding dasar (misalnya, Python pemula). Ini adalah fondasi yang baik.</w:t>
      </w:r>
    </w:p>
    <w:p w14:paraId="768688EA" w14:textId="77777777" w:rsidR="00707369" w:rsidRPr="00707369" w:rsidRDefault="00707369" w:rsidP="00707369">
      <w:pPr>
        <w:numPr>
          <w:ilvl w:val="0"/>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Sumber Daya yang Dibutuhkan:</w:t>
      </w:r>
    </w:p>
    <w:p w14:paraId="223F614F"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Waktu: Komitmen 15-20 jam per minggu di luar studi/kewajiban utama untuk belajar mandiri, coding, dan mengerjakan proyek.</w:t>
      </w:r>
    </w:p>
    <w:p w14:paraId="7484E78B"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Finansial: Dana untuk membeli buku, mengikuti kursus online berbayar (Coursera, Udacity, </w:t>
      </w:r>
      <w:hyperlink r:id="rId5" w:tgtFrame="_blank" w:history="1">
        <w:r w:rsidRPr="00707369">
          <w:rPr>
            <w:rStyle w:val="Hyperlink"/>
            <w:rFonts w:ascii="Times New Roman" w:hAnsi="Times New Roman" w:cs="Times New Roman"/>
            <w:color w:val="000000" w:themeColor="text1"/>
            <w:u w:val="none"/>
          </w:rPr>
          <w:t>Fast.ai</w:t>
        </w:r>
      </w:hyperlink>
      <w:r w:rsidRPr="00707369">
        <w:rPr>
          <w:rFonts w:ascii="Times New Roman" w:hAnsi="Times New Roman" w:cs="Times New Roman"/>
          <w:color w:val="000000" w:themeColor="text1"/>
        </w:rPr>
        <w:t>), membayar biaya sertifikasi, dan mungkin berlangganan cloud computing (Google Colab Pro, AWS/GCP credits) untuk eksperimen.</w:t>
      </w:r>
    </w:p>
    <w:p w14:paraId="29B3A327"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Mentor/Jaringan: Membangun koneksi dengan dosen, profesional industri melalui LinkedIn, dan bergabung dengan komunitas AI lokal (seperti IDS, Kaggle Days Jakarta, atau grup diskusi online).</w:t>
      </w:r>
    </w:p>
    <w:p w14:paraId="6B86D91F" w14:textId="77777777" w:rsidR="00707369" w:rsidRPr="00707369" w:rsidRDefault="00707369" w:rsidP="00707369">
      <w:pPr>
        <w:numPr>
          <w:ilvl w:val="0"/>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Strategi Pencapaian:</w:t>
      </w:r>
    </w:p>
    <w:p w14:paraId="2F445ED1"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Belajar Terstruktur: Mengikuti kurikulum terstruktur dari universitas dan kursus online terkemuka (misalnya Deep Learning Specialization by Andrew Ng, Program AI Engineer dari Udacity).</w:t>
      </w:r>
    </w:p>
    <w:p w14:paraId="6CF648C5"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Belajar dengan Melakukan (Learning by Doing): Prinsip utama. Setiap konsep teori harus segera diimplementasikan dalam kode. Platform seperti Kaggle akan menjadi "gym" untuk berlatih.</w:t>
      </w:r>
    </w:p>
    <w:p w14:paraId="3F52AD65" w14:textId="77777777" w:rsidR="00707369" w:rsidRP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Membangun Portofolio Bertahap: Mulai dari proyek kecil (klasifikasi gambar sederhana) hingga yang kompleks (membangun REST API untuk model LLM). Setiap proyek adalah batu loncatan.</w:t>
      </w:r>
    </w:p>
    <w:p w14:paraId="61D2D108" w14:textId="77777777" w:rsidR="00707369" w:rsidRDefault="00707369" w:rsidP="00707369">
      <w:pPr>
        <w:numPr>
          <w:ilvl w:val="1"/>
          <w:numId w:val="15"/>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Mencari Pengalaman Kerja: Magang di tahun ke-2 atau ke-3 adalah kunci untuk mendapatkan pengalaman industri dan memahami bagaimana teori diterapkan dalam skala besar.</w:t>
      </w:r>
    </w:p>
    <w:p w14:paraId="1F5DD2CF" w14:textId="77777777" w:rsidR="00707369" w:rsidRPr="00707369" w:rsidRDefault="00707369" w:rsidP="00707369">
      <w:pPr>
        <w:jc w:val="both"/>
        <w:rPr>
          <w:rFonts w:ascii="Times New Roman" w:hAnsi="Times New Roman" w:cs="Times New Roman"/>
          <w:color w:val="000000" w:themeColor="text1"/>
        </w:rPr>
      </w:pPr>
    </w:p>
    <w:p w14:paraId="6FAA1BD6"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lastRenderedPageBreak/>
        <w:t>4. Relevant (Relevan)</w:t>
      </w:r>
    </w:p>
    <w:p w14:paraId="6BFACB37"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Tujuan ini harus selaras dengan aspirasi karir jangka panjang dan kondisi industri saat ini serta masa depan.</w:t>
      </w:r>
    </w:p>
    <w:p w14:paraId="0F52DB2B"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Mengapa Tujuan Ini Relevan:</w:t>
      </w:r>
    </w:p>
    <w:p w14:paraId="78AEC088" w14:textId="77777777" w:rsidR="00707369" w:rsidRPr="00707369" w:rsidRDefault="00707369" w:rsidP="00707369">
      <w:pPr>
        <w:numPr>
          <w:ilvl w:val="0"/>
          <w:numId w:val="16"/>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Keselarasan Karir: Menjadi AI Engineer dengan spesialisasi NLP dan CV adalah jalur karir yang sangat diminati. Permintaan untuk profesional yang bisa membangun, melatih, dan menyebarkan model canggih terus melonjak seiring adopsi AI di berbagai sektor (fintech, e-commerce, kesehatan, manufaktur).</w:t>
      </w:r>
    </w:p>
    <w:p w14:paraId="631D1F49" w14:textId="77777777" w:rsidR="00707369" w:rsidRPr="00707369" w:rsidRDefault="00707369" w:rsidP="00707369">
      <w:pPr>
        <w:numPr>
          <w:ilvl w:val="0"/>
          <w:numId w:val="16"/>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Perkembangan Industri: Fokus pada LLMs dan deep learning sangat relevan dengan tren industri saat ini. Kemampuan untuk bekerja dengan model seperti GPT, Llama, atau Stable Diffusion dan menyesuaikannya untuk kebutuhan spesifik perusahaan adalah keterampilan yang sangat berharga.</w:t>
      </w:r>
    </w:p>
    <w:p w14:paraId="0A2C171A" w14:textId="1A5A2E48" w:rsidR="00707369" w:rsidRDefault="00707369" w:rsidP="00707369">
      <w:pPr>
        <w:numPr>
          <w:ilvl w:val="0"/>
          <w:numId w:val="16"/>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Kontribusi Pribadi: Saya memiliki ketertarikan mendalam pada bagaimana mesin dapat memahami bahasa manusia dan dunia visual. Tujuan ini memungkinkan saya untuk mengejar passion sekaligus memberikan dampak nyata melalui teknologi.</w:t>
      </w:r>
    </w:p>
    <w:p w14:paraId="097AB770" w14:textId="77777777" w:rsidR="00707369" w:rsidRPr="00707369" w:rsidRDefault="00707369" w:rsidP="00707369">
      <w:pPr>
        <w:jc w:val="both"/>
        <w:rPr>
          <w:rFonts w:ascii="Times New Roman" w:hAnsi="Times New Roman" w:cs="Times New Roman"/>
          <w:color w:val="000000" w:themeColor="text1"/>
        </w:rPr>
      </w:pPr>
    </w:p>
    <w:p w14:paraId="6E6149BF"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5. Time-bound (Berbatas Waktu)</w:t>
      </w:r>
    </w:p>
    <w:p w14:paraId="25570D83"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Tujuan memiliki tenggat waktu yang jelas, yang menciptakan urgensi dan membantu memprioritaskan tindakan dari waktu ke waktu. Berikut adalah roadmap 5 tahun yang terperinci:</w:t>
      </w:r>
    </w:p>
    <w:p w14:paraId="17AE2E70" w14:textId="77777777" w:rsidR="00707369" w:rsidRPr="00707369" w:rsidRDefault="00707369" w:rsidP="00707369">
      <w:pPr>
        <w:jc w:val="both"/>
        <w:rPr>
          <w:rFonts w:ascii="Times New Roman" w:hAnsi="Times New Roman" w:cs="Times New Roman"/>
          <w:color w:val="000000" w:themeColor="text1"/>
        </w:rPr>
      </w:pPr>
      <w:r w:rsidRPr="00707369">
        <w:rPr>
          <w:rFonts w:ascii="Times New Roman" w:hAnsi="Times New Roman" w:cs="Times New Roman"/>
          <w:color w:val="000000" w:themeColor="text1"/>
        </w:rPr>
        <w:t>Garis Waktu 5 Tahun:</w:t>
      </w:r>
    </w:p>
    <w:p w14:paraId="10383BFB" w14:textId="77777777" w:rsidR="00707369" w:rsidRPr="00707369" w:rsidRDefault="00707369" w:rsidP="00707369">
      <w:pPr>
        <w:numPr>
          <w:ilvl w:val="0"/>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Tahun 1: Fondasi yang Kokoh</w:t>
      </w:r>
    </w:p>
    <w:p w14:paraId="5861D5FD"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Fokus pada penguasaan dasar: Matematika (Kalkulus, Aljabar Linear, Probabilitas), Python, dan library data science.</w:t>
      </w:r>
    </w:p>
    <w:p w14:paraId="3C5B2187"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Menyelesaikan kursus pengantar Machine Learning (misal: Coursera - Andrew Ng).</w:t>
      </w:r>
    </w:p>
    <w:p w14:paraId="0F2210FC"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Mulai membangun proyek sederhana pertama (misal: prediksi harga rumah, klasifikasi bunga iris).</w:t>
      </w:r>
    </w:p>
    <w:p w14:paraId="28F25E54"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Target: IPK &gt; 3.5, menyelesaikan 2 kursus online fundamental.</w:t>
      </w:r>
    </w:p>
    <w:p w14:paraId="75197AA1" w14:textId="77777777" w:rsidR="00707369" w:rsidRPr="00707369" w:rsidRDefault="00707369" w:rsidP="00707369">
      <w:pPr>
        <w:numPr>
          <w:ilvl w:val="0"/>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Tahun 2: Pendalaman dan Spesialisasi Awal</w:t>
      </w:r>
    </w:p>
    <w:p w14:paraId="6D826294"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Mendalami deep learning dengan menyelesaikan spesialisasi Deep Learning.</w:t>
      </w:r>
    </w:p>
    <w:p w14:paraId="3E0CBDC7"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Memilih untuk fokus pada NLP (misal: kursus NLP) dan mulai belajar PyTorch.</w:t>
      </w:r>
    </w:p>
    <w:p w14:paraId="09D9586F"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Membangun proyek menengah: analisis sentimen ulasan film, pembuatan teks sederhana dengan RNN/LSTM.</w:t>
      </w:r>
    </w:p>
    <w:p w14:paraId="72224555"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lastRenderedPageBreak/>
        <w:t>Aktif mengikuti kompetisi pemula di Kaggle.</w:t>
      </w:r>
    </w:p>
    <w:p w14:paraId="27CAB1C3"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Target: Mendapatkan sertifikasi TensorFlow Developer, menyelesaikan 2 proyek portofolio.</w:t>
      </w:r>
    </w:p>
    <w:p w14:paraId="26123E43" w14:textId="77777777" w:rsidR="00707369" w:rsidRPr="00707369" w:rsidRDefault="00707369" w:rsidP="00707369">
      <w:pPr>
        <w:numPr>
          <w:ilvl w:val="0"/>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Tahun 3: Eksplorasi Lanjutan dan Pengalaman Industri</w:t>
      </w:r>
    </w:p>
    <w:p w14:paraId="24EB6190"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Mendalami arsitektur Transformer dan LLMs.</w:t>
      </w:r>
    </w:p>
    <w:p w14:paraId="750AA741"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Memperluas ke Computer Vision dengan proyek deteksi objek atau segmentasi gambar.</w:t>
      </w:r>
    </w:p>
    <w:p w14:paraId="34BF4F91"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Mencari dan menjalani magang sebagai AI Engineer/ML Engineer di perusahaan teknologi.</w:t>
      </w:r>
    </w:p>
    <w:p w14:paraId="2A5C3755"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Membangun proyek kompleks yang mengintegrasikan NLP dan CV (misal: sistem tanya jawab visual).</w:t>
      </w:r>
    </w:p>
    <w:p w14:paraId="2EC38090"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Target: Portofolio bertambah 2 proyek lanjutan, menyelesaikan magang, publikasi artikel teknis pertama.</w:t>
      </w:r>
    </w:p>
    <w:p w14:paraId="1D27CF22" w14:textId="77777777" w:rsidR="00707369" w:rsidRPr="00707369" w:rsidRDefault="00707369" w:rsidP="00707369">
      <w:pPr>
        <w:numPr>
          <w:ilvl w:val="0"/>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Tahun 4: Profesionalisme dan Produksi</w:t>
      </w:r>
    </w:p>
    <w:p w14:paraId="1B421562"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Lulus (jika masih kuliah) dan mendapatkan pekerjaan penuh waktu sebagai AI Engineer.</w:t>
      </w:r>
    </w:p>
    <w:p w14:paraId="513B15C2"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Fokus pada pembelajaran MLOps: Docker, Kubernetes, CI/CD untuk model.</w:t>
      </w:r>
    </w:p>
    <w:p w14:paraId="62BEA66A"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Berkontribusi pada proyek produksi nyata di tempat kerja.</w:t>
      </w:r>
    </w:p>
    <w:p w14:paraId="470322C6"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Mulai berkontribusi pada proyek open-source kecil.</w:t>
      </w:r>
    </w:p>
    <w:p w14:paraId="5E59DFD8"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Target: Lulus S1 dengan gelar, bekerja penuh waktu, satu kontribusi open-source.</w:t>
      </w:r>
    </w:p>
    <w:p w14:paraId="38ED3A1C" w14:textId="77777777" w:rsidR="00707369" w:rsidRPr="00707369" w:rsidRDefault="00707369" w:rsidP="00707369">
      <w:pPr>
        <w:numPr>
          <w:ilvl w:val="0"/>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Tahun 5: Pengakuan dan Dampak</w:t>
      </w:r>
    </w:p>
    <w:p w14:paraId="7FDB1970"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Menjadi AI Engineer yang diandalkan di tim, dengan pemahaman end-to-end dari riset hingga produksi.</w:t>
      </w:r>
    </w:p>
    <w:p w14:paraId="136BD2A7"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Memimpin atau berkontribusi signifikan pada minimal 2 proyek produksi besar.</w:t>
      </w:r>
    </w:p>
    <w:p w14:paraId="2A7D18FA"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Aktif menulis artikel teknis dan membangun personal branding.</w:t>
      </w:r>
    </w:p>
    <w:p w14:paraId="1C33ED2A"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Berbicara di meetup atau konferensi lokal sebagai praktisi.</w:t>
      </w:r>
    </w:p>
    <w:p w14:paraId="0F1E1C88" w14:textId="77777777" w:rsidR="00707369" w:rsidRPr="00707369" w:rsidRDefault="00707369" w:rsidP="00707369">
      <w:pPr>
        <w:numPr>
          <w:ilvl w:val="1"/>
          <w:numId w:val="17"/>
        </w:numPr>
        <w:jc w:val="both"/>
        <w:rPr>
          <w:rFonts w:ascii="Times New Roman" w:hAnsi="Times New Roman" w:cs="Times New Roman"/>
          <w:color w:val="000000" w:themeColor="text1"/>
        </w:rPr>
      </w:pPr>
      <w:r w:rsidRPr="00707369">
        <w:rPr>
          <w:rFonts w:ascii="Times New Roman" w:hAnsi="Times New Roman" w:cs="Times New Roman"/>
          <w:color w:val="000000" w:themeColor="text1"/>
        </w:rPr>
        <w:t>Target: Mencapai semua metrik yang disebutkan di bagian 'Measurable', memiliki jaringan profesional yang kuat, dan menjadi kandidat kuat untuk posisi senior di masa depan.</w:t>
      </w:r>
    </w:p>
    <w:p w14:paraId="60F5AC52" w14:textId="207EF1F5" w:rsidR="001A04B8" w:rsidRPr="00707369" w:rsidRDefault="001A04B8" w:rsidP="00707369">
      <w:pPr>
        <w:jc w:val="both"/>
        <w:rPr>
          <w:rFonts w:ascii="Times New Roman" w:hAnsi="Times New Roman" w:cs="Times New Roman"/>
          <w:color w:val="000000" w:themeColor="text1"/>
          <w:lang w:val="en-US"/>
        </w:rPr>
      </w:pPr>
    </w:p>
    <w:sectPr w:rsidR="001A04B8" w:rsidRPr="007073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E05"/>
    <w:multiLevelType w:val="multilevel"/>
    <w:tmpl w:val="D2E6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63241"/>
    <w:multiLevelType w:val="multilevel"/>
    <w:tmpl w:val="48CC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62DD4"/>
    <w:multiLevelType w:val="multilevel"/>
    <w:tmpl w:val="8DCA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A4480"/>
    <w:multiLevelType w:val="multilevel"/>
    <w:tmpl w:val="57A6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3A87"/>
    <w:multiLevelType w:val="multilevel"/>
    <w:tmpl w:val="08C27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E39B7"/>
    <w:multiLevelType w:val="multilevel"/>
    <w:tmpl w:val="E75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045F9"/>
    <w:multiLevelType w:val="multilevel"/>
    <w:tmpl w:val="3F74A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3389F"/>
    <w:multiLevelType w:val="multilevel"/>
    <w:tmpl w:val="E6887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42A93"/>
    <w:multiLevelType w:val="multilevel"/>
    <w:tmpl w:val="FFEA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62817"/>
    <w:multiLevelType w:val="multilevel"/>
    <w:tmpl w:val="537E9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36896"/>
    <w:multiLevelType w:val="multilevel"/>
    <w:tmpl w:val="3AB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44C9F"/>
    <w:multiLevelType w:val="multilevel"/>
    <w:tmpl w:val="8EC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34317"/>
    <w:multiLevelType w:val="multilevel"/>
    <w:tmpl w:val="2906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C06D7"/>
    <w:multiLevelType w:val="multilevel"/>
    <w:tmpl w:val="279E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F5B1D"/>
    <w:multiLevelType w:val="multilevel"/>
    <w:tmpl w:val="3E5A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0473C"/>
    <w:multiLevelType w:val="multilevel"/>
    <w:tmpl w:val="2096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83F17"/>
    <w:multiLevelType w:val="multilevel"/>
    <w:tmpl w:val="09B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52108">
    <w:abstractNumId w:val="11"/>
  </w:num>
  <w:num w:numId="2" w16cid:durableId="614751723">
    <w:abstractNumId w:val="5"/>
  </w:num>
  <w:num w:numId="3" w16cid:durableId="92630139">
    <w:abstractNumId w:val="6"/>
  </w:num>
  <w:num w:numId="4" w16cid:durableId="166212443">
    <w:abstractNumId w:val="0"/>
  </w:num>
  <w:num w:numId="5" w16cid:durableId="2065181629">
    <w:abstractNumId w:val="14"/>
  </w:num>
  <w:num w:numId="6" w16cid:durableId="2072187519">
    <w:abstractNumId w:val="8"/>
  </w:num>
  <w:num w:numId="7" w16cid:durableId="599870633">
    <w:abstractNumId w:val="9"/>
  </w:num>
  <w:num w:numId="8" w16cid:durableId="1595747448">
    <w:abstractNumId w:val="2"/>
  </w:num>
  <w:num w:numId="9" w16cid:durableId="428283862">
    <w:abstractNumId w:val="7"/>
  </w:num>
  <w:num w:numId="10" w16cid:durableId="2021471681">
    <w:abstractNumId w:val="3"/>
  </w:num>
  <w:num w:numId="11" w16cid:durableId="272908591">
    <w:abstractNumId w:val="12"/>
  </w:num>
  <w:num w:numId="12" w16cid:durableId="340006488">
    <w:abstractNumId w:val="13"/>
  </w:num>
  <w:num w:numId="13" w16cid:durableId="1014459686">
    <w:abstractNumId w:val="16"/>
  </w:num>
  <w:num w:numId="14" w16cid:durableId="1367482762">
    <w:abstractNumId w:val="4"/>
  </w:num>
  <w:num w:numId="15" w16cid:durableId="1238516411">
    <w:abstractNumId w:val="15"/>
  </w:num>
  <w:num w:numId="16" w16cid:durableId="65568396">
    <w:abstractNumId w:val="10"/>
  </w:num>
  <w:num w:numId="17" w16cid:durableId="456069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B8"/>
    <w:rsid w:val="001A04B8"/>
    <w:rsid w:val="00397A3F"/>
    <w:rsid w:val="003A07BE"/>
    <w:rsid w:val="00437A07"/>
    <w:rsid w:val="00707369"/>
    <w:rsid w:val="008D22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C224"/>
  <w15:chartTrackingRefBased/>
  <w15:docId w15:val="{7D55F823-EFDA-457B-92AB-1452529A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B8"/>
    <w:rPr>
      <w:rFonts w:eastAsiaTheme="majorEastAsia" w:cstheme="majorBidi"/>
      <w:color w:val="272727" w:themeColor="text1" w:themeTint="D8"/>
    </w:rPr>
  </w:style>
  <w:style w:type="paragraph" w:styleId="Title">
    <w:name w:val="Title"/>
    <w:basedOn w:val="Normal"/>
    <w:next w:val="Normal"/>
    <w:link w:val="TitleChar"/>
    <w:uiPriority w:val="10"/>
    <w:qFormat/>
    <w:rsid w:val="001A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B8"/>
    <w:pPr>
      <w:spacing w:before="160"/>
      <w:jc w:val="center"/>
    </w:pPr>
    <w:rPr>
      <w:i/>
      <w:iCs/>
      <w:color w:val="404040" w:themeColor="text1" w:themeTint="BF"/>
    </w:rPr>
  </w:style>
  <w:style w:type="character" w:customStyle="1" w:styleId="QuoteChar">
    <w:name w:val="Quote Char"/>
    <w:basedOn w:val="DefaultParagraphFont"/>
    <w:link w:val="Quote"/>
    <w:uiPriority w:val="29"/>
    <w:rsid w:val="001A04B8"/>
    <w:rPr>
      <w:i/>
      <w:iCs/>
      <w:color w:val="404040" w:themeColor="text1" w:themeTint="BF"/>
    </w:rPr>
  </w:style>
  <w:style w:type="paragraph" w:styleId="ListParagraph">
    <w:name w:val="List Paragraph"/>
    <w:basedOn w:val="Normal"/>
    <w:uiPriority w:val="34"/>
    <w:qFormat/>
    <w:rsid w:val="001A04B8"/>
    <w:pPr>
      <w:ind w:left="720"/>
      <w:contextualSpacing/>
    </w:pPr>
  </w:style>
  <w:style w:type="character" w:styleId="IntenseEmphasis">
    <w:name w:val="Intense Emphasis"/>
    <w:basedOn w:val="DefaultParagraphFont"/>
    <w:uiPriority w:val="21"/>
    <w:qFormat/>
    <w:rsid w:val="001A04B8"/>
    <w:rPr>
      <w:i/>
      <w:iCs/>
      <w:color w:val="2F5496" w:themeColor="accent1" w:themeShade="BF"/>
    </w:rPr>
  </w:style>
  <w:style w:type="paragraph" w:styleId="IntenseQuote">
    <w:name w:val="Intense Quote"/>
    <w:basedOn w:val="Normal"/>
    <w:next w:val="Normal"/>
    <w:link w:val="IntenseQuoteChar"/>
    <w:uiPriority w:val="30"/>
    <w:qFormat/>
    <w:rsid w:val="001A0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4B8"/>
    <w:rPr>
      <w:i/>
      <w:iCs/>
      <w:color w:val="2F5496" w:themeColor="accent1" w:themeShade="BF"/>
    </w:rPr>
  </w:style>
  <w:style w:type="character" w:styleId="IntenseReference">
    <w:name w:val="Intense Reference"/>
    <w:basedOn w:val="DefaultParagraphFont"/>
    <w:uiPriority w:val="32"/>
    <w:qFormat/>
    <w:rsid w:val="001A04B8"/>
    <w:rPr>
      <w:b/>
      <w:bCs/>
      <w:smallCaps/>
      <w:color w:val="2F5496" w:themeColor="accent1" w:themeShade="BF"/>
      <w:spacing w:val="5"/>
    </w:rPr>
  </w:style>
  <w:style w:type="character" w:styleId="Hyperlink">
    <w:name w:val="Hyperlink"/>
    <w:basedOn w:val="DefaultParagraphFont"/>
    <w:uiPriority w:val="99"/>
    <w:unhideWhenUsed/>
    <w:rsid w:val="00397A3F"/>
    <w:rPr>
      <w:color w:val="0563C1" w:themeColor="hyperlink"/>
      <w:u w:val="single"/>
    </w:rPr>
  </w:style>
  <w:style w:type="character" w:styleId="UnresolvedMention">
    <w:name w:val="Unresolved Mention"/>
    <w:basedOn w:val="DefaultParagraphFont"/>
    <w:uiPriority w:val="99"/>
    <w:semiHidden/>
    <w:unhideWhenUsed/>
    <w:rsid w:val="00397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st.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may</dc:creator>
  <cp:keywords/>
  <dc:description/>
  <cp:lastModifiedBy>May may</cp:lastModifiedBy>
  <cp:revision>1</cp:revision>
  <dcterms:created xsi:type="dcterms:W3CDTF">2026-02-18T15:34:00Z</dcterms:created>
  <dcterms:modified xsi:type="dcterms:W3CDTF">2026-02-18T16:23:00Z</dcterms:modified>
</cp:coreProperties>
</file>