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DE6E3" w14:textId="5A30B63A" w:rsidR="00055AB3" w:rsidRDefault="00055AB3" w:rsidP="00507517">
      <w:pPr>
        <w:jc w:val="center"/>
        <w:rPr>
          <w:sz w:val="36"/>
          <w:szCs w:val="36"/>
        </w:rPr>
      </w:pPr>
      <w:bookmarkStart w:id="0" w:name="_Hlk165015577"/>
      <w:bookmarkEnd w:id="0"/>
      <w:r w:rsidRPr="00AE4011">
        <w:rPr>
          <w:sz w:val="36"/>
          <w:szCs w:val="36"/>
        </w:rPr>
        <w:t xml:space="preserve">Weekly Work Report </w:t>
      </w:r>
      <w:r w:rsidR="00961011" w:rsidRPr="00AE4011">
        <w:rPr>
          <w:sz w:val="36"/>
          <w:szCs w:val="36"/>
        </w:rPr>
        <w:t>1</w:t>
      </w:r>
      <w:r w:rsidR="008A6670">
        <w:rPr>
          <w:sz w:val="36"/>
          <w:szCs w:val="36"/>
        </w:rPr>
        <w:t>1</w:t>
      </w:r>
      <w:r w:rsidR="00BB3BDB" w:rsidRPr="00AE4011">
        <w:rPr>
          <w:sz w:val="36"/>
          <w:szCs w:val="36"/>
        </w:rPr>
        <w:t>/</w:t>
      </w:r>
      <w:r w:rsidR="00B83228">
        <w:rPr>
          <w:sz w:val="36"/>
          <w:szCs w:val="36"/>
        </w:rPr>
        <w:t>8</w:t>
      </w:r>
      <w:r w:rsidRPr="00AE4011">
        <w:rPr>
          <w:sz w:val="36"/>
          <w:szCs w:val="36"/>
        </w:rPr>
        <w:t>/2024</w:t>
      </w:r>
    </w:p>
    <w:p w14:paraId="7F8E2ECD" w14:textId="77777777" w:rsidR="00BA4012" w:rsidRPr="00AE4011" w:rsidRDefault="00BA4012" w:rsidP="00507517">
      <w:pPr>
        <w:jc w:val="center"/>
        <w:rPr>
          <w:sz w:val="36"/>
          <w:szCs w:val="36"/>
        </w:rPr>
      </w:pPr>
    </w:p>
    <w:p w14:paraId="6ECC345F" w14:textId="5C30C4DB" w:rsidR="00161D1D" w:rsidRPr="00161D1D" w:rsidRDefault="00B83228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>
        <w:rPr>
          <w:rStyle w:val="Strong"/>
          <w:rFonts w:eastAsiaTheme="majorEastAsia"/>
          <w:color w:val="000000" w:themeColor="text1"/>
          <w:sz w:val="32"/>
          <w:szCs w:val="32"/>
        </w:rPr>
        <w:t>Previous</w:t>
      </w:r>
      <w:r w:rsidR="000F6777" w:rsidRPr="00161D1D">
        <w:rPr>
          <w:rStyle w:val="Strong"/>
          <w:rFonts w:eastAsiaTheme="majorEastAsia"/>
          <w:color w:val="000000" w:themeColor="text1"/>
          <w:sz w:val="32"/>
          <w:szCs w:val="32"/>
        </w:rPr>
        <w:t xml:space="preserve"> Feedback:</w:t>
      </w:r>
    </w:p>
    <w:p w14:paraId="367983B8" w14:textId="3BC9262E" w:rsidR="00C27D43" w:rsidRPr="00C27D43" w:rsidRDefault="00C27D43" w:rsidP="00C27D43">
      <w:pPr>
        <w:pStyle w:val="ListParagraph"/>
        <w:numPr>
          <w:ilvl w:val="0"/>
          <w:numId w:val="141"/>
        </w:numPr>
        <w:tabs>
          <w:tab w:val="right" w:pos="100"/>
          <w:tab w:val="left" w:pos="260"/>
        </w:tabs>
        <w:autoSpaceDE w:val="0"/>
        <w:autoSpaceDN w:val="0"/>
        <w:adjustRightInd w:val="0"/>
        <w:spacing w:before="240" w:line="324" w:lineRule="auto"/>
        <w:rPr>
          <w:rFonts w:eastAsiaTheme="minorEastAsia"/>
          <w:color w:val="0E0E0E"/>
          <w:sz w:val="28"/>
          <w:szCs w:val="28"/>
          <w14:ligatures w14:val="standardContextual"/>
        </w:rPr>
      </w:pP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Implement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other models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 from the paper as originally applied, specifically maintaining the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 xml:space="preserve">window size, using </w:t>
      </w:r>
      <w:r w:rsidR="000E0BAF" w:rsidRPr="000E0BAF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power spectral density</w:t>
      </w:r>
      <w:r w:rsidR="000E0BAF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 xml:space="preserve"> features 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instead of </w:t>
      </w:r>
      <w:r w:rsidR="000E0BAF" w:rsidRPr="000E0BAF">
        <w:rPr>
          <w:rFonts w:eastAsiaTheme="minorEastAsia"/>
          <w:color w:val="0E0E0E"/>
          <w:sz w:val="28"/>
          <w:szCs w:val="28"/>
          <w14:ligatures w14:val="standardContextual"/>
        </w:rPr>
        <w:t xml:space="preserve">Statistical </w:t>
      </w:r>
      <w:r w:rsidR="000E0BAF">
        <w:rPr>
          <w:rFonts w:eastAsiaTheme="minorEastAsia"/>
          <w:color w:val="0E0E0E"/>
          <w:sz w:val="28"/>
          <w:szCs w:val="28"/>
          <w14:ligatures w14:val="standardContextual"/>
        </w:rPr>
        <w:t>features (summary features)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, and utilizing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the same frequency bands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 for each channel.</w:t>
      </w:r>
    </w:p>
    <w:p w14:paraId="2687D7CA" w14:textId="22067C78" w:rsidR="000F6777" w:rsidRPr="007C1D16" w:rsidRDefault="00C27D43" w:rsidP="00C27D43">
      <w:pPr>
        <w:pStyle w:val="ListParagraph"/>
        <w:numPr>
          <w:ilvl w:val="0"/>
          <w:numId w:val="141"/>
        </w:numPr>
        <w:spacing w:before="100" w:beforeAutospacing="1" w:after="100" w:afterAutospacing="1"/>
        <w:rPr>
          <w:rFonts w:eastAsiaTheme="majorEastAsia"/>
          <w:color w:val="000000" w:themeColor="text1"/>
          <w:sz w:val="28"/>
          <w:szCs w:val="28"/>
        </w:rPr>
      </w:pP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Use </w:t>
      </w:r>
      <w:r w:rsidR="00A36CC7" w:rsidRPr="00A36CC7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Statistical</w:t>
      </w:r>
      <w:r w:rsidR="00A36CC7" w:rsidRPr="000E0BAF">
        <w:rPr>
          <w:rFonts w:eastAsiaTheme="minorEastAsia"/>
          <w:color w:val="0E0E0E"/>
          <w:sz w:val="28"/>
          <w:szCs w:val="28"/>
          <w14:ligatures w14:val="standardContextual"/>
        </w:rPr>
        <w:t xml:space="preserve">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features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 to train a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fully connected neural network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>.</w:t>
      </w:r>
    </w:p>
    <w:p w14:paraId="701F55B2" w14:textId="77777777" w:rsidR="007C1D16" w:rsidRPr="00C27D43" w:rsidRDefault="007C1D16" w:rsidP="007C1D16">
      <w:pPr>
        <w:pStyle w:val="ListParagraph"/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4E9509BD" w14:textId="3423FC2F" w:rsidR="000F6777" w:rsidRPr="00161D1D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This Week:</w:t>
      </w:r>
    </w:p>
    <w:p w14:paraId="6D128170" w14:textId="02DCF434" w:rsidR="00161D1D" w:rsidRDefault="007C1D16" w:rsidP="00161D1D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color w:val="000000" w:themeColor="text1"/>
          <w:sz w:val="28"/>
          <w:szCs w:val="28"/>
        </w:rPr>
        <w:t>The o</w:t>
      </w:r>
      <w:r w:rsidR="00C27D43">
        <w:rPr>
          <w:rStyle w:val="Strong"/>
          <w:rFonts w:eastAsiaTheme="majorEastAsia"/>
          <w:color w:val="000000" w:themeColor="text1"/>
          <w:sz w:val="28"/>
          <w:szCs w:val="28"/>
        </w:rPr>
        <w:t>ther 3</w:t>
      </w:r>
      <w:r w:rsidR="008A6670">
        <w:rPr>
          <w:rStyle w:val="Strong"/>
          <w:rFonts w:eastAsiaTheme="majorEastAsia"/>
          <w:color w:val="000000" w:themeColor="text1"/>
          <w:sz w:val="28"/>
          <w:szCs w:val="28"/>
        </w:rPr>
        <w:t xml:space="preserve"> models</w:t>
      </w:r>
      <w:r w:rsidR="00475311" w:rsidRPr="00F60B1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 w:rsidR="00C27D43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and </w:t>
      </w:r>
      <w:r w:rsidR="00C27D43" w:rsidRPr="007C1D16">
        <w:rPr>
          <w:rStyle w:val="Strong"/>
          <w:rFonts w:eastAsiaTheme="majorEastAsia"/>
          <w:color w:val="000000" w:themeColor="text1"/>
          <w:sz w:val="28"/>
          <w:szCs w:val="28"/>
        </w:rPr>
        <w:t>FCNN</w:t>
      </w:r>
      <w:r w:rsidR="00C27D43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 w:rsidR="008A6670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are</w:t>
      </w:r>
      <w:r w:rsidR="004A025F" w:rsidRPr="00F60B1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used for </w:t>
      </w:r>
      <w:r w:rsidR="00475311" w:rsidRPr="00F60B1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classification.</w:t>
      </w:r>
    </w:p>
    <w:p w14:paraId="5FA1D336" w14:textId="565DADC0" w:rsidR="00B83228" w:rsidRPr="00B83228" w:rsidRDefault="00B83228" w:rsidP="00B83228">
      <w:pPr>
        <w:pStyle w:val="ListParagraph"/>
        <w:numPr>
          <w:ilvl w:val="1"/>
          <w:numId w:val="143"/>
        </w:numPr>
        <w:spacing w:before="100" w:beforeAutospacing="1" w:after="100" w:afterAutospacing="1"/>
        <w:rPr>
          <w:rStyle w:val="Strong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Classification of </w:t>
      </w:r>
      <w:r w:rsidR="004E0546">
        <w:rPr>
          <w:rStyle w:val="Strong"/>
          <w:b w:val="0"/>
          <w:bCs w:val="0"/>
          <w:color w:val="000000" w:themeColor="text1"/>
          <w:sz w:val="28"/>
          <w:szCs w:val="28"/>
        </w:rPr>
        <w:t>A</w:t>
      </w:r>
      <w:r w:rsidR="004E0546" w:rsidRPr="005F2DCE">
        <w:rPr>
          <w:rStyle w:val="Strong"/>
          <w:b w:val="0"/>
          <w:bCs w:val="0"/>
          <w:color w:val="000000" w:themeColor="text1"/>
          <w:sz w:val="28"/>
          <w:szCs w:val="28"/>
        </w:rPr>
        <w:t xml:space="preserve">ttentional </w:t>
      </w:r>
      <w:r w:rsidR="004E054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S</w:t>
      </w:r>
      <w:r w:rsidR="004E054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tates</w:t>
      </w:r>
      <w:r w:rsidR="004E054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vs Rest States</w:t>
      </w:r>
    </w:p>
    <w:p w14:paraId="46A37CD0" w14:textId="2EB34544" w:rsidR="000F6777" w:rsidRPr="00161D1D" w:rsidRDefault="000F6777" w:rsidP="00161D1D">
      <w:pPr>
        <w:pStyle w:val="ListParagraph"/>
        <w:numPr>
          <w:ilvl w:val="1"/>
          <w:numId w:val="143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Classification of Impasse </w:t>
      </w:r>
      <w:r w:rsidR="004E054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States</w:t>
      </w:r>
      <w:r w:rsidR="004E0546"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vs. </w:t>
      </w:r>
      <w:r w:rsidR="004E0546">
        <w:rPr>
          <w:rStyle w:val="Strong"/>
          <w:b w:val="0"/>
          <w:bCs w:val="0"/>
          <w:color w:val="000000" w:themeColor="text1"/>
          <w:sz w:val="28"/>
          <w:szCs w:val="28"/>
        </w:rPr>
        <w:t>A</w:t>
      </w:r>
      <w:r w:rsidR="004E0546" w:rsidRPr="005F2DCE">
        <w:rPr>
          <w:rStyle w:val="Strong"/>
          <w:b w:val="0"/>
          <w:bCs w:val="0"/>
          <w:color w:val="000000" w:themeColor="text1"/>
          <w:sz w:val="28"/>
          <w:szCs w:val="28"/>
        </w:rPr>
        <w:t xml:space="preserve">ttentional </w:t>
      </w:r>
      <w:r w:rsidR="004E054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States</w:t>
      </w:r>
      <w:r w:rsidR="007C1D1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.</w:t>
      </w:r>
    </w:p>
    <w:p w14:paraId="2F7B6786" w14:textId="2ED27713" w:rsidR="00A8489D" w:rsidRPr="008A2E9F" w:rsidRDefault="000F6777" w:rsidP="00161D1D">
      <w:pPr>
        <w:pStyle w:val="ListParagraph"/>
        <w:numPr>
          <w:ilvl w:val="1"/>
          <w:numId w:val="143"/>
        </w:numPr>
        <w:spacing w:before="100" w:beforeAutospacing="1" w:after="100" w:afterAutospacing="1"/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Classification of Aha! </w:t>
      </w:r>
      <w:r w:rsidR="004E054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Moment</w:t>
      </w:r>
      <w:r w:rsidR="002666DF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s</w:t>
      </w:r>
      <w:r w:rsidR="004E054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vs. </w:t>
      </w:r>
      <w:r w:rsidR="004E0546">
        <w:rPr>
          <w:rStyle w:val="Strong"/>
          <w:b w:val="0"/>
          <w:bCs w:val="0"/>
          <w:color w:val="000000" w:themeColor="text1"/>
          <w:sz w:val="28"/>
          <w:szCs w:val="28"/>
        </w:rPr>
        <w:t>A</w:t>
      </w:r>
      <w:r w:rsidR="004E0546" w:rsidRPr="005F2DCE">
        <w:rPr>
          <w:rStyle w:val="Strong"/>
          <w:b w:val="0"/>
          <w:bCs w:val="0"/>
          <w:color w:val="000000" w:themeColor="text1"/>
          <w:sz w:val="28"/>
          <w:szCs w:val="28"/>
        </w:rPr>
        <w:t xml:space="preserve">ttentional </w:t>
      </w:r>
      <w:r w:rsidR="004E054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States.</w:t>
      </w:r>
    </w:p>
    <w:p w14:paraId="7D310A3E" w14:textId="77777777" w:rsidR="008A2E9F" w:rsidRPr="008A2E9F" w:rsidRDefault="008A2E9F" w:rsidP="008A2E9F">
      <w:pPr>
        <w:pStyle w:val="ListParagraph"/>
        <w:spacing w:before="100" w:beforeAutospacing="1" w:after="100" w:afterAutospacing="1"/>
        <w:ind w:left="1440"/>
        <w:rPr>
          <w:rStyle w:val="Strong"/>
          <w:b w:val="0"/>
          <w:bCs w:val="0"/>
          <w:color w:val="000000" w:themeColor="text1"/>
          <w:sz w:val="28"/>
          <w:szCs w:val="28"/>
        </w:rPr>
      </w:pPr>
    </w:p>
    <w:p w14:paraId="33D95C61" w14:textId="2F29FF69" w:rsidR="00AC0EDB" w:rsidRDefault="008A2E9F" w:rsidP="008A2E9F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28"/>
          <w:szCs w:val="28"/>
        </w:rPr>
      </w:pPr>
      <w:r w:rsidRPr="008A2E9F">
        <w:rPr>
          <w:rStyle w:val="Strong"/>
          <w:rFonts w:eastAsiaTheme="majorEastAsia"/>
          <w:color w:val="000000" w:themeColor="text1"/>
          <w:sz w:val="28"/>
          <w:szCs w:val="28"/>
        </w:rPr>
        <w:t>Complete</w:t>
      </w:r>
      <w:r>
        <w:rPr>
          <w:rStyle w:val="Strong"/>
          <w:rFonts w:eastAsiaTheme="majorEastAsia"/>
          <w:color w:val="000000" w:themeColor="text1"/>
          <w:sz w:val="28"/>
          <w:szCs w:val="28"/>
        </w:rPr>
        <w:t>d</w:t>
      </w:r>
      <w:r w:rsidRPr="008A2E9F">
        <w:rPr>
          <w:rStyle w:val="Strong"/>
          <w:rFonts w:eastAsiaTheme="majorEastAsia"/>
          <w:color w:val="000000" w:themeColor="text1"/>
          <w:sz w:val="28"/>
          <w:szCs w:val="28"/>
        </w:rPr>
        <w:t xml:space="preserve"> EEG signal preprocessing to </w:t>
      </w:r>
      <w:r w:rsidRPr="008A2E9F">
        <w:rPr>
          <w:rStyle w:val="Strong"/>
          <w:rFonts w:eastAsiaTheme="majorEastAsia"/>
          <w:color w:val="000000" w:themeColor="text1"/>
          <w:sz w:val="28"/>
          <w:szCs w:val="28"/>
        </w:rPr>
        <w:t>subject</w:t>
      </w:r>
      <w:r w:rsidRPr="008A2E9F">
        <w:rPr>
          <w:rStyle w:val="Strong"/>
          <w:rFonts w:eastAsiaTheme="majorEastAsia"/>
          <w:color w:val="000000" w:themeColor="text1"/>
          <w:sz w:val="28"/>
          <w:szCs w:val="28"/>
        </w:rPr>
        <w:t xml:space="preserve"> 61</w:t>
      </w:r>
    </w:p>
    <w:p w14:paraId="43604009" w14:textId="77777777" w:rsidR="008A2E9F" w:rsidRPr="008A2E9F" w:rsidRDefault="008A2E9F" w:rsidP="008A2E9F">
      <w:pPr>
        <w:pStyle w:val="ListParagraph"/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28"/>
          <w:szCs w:val="28"/>
        </w:rPr>
      </w:pPr>
    </w:p>
    <w:p w14:paraId="74F3D259" w14:textId="0F5047B9" w:rsidR="005F2DCE" w:rsidRPr="00D669B6" w:rsidRDefault="001D6EAB" w:rsidP="00B41D34">
      <w:pPr>
        <w:spacing w:before="100" w:beforeAutospacing="1" w:after="100" w:afterAutospacing="1"/>
        <w:rPr>
          <w:rStyle w:val="Strong"/>
          <w:color w:val="000000" w:themeColor="text1"/>
          <w:sz w:val="32"/>
          <w:szCs w:val="32"/>
        </w:rPr>
      </w:pPr>
      <w:r w:rsidRPr="00D669B6">
        <w:rPr>
          <w:rStyle w:val="Strong"/>
          <w:color w:val="000000" w:themeColor="text1"/>
          <w:sz w:val="32"/>
          <w:szCs w:val="32"/>
        </w:rPr>
        <w:t>Attention</w:t>
      </w:r>
      <w:r>
        <w:rPr>
          <w:rStyle w:val="Strong"/>
          <w:color w:val="000000" w:themeColor="text1"/>
          <w:sz w:val="32"/>
          <w:szCs w:val="32"/>
        </w:rPr>
        <w:t>a</w:t>
      </w:r>
      <w:r w:rsidRPr="00D669B6">
        <w:rPr>
          <w:rStyle w:val="Strong"/>
          <w:color w:val="000000" w:themeColor="text1"/>
          <w:sz w:val="32"/>
          <w:szCs w:val="32"/>
        </w:rPr>
        <w:t>l</w:t>
      </w:r>
      <w:r w:rsidR="005F2DCE" w:rsidRPr="00D669B6">
        <w:rPr>
          <w:rStyle w:val="Strong"/>
          <w:color w:val="000000" w:themeColor="text1"/>
          <w:sz w:val="32"/>
          <w:szCs w:val="32"/>
        </w:rPr>
        <w:t xml:space="preserve"> state</w:t>
      </w:r>
    </w:p>
    <w:p w14:paraId="2387C286" w14:textId="655E1231" w:rsidR="00B41D34" w:rsidRPr="005E2443" w:rsidRDefault="00B41D34" w:rsidP="00B41D34">
      <w:pPr>
        <w:spacing w:before="100" w:beforeAutospacing="1" w:after="100" w:afterAutospacing="1"/>
        <w:rPr>
          <w:color w:val="000000" w:themeColor="text1"/>
        </w:rPr>
      </w:pPr>
      <w:r w:rsidRPr="00781040">
        <w:rPr>
          <w:color w:val="156082" w:themeColor="accent1"/>
        </w:rPr>
        <w:t xml:space="preserve">An attentional state is a state of </w:t>
      </w:r>
      <w:r w:rsidRPr="00781040">
        <w:rPr>
          <w:b/>
          <w:bCs/>
          <w:color w:val="156082" w:themeColor="accent1"/>
        </w:rPr>
        <w:t>consciousness</w:t>
      </w:r>
      <w:r w:rsidRPr="00781040">
        <w:rPr>
          <w:color w:val="156082" w:themeColor="accent1"/>
        </w:rPr>
        <w:t xml:space="preserve"> in which a person </w:t>
      </w:r>
      <w:r w:rsidRPr="00781040">
        <w:rPr>
          <w:b/>
          <w:bCs/>
          <w:color w:val="156082" w:themeColor="accent1"/>
        </w:rPr>
        <w:t>focuses</w:t>
      </w:r>
      <w:r w:rsidRPr="00781040">
        <w:rPr>
          <w:color w:val="156082" w:themeColor="accent1"/>
        </w:rPr>
        <w:t xml:space="preserve"> on specific environmental features to perform a task. </w:t>
      </w:r>
      <w:r w:rsidRPr="005E2443">
        <w:rPr>
          <w:color w:val="000000" w:themeColor="text1"/>
        </w:rPr>
        <w:t xml:space="preserve">It involves prioritizing task-relevant features over task-irrelevant ones. </w:t>
      </w:r>
    </w:p>
    <w:p w14:paraId="2A3E6047" w14:textId="77777777" w:rsidR="00B41D34" w:rsidRPr="005E2443" w:rsidRDefault="00B41D34" w:rsidP="00B41D34">
      <w:pPr>
        <w:spacing w:before="100" w:beforeAutospacing="1" w:after="100" w:afterAutospacing="1"/>
        <w:rPr>
          <w:color w:val="000000" w:themeColor="text1"/>
        </w:rPr>
      </w:pPr>
      <w:r w:rsidRPr="005E2443">
        <w:rPr>
          <w:color w:val="000000" w:themeColor="text1"/>
        </w:rPr>
        <w:t>Attentional states can occur in many situations, including:</w:t>
      </w:r>
    </w:p>
    <w:p w14:paraId="36005637" w14:textId="77777777" w:rsidR="00B41D34" w:rsidRPr="005E2443" w:rsidRDefault="00B41D34" w:rsidP="005E2443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color w:val="000000" w:themeColor="text1"/>
        </w:rPr>
      </w:pPr>
      <w:r w:rsidRPr="005E2443">
        <w:rPr>
          <w:color w:val="000000" w:themeColor="text1"/>
        </w:rPr>
        <w:t>During activities like sports, music, writing, and meditation</w:t>
      </w:r>
    </w:p>
    <w:p w14:paraId="45F84E54" w14:textId="77777777" w:rsidR="00B41D34" w:rsidRPr="005E2443" w:rsidRDefault="00B41D34" w:rsidP="005E2443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color w:val="000000" w:themeColor="text1"/>
        </w:rPr>
      </w:pPr>
      <w:r w:rsidRPr="005E2443">
        <w:rPr>
          <w:color w:val="000000" w:themeColor="text1"/>
        </w:rPr>
        <w:t>In situations of boredom</w:t>
      </w:r>
    </w:p>
    <w:p w14:paraId="2B589BB1" w14:textId="08831FB0" w:rsidR="00B41D34" w:rsidRPr="005E2443" w:rsidRDefault="00B41D34" w:rsidP="00B41D34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color w:val="000000" w:themeColor="text1"/>
        </w:rPr>
      </w:pPr>
      <w:r w:rsidRPr="005E2443">
        <w:rPr>
          <w:color w:val="000000" w:themeColor="text1"/>
        </w:rPr>
        <w:t xml:space="preserve">In many professional fields, such as education and teaching </w:t>
      </w:r>
    </w:p>
    <w:p w14:paraId="6705BC3E" w14:textId="6E048251" w:rsidR="00B41D34" w:rsidRPr="005E2443" w:rsidRDefault="00B41D34" w:rsidP="00B41D34">
      <w:pPr>
        <w:spacing w:before="100" w:beforeAutospacing="1" w:after="100" w:afterAutospacing="1"/>
        <w:rPr>
          <w:color w:val="000000" w:themeColor="text1"/>
        </w:rPr>
      </w:pPr>
      <w:r w:rsidRPr="00781040">
        <w:rPr>
          <w:color w:val="156082" w:themeColor="accent1"/>
        </w:rPr>
        <w:t xml:space="preserve">Attention is a combination of how long a person can focus and how many things they can focus on. </w:t>
      </w:r>
      <w:r w:rsidRPr="005E2443">
        <w:rPr>
          <w:color w:val="000000" w:themeColor="text1"/>
        </w:rPr>
        <w:t xml:space="preserve">There are two dimensions of attention: width (broad and narrow) and direction (internal and external). This results in four types of attentional control: external broad, internal broad, external narrow, and internal narrow. </w:t>
      </w:r>
    </w:p>
    <w:p w14:paraId="688E6591" w14:textId="62137DC6" w:rsidR="00A04A67" w:rsidRPr="005E2443" w:rsidRDefault="00B41D34" w:rsidP="00B41D34">
      <w:pPr>
        <w:spacing w:before="100" w:beforeAutospacing="1" w:after="100" w:afterAutospacing="1"/>
        <w:rPr>
          <w:color w:val="000000" w:themeColor="text1"/>
        </w:rPr>
      </w:pPr>
      <w:r w:rsidRPr="005E2443">
        <w:rPr>
          <w:color w:val="000000" w:themeColor="text1"/>
        </w:rPr>
        <w:lastRenderedPageBreak/>
        <w:t xml:space="preserve">Brain oscillations in the </w:t>
      </w:r>
      <w:r w:rsidRPr="005E2443">
        <w:rPr>
          <w:b/>
          <w:bCs/>
          <w:color w:val="000000" w:themeColor="text1"/>
        </w:rPr>
        <w:t>alpha</w:t>
      </w:r>
      <w:r w:rsidRPr="005E2443">
        <w:rPr>
          <w:color w:val="000000" w:themeColor="text1"/>
        </w:rPr>
        <w:t xml:space="preserve"> and </w:t>
      </w:r>
      <w:r w:rsidRPr="005E2443">
        <w:rPr>
          <w:b/>
          <w:bCs/>
          <w:color w:val="000000" w:themeColor="text1"/>
        </w:rPr>
        <w:t>theta</w:t>
      </w:r>
      <w:r w:rsidRPr="005E2443">
        <w:rPr>
          <w:color w:val="000000" w:themeColor="text1"/>
        </w:rPr>
        <w:t xml:space="preserve"> bands have been linked to attention and distraction. The hippocampus and medial prefrontal cortex (</w:t>
      </w:r>
      <w:proofErr w:type="spellStart"/>
      <w:r w:rsidRPr="005E2443">
        <w:rPr>
          <w:color w:val="000000" w:themeColor="text1"/>
        </w:rPr>
        <w:t>mPFC</w:t>
      </w:r>
      <w:proofErr w:type="spellEnd"/>
      <w:r w:rsidRPr="005E2443">
        <w:rPr>
          <w:color w:val="000000" w:themeColor="text1"/>
        </w:rPr>
        <w:t>) are two brain regions that may establish memory-guided attentional states.</w:t>
      </w:r>
    </w:p>
    <w:p w14:paraId="1054C7B8" w14:textId="77777777" w:rsidR="00BA4D0F" w:rsidRPr="00C2179B" w:rsidRDefault="00BA4D0F" w:rsidP="00BA4D0F">
      <w:pPr>
        <w:pStyle w:val="ListParagraph"/>
        <w:numPr>
          <w:ilvl w:val="0"/>
          <w:numId w:val="153"/>
        </w:numPr>
        <w:spacing w:before="100" w:beforeAutospacing="1" w:after="100" w:afterAutospacing="1"/>
        <w:rPr>
          <w:rStyle w:val="Strong"/>
          <w:rFonts w:eastAsiaTheme="majorEastAsia"/>
          <w:color w:val="00B0F0"/>
          <w:sz w:val="28"/>
          <w:szCs w:val="28"/>
        </w:rPr>
      </w:pPr>
      <w:r w:rsidRPr="00C2179B">
        <w:rPr>
          <w:rStyle w:val="Strong"/>
          <w:rFonts w:eastAsiaTheme="majorEastAsia"/>
          <w:color w:val="00B0F0"/>
          <w:sz w:val="28"/>
          <w:szCs w:val="28"/>
        </w:rPr>
        <w:t>Literature Review</w:t>
      </w:r>
    </w:p>
    <w:p w14:paraId="74634588" w14:textId="56B69260" w:rsidR="00B41D34" w:rsidRPr="00BA4D0F" w:rsidRDefault="00BA4D0F" w:rsidP="00B41D34">
      <w:pPr>
        <w:spacing w:before="100" w:beforeAutospacing="1" w:after="100" w:afterAutospacing="1"/>
        <w:rPr>
          <w:rFonts w:eastAsiaTheme="majorEastAsia"/>
          <w:b/>
          <w:bCs/>
          <w:i/>
          <w:iCs/>
          <w:color w:val="000000" w:themeColor="text1"/>
        </w:rPr>
      </w:pPr>
      <w:r w:rsidRPr="00BA4D0F">
        <w:rPr>
          <w:rFonts w:eastAsiaTheme="majorEastAsia"/>
          <w:i/>
          <w:iCs/>
          <w:color w:val="000000" w:themeColor="text1"/>
        </w:rPr>
        <w:t xml:space="preserve">Kaushik, P., Moye, A., </w:t>
      </w:r>
      <w:proofErr w:type="spellStart"/>
      <w:r w:rsidRPr="00BA4D0F">
        <w:rPr>
          <w:rFonts w:eastAsiaTheme="majorEastAsia"/>
          <w:i/>
          <w:iCs/>
          <w:color w:val="000000" w:themeColor="text1"/>
        </w:rPr>
        <w:t>Vugt</w:t>
      </w:r>
      <w:proofErr w:type="spellEnd"/>
      <w:r w:rsidRPr="00BA4D0F">
        <w:rPr>
          <w:rFonts w:eastAsiaTheme="majorEastAsia"/>
          <w:i/>
          <w:iCs/>
          <w:color w:val="000000" w:themeColor="text1"/>
        </w:rPr>
        <w:t xml:space="preserve">, </w:t>
      </w:r>
      <w:proofErr w:type="spellStart"/>
      <w:r w:rsidRPr="00BA4D0F">
        <w:rPr>
          <w:rFonts w:eastAsiaTheme="majorEastAsia"/>
          <w:i/>
          <w:iCs/>
          <w:color w:val="000000" w:themeColor="text1"/>
        </w:rPr>
        <w:t>M.v</w:t>
      </w:r>
      <w:proofErr w:type="spellEnd"/>
      <w:r w:rsidRPr="00BA4D0F">
        <w:rPr>
          <w:rFonts w:eastAsiaTheme="majorEastAsia"/>
          <w:i/>
          <w:iCs/>
          <w:color w:val="000000" w:themeColor="text1"/>
        </w:rPr>
        <w:t>. et al. </w:t>
      </w:r>
      <w:r w:rsidRPr="00BA4D0F">
        <w:rPr>
          <w:rFonts w:eastAsiaTheme="majorEastAsia"/>
          <w:i/>
          <w:iCs/>
          <w:color w:val="0F9ED5" w:themeColor="accent4"/>
        </w:rPr>
        <w:t>Decoding the cognitive states of attention and distraction in a real-life setting using EEG</w:t>
      </w:r>
      <w:r w:rsidRPr="00BA4D0F">
        <w:rPr>
          <w:rFonts w:eastAsiaTheme="majorEastAsia"/>
          <w:i/>
          <w:iCs/>
          <w:color w:val="000000" w:themeColor="text1"/>
        </w:rPr>
        <w:t>. Sci Rep 12, 20649 (2022). https://doi.org/10.1038/s41598-022-24417-w</w:t>
      </w:r>
    </w:p>
    <w:p w14:paraId="028A1228" w14:textId="7F1A461B" w:rsidR="00BA4D0F" w:rsidRDefault="00C165C1" w:rsidP="00B41D34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rFonts w:eastAsiaTheme="majorEastAsia"/>
          <w:b/>
          <w:bCs/>
          <w:noProof/>
          <w:color w:val="000000" w:themeColor="text1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6AA180" wp14:editId="370DA9B4">
                <wp:simplePos x="0" y="0"/>
                <wp:positionH relativeFrom="column">
                  <wp:posOffset>2288884</wp:posOffset>
                </wp:positionH>
                <wp:positionV relativeFrom="paragraph">
                  <wp:posOffset>3213735</wp:posOffset>
                </wp:positionV>
                <wp:extent cx="1580972" cy="213645"/>
                <wp:effectExtent l="0" t="0" r="6985" b="15240"/>
                <wp:wrapNone/>
                <wp:docPr id="85950650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72" cy="213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754D8" id="Rectangle 7" o:spid="_x0000_s1026" style="position:absolute;margin-left:180.25pt;margin-top:253.05pt;width:124.5pt;height:1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" filled="f" strokecolor="red" strokeweight="1pt"/>
            </w:pict>
          </mc:Fallback>
        </mc:AlternateContent>
      </w:r>
      <w:r w:rsidR="00447E99">
        <w:rPr>
          <w:rFonts w:eastAsiaTheme="majorEastAsia"/>
          <w:b/>
          <w:bCs/>
          <w:noProof/>
          <w:color w:val="000000" w:themeColor="text1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487F30" wp14:editId="44C35E93">
                <wp:simplePos x="0" y="0"/>
                <wp:positionH relativeFrom="column">
                  <wp:posOffset>316194</wp:posOffset>
                </wp:positionH>
                <wp:positionV relativeFrom="paragraph">
                  <wp:posOffset>2522042</wp:posOffset>
                </wp:positionV>
                <wp:extent cx="5269729" cy="452927"/>
                <wp:effectExtent l="0" t="0" r="13970" b="17145"/>
                <wp:wrapNone/>
                <wp:docPr id="11017718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9729" cy="452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B3538" id="Rectangle 7" o:spid="_x0000_s1026" style="position:absolute;margin-left:24.9pt;margin-top:198.6pt;width:414.95pt;height:35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" filled="f" strokecolor="red" strokeweight="1pt"/>
            </w:pict>
          </mc:Fallback>
        </mc:AlternateContent>
      </w:r>
      <w:r w:rsidR="00447E99">
        <w:rPr>
          <w:rFonts w:eastAsiaTheme="majorEastAsia"/>
          <w:b/>
          <w:bCs/>
          <w:noProof/>
          <w:color w:val="000000" w:themeColor="text1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999EA" wp14:editId="0E15CE95">
                <wp:simplePos x="0" y="0"/>
                <wp:positionH relativeFrom="column">
                  <wp:posOffset>461473</wp:posOffset>
                </wp:positionH>
                <wp:positionV relativeFrom="paragraph">
                  <wp:posOffset>1385452</wp:posOffset>
                </wp:positionV>
                <wp:extent cx="3067940" cy="213200"/>
                <wp:effectExtent l="0" t="0" r="18415" b="15875"/>
                <wp:wrapNone/>
                <wp:docPr id="9224086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940" cy="21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032D3" id="Rectangle 7" o:spid="_x0000_s1026" style="position:absolute;margin-left:36.35pt;margin-top:109.1pt;width:241.55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" filled="f" strokecolor="red" strokeweight="1pt"/>
            </w:pict>
          </mc:Fallback>
        </mc:AlternateContent>
      </w:r>
      <w:r w:rsidR="00BA4D0F" w:rsidRPr="00CF78D2">
        <w:rPr>
          <w:rStyle w:val="Strong"/>
          <w:rFonts w:eastAsiaTheme="majorEastAsia"/>
          <w:color w:val="000000" w:themeColor="text1"/>
          <w:sz w:val="32"/>
          <w:szCs w:val="32"/>
        </w:rPr>
        <w:drawing>
          <wp:inline distT="0" distB="0" distL="0" distR="0" wp14:anchorId="1412FA4B" wp14:editId="31D7083E">
            <wp:extent cx="5943600" cy="3697605"/>
            <wp:effectExtent l="0" t="0" r="0" b="0"/>
            <wp:docPr id="1754758732" name="Picture 1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58732" name="Picture 1" descr="A screenshot of a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5BD" w14:textId="6E990323" w:rsidR="00BA4D0F" w:rsidRDefault="00C165C1" w:rsidP="00C165C1">
      <w:pPr>
        <w:tabs>
          <w:tab w:val="left" w:pos="6823"/>
        </w:tabs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ab/>
      </w:r>
    </w:p>
    <w:p w14:paraId="2C6A7845" w14:textId="7D719F46" w:rsidR="00532483" w:rsidRDefault="000131CE" w:rsidP="000131CE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5E2443">
        <w:rPr>
          <w:rStyle w:val="Strong"/>
          <w:color w:val="000000" w:themeColor="text1"/>
          <w:sz w:val="28"/>
          <w:szCs w:val="28"/>
        </w:rPr>
        <w:t>Attentional state</w:t>
      </w:r>
      <w:r>
        <w:rPr>
          <w:rStyle w:val="Strong"/>
          <w:color w:val="000000" w:themeColor="text1"/>
          <w:sz w:val="28"/>
          <w:szCs w:val="28"/>
        </w:rPr>
        <w:t xml:space="preserve"> label</w:t>
      </w:r>
      <w:r w:rsidR="009E3B27">
        <w:rPr>
          <w:b/>
          <w:bCs/>
          <w:color w:val="000000" w:themeColor="text1"/>
          <w:sz w:val="28"/>
          <w:szCs w:val="28"/>
        </w:rPr>
        <w:t>:</w:t>
      </w:r>
      <w:r w:rsidR="002B12C3"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EEG signals from </w:t>
      </w:r>
      <w:r w:rsidR="002646C9">
        <w:rPr>
          <w:color w:val="000000" w:themeColor="text1"/>
          <w:sz w:val="28"/>
          <w:szCs w:val="28"/>
        </w:rPr>
        <w:t>Training</w:t>
      </w:r>
      <w:r>
        <w:rPr>
          <w:color w:val="000000" w:themeColor="text1"/>
          <w:sz w:val="28"/>
          <w:szCs w:val="28"/>
        </w:rPr>
        <w:t xml:space="preserve"> dataset</w:t>
      </w:r>
    </w:p>
    <w:p w14:paraId="4B00F520" w14:textId="4AF99DD1" w:rsidR="002247D0" w:rsidRPr="002247D0" w:rsidRDefault="002247D0" w:rsidP="000131CE">
      <w:pPr>
        <w:pStyle w:val="ListParagraph"/>
        <w:numPr>
          <w:ilvl w:val="0"/>
          <w:numId w:val="153"/>
        </w:numPr>
        <w:spacing w:before="100" w:beforeAutospacing="1" w:after="100" w:afterAutospacing="1"/>
        <w:rPr>
          <w:rStyle w:val="Strong"/>
          <w:b w:val="0"/>
          <w:bCs w:val="0"/>
          <w:color w:val="00B0F0"/>
          <w:sz w:val="32"/>
          <w:szCs w:val="32"/>
        </w:rPr>
      </w:pPr>
      <w:r w:rsidRPr="002247D0">
        <w:rPr>
          <w:rStyle w:val="Strong"/>
          <w:rFonts w:eastAsiaTheme="majorEastAsia"/>
          <w:color w:val="00B0F0"/>
          <w:sz w:val="28"/>
          <w:szCs w:val="28"/>
        </w:rPr>
        <w:t>Attentional States vs Rest States</w:t>
      </w:r>
      <w:r w:rsidR="005D2F6F">
        <w:rPr>
          <w:rStyle w:val="Strong"/>
          <w:rFonts w:eastAsiaTheme="majorEastAsia"/>
          <w:color w:val="00B0F0"/>
          <w:sz w:val="28"/>
          <w:szCs w:val="28"/>
        </w:rPr>
        <w:t xml:space="preserve"> (Baseline)</w:t>
      </w:r>
    </w:p>
    <w:p w14:paraId="2DECED5E" w14:textId="69C62F6C" w:rsidR="002247D0" w:rsidRDefault="002247D0" w:rsidP="002247D0">
      <w:pPr>
        <w:pStyle w:val="ListParagraph"/>
        <w:spacing w:before="100" w:beforeAutospacing="1" w:after="100" w:afterAutospacing="1"/>
        <w:rPr>
          <w:color w:val="00B0F0"/>
          <w:sz w:val="32"/>
          <w:szCs w:val="32"/>
        </w:rPr>
      </w:pPr>
      <w:r w:rsidRPr="002247D0">
        <w:rPr>
          <w:rFonts w:eastAsiaTheme="majorEastAsia"/>
          <w:color w:val="000000"/>
        </w:rPr>
        <w:drawing>
          <wp:inline distT="0" distB="0" distL="0" distR="0" wp14:anchorId="7316407C" wp14:editId="37B4D7B9">
            <wp:extent cx="5124659" cy="1033692"/>
            <wp:effectExtent l="0" t="0" r="0" b="0"/>
            <wp:docPr id="255008235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08235" name="Picture 1" descr="A close-up of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7" cy="10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E83F" w14:textId="77777777" w:rsidR="00B60BBA" w:rsidRDefault="00B60BBA" w:rsidP="002247D0">
      <w:pPr>
        <w:pStyle w:val="ListParagraph"/>
        <w:spacing w:before="100" w:beforeAutospacing="1" w:after="100" w:afterAutospacing="1"/>
        <w:rPr>
          <w:color w:val="00B0F0"/>
          <w:sz w:val="32"/>
          <w:szCs w:val="32"/>
        </w:rPr>
      </w:pPr>
    </w:p>
    <w:p w14:paraId="54A9C5F9" w14:textId="6C1AA969" w:rsidR="00B60BBA" w:rsidRDefault="00B60BBA" w:rsidP="00B60BBA">
      <w:pPr>
        <w:pStyle w:val="ListParagraph"/>
        <w:spacing w:before="100" w:beforeAutospacing="1" w:after="100" w:afterAutospacing="1"/>
        <w:jc w:val="center"/>
        <w:rPr>
          <w:color w:val="00B0F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E20DCA" wp14:editId="5C37E6C2">
            <wp:extent cx="3667760" cy="2893695"/>
            <wp:effectExtent l="0" t="0" r="2540" b="1905"/>
            <wp:docPr id="496337034" name="Picture 3" descr="A graph with a red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37034" name="Picture 3" descr="A graph with a red line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BD56" w14:textId="77777777" w:rsidR="002247D0" w:rsidRDefault="002247D0" w:rsidP="002247D0">
      <w:pPr>
        <w:pStyle w:val="ListParagraph"/>
        <w:spacing w:before="100" w:beforeAutospacing="1" w:after="100" w:afterAutospacing="1"/>
        <w:rPr>
          <w:color w:val="00B0F0"/>
          <w:sz w:val="32"/>
          <w:szCs w:val="32"/>
        </w:rPr>
      </w:pPr>
    </w:p>
    <w:p w14:paraId="6755E351" w14:textId="77777777" w:rsidR="002247D0" w:rsidRDefault="002247D0" w:rsidP="002247D0">
      <w:pPr>
        <w:pStyle w:val="ListParagraph"/>
        <w:spacing w:before="100" w:beforeAutospacing="1" w:after="100" w:afterAutospacing="1"/>
        <w:rPr>
          <w:color w:val="00B0F0"/>
          <w:sz w:val="32"/>
          <w:szCs w:val="32"/>
        </w:rPr>
      </w:pPr>
    </w:p>
    <w:p w14:paraId="65F250D1" w14:textId="31FFE085" w:rsidR="00DD60EE" w:rsidRPr="00DD60EE" w:rsidRDefault="00DD60EE" w:rsidP="00DD60EE">
      <w:pPr>
        <w:pStyle w:val="ListParagraph"/>
        <w:numPr>
          <w:ilvl w:val="0"/>
          <w:numId w:val="153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DD60EE">
        <w:rPr>
          <w:color w:val="000000" w:themeColor="text1"/>
          <w:sz w:val="28"/>
          <w:szCs w:val="28"/>
        </w:rPr>
        <w:t>The result is very good. Why? I believe the EEG signal in the baseline data resembles the exam data, as in both cases, subjects were focused on instructions and what they saw on the screen.</w:t>
      </w:r>
    </w:p>
    <w:p w14:paraId="085B3F0B" w14:textId="7B6326B5" w:rsidR="00B60BBA" w:rsidRPr="00DD60EE" w:rsidRDefault="00DD60EE" w:rsidP="00DD60EE">
      <w:pPr>
        <w:pStyle w:val="ListParagraph"/>
        <w:numPr>
          <w:ilvl w:val="0"/>
          <w:numId w:val="153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DD60EE">
        <w:rPr>
          <w:color w:val="000000" w:themeColor="text1"/>
          <w:sz w:val="28"/>
          <w:szCs w:val="28"/>
        </w:rPr>
        <w:t>Another reason is the absence of an exam tracking file with timestamped status recordings during training.</w:t>
      </w:r>
    </w:p>
    <w:p w14:paraId="0630D6EF" w14:textId="77777777" w:rsidR="00DA52D6" w:rsidRPr="00CF098F" w:rsidRDefault="00DA52D6" w:rsidP="00CF098F">
      <w:pPr>
        <w:spacing w:before="100" w:beforeAutospacing="1" w:after="100" w:afterAutospacing="1"/>
        <w:rPr>
          <w:color w:val="00B0F0"/>
          <w:sz w:val="32"/>
          <w:szCs w:val="32"/>
        </w:rPr>
      </w:pPr>
    </w:p>
    <w:p w14:paraId="5A539A42" w14:textId="77777777" w:rsidR="009774F3" w:rsidRPr="009774F3" w:rsidRDefault="002247D0" w:rsidP="002247D0">
      <w:pPr>
        <w:pStyle w:val="ListParagraph"/>
        <w:numPr>
          <w:ilvl w:val="0"/>
          <w:numId w:val="153"/>
        </w:numPr>
        <w:spacing w:before="100" w:beforeAutospacing="1" w:after="100" w:afterAutospacing="1"/>
        <w:rPr>
          <w:rFonts w:eastAsiaTheme="majorEastAsia"/>
          <w:b/>
          <w:bCs/>
          <w:color w:val="00B0F0"/>
          <w:sz w:val="28"/>
          <w:szCs w:val="28"/>
        </w:rPr>
      </w:pPr>
      <w:r w:rsidRPr="002247D0">
        <w:rPr>
          <w:rStyle w:val="Strong"/>
          <w:rFonts w:eastAsiaTheme="majorEastAsia"/>
          <w:color w:val="00B0F0"/>
          <w:sz w:val="28"/>
          <w:szCs w:val="28"/>
        </w:rPr>
        <w:t>Attentional States vs</w:t>
      </w:r>
      <w:r w:rsidRPr="002247D0">
        <w:rPr>
          <w:rStyle w:val="Strong"/>
          <w:rFonts w:eastAsiaTheme="majorEastAsia"/>
          <w:color w:val="00B0F0"/>
          <w:sz w:val="28"/>
          <w:szCs w:val="28"/>
        </w:rPr>
        <w:t xml:space="preserve"> </w:t>
      </w:r>
      <w:r w:rsidRPr="002247D0">
        <w:rPr>
          <w:rStyle w:val="Strong"/>
          <w:rFonts w:eastAsiaTheme="majorEastAsia"/>
          <w:color w:val="00B0F0"/>
          <w:sz w:val="28"/>
          <w:szCs w:val="28"/>
        </w:rPr>
        <w:t>Impasse States</w:t>
      </w:r>
      <w:r w:rsidRPr="002247D0">
        <w:rPr>
          <w:rStyle w:val="Strong"/>
          <w:rFonts w:eastAsiaTheme="majorEastAsia"/>
          <w:color w:val="00B0F0"/>
          <w:sz w:val="28"/>
          <w:szCs w:val="28"/>
        </w:rPr>
        <w:t>, Aha! Moments</w:t>
      </w:r>
      <w:r w:rsidR="00CF098F">
        <w:rPr>
          <w:rStyle w:val="Strong"/>
          <w:rFonts w:eastAsiaTheme="majorEastAsia"/>
          <w:color w:val="00B0F0"/>
          <w:sz w:val="28"/>
          <w:szCs w:val="28"/>
        </w:rPr>
        <w:t xml:space="preserve"> (</w:t>
      </w:r>
      <w:r w:rsidR="00CF098F" w:rsidRPr="00CF098F">
        <w:rPr>
          <w:rFonts w:eastAsiaTheme="minorEastAsia"/>
          <w:color w:val="156082" w:themeColor="accent1"/>
          <w:sz w:val="28"/>
          <w:szCs w:val="28"/>
          <w14:ligatures w14:val="standardContextual"/>
        </w:rPr>
        <w:t>Power spectral density features</w:t>
      </w:r>
      <w:r w:rsidR="00CF098F">
        <w:rPr>
          <w:rFonts w:eastAsiaTheme="minorEastAsia"/>
          <w:color w:val="156082" w:themeColor="accent1"/>
          <w:sz w:val="28"/>
          <w:szCs w:val="28"/>
          <w14:ligatures w14:val="standardContextual"/>
        </w:rPr>
        <w:t>)</w:t>
      </w:r>
      <w:r w:rsidR="00F070B0">
        <w:rPr>
          <w:rFonts w:eastAsiaTheme="minorEastAsia"/>
          <w:color w:val="156082" w:themeColor="accent1"/>
          <w:sz w:val="28"/>
          <w:szCs w:val="28"/>
          <w14:ligatures w14:val="standardContextual"/>
        </w:rPr>
        <w:t>,</w:t>
      </w:r>
    </w:p>
    <w:p w14:paraId="5451BA4E" w14:textId="77777777" w:rsidR="009774F3" w:rsidRPr="009774F3" w:rsidRDefault="009774F3" w:rsidP="009774F3">
      <w:pPr>
        <w:pStyle w:val="ListParagraph"/>
        <w:rPr>
          <w:rFonts w:eastAsiaTheme="minorEastAsia"/>
          <w:color w:val="156082" w:themeColor="accent1"/>
          <w:sz w:val="28"/>
          <w:szCs w:val="28"/>
          <w14:ligatures w14:val="standardContextual"/>
        </w:rPr>
      </w:pPr>
    </w:p>
    <w:p w14:paraId="1A9737F4" w14:textId="25A8DDD9" w:rsidR="002247D0" w:rsidRPr="00361BB0" w:rsidRDefault="00F070B0" w:rsidP="002247D0">
      <w:pPr>
        <w:pStyle w:val="ListParagraph"/>
        <w:numPr>
          <w:ilvl w:val="0"/>
          <w:numId w:val="153"/>
        </w:numPr>
        <w:spacing w:before="100" w:beforeAutospacing="1" w:after="100" w:afterAutospacing="1"/>
        <w:rPr>
          <w:rFonts w:eastAsiaTheme="majorEastAsia"/>
          <w:b/>
          <w:bCs/>
          <w:color w:val="C00000"/>
          <w:sz w:val="28"/>
          <w:szCs w:val="28"/>
        </w:rPr>
      </w:pPr>
      <w:r w:rsidRPr="00A6435A">
        <w:rPr>
          <w:rFonts w:eastAsiaTheme="minorEastAsia"/>
          <w:color w:val="C00000"/>
          <w:sz w:val="28"/>
          <w:szCs w:val="28"/>
          <w14:ligatures w14:val="standardContextual"/>
        </w:rPr>
        <w:t>add # of frequency bands</w:t>
      </w:r>
    </w:p>
    <w:p w14:paraId="52F91545" w14:textId="77777777" w:rsidR="00361BB0" w:rsidRPr="00361BB0" w:rsidRDefault="00361BB0" w:rsidP="00361BB0">
      <w:pPr>
        <w:pStyle w:val="ListParagraph"/>
        <w:rPr>
          <w:rStyle w:val="Strong"/>
          <w:rFonts w:eastAsiaTheme="majorEastAsia"/>
          <w:color w:val="C00000"/>
          <w:sz w:val="28"/>
          <w:szCs w:val="28"/>
        </w:rPr>
      </w:pPr>
    </w:p>
    <w:p w14:paraId="01346AFD" w14:textId="28E3C98D" w:rsidR="00361BB0" w:rsidRPr="00A6435A" w:rsidRDefault="00361BB0" w:rsidP="002247D0">
      <w:pPr>
        <w:pStyle w:val="ListParagraph"/>
        <w:numPr>
          <w:ilvl w:val="0"/>
          <w:numId w:val="153"/>
        </w:numPr>
        <w:spacing w:before="100" w:beforeAutospacing="1" w:after="100" w:afterAutospacing="1"/>
        <w:rPr>
          <w:rStyle w:val="Strong"/>
          <w:rFonts w:eastAsiaTheme="majorEastAsia"/>
          <w:color w:val="C00000"/>
          <w:sz w:val="28"/>
          <w:szCs w:val="28"/>
        </w:rPr>
      </w:pPr>
      <w:r>
        <w:rPr>
          <w:rStyle w:val="Strong"/>
          <w:rFonts w:eastAsiaTheme="majorEastAsia"/>
          <w:color w:val="C00000"/>
          <w:sz w:val="28"/>
          <w:szCs w:val="28"/>
        </w:rPr>
        <w:t>(40, 16, (</w:t>
      </w:r>
      <w:r w:rsidR="003E0679">
        <w:rPr>
          <w:rStyle w:val="Strong"/>
          <w:rFonts w:eastAsiaTheme="majorEastAsia"/>
          <w:color w:val="C00000"/>
          <w:sz w:val="28"/>
          <w:szCs w:val="28"/>
        </w:rPr>
        <w:t>20</w:t>
      </w:r>
      <w:r>
        <w:rPr>
          <w:rStyle w:val="Strong"/>
          <w:rFonts w:eastAsiaTheme="majorEastAsia"/>
          <w:color w:val="C00000"/>
          <w:sz w:val="28"/>
          <w:szCs w:val="28"/>
        </w:rPr>
        <w:t xml:space="preserve"> x</w:t>
      </w:r>
      <w:r w:rsidR="003E0679">
        <w:rPr>
          <w:rStyle w:val="Strong"/>
          <w:rFonts w:eastAsiaTheme="majorEastAsia"/>
          <w:color w:val="C00000"/>
          <w:sz w:val="28"/>
          <w:szCs w:val="28"/>
        </w:rPr>
        <w:t xml:space="preserve"> 5</w:t>
      </w:r>
      <w:r>
        <w:rPr>
          <w:rStyle w:val="Strong"/>
          <w:rFonts w:eastAsiaTheme="majorEastAsia"/>
          <w:color w:val="C00000"/>
          <w:sz w:val="28"/>
          <w:szCs w:val="28"/>
        </w:rPr>
        <w:t>))</w:t>
      </w:r>
    </w:p>
    <w:p w14:paraId="45D6DC6D" w14:textId="77777777" w:rsidR="00DA52D6" w:rsidRDefault="00DA52D6" w:rsidP="00DA52D6">
      <w:pPr>
        <w:pStyle w:val="ListParagraph"/>
        <w:spacing w:before="100" w:beforeAutospacing="1" w:after="100" w:afterAutospacing="1"/>
        <w:rPr>
          <w:rStyle w:val="Strong"/>
          <w:rFonts w:eastAsiaTheme="majorEastAsia"/>
          <w:color w:val="00B0F0"/>
          <w:sz w:val="28"/>
          <w:szCs w:val="28"/>
        </w:rPr>
      </w:pPr>
    </w:p>
    <w:p w14:paraId="452BA485" w14:textId="4DA3512A" w:rsidR="00ED3E70" w:rsidRDefault="00ED3E70" w:rsidP="00ED3E70">
      <w:pPr>
        <w:pStyle w:val="ListParagraph"/>
        <w:spacing w:before="100" w:beforeAutospacing="1" w:after="100" w:afterAutospacing="1"/>
        <w:rPr>
          <w:rStyle w:val="Strong"/>
          <w:rFonts w:eastAsiaTheme="majorEastAsia"/>
          <w:color w:val="00B0F0"/>
          <w:sz w:val="28"/>
          <w:szCs w:val="28"/>
        </w:rPr>
      </w:pPr>
      <w:r w:rsidRPr="00ED3E70">
        <w:rPr>
          <w:rStyle w:val="Strong"/>
          <w:rFonts w:eastAsiaTheme="majorEastAsia"/>
          <w:color w:val="00B0F0"/>
          <w:sz w:val="28"/>
          <w:szCs w:val="28"/>
        </w:rPr>
        <w:drawing>
          <wp:inline distT="0" distB="0" distL="0" distR="0" wp14:anchorId="0D6D85F6" wp14:editId="1B82A886">
            <wp:extent cx="4461468" cy="1105835"/>
            <wp:effectExtent l="0" t="0" r="0" b="0"/>
            <wp:docPr id="16841431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43114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1162" cy="112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C81" w14:textId="77777777" w:rsidR="00ED3E70" w:rsidRDefault="00ED3E70" w:rsidP="00ED3E70">
      <w:pPr>
        <w:pStyle w:val="ListParagraph"/>
        <w:spacing w:before="100" w:beforeAutospacing="1" w:after="100" w:afterAutospacing="1"/>
        <w:rPr>
          <w:rStyle w:val="Strong"/>
          <w:rFonts w:eastAsiaTheme="majorEastAsia"/>
          <w:color w:val="00B0F0"/>
          <w:sz w:val="28"/>
          <w:szCs w:val="28"/>
        </w:rPr>
      </w:pPr>
    </w:p>
    <w:p w14:paraId="3C01E60D" w14:textId="4199303C" w:rsidR="00574744" w:rsidRDefault="009B6A83" w:rsidP="00CF098F">
      <w:pPr>
        <w:pStyle w:val="ListParagraph"/>
        <w:spacing w:before="100" w:beforeAutospacing="1" w:after="100" w:afterAutospacing="1"/>
        <w:ind w:left="0"/>
        <w:rPr>
          <w:rStyle w:val="Strong"/>
          <w:rFonts w:eastAsiaTheme="majorEastAsia"/>
          <w:color w:val="00B0F0"/>
          <w:sz w:val="28"/>
          <w:szCs w:val="28"/>
        </w:rPr>
      </w:pPr>
      <w:r w:rsidRPr="009B6A83">
        <w:rPr>
          <w:rStyle w:val="Strong"/>
          <w:rFonts w:eastAsiaTheme="majorEastAsia"/>
          <w:color w:val="00B0F0"/>
          <w:sz w:val="28"/>
          <w:szCs w:val="28"/>
        </w:rPr>
        <w:lastRenderedPageBreak/>
        <w:drawing>
          <wp:inline distT="0" distB="0" distL="0" distR="0" wp14:anchorId="751D416B" wp14:editId="45DDF9D8">
            <wp:extent cx="5943600" cy="2421255"/>
            <wp:effectExtent l="0" t="0" r="0" b="4445"/>
            <wp:docPr id="46360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07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8A1D" w14:textId="77777777" w:rsidR="00A6435A" w:rsidRDefault="00A6435A" w:rsidP="00CF098F">
      <w:pPr>
        <w:pStyle w:val="ListParagraph"/>
        <w:spacing w:before="100" w:beforeAutospacing="1" w:after="100" w:afterAutospacing="1"/>
        <w:ind w:left="0"/>
        <w:rPr>
          <w:rStyle w:val="Strong"/>
          <w:rFonts w:eastAsiaTheme="majorEastAsia"/>
          <w:color w:val="00B0F0"/>
          <w:sz w:val="28"/>
          <w:szCs w:val="28"/>
        </w:rPr>
      </w:pPr>
    </w:p>
    <w:p w14:paraId="6720A6FE" w14:textId="77777777" w:rsidR="005C7CCF" w:rsidRDefault="005C7CCF" w:rsidP="00CF098F">
      <w:pPr>
        <w:pStyle w:val="ListParagraph"/>
        <w:spacing w:before="100" w:beforeAutospacing="1" w:after="100" w:afterAutospacing="1"/>
        <w:ind w:left="0"/>
        <w:rPr>
          <w:rStyle w:val="Strong"/>
          <w:rFonts w:eastAsiaTheme="majorEastAsia"/>
          <w:color w:val="00B0F0"/>
          <w:sz w:val="28"/>
          <w:szCs w:val="28"/>
        </w:rPr>
      </w:pPr>
    </w:p>
    <w:p w14:paraId="66F7BDDA" w14:textId="2B3B15D4" w:rsidR="00CF098F" w:rsidRPr="00CF098F" w:rsidRDefault="00CF098F" w:rsidP="00CF098F">
      <w:pPr>
        <w:pStyle w:val="ListParagraph"/>
        <w:spacing w:before="100" w:beforeAutospacing="1" w:after="100" w:afterAutospacing="1"/>
        <w:ind w:left="0"/>
        <w:rPr>
          <w:rStyle w:val="Strong"/>
          <w:rFonts w:eastAsiaTheme="minorEastAsia"/>
          <w:color w:val="156082" w:themeColor="accent1"/>
          <w:sz w:val="28"/>
          <w:szCs w:val="28"/>
          <w14:ligatures w14:val="standardContextual"/>
        </w:rPr>
      </w:pPr>
      <w:proofErr w:type="spellStart"/>
      <w:r>
        <w:rPr>
          <w:rFonts w:eastAsiaTheme="minorEastAsia"/>
          <w:b/>
          <w:bCs/>
          <w:color w:val="156082" w:themeColor="accent1"/>
          <w:sz w:val="28"/>
          <w:szCs w:val="28"/>
          <w14:ligatures w14:val="standardContextual"/>
        </w:rPr>
        <w:t>EEGNet</w:t>
      </w:r>
      <w:proofErr w:type="spellEnd"/>
      <w:r>
        <w:rPr>
          <w:rFonts w:eastAsiaTheme="minorEastAsia"/>
          <w:b/>
          <w:bCs/>
          <w:color w:val="156082" w:themeColor="accent1"/>
          <w:sz w:val="28"/>
          <w:szCs w:val="28"/>
          <w14:ligatures w14:val="standardContextual"/>
        </w:rPr>
        <w:t xml:space="preserve">: </w:t>
      </w:r>
      <w:r>
        <w:rPr>
          <w:rFonts w:eastAsiaTheme="minorEastAsia"/>
          <w:color w:val="156082" w:themeColor="accent1"/>
          <w:sz w:val="28"/>
          <w:szCs w:val="28"/>
          <w14:ligatures w14:val="standardContextual"/>
        </w:rPr>
        <w:t xml:space="preserve">Frequency band </w:t>
      </w:r>
      <w:r w:rsidRPr="00CF098F">
        <w:rPr>
          <w:rFonts w:eastAsiaTheme="minorEastAsia"/>
          <w:color w:val="156082" w:themeColor="accent1"/>
          <w:sz w:val="28"/>
          <w:szCs w:val="28"/>
          <w14:ligatures w14:val="standardContextual"/>
        </w:rPr>
        <w:t>features</w:t>
      </w:r>
      <w:r w:rsidRPr="00CF098F">
        <w:rPr>
          <w:rFonts w:eastAsiaTheme="minorEastAsia"/>
          <w:color w:val="156082" w:themeColor="accent1"/>
          <w:sz w:val="28"/>
          <w:szCs w:val="28"/>
          <w14:ligatures w14:val="standardContextual"/>
        </w:rPr>
        <w:t xml:space="preserve"> + </w:t>
      </w:r>
      <w:r w:rsidRPr="00CF098F">
        <w:rPr>
          <w:rFonts w:eastAsiaTheme="minorEastAsia"/>
          <w:color w:val="156082" w:themeColor="accent1"/>
          <w:sz w:val="28"/>
          <w:szCs w:val="28"/>
          <w14:ligatures w14:val="standardContextual"/>
        </w:rPr>
        <w:t>Statistical features</w:t>
      </w:r>
      <w:r>
        <w:rPr>
          <w:rFonts w:eastAsiaTheme="minorEastAsia"/>
          <w:color w:val="156082" w:themeColor="accent1"/>
          <w:sz w:val="28"/>
          <w:szCs w:val="28"/>
          <w14:ligatures w14:val="standardContextual"/>
        </w:rPr>
        <w:t xml:space="preserve"> (Max, Min, Std, Mean)</w:t>
      </w:r>
    </w:p>
    <w:p w14:paraId="3C84011C" w14:textId="630F0DCE" w:rsidR="00574744" w:rsidRDefault="00574744" w:rsidP="00ED3E70">
      <w:pPr>
        <w:pStyle w:val="ListParagraph"/>
        <w:spacing w:before="100" w:beforeAutospacing="1" w:after="100" w:afterAutospacing="1"/>
        <w:rPr>
          <w:rStyle w:val="Strong"/>
          <w:rFonts w:eastAsiaTheme="majorEastAsia"/>
          <w:color w:val="00B0F0"/>
          <w:sz w:val="28"/>
          <w:szCs w:val="28"/>
        </w:rPr>
      </w:pPr>
      <w:r w:rsidRPr="00574744">
        <w:rPr>
          <w:rStyle w:val="Strong"/>
          <w:rFonts w:eastAsiaTheme="majorEastAsia"/>
          <w:color w:val="00B0F0"/>
          <w:sz w:val="28"/>
          <w:szCs w:val="28"/>
        </w:rPr>
        <w:drawing>
          <wp:inline distT="0" distB="0" distL="0" distR="0" wp14:anchorId="53918FF2" wp14:editId="56CC7BD7">
            <wp:extent cx="4295359" cy="3004457"/>
            <wp:effectExtent l="0" t="0" r="0" b="5715"/>
            <wp:docPr id="2061285778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85778" name="Picture 1" descr="A graph with numbers an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198" cy="301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85FC" w14:textId="6C8D9175" w:rsidR="00CF098F" w:rsidRDefault="00CF098F" w:rsidP="00CF098F">
      <w:pPr>
        <w:spacing w:before="100" w:beforeAutospacing="1" w:after="100" w:afterAutospacing="1"/>
        <w:rPr>
          <w:rFonts w:eastAsiaTheme="minorEastAsia"/>
          <w:color w:val="156082" w:themeColor="accent1"/>
          <w:sz w:val="28"/>
          <w:szCs w:val="28"/>
          <w14:ligatures w14:val="standardContextual"/>
        </w:rPr>
      </w:pPr>
      <w:r w:rsidRPr="00CF098F">
        <w:rPr>
          <w:rFonts w:eastAsiaTheme="minorEastAsia"/>
          <w:b/>
          <w:bCs/>
          <w:color w:val="156082" w:themeColor="accent1"/>
          <w:sz w:val="28"/>
          <w:szCs w:val="28"/>
          <w14:ligatures w14:val="standardContextual"/>
        </w:rPr>
        <w:t xml:space="preserve">ML: </w:t>
      </w:r>
      <w:r w:rsidRPr="00F070B0">
        <w:rPr>
          <w:rFonts w:eastAsiaTheme="minorEastAsia"/>
          <w:color w:val="C00000"/>
          <w:sz w:val="28"/>
          <w:szCs w:val="28"/>
          <w14:ligatures w14:val="standardContextual"/>
        </w:rPr>
        <w:t>Frequency band features + Statistical features (Max, Min, Std, Mean)</w:t>
      </w:r>
    </w:p>
    <w:p w14:paraId="59B437C1" w14:textId="24280D79" w:rsidR="00F241A9" w:rsidRPr="00CF098F" w:rsidRDefault="00F241A9" w:rsidP="00CF098F">
      <w:pPr>
        <w:spacing w:before="100" w:beforeAutospacing="1" w:after="100" w:afterAutospacing="1"/>
        <w:rPr>
          <w:rStyle w:val="Strong"/>
          <w:rFonts w:eastAsiaTheme="majorEastAsia"/>
          <w:color w:val="00B0F0"/>
          <w:sz w:val="28"/>
          <w:szCs w:val="28"/>
        </w:rPr>
      </w:pPr>
      <w:r>
        <w:rPr>
          <w:rFonts w:eastAsiaTheme="minorEastAsia"/>
          <w:color w:val="156082" w:themeColor="accent1"/>
          <w:sz w:val="28"/>
          <w:szCs w:val="28"/>
          <w14:ligatures w14:val="standardContextual"/>
        </w:rPr>
        <w:t>Put same table, Features, ML, FCNN, Other NN</w:t>
      </w:r>
      <w:r w:rsidR="008E334C">
        <w:rPr>
          <w:rFonts w:eastAsiaTheme="minorEastAsia"/>
          <w:color w:val="156082" w:themeColor="accent1"/>
          <w:sz w:val="28"/>
          <w:szCs w:val="28"/>
          <w14:ligatures w14:val="standardContextual"/>
        </w:rPr>
        <w:t>s</w:t>
      </w:r>
    </w:p>
    <w:p w14:paraId="16FDF23E" w14:textId="77777777" w:rsidR="00CF098F" w:rsidRDefault="00CF098F" w:rsidP="00ED3E70">
      <w:pPr>
        <w:pStyle w:val="ListParagraph"/>
        <w:spacing w:before="100" w:beforeAutospacing="1" w:after="100" w:afterAutospacing="1"/>
        <w:rPr>
          <w:rStyle w:val="Strong"/>
          <w:rFonts w:eastAsiaTheme="majorEastAsia"/>
          <w:color w:val="00B0F0"/>
          <w:sz w:val="28"/>
          <w:szCs w:val="28"/>
        </w:rPr>
      </w:pPr>
    </w:p>
    <w:p w14:paraId="78F37CC9" w14:textId="259D1A12" w:rsidR="00574744" w:rsidRDefault="00574744" w:rsidP="00ED3E70">
      <w:pPr>
        <w:pStyle w:val="ListParagraph"/>
        <w:spacing w:before="100" w:beforeAutospacing="1" w:after="100" w:afterAutospacing="1"/>
        <w:rPr>
          <w:rStyle w:val="Strong"/>
          <w:rFonts w:eastAsiaTheme="majorEastAsia"/>
          <w:color w:val="00B0F0"/>
          <w:sz w:val="28"/>
          <w:szCs w:val="28"/>
        </w:rPr>
      </w:pPr>
      <w:r w:rsidRPr="00574744">
        <w:rPr>
          <w:rStyle w:val="Strong"/>
          <w:rFonts w:eastAsiaTheme="majorEastAsia"/>
          <w:color w:val="00B0F0"/>
          <w:sz w:val="28"/>
          <w:szCs w:val="28"/>
        </w:rPr>
        <w:lastRenderedPageBreak/>
        <w:drawing>
          <wp:inline distT="0" distB="0" distL="0" distR="0" wp14:anchorId="62175B6E" wp14:editId="3BE02F75">
            <wp:extent cx="6152303" cy="1396099"/>
            <wp:effectExtent l="0" t="0" r="0" b="1270"/>
            <wp:docPr id="416287838" name="Picture 1" descr="A table with numbers and a table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87838" name="Picture 1" descr="A table with numbers and a table with numb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2477" cy="14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D488" w14:textId="77777777" w:rsidR="00CD2A06" w:rsidRDefault="00CD2A06" w:rsidP="00ED3E70">
      <w:pPr>
        <w:pStyle w:val="ListParagraph"/>
        <w:spacing w:before="100" w:beforeAutospacing="1" w:after="100" w:afterAutospacing="1"/>
        <w:rPr>
          <w:rStyle w:val="Strong"/>
          <w:rFonts w:eastAsiaTheme="majorEastAsia"/>
          <w:color w:val="00B0F0"/>
          <w:sz w:val="28"/>
          <w:szCs w:val="28"/>
        </w:rPr>
      </w:pPr>
    </w:p>
    <w:p w14:paraId="59DF0C8F" w14:textId="180E36AA" w:rsidR="00CD2A06" w:rsidRDefault="00CD2A06" w:rsidP="009E12DD">
      <w:pPr>
        <w:pStyle w:val="ListParagraph"/>
        <w:spacing w:before="100" w:beforeAutospacing="1" w:after="100" w:afterAutospacing="1"/>
        <w:jc w:val="center"/>
        <w:rPr>
          <w:rStyle w:val="Strong"/>
          <w:rFonts w:eastAsiaTheme="majorEastAsia"/>
          <w:color w:val="00B0F0"/>
          <w:sz w:val="28"/>
          <w:szCs w:val="28"/>
        </w:rPr>
      </w:pPr>
      <w:r>
        <w:rPr>
          <w:noProof/>
        </w:rPr>
        <w:drawing>
          <wp:inline distT="0" distB="0" distL="0" distR="0" wp14:anchorId="38241D70" wp14:editId="1559CEC7">
            <wp:extent cx="3141221" cy="2478280"/>
            <wp:effectExtent l="0" t="0" r="0" b="0"/>
            <wp:docPr id="1144568874" name="Picture 4" descr="A graph with a red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68874" name="Picture 4" descr="A graph with a red line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64" cy="24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5239" w14:textId="77777777" w:rsidR="009E12DD" w:rsidRDefault="009E12DD" w:rsidP="009E12DD">
      <w:pPr>
        <w:pStyle w:val="ListParagraph"/>
        <w:spacing w:before="100" w:beforeAutospacing="1" w:after="100" w:afterAutospacing="1"/>
        <w:jc w:val="center"/>
        <w:rPr>
          <w:rStyle w:val="Strong"/>
          <w:rFonts w:eastAsiaTheme="majorEastAsia"/>
          <w:color w:val="00B0F0"/>
          <w:sz w:val="28"/>
          <w:szCs w:val="28"/>
        </w:rPr>
      </w:pPr>
    </w:p>
    <w:p w14:paraId="5DFD104A" w14:textId="6736E9F6" w:rsidR="00525946" w:rsidRDefault="00525946" w:rsidP="009E12DD">
      <w:pPr>
        <w:pStyle w:val="ListParagraph"/>
        <w:spacing w:before="100" w:beforeAutospacing="1" w:after="100" w:afterAutospacing="1"/>
        <w:jc w:val="center"/>
        <w:rPr>
          <w:rStyle w:val="Strong"/>
          <w:rFonts w:eastAsiaTheme="majorEastAsia"/>
          <w:color w:val="00B0F0"/>
          <w:sz w:val="28"/>
          <w:szCs w:val="28"/>
        </w:rPr>
      </w:pPr>
      <w:r>
        <w:rPr>
          <w:noProof/>
        </w:rPr>
        <w:drawing>
          <wp:inline distT="0" distB="0" distL="0" distR="0" wp14:anchorId="174197B4" wp14:editId="38D83FE2">
            <wp:extent cx="3008119" cy="2373268"/>
            <wp:effectExtent l="0" t="0" r="1905" b="1905"/>
            <wp:docPr id="2090484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889" cy="239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64D9F" w14:textId="77777777" w:rsidR="009E12DD" w:rsidRDefault="009E12DD" w:rsidP="009E12DD">
      <w:pPr>
        <w:pStyle w:val="ListParagraph"/>
        <w:spacing w:before="100" w:beforeAutospacing="1" w:after="100" w:afterAutospacing="1"/>
        <w:jc w:val="center"/>
        <w:rPr>
          <w:rStyle w:val="Strong"/>
          <w:rFonts w:eastAsiaTheme="majorEastAsia"/>
          <w:color w:val="00B0F0"/>
          <w:sz w:val="28"/>
          <w:szCs w:val="28"/>
        </w:rPr>
      </w:pPr>
    </w:p>
    <w:p w14:paraId="16B5044E" w14:textId="13E35E20" w:rsidR="00C2179B" w:rsidRDefault="00873267" w:rsidP="003D2CE2">
      <w:pPr>
        <w:pStyle w:val="ListParagraph"/>
        <w:spacing w:before="100" w:beforeAutospacing="1" w:after="100" w:afterAutospacing="1"/>
        <w:jc w:val="center"/>
        <w:rPr>
          <w:rFonts w:eastAsiaTheme="majorEastAsia"/>
          <w:b/>
          <w:bCs/>
          <w:color w:val="00B0F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B4A03" wp14:editId="1C8F7CA3">
            <wp:extent cx="3022073" cy="2384277"/>
            <wp:effectExtent l="0" t="0" r="635" b="3810"/>
            <wp:docPr id="11491738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47" cy="240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8842" w14:textId="77777777" w:rsidR="003D2CE2" w:rsidRPr="003D2CE2" w:rsidRDefault="003D2CE2" w:rsidP="003D2CE2">
      <w:pPr>
        <w:pStyle w:val="ListParagraph"/>
        <w:spacing w:before="100" w:beforeAutospacing="1" w:after="100" w:afterAutospacing="1"/>
        <w:jc w:val="center"/>
        <w:rPr>
          <w:rFonts w:eastAsiaTheme="majorEastAsia"/>
          <w:b/>
          <w:bCs/>
          <w:color w:val="00B0F0"/>
          <w:sz w:val="28"/>
          <w:szCs w:val="28"/>
        </w:rPr>
      </w:pPr>
    </w:p>
    <w:p w14:paraId="08605A9F" w14:textId="18AE90A4" w:rsidR="00C2179B" w:rsidRPr="00C2179B" w:rsidRDefault="00C2179B" w:rsidP="00C2179B">
      <w:pPr>
        <w:pStyle w:val="ListParagraph"/>
        <w:numPr>
          <w:ilvl w:val="0"/>
          <w:numId w:val="153"/>
        </w:numPr>
        <w:spacing w:before="100" w:beforeAutospacing="1" w:after="100" w:afterAutospacing="1"/>
        <w:rPr>
          <w:rStyle w:val="Strong"/>
          <w:rFonts w:eastAsiaTheme="majorEastAsia"/>
          <w:color w:val="00B0F0"/>
          <w:sz w:val="28"/>
          <w:szCs w:val="28"/>
        </w:rPr>
      </w:pPr>
      <w:r w:rsidRPr="00C2179B">
        <w:rPr>
          <w:rStyle w:val="Strong"/>
          <w:rFonts w:eastAsiaTheme="majorEastAsia"/>
          <w:color w:val="00B0F0"/>
          <w:sz w:val="28"/>
          <w:szCs w:val="28"/>
        </w:rPr>
        <w:t>Literature Review</w:t>
      </w:r>
    </w:p>
    <w:p w14:paraId="45159647" w14:textId="0093DE3C" w:rsidR="008028C3" w:rsidRPr="00BA4D0F" w:rsidRDefault="008028C3" w:rsidP="002736C2">
      <w:pPr>
        <w:spacing w:before="100" w:beforeAutospacing="1" w:after="100" w:afterAutospacing="1"/>
        <w:rPr>
          <w:rFonts w:eastAsiaTheme="majorEastAsia"/>
          <w:b/>
          <w:bCs/>
          <w:i/>
          <w:iCs/>
        </w:rPr>
      </w:pPr>
      <w:r w:rsidRPr="00BA4D0F">
        <w:rPr>
          <w:rFonts w:eastAsiaTheme="majorEastAsia"/>
          <w:i/>
          <w:iCs/>
          <w:color w:val="000000" w:themeColor="text1"/>
        </w:rPr>
        <w:t xml:space="preserve">Liu N-H, Chiang C-Y, Chu H-C. </w:t>
      </w:r>
      <w:r w:rsidRPr="00BA4D0F">
        <w:rPr>
          <w:rFonts w:eastAsiaTheme="majorEastAsia"/>
          <w:i/>
          <w:iCs/>
          <w:color w:val="0F9ED5" w:themeColor="accent4"/>
        </w:rPr>
        <w:t>Recognizing the Degree of Human Attention Using EEG Signals from Mobile Sensors</w:t>
      </w:r>
      <w:r w:rsidRPr="00BA4D0F">
        <w:rPr>
          <w:rFonts w:eastAsiaTheme="majorEastAsia"/>
          <w:i/>
          <w:iCs/>
          <w:color w:val="000000" w:themeColor="text1"/>
        </w:rPr>
        <w:t>. Sensors. 2013; 13(8):10273-10286. https://doi.org/10.3390/s130810273</w:t>
      </w:r>
    </w:p>
    <w:p w14:paraId="20EB4F8B" w14:textId="5F2CC9D6" w:rsidR="00407766" w:rsidRDefault="0097092B" w:rsidP="008028C3">
      <w:pPr>
        <w:spacing w:before="100" w:beforeAutospacing="1" w:after="100" w:afterAutospacing="1"/>
        <w:jc w:val="center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8028C3">
        <w:rPr>
          <w:rStyle w:val="Strong"/>
          <w:rFonts w:eastAsiaTheme="majorEastAsia"/>
          <w:color w:val="000000" w:themeColor="text1"/>
          <w:sz w:val="32"/>
          <w:szCs w:val="32"/>
        </w:rPr>
        <w:lastRenderedPageBreak/>
        <w:drawing>
          <wp:inline distT="0" distB="0" distL="0" distR="0" wp14:anchorId="54480EB4" wp14:editId="6B68E1CF">
            <wp:extent cx="5220943" cy="5195843"/>
            <wp:effectExtent l="0" t="0" r="0" b="0"/>
            <wp:docPr id="8704853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85377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596" cy="521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FF5C" w14:textId="77777777" w:rsidR="00407766" w:rsidRDefault="00407766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</w:p>
    <w:p w14:paraId="7CCEBD43" w14:textId="77777777" w:rsidR="00407766" w:rsidRDefault="00407766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</w:p>
    <w:p w14:paraId="7F269020" w14:textId="77777777" w:rsidR="00E536DC" w:rsidRDefault="00E536DC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</w:p>
    <w:p w14:paraId="20B21B2D" w14:textId="77777777" w:rsidR="00E536DC" w:rsidRDefault="00E536DC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</w:p>
    <w:p w14:paraId="267788BC" w14:textId="5E88DC3D" w:rsidR="00E410E7" w:rsidRDefault="00BE709F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BE709F">
        <w:rPr>
          <w:rStyle w:val="Strong"/>
          <w:rFonts w:eastAsiaTheme="majorEastAsia"/>
          <w:color w:val="000000" w:themeColor="text1"/>
          <w:sz w:val="32"/>
          <w:szCs w:val="32"/>
        </w:rPr>
        <w:t>FCNN</w:t>
      </w:r>
      <w:r>
        <w:rPr>
          <w:rStyle w:val="Strong"/>
          <w:rFonts w:eastAsiaTheme="majorEastAsia"/>
          <w:color w:val="000000" w:themeColor="text1"/>
          <w:sz w:val="32"/>
          <w:szCs w:val="32"/>
        </w:rPr>
        <w:t xml:space="preserve">: </w:t>
      </w:r>
      <w:r w:rsidR="006E2153" w:rsidRPr="006E2153">
        <w:rPr>
          <w:rStyle w:val="Strong"/>
          <w:rFonts w:eastAsiaTheme="majorEastAsia"/>
          <w:b w:val="0"/>
          <w:bCs w:val="0"/>
          <w:color w:val="156082" w:themeColor="accent1"/>
          <w:sz w:val="32"/>
          <w:szCs w:val="32"/>
        </w:rPr>
        <w:t xml:space="preserve">Statistical </w:t>
      </w:r>
      <w:r w:rsidRPr="006E2153"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  <w:t>features only</w:t>
      </w:r>
    </w:p>
    <w:p w14:paraId="66E5FDF8" w14:textId="4F7648A5" w:rsidR="009E1DB1" w:rsidRPr="009E1DB1" w:rsidRDefault="009E1DB1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 w:rsidRPr="009E1DB1">
        <w:rPr>
          <w:rStyle w:val="Strong"/>
          <w:rFonts w:eastAsiaTheme="majorEastAsia"/>
          <w:color w:val="0070C0"/>
        </w:rPr>
        <w:t>Impasse vs Rest</w:t>
      </w:r>
    </w:p>
    <w:p w14:paraId="26294E54" w14:textId="1F351260" w:rsidR="009E1DB1" w:rsidRPr="00BE709F" w:rsidRDefault="009E1DB1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9E1DB1">
        <w:rPr>
          <w:rStyle w:val="Strong"/>
          <w:rFonts w:eastAsiaTheme="majorEastAsia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20EA239" wp14:editId="1D5294E6">
            <wp:extent cx="5943600" cy="1799590"/>
            <wp:effectExtent l="0" t="0" r="0" b="3810"/>
            <wp:docPr id="1687239870" name="Picture 1" descr="A white sheet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9870" name="Picture 1" descr="A white sheet with text and number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0252" w14:textId="7C3F9191" w:rsidR="00BE709F" w:rsidRDefault="009E1DB1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noProof/>
        </w:rPr>
        <w:drawing>
          <wp:inline distT="0" distB="0" distL="0" distR="0" wp14:anchorId="3DD074BB" wp14:editId="4020AC01">
            <wp:extent cx="3667760" cy="2893695"/>
            <wp:effectExtent l="0" t="0" r="2540" b="1905"/>
            <wp:docPr id="1797154372" name="Picture 16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54372" name="Picture 16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2AF4" w14:textId="77777777" w:rsidR="007C690F" w:rsidRDefault="007C690F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1FF0E8CA" w14:textId="77777777" w:rsidR="007C690F" w:rsidRDefault="007C690F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64C295AB" w14:textId="77777777" w:rsidR="007C690F" w:rsidRDefault="007C690F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1F708F74" w14:textId="77777777" w:rsidR="007C690F" w:rsidRDefault="007C690F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68510DFB" w14:textId="77777777" w:rsidR="007C690F" w:rsidRDefault="007C690F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17022CFB" w14:textId="77777777" w:rsidR="00DA52D6" w:rsidRDefault="00DA52D6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7AA1D0BC" w14:textId="0E9F796E" w:rsidR="009E1DB1" w:rsidRPr="009E1DB1" w:rsidRDefault="009E1DB1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>
        <w:rPr>
          <w:rStyle w:val="Strong"/>
          <w:rFonts w:eastAsiaTheme="majorEastAsia"/>
          <w:color w:val="0070C0"/>
        </w:rPr>
        <w:t>Aha</w:t>
      </w:r>
      <w:r w:rsidRPr="009E1DB1">
        <w:rPr>
          <w:rStyle w:val="Strong"/>
          <w:rFonts w:eastAsiaTheme="majorEastAsia"/>
          <w:color w:val="0070C0"/>
        </w:rPr>
        <w:t xml:space="preserve"> vs Rest</w:t>
      </w:r>
    </w:p>
    <w:p w14:paraId="4A55295D" w14:textId="0AE481DF" w:rsidR="009E1DB1" w:rsidRDefault="001E3C5E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 w:rsidRPr="001E3C5E">
        <w:rPr>
          <w:rFonts w:eastAsiaTheme="majorEastAsia"/>
          <w:noProof/>
          <w:color w:val="000000"/>
        </w:rPr>
        <w:lastRenderedPageBreak/>
        <w:drawing>
          <wp:inline distT="0" distB="0" distL="0" distR="0" wp14:anchorId="7B56F604" wp14:editId="6BB453D3">
            <wp:extent cx="5943600" cy="2122805"/>
            <wp:effectExtent l="0" t="0" r="0" b="0"/>
            <wp:docPr id="1376719589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19589" name="Picture 1" descr="A table with text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D471" w14:textId="38E55EDF" w:rsidR="009173FD" w:rsidRDefault="00CD23E7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noProof/>
        </w:rPr>
        <w:drawing>
          <wp:inline distT="0" distB="0" distL="0" distR="0" wp14:anchorId="0E7526D1" wp14:editId="52756A7A">
            <wp:extent cx="3667760" cy="2893695"/>
            <wp:effectExtent l="0" t="0" r="2540" b="1905"/>
            <wp:docPr id="1707939664" name="Picture 17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39664" name="Picture 17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9E05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0E26AB35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3EAD1957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730B054A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38671C2B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1C288CED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079FF1DC" w14:textId="66B07FED" w:rsidR="009173FD" w:rsidRPr="009E1DB1" w:rsidRDefault="009173FD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>
        <w:rPr>
          <w:rStyle w:val="Strong"/>
          <w:rFonts w:eastAsiaTheme="majorEastAsia"/>
          <w:color w:val="0070C0"/>
        </w:rPr>
        <w:t>Aha</w:t>
      </w:r>
      <w:r w:rsidRPr="009E1DB1">
        <w:rPr>
          <w:rStyle w:val="Strong"/>
          <w:rFonts w:eastAsiaTheme="majorEastAsia"/>
          <w:color w:val="0070C0"/>
        </w:rPr>
        <w:t xml:space="preserve"> vs </w:t>
      </w:r>
      <w:r>
        <w:rPr>
          <w:rStyle w:val="Strong"/>
          <w:rFonts w:eastAsiaTheme="majorEastAsia"/>
          <w:color w:val="0070C0"/>
        </w:rPr>
        <w:t>Impasse</w:t>
      </w:r>
    </w:p>
    <w:p w14:paraId="39DA529C" w14:textId="7926FD90" w:rsidR="009173FD" w:rsidRDefault="00462072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 w:rsidRPr="00462072">
        <w:rPr>
          <w:rFonts w:eastAsiaTheme="majorEastAsia"/>
          <w:noProof/>
          <w:color w:val="000000"/>
        </w:rPr>
        <w:lastRenderedPageBreak/>
        <w:drawing>
          <wp:inline distT="0" distB="0" distL="0" distR="0" wp14:anchorId="67DA6982" wp14:editId="4E5B686B">
            <wp:extent cx="5943600" cy="2168525"/>
            <wp:effectExtent l="0" t="0" r="0" b="3175"/>
            <wp:docPr id="1743142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426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DAC3" w14:textId="111FFE2D" w:rsidR="00462072" w:rsidRDefault="00852C38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noProof/>
        </w:rPr>
        <w:drawing>
          <wp:inline distT="0" distB="0" distL="0" distR="0" wp14:anchorId="13BBDAAF" wp14:editId="1366CBD5">
            <wp:extent cx="3667760" cy="2893695"/>
            <wp:effectExtent l="0" t="0" r="2540" b="1905"/>
            <wp:docPr id="1330046120" name="Picture 18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46120" name="Picture 18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83BB" w14:textId="6A3CE3E6" w:rsidR="00451AD1" w:rsidRDefault="00451AD1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 w:rsidRPr="00451AD1">
        <w:rPr>
          <w:rStyle w:val="Strong"/>
          <w:rFonts w:eastAsiaTheme="majorEastAsia"/>
          <w:color w:val="0070C0"/>
        </w:rPr>
        <w:t>Overall Result</w:t>
      </w:r>
    </w:p>
    <w:p w14:paraId="46DB713E" w14:textId="68F0A8AF" w:rsidR="00E30B3B" w:rsidRDefault="00E30B3B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>
        <w:rPr>
          <w:rStyle w:val="Strong"/>
          <w:rFonts w:eastAsiaTheme="majorEastAsia"/>
          <w:color w:val="0070C0"/>
        </w:rPr>
        <w:t>Put to same table</w:t>
      </w:r>
      <w:r w:rsidR="00B43278">
        <w:rPr>
          <w:rStyle w:val="Strong"/>
          <w:rFonts w:eastAsiaTheme="majorEastAsia"/>
          <w:color w:val="0070C0"/>
        </w:rPr>
        <w:t>, other NN</w:t>
      </w:r>
    </w:p>
    <w:p w14:paraId="0E62FC4C" w14:textId="792BA289" w:rsidR="00E30B3B" w:rsidRDefault="00D85896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>
        <w:rPr>
          <w:rStyle w:val="Strong"/>
          <w:rFonts w:eastAsiaTheme="majorEastAsia"/>
          <w:color w:val="0070C0"/>
        </w:rPr>
        <w:t xml:space="preserve">Add </w:t>
      </w:r>
      <w:r w:rsidR="00E30B3B">
        <w:rPr>
          <w:rStyle w:val="Strong"/>
          <w:rFonts w:eastAsiaTheme="majorEastAsia"/>
          <w:color w:val="0070C0"/>
        </w:rPr>
        <w:t>Column: features</w:t>
      </w:r>
    </w:p>
    <w:p w14:paraId="61117D41" w14:textId="0027A377" w:rsidR="00451AD1" w:rsidRPr="00451AD1" w:rsidRDefault="005F0CA3" w:rsidP="00DD08C3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 w:rsidRPr="007A52FC">
        <w:rPr>
          <w:rStyle w:val="Strong"/>
          <w:rFonts w:eastAsiaTheme="majorEastAsia"/>
          <w:noProof/>
          <w:color w:val="0070C0"/>
        </w:rPr>
        <w:drawing>
          <wp:anchor distT="0" distB="0" distL="114300" distR="114300" simplePos="0" relativeHeight="251665408" behindDoc="0" locked="0" layoutInCell="1" allowOverlap="1" wp14:anchorId="0BB6C5DB" wp14:editId="7DD109D2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4965700" cy="1168400"/>
            <wp:effectExtent l="0" t="0" r="0" b="0"/>
            <wp:wrapSquare wrapText="bothSides"/>
            <wp:docPr id="312668155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8155" name="Picture 1" descr="A close-up of number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8C3">
        <w:rPr>
          <w:rStyle w:val="Strong"/>
          <w:rFonts w:eastAsiaTheme="majorEastAsia"/>
          <w:color w:val="0070C0"/>
        </w:rPr>
        <w:br w:type="textWrapping" w:clear="all"/>
      </w:r>
    </w:p>
    <w:p w14:paraId="2B9ECC58" w14:textId="77777777" w:rsidR="00B80EBC" w:rsidRDefault="00B80EBC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7FAED9F9" w14:textId="77777777" w:rsidR="00B80EBC" w:rsidRDefault="00B80EBC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31F2D455" w14:textId="77777777" w:rsidR="00B80EBC" w:rsidRDefault="00B80EBC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5B9153D6" w14:textId="71ED26B5" w:rsidR="00C64F02" w:rsidRPr="003750AB" w:rsidRDefault="002736C2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lastRenderedPageBreak/>
        <w:t>Next Week:</w:t>
      </w:r>
    </w:p>
    <w:p w14:paraId="34EF76BB" w14:textId="25FD1CA8" w:rsidR="008A6670" w:rsidRDefault="00520BB0" w:rsidP="008A667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Finish</w:t>
      </w:r>
      <w:r w:rsidR="00C64F02" w:rsidRPr="00AE4011">
        <w:rPr>
          <w:color w:val="000000" w:themeColor="text1"/>
          <w:sz w:val="28"/>
          <w:szCs w:val="28"/>
        </w:rPr>
        <w:t xml:space="preserve"> processing additional signals, including </w:t>
      </w:r>
      <w:r w:rsidR="00C64F02" w:rsidRPr="00F93B66">
        <w:rPr>
          <w:color w:val="000000" w:themeColor="text1"/>
          <w:sz w:val="28"/>
          <w:szCs w:val="28"/>
        </w:rPr>
        <w:t>EDA and pupil data.</w:t>
      </w:r>
    </w:p>
    <w:p w14:paraId="12CFEEE7" w14:textId="4F1ADB3A" w:rsidR="000D0790" w:rsidRDefault="005A6E20" w:rsidP="008A667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5A6E20">
        <w:rPr>
          <w:color w:val="000000" w:themeColor="text1"/>
          <w:sz w:val="28"/>
          <w:szCs w:val="28"/>
        </w:rPr>
        <w:t xml:space="preserve">Literature </w:t>
      </w:r>
      <w:r w:rsidR="000D0790">
        <w:rPr>
          <w:color w:val="000000" w:themeColor="text1"/>
          <w:sz w:val="28"/>
          <w:szCs w:val="28"/>
        </w:rPr>
        <w:t>review: attention</w:t>
      </w:r>
      <w:r>
        <w:rPr>
          <w:color w:val="000000" w:themeColor="text1"/>
          <w:sz w:val="28"/>
          <w:szCs w:val="28"/>
        </w:rPr>
        <w:t xml:space="preserve"> </w:t>
      </w:r>
    </w:p>
    <w:p w14:paraId="72B72E36" w14:textId="77777777" w:rsidR="00C20B85" w:rsidRPr="00F25AC5" w:rsidRDefault="00C20B85" w:rsidP="00C20B85">
      <w:pPr>
        <w:pStyle w:val="ListParagraph"/>
        <w:numPr>
          <w:ilvl w:val="0"/>
          <w:numId w:val="38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</w:pPr>
      <w:r w:rsidRPr="00F25AC5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 xml:space="preserve">Signals </w:t>
      </w:r>
      <w:r w:rsidRPr="00F25AC5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sym w:font="Wingdings" w:char="F0E0"/>
      </w:r>
      <w:r w:rsidRPr="00F25AC5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 xml:space="preserve"> 2D image</w:t>
      </w:r>
    </w:p>
    <w:p w14:paraId="7874D1F0" w14:textId="77777777" w:rsidR="00C20B85" w:rsidRPr="00F25AC5" w:rsidRDefault="00C20B85" w:rsidP="00C20B85">
      <w:pPr>
        <w:pStyle w:val="ListParagraph"/>
        <w:numPr>
          <w:ilvl w:val="0"/>
          <w:numId w:val="38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</w:pPr>
      <w:hyperlink r:id="rId25" w:history="1">
        <w:r w:rsidRPr="00F25AC5">
          <w:rPr>
            <w:rStyle w:val="Hyperlink"/>
            <w:rFonts w:eastAsiaTheme="majorEastAsia"/>
            <w:b/>
            <w:bCs/>
            <w:color w:val="C00000"/>
            <w:sz w:val="28"/>
            <w:szCs w:val="28"/>
          </w:rPr>
          <w:t>https://en.wikipedia.org/wiki/Spectrogram</w:t>
        </w:r>
      </w:hyperlink>
    </w:p>
    <w:p w14:paraId="34A6DBD9" w14:textId="77777777" w:rsidR="00C20B85" w:rsidRPr="00F25AC5" w:rsidRDefault="00C20B85" w:rsidP="00C20B85">
      <w:pPr>
        <w:pStyle w:val="ListParagraph"/>
        <w:numPr>
          <w:ilvl w:val="0"/>
          <w:numId w:val="38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</w:pPr>
      <w:r w:rsidRPr="00F25AC5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>Feature: Spectrogram</w:t>
      </w:r>
    </w:p>
    <w:p w14:paraId="004CF0D2" w14:textId="77777777" w:rsidR="00C20B85" w:rsidRPr="00F25AC5" w:rsidRDefault="00C20B85" w:rsidP="00C20B85">
      <w:pPr>
        <w:pStyle w:val="ListParagraph"/>
        <w:numPr>
          <w:ilvl w:val="0"/>
          <w:numId w:val="38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</w:pPr>
      <w:r w:rsidRPr="00F25AC5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>To one table, show all the information</w:t>
      </w:r>
    </w:p>
    <w:p w14:paraId="22BF6BBA" w14:textId="77777777" w:rsidR="00C20B85" w:rsidRPr="00F25AC5" w:rsidRDefault="00C20B85" w:rsidP="00C20B85">
      <w:pPr>
        <w:pStyle w:val="ListParagraph"/>
        <w:numPr>
          <w:ilvl w:val="0"/>
          <w:numId w:val="38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</w:pPr>
      <w:proofErr w:type="gramStart"/>
      <w:r w:rsidRPr="00F25AC5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>Compare</w:t>
      </w:r>
      <w:proofErr w:type="gramEnd"/>
      <w:r w:rsidRPr="00F25AC5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 xml:space="preserve"> to other papers, result, same dataset</w:t>
      </w:r>
    </w:p>
    <w:p w14:paraId="1AF1303A" w14:textId="58D624FB" w:rsidR="0065043D" w:rsidRDefault="0065043D" w:rsidP="00C20B85">
      <w:pPr>
        <w:pStyle w:val="ListParagraph"/>
        <w:numPr>
          <w:ilvl w:val="0"/>
          <w:numId w:val="38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</w:pPr>
      <w:r w:rsidRPr="00F25AC5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>Plot all ROC curve to one gr</w:t>
      </w:r>
      <w:r w:rsidR="000C1DC5" w:rsidRPr="00F25AC5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>aph</w:t>
      </w:r>
    </w:p>
    <w:p w14:paraId="62343651" w14:textId="61458485" w:rsidR="00D54800" w:rsidRPr="00F25AC5" w:rsidRDefault="00D54800" w:rsidP="00C20B85">
      <w:pPr>
        <w:pStyle w:val="ListParagraph"/>
        <w:numPr>
          <w:ilvl w:val="0"/>
          <w:numId w:val="38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</w:pPr>
      <w:r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>Different time window</w:t>
      </w:r>
      <w:r w:rsidR="00187960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>: 1s, 3s, 5s</w:t>
      </w:r>
      <w:r w:rsidR="00FA6371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>, 8s</w:t>
      </w:r>
      <w:r w:rsidR="00CE5719">
        <w:rPr>
          <w:rStyle w:val="Strong"/>
          <w:rFonts w:eastAsiaTheme="majorEastAsia"/>
          <w:b w:val="0"/>
          <w:bCs w:val="0"/>
          <w:color w:val="00B0F0"/>
          <w:sz w:val="28"/>
          <w:szCs w:val="28"/>
        </w:rPr>
        <w:t xml:space="preserve"> (</w:t>
      </w:r>
      <w:r w:rsidR="00CE5719" w:rsidRPr="00CE5719">
        <w:rPr>
          <w:rStyle w:val="Strong"/>
          <w:rFonts w:eastAsiaTheme="majorEastAsia"/>
          <w:color w:val="00B0F0"/>
        </w:rPr>
        <w:t>Literature review</w:t>
      </w:r>
      <w:r w:rsidR="00CE5719" w:rsidRPr="00CE5719">
        <w:rPr>
          <w:rStyle w:val="Strong"/>
          <w:rFonts w:eastAsiaTheme="majorEastAsia"/>
          <w:color w:val="00B0F0"/>
        </w:rPr>
        <w:t>)</w:t>
      </w:r>
      <w:r w:rsidR="00CE5719">
        <w:rPr>
          <w:rStyle w:val="Strong"/>
          <w:rFonts w:eastAsiaTheme="majorEastAsia"/>
          <w:color w:val="00B0F0"/>
        </w:rPr>
        <w:t xml:space="preserve">, </w:t>
      </w:r>
      <w:r w:rsidR="00CE5719" w:rsidRPr="00CE5719">
        <w:rPr>
          <w:rStyle w:val="Strong"/>
          <w:rFonts w:eastAsiaTheme="majorEastAsia"/>
          <w:color w:val="C00000"/>
        </w:rPr>
        <w:t>after</w:t>
      </w:r>
    </w:p>
    <w:p w14:paraId="0708EF32" w14:textId="77777777" w:rsidR="00E74EAC" w:rsidRPr="00E61E82" w:rsidRDefault="00E74EAC" w:rsidP="00CF78D2">
      <w:pPr>
        <w:spacing w:before="100" w:beforeAutospacing="1" w:after="100" w:afterAutospacing="1"/>
        <w:rPr>
          <w:color w:val="000000" w:themeColor="text1"/>
          <w:sz w:val="28"/>
          <w:szCs w:val="28"/>
          <w:highlight w:val="yellow"/>
        </w:rPr>
      </w:pPr>
    </w:p>
    <w:p w14:paraId="086E7F76" w14:textId="5FD314E8" w:rsidR="00514E05" w:rsidRPr="003750AB" w:rsidRDefault="00470512" w:rsidP="00B732D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This</w:t>
      </w:r>
      <w:r w:rsidR="00446741" w:rsidRPr="003750AB">
        <w:rPr>
          <w:b/>
          <w:bCs/>
          <w:color w:val="000000" w:themeColor="text1"/>
          <w:sz w:val="28"/>
          <w:szCs w:val="28"/>
        </w:rPr>
        <w:t xml:space="preserve"> Month</w:t>
      </w:r>
      <w:r w:rsidR="008016C2" w:rsidRPr="003750AB">
        <w:rPr>
          <w:b/>
          <w:bCs/>
          <w:color w:val="000000" w:themeColor="text1"/>
          <w:sz w:val="28"/>
          <w:szCs w:val="28"/>
        </w:rPr>
        <w:t>:</w:t>
      </w:r>
    </w:p>
    <w:p w14:paraId="4649B75A" w14:textId="2D55A036" w:rsidR="008016C2" w:rsidRPr="00F93B66" w:rsidRDefault="008016C2" w:rsidP="008016C2">
      <w:pPr>
        <w:pStyle w:val="ListParagraph"/>
        <w:numPr>
          <w:ilvl w:val="0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 xml:space="preserve">Compare </w:t>
      </w:r>
      <w:proofErr w:type="gramStart"/>
      <w:r w:rsidRPr="00F93B66">
        <w:rPr>
          <w:color w:val="000000" w:themeColor="text1"/>
          <w:sz w:val="28"/>
          <w:szCs w:val="28"/>
        </w:rPr>
        <w:t>Aha!/</w:t>
      </w:r>
      <w:proofErr w:type="gramEnd"/>
      <w:r w:rsidRPr="00F93B66">
        <w:rPr>
          <w:color w:val="000000" w:themeColor="text1"/>
          <w:sz w:val="28"/>
          <w:szCs w:val="28"/>
        </w:rPr>
        <w:t>Impasse</w:t>
      </w:r>
      <w:r w:rsidR="00403B4A">
        <w:rPr>
          <w:color w:val="000000" w:themeColor="text1"/>
          <w:sz w:val="28"/>
          <w:szCs w:val="28"/>
        </w:rPr>
        <w:t>/Attention</w:t>
      </w:r>
      <w:r w:rsidRPr="00F93B66">
        <w:rPr>
          <w:color w:val="000000" w:themeColor="text1"/>
          <w:sz w:val="28"/>
          <w:szCs w:val="28"/>
        </w:rPr>
        <w:t xml:space="preserve"> classification using</w:t>
      </w:r>
    </w:p>
    <w:p w14:paraId="74BF4238" w14:textId="14E9243B" w:rsidR="005E17B4" w:rsidRPr="00F93B66" w:rsidRDefault="005E17B4" w:rsidP="005E17B4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</w:t>
      </w:r>
    </w:p>
    <w:p w14:paraId="4E4AB439" w14:textId="49EB1A27" w:rsidR="00830EFD" w:rsidRPr="00F93B66" w:rsidRDefault="00830EFD" w:rsidP="00830EFD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EEG</w:t>
      </w:r>
    </w:p>
    <w:p w14:paraId="3DD2A3D3" w14:textId="7CDD1341" w:rsidR="00E84F37" w:rsidRPr="00F93B66" w:rsidRDefault="00E84F37" w:rsidP="00E84F37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 + EEG</w:t>
      </w:r>
    </w:p>
    <w:p w14:paraId="23613806" w14:textId="77777777" w:rsidR="00830EFD" w:rsidRPr="002333C2" w:rsidRDefault="00830EFD" w:rsidP="002333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7DCBC32F" w14:textId="77777777" w:rsidR="008716AA" w:rsidRPr="003750AB" w:rsidRDefault="008716AA" w:rsidP="008716AA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Final Goal:</w:t>
      </w:r>
    </w:p>
    <w:p w14:paraId="084D1619" w14:textId="206FCC72" w:rsidR="00E41C36" w:rsidRPr="00657885" w:rsidRDefault="00BF3940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color w:val="000000" w:themeColor="text1"/>
          <w:sz w:val="28"/>
          <w:szCs w:val="28"/>
        </w:rPr>
        <w:t xml:space="preserve">Explore the dynamics of </w:t>
      </w:r>
      <w:r w:rsidR="00713A4D">
        <w:rPr>
          <w:b/>
          <w:bCs/>
          <w:color w:val="000000" w:themeColor="text1"/>
          <w:sz w:val="28"/>
          <w:szCs w:val="28"/>
        </w:rPr>
        <w:t>A</w:t>
      </w:r>
      <w:r w:rsidRPr="007C3730">
        <w:rPr>
          <w:b/>
          <w:bCs/>
          <w:color w:val="000000" w:themeColor="text1"/>
          <w:sz w:val="28"/>
          <w:szCs w:val="28"/>
        </w:rPr>
        <w:t>ttention</w:t>
      </w:r>
      <w:r w:rsidRPr="007C3730">
        <w:rPr>
          <w:color w:val="000000" w:themeColor="text1"/>
          <w:sz w:val="28"/>
          <w:szCs w:val="28"/>
        </w:rPr>
        <w:t xml:space="preserve">, </w:t>
      </w:r>
      <w:r w:rsidR="007C3730" w:rsidRPr="007C3730">
        <w:rPr>
          <w:b/>
          <w:bCs/>
          <w:color w:val="000000" w:themeColor="text1"/>
          <w:sz w:val="28"/>
          <w:szCs w:val="28"/>
        </w:rPr>
        <w:t>Impasse</w:t>
      </w:r>
      <w:r w:rsidRPr="007C3730">
        <w:rPr>
          <w:color w:val="000000" w:themeColor="text1"/>
          <w:sz w:val="28"/>
          <w:szCs w:val="28"/>
        </w:rPr>
        <w:t xml:space="preserve">, and the </w:t>
      </w:r>
      <w:r w:rsidRPr="007C3730">
        <w:rPr>
          <w:b/>
          <w:bCs/>
          <w:color w:val="000000" w:themeColor="text1"/>
          <w:sz w:val="28"/>
          <w:szCs w:val="28"/>
        </w:rPr>
        <w:t xml:space="preserve">"Aha!" </w:t>
      </w:r>
      <w:r w:rsidRPr="007C3730">
        <w:rPr>
          <w:color w:val="000000" w:themeColor="text1"/>
          <w:sz w:val="28"/>
          <w:szCs w:val="28"/>
        </w:rPr>
        <w:t>moment.</w:t>
      </w:r>
    </w:p>
    <w:sectPr w:rsidR="00E41C36" w:rsidRPr="00657885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6D76CC" w14:textId="77777777" w:rsidR="002D03D1" w:rsidRDefault="002D03D1" w:rsidP="00FF652E">
      <w:r>
        <w:separator/>
      </w:r>
    </w:p>
  </w:endnote>
  <w:endnote w:type="continuationSeparator" w:id="0">
    <w:p w14:paraId="24C66E03" w14:textId="77777777" w:rsidR="002D03D1" w:rsidRDefault="002D03D1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F6211B" w14:textId="77777777" w:rsidR="002D03D1" w:rsidRDefault="002D03D1" w:rsidP="00FF652E">
      <w:r>
        <w:separator/>
      </w:r>
    </w:p>
  </w:footnote>
  <w:footnote w:type="continuationSeparator" w:id="0">
    <w:p w14:paraId="5EE3F77C" w14:textId="77777777" w:rsidR="002D03D1" w:rsidRDefault="002D03D1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9A4853"/>
    <w:multiLevelType w:val="hybridMultilevel"/>
    <w:tmpl w:val="6CF4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39E5280"/>
    <w:multiLevelType w:val="hybridMultilevel"/>
    <w:tmpl w:val="10F622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0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27906E68"/>
    <w:multiLevelType w:val="hybridMultilevel"/>
    <w:tmpl w:val="E6E0B9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984689A"/>
    <w:multiLevelType w:val="hybridMultilevel"/>
    <w:tmpl w:val="29146F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1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2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4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5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6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08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61201BA"/>
    <w:multiLevelType w:val="hybridMultilevel"/>
    <w:tmpl w:val="B684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8AD0801"/>
    <w:multiLevelType w:val="hybridMultilevel"/>
    <w:tmpl w:val="950A4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3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B501EBD"/>
    <w:multiLevelType w:val="hybridMultilevel"/>
    <w:tmpl w:val="C96E0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EA9092D"/>
    <w:multiLevelType w:val="hybridMultilevel"/>
    <w:tmpl w:val="57DE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0263075"/>
    <w:multiLevelType w:val="hybridMultilevel"/>
    <w:tmpl w:val="12B2B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3" w15:restartNumberingAfterBreak="0">
    <w:nsid w:val="744E2119"/>
    <w:multiLevelType w:val="hybridMultilevel"/>
    <w:tmpl w:val="FC608B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4" w15:restartNumberingAfterBreak="0">
    <w:nsid w:val="7450641C"/>
    <w:multiLevelType w:val="hybridMultilevel"/>
    <w:tmpl w:val="C0B0D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0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37"/>
  </w:num>
  <w:num w:numId="2" w16cid:durableId="68621853">
    <w:abstractNumId w:val="36"/>
  </w:num>
  <w:num w:numId="3" w16cid:durableId="1033383366">
    <w:abstractNumId w:val="105"/>
  </w:num>
  <w:num w:numId="4" w16cid:durableId="1996955483">
    <w:abstractNumId w:val="21"/>
  </w:num>
  <w:num w:numId="5" w16cid:durableId="1677881796">
    <w:abstractNumId w:val="82"/>
  </w:num>
  <w:num w:numId="6" w16cid:durableId="1368868733">
    <w:abstractNumId w:val="13"/>
  </w:num>
  <w:num w:numId="7" w16cid:durableId="975329747">
    <w:abstractNumId w:val="19"/>
  </w:num>
  <w:num w:numId="8" w16cid:durableId="1975332100">
    <w:abstractNumId w:val="110"/>
  </w:num>
  <w:num w:numId="9" w16cid:durableId="5598687">
    <w:abstractNumId w:val="85"/>
  </w:num>
  <w:num w:numId="10" w16cid:durableId="162933559">
    <w:abstractNumId w:val="22"/>
  </w:num>
  <w:num w:numId="11" w16cid:durableId="2036420800">
    <w:abstractNumId w:val="78"/>
  </w:num>
  <w:num w:numId="12" w16cid:durableId="349331183">
    <w:abstractNumId w:val="27"/>
  </w:num>
  <w:num w:numId="13" w16cid:durableId="443041528">
    <w:abstractNumId w:val="103"/>
  </w:num>
  <w:num w:numId="14" w16cid:durableId="342245204">
    <w:abstractNumId w:val="101"/>
  </w:num>
  <w:num w:numId="15" w16cid:durableId="253980827">
    <w:abstractNumId w:val="1"/>
  </w:num>
  <w:num w:numId="16" w16cid:durableId="418907872">
    <w:abstractNumId w:val="9"/>
  </w:num>
  <w:num w:numId="17" w16cid:durableId="1551454457">
    <w:abstractNumId w:val="152"/>
  </w:num>
  <w:num w:numId="18" w16cid:durableId="1270506140">
    <w:abstractNumId w:val="107"/>
  </w:num>
  <w:num w:numId="19" w16cid:durableId="1226913609">
    <w:abstractNumId w:val="52"/>
  </w:num>
  <w:num w:numId="20" w16cid:durableId="1226453480">
    <w:abstractNumId w:val="30"/>
  </w:num>
  <w:num w:numId="21" w16cid:durableId="788008033">
    <w:abstractNumId w:val="84"/>
  </w:num>
  <w:num w:numId="22" w16cid:durableId="224992004">
    <w:abstractNumId w:val="93"/>
  </w:num>
  <w:num w:numId="23" w16cid:durableId="495460464">
    <w:abstractNumId w:val="20"/>
  </w:num>
  <w:num w:numId="24" w16cid:durableId="283313125">
    <w:abstractNumId w:val="60"/>
  </w:num>
  <w:num w:numId="25" w16cid:durableId="1289894057">
    <w:abstractNumId w:val="106"/>
  </w:num>
  <w:num w:numId="26" w16cid:durableId="902839317">
    <w:abstractNumId w:val="62"/>
  </w:num>
  <w:num w:numId="27" w16cid:durableId="1568494208">
    <w:abstractNumId w:val="77"/>
  </w:num>
  <w:num w:numId="28" w16cid:durableId="1045108414">
    <w:abstractNumId w:val="31"/>
  </w:num>
  <w:num w:numId="29" w16cid:durableId="208493411">
    <w:abstractNumId w:val="111"/>
  </w:num>
  <w:num w:numId="30" w16cid:durableId="2035692683">
    <w:abstractNumId w:val="98"/>
  </w:num>
  <w:num w:numId="31" w16cid:durableId="286157723">
    <w:abstractNumId w:val="90"/>
  </w:num>
  <w:num w:numId="32" w16cid:durableId="362286306">
    <w:abstractNumId w:val="102"/>
  </w:num>
  <w:num w:numId="33" w16cid:durableId="828865342">
    <w:abstractNumId w:val="122"/>
  </w:num>
  <w:num w:numId="34" w16cid:durableId="1383287601">
    <w:abstractNumId w:val="147"/>
  </w:num>
  <w:num w:numId="35" w16cid:durableId="994607009">
    <w:abstractNumId w:val="0"/>
  </w:num>
  <w:num w:numId="36" w16cid:durableId="1705520253">
    <w:abstractNumId w:val="149"/>
  </w:num>
  <w:num w:numId="37" w16cid:durableId="1717389266">
    <w:abstractNumId w:val="25"/>
  </w:num>
  <w:num w:numId="38" w16cid:durableId="553657910">
    <w:abstractNumId w:val="33"/>
  </w:num>
  <w:num w:numId="39" w16cid:durableId="1819377178">
    <w:abstractNumId w:val="35"/>
  </w:num>
  <w:num w:numId="40" w16cid:durableId="961767035">
    <w:abstractNumId w:val="79"/>
  </w:num>
  <w:num w:numId="41" w16cid:durableId="284703755">
    <w:abstractNumId w:val="4"/>
  </w:num>
  <w:num w:numId="42" w16cid:durableId="1458260293">
    <w:abstractNumId w:val="87"/>
  </w:num>
  <w:num w:numId="43" w16cid:durableId="201599859">
    <w:abstractNumId w:val="132"/>
  </w:num>
  <w:num w:numId="44" w16cid:durableId="1559435761">
    <w:abstractNumId w:val="42"/>
  </w:num>
  <w:num w:numId="45" w16cid:durableId="1443065351">
    <w:abstractNumId w:val="104"/>
  </w:num>
  <w:num w:numId="46" w16cid:durableId="413206067">
    <w:abstractNumId w:val="63"/>
  </w:num>
  <w:num w:numId="47" w16cid:durableId="113211067">
    <w:abstractNumId w:val="150"/>
  </w:num>
  <w:num w:numId="48" w16cid:durableId="1387676793">
    <w:abstractNumId w:val="67"/>
  </w:num>
  <w:num w:numId="49" w16cid:durableId="1829008402">
    <w:abstractNumId w:val="69"/>
  </w:num>
  <w:num w:numId="50" w16cid:durableId="290134020">
    <w:abstractNumId w:val="16"/>
  </w:num>
  <w:num w:numId="51" w16cid:durableId="1698771785">
    <w:abstractNumId w:val="66"/>
  </w:num>
  <w:num w:numId="52" w16cid:durableId="2087219558">
    <w:abstractNumId w:val="121"/>
  </w:num>
  <w:num w:numId="53" w16cid:durableId="756290912">
    <w:abstractNumId w:val="40"/>
  </w:num>
  <w:num w:numId="54" w16cid:durableId="672924302">
    <w:abstractNumId w:val="94"/>
  </w:num>
  <w:num w:numId="55" w16cid:durableId="1905412750">
    <w:abstractNumId w:val="70"/>
  </w:num>
  <w:num w:numId="56" w16cid:durableId="262300091">
    <w:abstractNumId w:val="3"/>
  </w:num>
  <w:num w:numId="57" w16cid:durableId="1503667709">
    <w:abstractNumId w:val="72"/>
  </w:num>
  <w:num w:numId="58" w16cid:durableId="27150587">
    <w:abstractNumId w:val="97"/>
  </w:num>
  <w:num w:numId="59" w16cid:durableId="29845122">
    <w:abstractNumId w:val="15"/>
  </w:num>
  <w:num w:numId="60" w16cid:durableId="1806580713">
    <w:abstractNumId w:val="146"/>
  </w:num>
  <w:num w:numId="61" w16cid:durableId="591280168">
    <w:abstractNumId w:val="56"/>
  </w:num>
  <w:num w:numId="62" w16cid:durableId="496314054">
    <w:abstractNumId w:val="8"/>
  </w:num>
  <w:num w:numId="63" w16cid:durableId="1535654586">
    <w:abstractNumId w:val="116"/>
  </w:num>
  <w:num w:numId="64" w16cid:durableId="1731147630">
    <w:abstractNumId w:val="47"/>
  </w:num>
  <w:num w:numId="65" w16cid:durableId="745420846">
    <w:abstractNumId w:val="120"/>
  </w:num>
  <w:num w:numId="66" w16cid:durableId="503059621">
    <w:abstractNumId w:val="44"/>
  </w:num>
  <w:num w:numId="67" w16cid:durableId="742338914">
    <w:abstractNumId w:val="7"/>
  </w:num>
  <w:num w:numId="68" w16cid:durableId="2071296858">
    <w:abstractNumId w:val="45"/>
  </w:num>
  <w:num w:numId="69" w16cid:durableId="987973326">
    <w:abstractNumId w:val="24"/>
  </w:num>
  <w:num w:numId="70" w16cid:durableId="952326932">
    <w:abstractNumId w:val="65"/>
  </w:num>
  <w:num w:numId="71" w16cid:durableId="678854549">
    <w:abstractNumId w:val="5"/>
  </w:num>
  <w:num w:numId="72" w16cid:durableId="1347246662">
    <w:abstractNumId w:val="126"/>
  </w:num>
  <w:num w:numId="73" w16cid:durableId="217593693">
    <w:abstractNumId w:val="41"/>
  </w:num>
  <w:num w:numId="74" w16cid:durableId="1349673449">
    <w:abstractNumId w:val="100"/>
  </w:num>
  <w:num w:numId="75" w16cid:durableId="76093577">
    <w:abstractNumId w:val="28"/>
  </w:num>
  <w:num w:numId="76" w16cid:durableId="329137937">
    <w:abstractNumId w:val="119"/>
  </w:num>
  <w:num w:numId="77" w16cid:durableId="1864709277">
    <w:abstractNumId w:val="26"/>
  </w:num>
  <w:num w:numId="78" w16cid:durableId="83840439">
    <w:abstractNumId w:val="39"/>
  </w:num>
  <w:num w:numId="79" w16cid:durableId="12415521">
    <w:abstractNumId w:val="55"/>
  </w:num>
  <w:num w:numId="80" w16cid:durableId="137042361">
    <w:abstractNumId w:val="51"/>
  </w:num>
  <w:num w:numId="81" w16cid:durableId="757948505">
    <w:abstractNumId w:val="140"/>
  </w:num>
  <w:num w:numId="82" w16cid:durableId="1180124048">
    <w:abstractNumId w:val="136"/>
  </w:num>
  <w:num w:numId="83" w16cid:durableId="342779907">
    <w:abstractNumId w:val="32"/>
  </w:num>
  <w:num w:numId="84" w16cid:durableId="2100711418">
    <w:abstractNumId w:val="49"/>
  </w:num>
  <w:num w:numId="85" w16cid:durableId="726027816">
    <w:abstractNumId w:val="10"/>
  </w:num>
  <w:num w:numId="86" w16cid:durableId="461971239">
    <w:abstractNumId w:val="80"/>
  </w:num>
  <w:num w:numId="87" w16cid:durableId="1801998274">
    <w:abstractNumId w:val="58"/>
  </w:num>
  <w:num w:numId="88" w16cid:durableId="162673176">
    <w:abstractNumId w:val="113"/>
  </w:num>
  <w:num w:numId="89" w16cid:durableId="968510240">
    <w:abstractNumId w:val="12"/>
  </w:num>
  <w:num w:numId="90" w16cid:durableId="2020034675">
    <w:abstractNumId w:val="91"/>
  </w:num>
  <w:num w:numId="91" w16cid:durableId="275598888">
    <w:abstractNumId w:val="123"/>
  </w:num>
  <w:num w:numId="92" w16cid:durableId="1323772051">
    <w:abstractNumId w:val="64"/>
  </w:num>
  <w:num w:numId="93" w16cid:durableId="327944410">
    <w:abstractNumId w:val="57"/>
  </w:num>
  <w:num w:numId="94" w16cid:durableId="1843467854">
    <w:abstractNumId w:val="99"/>
  </w:num>
  <w:num w:numId="95" w16cid:durableId="483159154">
    <w:abstractNumId w:val="2"/>
  </w:num>
  <w:num w:numId="96" w16cid:durableId="1344891061">
    <w:abstractNumId w:val="73"/>
  </w:num>
  <w:num w:numId="97" w16cid:durableId="273095239">
    <w:abstractNumId w:val="76"/>
  </w:num>
  <w:num w:numId="98" w16cid:durableId="989790442">
    <w:abstractNumId w:val="125"/>
  </w:num>
  <w:num w:numId="99" w16cid:durableId="128518219">
    <w:abstractNumId w:val="129"/>
  </w:num>
  <w:num w:numId="100" w16cid:durableId="608125862">
    <w:abstractNumId w:val="108"/>
  </w:num>
  <w:num w:numId="101" w16cid:durableId="76681332">
    <w:abstractNumId w:val="109"/>
  </w:num>
  <w:num w:numId="102" w16cid:durableId="1803840965">
    <w:abstractNumId w:val="133"/>
  </w:num>
  <w:num w:numId="103" w16cid:durableId="796145512">
    <w:abstractNumId w:val="74"/>
  </w:num>
  <w:num w:numId="104" w16cid:durableId="1931657">
    <w:abstractNumId w:val="148"/>
  </w:num>
  <w:num w:numId="105" w16cid:durableId="1617133476">
    <w:abstractNumId w:val="142"/>
  </w:num>
  <w:num w:numId="106" w16cid:durableId="1636132291">
    <w:abstractNumId w:val="86"/>
  </w:num>
  <w:num w:numId="107" w16cid:durableId="634526111">
    <w:abstractNumId w:val="53"/>
  </w:num>
  <w:num w:numId="108" w16cid:durableId="161043869">
    <w:abstractNumId w:val="92"/>
  </w:num>
  <w:num w:numId="109" w16cid:durableId="1465778441">
    <w:abstractNumId w:val="18"/>
  </w:num>
  <w:num w:numId="110" w16cid:durableId="433021391">
    <w:abstractNumId w:val="17"/>
  </w:num>
  <w:num w:numId="111" w16cid:durableId="2028484647">
    <w:abstractNumId w:val="139"/>
  </w:num>
  <w:num w:numId="112" w16cid:durableId="1141843931">
    <w:abstractNumId w:val="145"/>
  </w:num>
  <w:num w:numId="113" w16cid:durableId="528643877">
    <w:abstractNumId w:val="38"/>
  </w:num>
  <w:num w:numId="114" w16cid:durableId="1636644462">
    <w:abstractNumId w:val="46"/>
  </w:num>
  <w:num w:numId="115" w16cid:durableId="1374235310">
    <w:abstractNumId w:val="23"/>
  </w:num>
  <w:num w:numId="116" w16cid:durableId="900990286">
    <w:abstractNumId w:val="61"/>
  </w:num>
  <w:num w:numId="117" w16cid:durableId="25252233">
    <w:abstractNumId w:val="88"/>
  </w:num>
  <w:num w:numId="118" w16cid:durableId="1208570969">
    <w:abstractNumId w:val="81"/>
  </w:num>
  <w:num w:numId="119" w16cid:durableId="1695233307">
    <w:abstractNumId w:val="151"/>
  </w:num>
  <w:num w:numId="120" w16cid:durableId="1745567648">
    <w:abstractNumId w:val="34"/>
  </w:num>
  <w:num w:numId="121" w16cid:durableId="1178159125">
    <w:abstractNumId w:val="115"/>
  </w:num>
  <w:num w:numId="122" w16cid:durableId="942034586">
    <w:abstractNumId w:val="68"/>
  </w:num>
  <w:num w:numId="123" w16cid:durableId="168910488">
    <w:abstractNumId w:val="71"/>
  </w:num>
  <w:num w:numId="124" w16cid:durableId="1928153794">
    <w:abstractNumId w:val="11"/>
  </w:num>
  <w:num w:numId="125" w16cid:durableId="1328636573">
    <w:abstractNumId w:val="96"/>
  </w:num>
  <w:num w:numId="126" w16cid:durableId="1585994949">
    <w:abstractNumId w:val="117"/>
  </w:num>
  <w:num w:numId="127" w16cid:durableId="1377895843">
    <w:abstractNumId w:val="43"/>
  </w:num>
  <w:num w:numId="128" w16cid:durableId="823401428">
    <w:abstractNumId w:val="89"/>
  </w:num>
  <w:num w:numId="129" w16cid:durableId="1092891890">
    <w:abstractNumId w:val="130"/>
  </w:num>
  <w:num w:numId="130" w16cid:durableId="1222212982">
    <w:abstractNumId w:val="112"/>
  </w:num>
  <w:num w:numId="131" w16cid:durableId="1796757457">
    <w:abstractNumId w:val="95"/>
  </w:num>
  <w:num w:numId="132" w16cid:durableId="1678460119">
    <w:abstractNumId w:val="50"/>
  </w:num>
  <w:num w:numId="133" w16cid:durableId="440881777">
    <w:abstractNumId w:val="137"/>
  </w:num>
  <w:num w:numId="134" w16cid:durableId="1109931924">
    <w:abstractNumId w:val="114"/>
  </w:num>
  <w:num w:numId="135" w16cid:durableId="1552113370">
    <w:abstractNumId w:val="118"/>
  </w:num>
  <w:num w:numId="136" w16cid:durableId="304313448">
    <w:abstractNumId w:val="83"/>
  </w:num>
  <w:num w:numId="137" w16cid:durableId="1594240829">
    <w:abstractNumId w:val="6"/>
  </w:num>
  <w:num w:numId="138" w16cid:durableId="111755724">
    <w:abstractNumId w:val="141"/>
  </w:num>
  <w:num w:numId="139" w16cid:durableId="1367751168">
    <w:abstractNumId w:val="124"/>
  </w:num>
  <w:num w:numId="140" w16cid:durableId="55402670">
    <w:abstractNumId w:val="75"/>
  </w:num>
  <w:num w:numId="141" w16cid:durableId="1886062375">
    <w:abstractNumId w:val="48"/>
  </w:num>
  <w:num w:numId="142" w16cid:durableId="387457191">
    <w:abstractNumId w:val="127"/>
  </w:num>
  <w:num w:numId="143" w16cid:durableId="325522929">
    <w:abstractNumId w:val="144"/>
  </w:num>
  <w:num w:numId="144" w16cid:durableId="1013386699">
    <w:abstractNumId w:val="128"/>
  </w:num>
  <w:num w:numId="145" w16cid:durableId="1015886283">
    <w:abstractNumId w:val="143"/>
  </w:num>
  <w:num w:numId="146" w16cid:durableId="1078602633">
    <w:abstractNumId w:val="131"/>
  </w:num>
  <w:num w:numId="147" w16cid:durableId="1218786937">
    <w:abstractNumId w:val="135"/>
  </w:num>
  <w:num w:numId="148" w16cid:durableId="876696011">
    <w:abstractNumId w:val="59"/>
  </w:num>
  <w:num w:numId="149" w16cid:durableId="1488476580">
    <w:abstractNumId w:val="14"/>
  </w:num>
  <w:num w:numId="150" w16cid:durableId="1363941026">
    <w:abstractNumId w:val="54"/>
  </w:num>
  <w:num w:numId="151" w16cid:durableId="1489130774">
    <w:abstractNumId w:val="134"/>
  </w:num>
  <w:num w:numId="152" w16cid:durableId="1119683793">
    <w:abstractNumId w:val="29"/>
  </w:num>
  <w:num w:numId="153" w16cid:durableId="1185363875">
    <w:abstractNumId w:val="1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762F"/>
    <w:rsid w:val="00007717"/>
    <w:rsid w:val="0001003C"/>
    <w:rsid w:val="000120A0"/>
    <w:rsid w:val="00012F54"/>
    <w:rsid w:val="00013167"/>
    <w:rsid w:val="000131CE"/>
    <w:rsid w:val="00013281"/>
    <w:rsid w:val="0001424E"/>
    <w:rsid w:val="00014266"/>
    <w:rsid w:val="00015A00"/>
    <w:rsid w:val="0001662F"/>
    <w:rsid w:val="00017244"/>
    <w:rsid w:val="000179B1"/>
    <w:rsid w:val="00017D2C"/>
    <w:rsid w:val="00020824"/>
    <w:rsid w:val="00020FB3"/>
    <w:rsid w:val="0002285E"/>
    <w:rsid w:val="000257B2"/>
    <w:rsid w:val="00025F9C"/>
    <w:rsid w:val="0002634D"/>
    <w:rsid w:val="0003189A"/>
    <w:rsid w:val="00032ABA"/>
    <w:rsid w:val="00032BCE"/>
    <w:rsid w:val="00032E7E"/>
    <w:rsid w:val="00033CE3"/>
    <w:rsid w:val="00035205"/>
    <w:rsid w:val="000376EF"/>
    <w:rsid w:val="00037899"/>
    <w:rsid w:val="000409E0"/>
    <w:rsid w:val="000409EA"/>
    <w:rsid w:val="00040A86"/>
    <w:rsid w:val="000416EF"/>
    <w:rsid w:val="000421D2"/>
    <w:rsid w:val="00042D3C"/>
    <w:rsid w:val="000441E5"/>
    <w:rsid w:val="000446CB"/>
    <w:rsid w:val="00044C8F"/>
    <w:rsid w:val="00046BF6"/>
    <w:rsid w:val="00047736"/>
    <w:rsid w:val="00050B44"/>
    <w:rsid w:val="000513E3"/>
    <w:rsid w:val="0005379E"/>
    <w:rsid w:val="00055AB3"/>
    <w:rsid w:val="00056106"/>
    <w:rsid w:val="000565A3"/>
    <w:rsid w:val="00056689"/>
    <w:rsid w:val="00056BA9"/>
    <w:rsid w:val="000600DF"/>
    <w:rsid w:val="00060D2D"/>
    <w:rsid w:val="000616A1"/>
    <w:rsid w:val="000618A6"/>
    <w:rsid w:val="00061913"/>
    <w:rsid w:val="00062F23"/>
    <w:rsid w:val="00063D17"/>
    <w:rsid w:val="00064A57"/>
    <w:rsid w:val="00064E80"/>
    <w:rsid w:val="000655AB"/>
    <w:rsid w:val="00065A14"/>
    <w:rsid w:val="00065A17"/>
    <w:rsid w:val="00065A6A"/>
    <w:rsid w:val="0006661A"/>
    <w:rsid w:val="000666CD"/>
    <w:rsid w:val="00066CBB"/>
    <w:rsid w:val="00070EE6"/>
    <w:rsid w:val="00073835"/>
    <w:rsid w:val="0007448B"/>
    <w:rsid w:val="000748BD"/>
    <w:rsid w:val="000749EC"/>
    <w:rsid w:val="00074ED2"/>
    <w:rsid w:val="00075B11"/>
    <w:rsid w:val="000800C7"/>
    <w:rsid w:val="000809A9"/>
    <w:rsid w:val="00086005"/>
    <w:rsid w:val="00087A57"/>
    <w:rsid w:val="00090528"/>
    <w:rsid w:val="00090E2E"/>
    <w:rsid w:val="00093274"/>
    <w:rsid w:val="00093871"/>
    <w:rsid w:val="00093F98"/>
    <w:rsid w:val="00094A37"/>
    <w:rsid w:val="000960EF"/>
    <w:rsid w:val="00097F11"/>
    <w:rsid w:val="000A1529"/>
    <w:rsid w:val="000A1B4E"/>
    <w:rsid w:val="000A2907"/>
    <w:rsid w:val="000A51B7"/>
    <w:rsid w:val="000A5DCC"/>
    <w:rsid w:val="000B08DC"/>
    <w:rsid w:val="000B0EAA"/>
    <w:rsid w:val="000B1B86"/>
    <w:rsid w:val="000B5564"/>
    <w:rsid w:val="000B5FB0"/>
    <w:rsid w:val="000B6EB2"/>
    <w:rsid w:val="000B7AD8"/>
    <w:rsid w:val="000B7DD1"/>
    <w:rsid w:val="000C16F8"/>
    <w:rsid w:val="000C17EA"/>
    <w:rsid w:val="000C1DC5"/>
    <w:rsid w:val="000C477C"/>
    <w:rsid w:val="000C6E9F"/>
    <w:rsid w:val="000D0790"/>
    <w:rsid w:val="000D366A"/>
    <w:rsid w:val="000D6B25"/>
    <w:rsid w:val="000D6BAC"/>
    <w:rsid w:val="000D6F35"/>
    <w:rsid w:val="000D7D4B"/>
    <w:rsid w:val="000E0BAF"/>
    <w:rsid w:val="000E2842"/>
    <w:rsid w:val="000E2F59"/>
    <w:rsid w:val="000E3526"/>
    <w:rsid w:val="000E3885"/>
    <w:rsid w:val="000E3DE4"/>
    <w:rsid w:val="000E449C"/>
    <w:rsid w:val="000E4B36"/>
    <w:rsid w:val="000F24D7"/>
    <w:rsid w:val="000F2CAA"/>
    <w:rsid w:val="000F366E"/>
    <w:rsid w:val="000F3934"/>
    <w:rsid w:val="000F397D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107E"/>
    <w:rsid w:val="0010351B"/>
    <w:rsid w:val="0010430B"/>
    <w:rsid w:val="0010468F"/>
    <w:rsid w:val="00104DF0"/>
    <w:rsid w:val="00106FA2"/>
    <w:rsid w:val="00106FB9"/>
    <w:rsid w:val="00107A05"/>
    <w:rsid w:val="00110611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50B"/>
    <w:rsid w:val="0012118E"/>
    <w:rsid w:val="001224B9"/>
    <w:rsid w:val="00122B9C"/>
    <w:rsid w:val="001231E0"/>
    <w:rsid w:val="00123719"/>
    <w:rsid w:val="00126BCA"/>
    <w:rsid w:val="00127EA7"/>
    <w:rsid w:val="00130CF6"/>
    <w:rsid w:val="00130EDD"/>
    <w:rsid w:val="001316AD"/>
    <w:rsid w:val="001352C4"/>
    <w:rsid w:val="00135605"/>
    <w:rsid w:val="0013590E"/>
    <w:rsid w:val="00135FCF"/>
    <w:rsid w:val="00136BED"/>
    <w:rsid w:val="00136F0D"/>
    <w:rsid w:val="001404BC"/>
    <w:rsid w:val="00141152"/>
    <w:rsid w:val="0014305F"/>
    <w:rsid w:val="001450F4"/>
    <w:rsid w:val="00145748"/>
    <w:rsid w:val="0014652D"/>
    <w:rsid w:val="00147B98"/>
    <w:rsid w:val="0015030C"/>
    <w:rsid w:val="00151412"/>
    <w:rsid w:val="001525FD"/>
    <w:rsid w:val="00153206"/>
    <w:rsid w:val="0015403F"/>
    <w:rsid w:val="00155BAD"/>
    <w:rsid w:val="001578B8"/>
    <w:rsid w:val="00160BE8"/>
    <w:rsid w:val="00160CA5"/>
    <w:rsid w:val="00161D1D"/>
    <w:rsid w:val="00163A3A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52FB"/>
    <w:rsid w:val="0017614E"/>
    <w:rsid w:val="00177758"/>
    <w:rsid w:val="00177765"/>
    <w:rsid w:val="00180EC5"/>
    <w:rsid w:val="00181BEE"/>
    <w:rsid w:val="00182805"/>
    <w:rsid w:val="00183037"/>
    <w:rsid w:val="001831E4"/>
    <w:rsid w:val="001841B4"/>
    <w:rsid w:val="0018479C"/>
    <w:rsid w:val="001855BE"/>
    <w:rsid w:val="00185C53"/>
    <w:rsid w:val="0018725D"/>
    <w:rsid w:val="00187960"/>
    <w:rsid w:val="001902BA"/>
    <w:rsid w:val="00191E67"/>
    <w:rsid w:val="00191EEE"/>
    <w:rsid w:val="001922A9"/>
    <w:rsid w:val="001956BD"/>
    <w:rsid w:val="00195A53"/>
    <w:rsid w:val="0019753B"/>
    <w:rsid w:val="00197C49"/>
    <w:rsid w:val="001A03E8"/>
    <w:rsid w:val="001A2036"/>
    <w:rsid w:val="001A2EAF"/>
    <w:rsid w:val="001A48DC"/>
    <w:rsid w:val="001A55B3"/>
    <w:rsid w:val="001A5A44"/>
    <w:rsid w:val="001A6D32"/>
    <w:rsid w:val="001A712C"/>
    <w:rsid w:val="001A77C8"/>
    <w:rsid w:val="001A7D86"/>
    <w:rsid w:val="001B0946"/>
    <w:rsid w:val="001B0F9C"/>
    <w:rsid w:val="001B1E70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23BA"/>
    <w:rsid w:val="001C4F89"/>
    <w:rsid w:val="001C53A1"/>
    <w:rsid w:val="001C6BF9"/>
    <w:rsid w:val="001C6D99"/>
    <w:rsid w:val="001D01CB"/>
    <w:rsid w:val="001D04C3"/>
    <w:rsid w:val="001D4522"/>
    <w:rsid w:val="001D4DA1"/>
    <w:rsid w:val="001D5F77"/>
    <w:rsid w:val="001D6EAB"/>
    <w:rsid w:val="001D73A6"/>
    <w:rsid w:val="001E076F"/>
    <w:rsid w:val="001E2A05"/>
    <w:rsid w:val="001E3C5E"/>
    <w:rsid w:val="001E44E2"/>
    <w:rsid w:val="001E458A"/>
    <w:rsid w:val="001E50A9"/>
    <w:rsid w:val="001E5614"/>
    <w:rsid w:val="001E71D6"/>
    <w:rsid w:val="001E73B7"/>
    <w:rsid w:val="001E754F"/>
    <w:rsid w:val="001F16EF"/>
    <w:rsid w:val="001F2C55"/>
    <w:rsid w:val="001F2DEE"/>
    <w:rsid w:val="001F31BE"/>
    <w:rsid w:val="001F35D2"/>
    <w:rsid w:val="001F3D1D"/>
    <w:rsid w:val="001F40C2"/>
    <w:rsid w:val="001F40CA"/>
    <w:rsid w:val="00200442"/>
    <w:rsid w:val="0020106F"/>
    <w:rsid w:val="0020360A"/>
    <w:rsid w:val="00203DE5"/>
    <w:rsid w:val="002059B7"/>
    <w:rsid w:val="00205E70"/>
    <w:rsid w:val="0020637F"/>
    <w:rsid w:val="00207297"/>
    <w:rsid w:val="0020756D"/>
    <w:rsid w:val="00207FF9"/>
    <w:rsid w:val="00210FB8"/>
    <w:rsid w:val="00213381"/>
    <w:rsid w:val="002139B0"/>
    <w:rsid w:val="00213D64"/>
    <w:rsid w:val="0021401C"/>
    <w:rsid w:val="00215694"/>
    <w:rsid w:val="0021659F"/>
    <w:rsid w:val="00217E0E"/>
    <w:rsid w:val="002230A7"/>
    <w:rsid w:val="0022452D"/>
    <w:rsid w:val="002247D0"/>
    <w:rsid w:val="00224B3A"/>
    <w:rsid w:val="002262CE"/>
    <w:rsid w:val="0022635D"/>
    <w:rsid w:val="00226506"/>
    <w:rsid w:val="0022677D"/>
    <w:rsid w:val="00230340"/>
    <w:rsid w:val="00230AAB"/>
    <w:rsid w:val="00230F67"/>
    <w:rsid w:val="0023181D"/>
    <w:rsid w:val="002319DF"/>
    <w:rsid w:val="00232774"/>
    <w:rsid w:val="002333C2"/>
    <w:rsid w:val="00233849"/>
    <w:rsid w:val="00233C81"/>
    <w:rsid w:val="0023493D"/>
    <w:rsid w:val="00234D34"/>
    <w:rsid w:val="00234E55"/>
    <w:rsid w:val="00234E65"/>
    <w:rsid w:val="0023583A"/>
    <w:rsid w:val="00235AED"/>
    <w:rsid w:val="00236C9C"/>
    <w:rsid w:val="002417BA"/>
    <w:rsid w:val="00244EE9"/>
    <w:rsid w:val="00245A76"/>
    <w:rsid w:val="00245EA9"/>
    <w:rsid w:val="00247594"/>
    <w:rsid w:val="0025024F"/>
    <w:rsid w:val="00250F91"/>
    <w:rsid w:val="002518F4"/>
    <w:rsid w:val="00251A63"/>
    <w:rsid w:val="002529A6"/>
    <w:rsid w:val="00253073"/>
    <w:rsid w:val="00255F2B"/>
    <w:rsid w:val="002564BF"/>
    <w:rsid w:val="00257759"/>
    <w:rsid w:val="00257D39"/>
    <w:rsid w:val="0026134B"/>
    <w:rsid w:val="00261C5D"/>
    <w:rsid w:val="002625ED"/>
    <w:rsid w:val="002630F0"/>
    <w:rsid w:val="00263DE6"/>
    <w:rsid w:val="00263EB5"/>
    <w:rsid w:val="002646C9"/>
    <w:rsid w:val="0026506E"/>
    <w:rsid w:val="0026515D"/>
    <w:rsid w:val="00265A5E"/>
    <w:rsid w:val="002666DF"/>
    <w:rsid w:val="00266ADB"/>
    <w:rsid w:val="002671ED"/>
    <w:rsid w:val="00267C3C"/>
    <w:rsid w:val="00271EFC"/>
    <w:rsid w:val="00272949"/>
    <w:rsid w:val="00272955"/>
    <w:rsid w:val="002736C2"/>
    <w:rsid w:val="00273A68"/>
    <w:rsid w:val="00275CBA"/>
    <w:rsid w:val="00276303"/>
    <w:rsid w:val="00276DFB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90022"/>
    <w:rsid w:val="00291436"/>
    <w:rsid w:val="002921D7"/>
    <w:rsid w:val="00294BDD"/>
    <w:rsid w:val="00295FEA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B0C33"/>
    <w:rsid w:val="002B12C3"/>
    <w:rsid w:val="002B2B85"/>
    <w:rsid w:val="002B3AF6"/>
    <w:rsid w:val="002B7B4E"/>
    <w:rsid w:val="002B7C42"/>
    <w:rsid w:val="002B7F65"/>
    <w:rsid w:val="002C2609"/>
    <w:rsid w:val="002C2EF0"/>
    <w:rsid w:val="002C35C8"/>
    <w:rsid w:val="002C6540"/>
    <w:rsid w:val="002C7555"/>
    <w:rsid w:val="002C77AB"/>
    <w:rsid w:val="002D03D1"/>
    <w:rsid w:val="002D1DCC"/>
    <w:rsid w:val="002D2E87"/>
    <w:rsid w:val="002D303F"/>
    <w:rsid w:val="002D3723"/>
    <w:rsid w:val="002D5750"/>
    <w:rsid w:val="002D63B8"/>
    <w:rsid w:val="002D7060"/>
    <w:rsid w:val="002D7695"/>
    <w:rsid w:val="002D7AE3"/>
    <w:rsid w:val="002E01AB"/>
    <w:rsid w:val="002E0812"/>
    <w:rsid w:val="002E2C30"/>
    <w:rsid w:val="002E2D7C"/>
    <w:rsid w:val="002E5059"/>
    <w:rsid w:val="002E5944"/>
    <w:rsid w:val="002E61A6"/>
    <w:rsid w:val="002E6705"/>
    <w:rsid w:val="002E72E6"/>
    <w:rsid w:val="002F01A7"/>
    <w:rsid w:val="002F3E35"/>
    <w:rsid w:val="002F44DA"/>
    <w:rsid w:val="002F5FF8"/>
    <w:rsid w:val="002F67F5"/>
    <w:rsid w:val="002F7576"/>
    <w:rsid w:val="00300AE7"/>
    <w:rsid w:val="00300DC8"/>
    <w:rsid w:val="00306877"/>
    <w:rsid w:val="00307340"/>
    <w:rsid w:val="00307D90"/>
    <w:rsid w:val="00310F40"/>
    <w:rsid w:val="003114BC"/>
    <w:rsid w:val="00311D75"/>
    <w:rsid w:val="0031267C"/>
    <w:rsid w:val="003140FA"/>
    <w:rsid w:val="00314902"/>
    <w:rsid w:val="00314A51"/>
    <w:rsid w:val="00315FD4"/>
    <w:rsid w:val="003172AA"/>
    <w:rsid w:val="00321D33"/>
    <w:rsid w:val="00322BE1"/>
    <w:rsid w:val="00322FA2"/>
    <w:rsid w:val="00325F56"/>
    <w:rsid w:val="00330706"/>
    <w:rsid w:val="003307B5"/>
    <w:rsid w:val="00330AC2"/>
    <w:rsid w:val="003315C6"/>
    <w:rsid w:val="00332F0C"/>
    <w:rsid w:val="003330C0"/>
    <w:rsid w:val="00334C6D"/>
    <w:rsid w:val="0033587D"/>
    <w:rsid w:val="00336192"/>
    <w:rsid w:val="0034192C"/>
    <w:rsid w:val="00341994"/>
    <w:rsid w:val="00341E2E"/>
    <w:rsid w:val="00342FF0"/>
    <w:rsid w:val="003449DD"/>
    <w:rsid w:val="00345B6D"/>
    <w:rsid w:val="00346CB2"/>
    <w:rsid w:val="00346D7A"/>
    <w:rsid w:val="00351157"/>
    <w:rsid w:val="003521DA"/>
    <w:rsid w:val="003541CB"/>
    <w:rsid w:val="00354A57"/>
    <w:rsid w:val="00354B0C"/>
    <w:rsid w:val="0035561F"/>
    <w:rsid w:val="0035582C"/>
    <w:rsid w:val="003572A2"/>
    <w:rsid w:val="003579EB"/>
    <w:rsid w:val="003604D0"/>
    <w:rsid w:val="00361B2F"/>
    <w:rsid w:val="00361BB0"/>
    <w:rsid w:val="0036201E"/>
    <w:rsid w:val="00363192"/>
    <w:rsid w:val="00366F0B"/>
    <w:rsid w:val="00367AD8"/>
    <w:rsid w:val="00367C5D"/>
    <w:rsid w:val="00367DE3"/>
    <w:rsid w:val="00371735"/>
    <w:rsid w:val="00372C5B"/>
    <w:rsid w:val="00372EB4"/>
    <w:rsid w:val="00372F70"/>
    <w:rsid w:val="003750AB"/>
    <w:rsid w:val="003759BE"/>
    <w:rsid w:val="00375D48"/>
    <w:rsid w:val="00375F42"/>
    <w:rsid w:val="00376088"/>
    <w:rsid w:val="00376DD9"/>
    <w:rsid w:val="003770CF"/>
    <w:rsid w:val="003809FB"/>
    <w:rsid w:val="00380AB1"/>
    <w:rsid w:val="00380C04"/>
    <w:rsid w:val="00381CB4"/>
    <w:rsid w:val="00382096"/>
    <w:rsid w:val="00382143"/>
    <w:rsid w:val="003825D5"/>
    <w:rsid w:val="00382ED1"/>
    <w:rsid w:val="0038336D"/>
    <w:rsid w:val="00384F74"/>
    <w:rsid w:val="00385034"/>
    <w:rsid w:val="00386710"/>
    <w:rsid w:val="0038747E"/>
    <w:rsid w:val="00390F63"/>
    <w:rsid w:val="00391189"/>
    <w:rsid w:val="0039190C"/>
    <w:rsid w:val="00391D02"/>
    <w:rsid w:val="00392597"/>
    <w:rsid w:val="00394477"/>
    <w:rsid w:val="00394A4A"/>
    <w:rsid w:val="00394C51"/>
    <w:rsid w:val="003951ED"/>
    <w:rsid w:val="003952B3"/>
    <w:rsid w:val="003963F6"/>
    <w:rsid w:val="00396ABB"/>
    <w:rsid w:val="003975BD"/>
    <w:rsid w:val="0039788D"/>
    <w:rsid w:val="003A0A99"/>
    <w:rsid w:val="003A12DB"/>
    <w:rsid w:val="003A14C7"/>
    <w:rsid w:val="003A2242"/>
    <w:rsid w:val="003A3AD1"/>
    <w:rsid w:val="003A3D34"/>
    <w:rsid w:val="003A3F5C"/>
    <w:rsid w:val="003A404E"/>
    <w:rsid w:val="003A4D2E"/>
    <w:rsid w:val="003A6EE7"/>
    <w:rsid w:val="003A79B9"/>
    <w:rsid w:val="003B01CA"/>
    <w:rsid w:val="003B10FB"/>
    <w:rsid w:val="003B23C0"/>
    <w:rsid w:val="003B27C2"/>
    <w:rsid w:val="003B3C1C"/>
    <w:rsid w:val="003B5208"/>
    <w:rsid w:val="003B60DD"/>
    <w:rsid w:val="003B623C"/>
    <w:rsid w:val="003B6569"/>
    <w:rsid w:val="003B6C85"/>
    <w:rsid w:val="003C107F"/>
    <w:rsid w:val="003C1B61"/>
    <w:rsid w:val="003C5CB7"/>
    <w:rsid w:val="003C6070"/>
    <w:rsid w:val="003C6D57"/>
    <w:rsid w:val="003D1577"/>
    <w:rsid w:val="003D23AC"/>
    <w:rsid w:val="003D244A"/>
    <w:rsid w:val="003D2CE2"/>
    <w:rsid w:val="003D3062"/>
    <w:rsid w:val="003D3482"/>
    <w:rsid w:val="003D4435"/>
    <w:rsid w:val="003D4FD7"/>
    <w:rsid w:val="003D6319"/>
    <w:rsid w:val="003D6331"/>
    <w:rsid w:val="003D7849"/>
    <w:rsid w:val="003D796E"/>
    <w:rsid w:val="003E0679"/>
    <w:rsid w:val="003E0BA6"/>
    <w:rsid w:val="003E0F3D"/>
    <w:rsid w:val="003E1AC1"/>
    <w:rsid w:val="003E1C94"/>
    <w:rsid w:val="003E279D"/>
    <w:rsid w:val="003E2B7B"/>
    <w:rsid w:val="003E2D4F"/>
    <w:rsid w:val="003E42F0"/>
    <w:rsid w:val="003E49C7"/>
    <w:rsid w:val="003E514E"/>
    <w:rsid w:val="003E6887"/>
    <w:rsid w:val="003E6B29"/>
    <w:rsid w:val="003E73BB"/>
    <w:rsid w:val="003E79C0"/>
    <w:rsid w:val="003E7DF8"/>
    <w:rsid w:val="003E7F88"/>
    <w:rsid w:val="003F098B"/>
    <w:rsid w:val="003F2033"/>
    <w:rsid w:val="003F2593"/>
    <w:rsid w:val="003F2874"/>
    <w:rsid w:val="003F5ADC"/>
    <w:rsid w:val="003F5CDF"/>
    <w:rsid w:val="003F6AB1"/>
    <w:rsid w:val="00402C8B"/>
    <w:rsid w:val="00403B4A"/>
    <w:rsid w:val="00404D01"/>
    <w:rsid w:val="00404F3C"/>
    <w:rsid w:val="00404FB2"/>
    <w:rsid w:val="0040588E"/>
    <w:rsid w:val="00406521"/>
    <w:rsid w:val="00407766"/>
    <w:rsid w:val="00412D6E"/>
    <w:rsid w:val="00414C28"/>
    <w:rsid w:val="004152D2"/>
    <w:rsid w:val="004160C5"/>
    <w:rsid w:val="004167B3"/>
    <w:rsid w:val="0041708D"/>
    <w:rsid w:val="00420524"/>
    <w:rsid w:val="004229A2"/>
    <w:rsid w:val="00422C1A"/>
    <w:rsid w:val="0042416C"/>
    <w:rsid w:val="00426623"/>
    <w:rsid w:val="004277C7"/>
    <w:rsid w:val="00427954"/>
    <w:rsid w:val="00430E2B"/>
    <w:rsid w:val="0043138B"/>
    <w:rsid w:val="00432280"/>
    <w:rsid w:val="004338DA"/>
    <w:rsid w:val="00434AF8"/>
    <w:rsid w:val="0043588E"/>
    <w:rsid w:val="00436106"/>
    <w:rsid w:val="00436BEB"/>
    <w:rsid w:val="00440422"/>
    <w:rsid w:val="00440EAB"/>
    <w:rsid w:val="00442110"/>
    <w:rsid w:val="0044252E"/>
    <w:rsid w:val="00442C7D"/>
    <w:rsid w:val="0044392C"/>
    <w:rsid w:val="00445103"/>
    <w:rsid w:val="00445387"/>
    <w:rsid w:val="00445612"/>
    <w:rsid w:val="00445C05"/>
    <w:rsid w:val="00446280"/>
    <w:rsid w:val="00446741"/>
    <w:rsid w:val="00447989"/>
    <w:rsid w:val="00447E99"/>
    <w:rsid w:val="00450208"/>
    <w:rsid w:val="00450440"/>
    <w:rsid w:val="00450647"/>
    <w:rsid w:val="004513C0"/>
    <w:rsid w:val="00451612"/>
    <w:rsid w:val="00451AD1"/>
    <w:rsid w:val="00451E15"/>
    <w:rsid w:val="00452088"/>
    <w:rsid w:val="004521AA"/>
    <w:rsid w:val="0045398A"/>
    <w:rsid w:val="00453A68"/>
    <w:rsid w:val="004556B1"/>
    <w:rsid w:val="00455B6B"/>
    <w:rsid w:val="00456CCC"/>
    <w:rsid w:val="004570C5"/>
    <w:rsid w:val="0045717A"/>
    <w:rsid w:val="004600C1"/>
    <w:rsid w:val="00461104"/>
    <w:rsid w:val="00462072"/>
    <w:rsid w:val="004620E6"/>
    <w:rsid w:val="00464A98"/>
    <w:rsid w:val="004667DE"/>
    <w:rsid w:val="00466AA8"/>
    <w:rsid w:val="00470512"/>
    <w:rsid w:val="004707BC"/>
    <w:rsid w:val="004707C5"/>
    <w:rsid w:val="0047099A"/>
    <w:rsid w:val="004711BD"/>
    <w:rsid w:val="004725C4"/>
    <w:rsid w:val="00473367"/>
    <w:rsid w:val="004733B7"/>
    <w:rsid w:val="00474741"/>
    <w:rsid w:val="00475311"/>
    <w:rsid w:val="004770F6"/>
    <w:rsid w:val="00481860"/>
    <w:rsid w:val="00481882"/>
    <w:rsid w:val="004819D8"/>
    <w:rsid w:val="00482B81"/>
    <w:rsid w:val="00483310"/>
    <w:rsid w:val="00483B76"/>
    <w:rsid w:val="00483B90"/>
    <w:rsid w:val="00483C1C"/>
    <w:rsid w:val="00485B58"/>
    <w:rsid w:val="004860F7"/>
    <w:rsid w:val="004862DC"/>
    <w:rsid w:val="00490036"/>
    <w:rsid w:val="00490198"/>
    <w:rsid w:val="00491366"/>
    <w:rsid w:val="00491BE3"/>
    <w:rsid w:val="004923F3"/>
    <w:rsid w:val="004937EC"/>
    <w:rsid w:val="00494302"/>
    <w:rsid w:val="0049432E"/>
    <w:rsid w:val="00494AA7"/>
    <w:rsid w:val="004952CC"/>
    <w:rsid w:val="004953BF"/>
    <w:rsid w:val="00495D1B"/>
    <w:rsid w:val="0049775E"/>
    <w:rsid w:val="004A025F"/>
    <w:rsid w:val="004A051A"/>
    <w:rsid w:val="004A0597"/>
    <w:rsid w:val="004A1185"/>
    <w:rsid w:val="004A1B99"/>
    <w:rsid w:val="004A25A9"/>
    <w:rsid w:val="004A2AF9"/>
    <w:rsid w:val="004A3DC5"/>
    <w:rsid w:val="004A562E"/>
    <w:rsid w:val="004A71EA"/>
    <w:rsid w:val="004A72A5"/>
    <w:rsid w:val="004A7C46"/>
    <w:rsid w:val="004A7F3E"/>
    <w:rsid w:val="004B0086"/>
    <w:rsid w:val="004B0A03"/>
    <w:rsid w:val="004B2E63"/>
    <w:rsid w:val="004B324D"/>
    <w:rsid w:val="004B3C10"/>
    <w:rsid w:val="004B3C58"/>
    <w:rsid w:val="004B46D2"/>
    <w:rsid w:val="004B71E0"/>
    <w:rsid w:val="004B7AAC"/>
    <w:rsid w:val="004C16BF"/>
    <w:rsid w:val="004C2953"/>
    <w:rsid w:val="004C48EB"/>
    <w:rsid w:val="004C4DF9"/>
    <w:rsid w:val="004C62C4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7F85"/>
    <w:rsid w:val="004E0546"/>
    <w:rsid w:val="004E3268"/>
    <w:rsid w:val="004E4D5E"/>
    <w:rsid w:val="004E5475"/>
    <w:rsid w:val="004E581D"/>
    <w:rsid w:val="004E6404"/>
    <w:rsid w:val="004E6E0B"/>
    <w:rsid w:val="004F1F63"/>
    <w:rsid w:val="004F2D36"/>
    <w:rsid w:val="004F36A7"/>
    <w:rsid w:val="004F3C33"/>
    <w:rsid w:val="004F415A"/>
    <w:rsid w:val="004F5931"/>
    <w:rsid w:val="004F6477"/>
    <w:rsid w:val="0050107B"/>
    <w:rsid w:val="00501EFE"/>
    <w:rsid w:val="005041EB"/>
    <w:rsid w:val="0050549D"/>
    <w:rsid w:val="00505DE5"/>
    <w:rsid w:val="0050626D"/>
    <w:rsid w:val="00507517"/>
    <w:rsid w:val="0051011A"/>
    <w:rsid w:val="00510136"/>
    <w:rsid w:val="0051022C"/>
    <w:rsid w:val="00511398"/>
    <w:rsid w:val="0051169D"/>
    <w:rsid w:val="0051294F"/>
    <w:rsid w:val="00513EC8"/>
    <w:rsid w:val="00514154"/>
    <w:rsid w:val="00514C67"/>
    <w:rsid w:val="00514E05"/>
    <w:rsid w:val="00515254"/>
    <w:rsid w:val="005157BF"/>
    <w:rsid w:val="00516A81"/>
    <w:rsid w:val="00516F79"/>
    <w:rsid w:val="0051767B"/>
    <w:rsid w:val="00517D58"/>
    <w:rsid w:val="00520097"/>
    <w:rsid w:val="0052043D"/>
    <w:rsid w:val="00520BB0"/>
    <w:rsid w:val="00520CCD"/>
    <w:rsid w:val="00521793"/>
    <w:rsid w:val="0052275A"/>
    <w:rsid w:val="00523FD5"/>
    <w:rsid w:val="005240EC"/>
    <w:rsid w:val="00525447"/>
    <w:rsid w:val="00525946"/>
    <w:rsid w:val="005264D3"/>
    <w:rsid w:val="00526AFB"/>
    <w:rsid w:val="00527056"/>
    <w:rsid w:val="00527547"/>
    <w:rsid w:val="0053049F"/>
    <w:rsid w:val="00532483"/>
    <w:rsid w:val="00532C3E"/>
    <w:rsid w:val="00535F37"/>
    <w:rsid w:val="005408DF"/>
    <w:rsid w:val="00540BB0"/>
    <w:rsid w:val="00541058"/>
    <w:rsid w:val="00541289"/>
    <w:rsid w:val="0054213F"/>
    <w:rsid w:val="00543D23"/>
    <w:rsid w:val="0054417A"/>
    <w:rsid w:val="005451B2"/>
    <w:rsid w:val="00551787"/>
    <w:rsid w:val="005531D2"/>
    <w:rsid w:val="005539C9"/>
    <w:rsid w:val="00554CFD"/>
    <w:rsid w:val="00554F88"/>
    <w:rsid w:val="005555AB"/>
    <w:rsid w:val="005555F8"/>
    <w:rsid w:val="00556821"/>
    <w:rsid w:val="00556BD8"/>
    <w:rsid w:val="00556FE9"/>
    <w:rsid w:val="0055723F"/>
    <w:rsid w:val="0055733C"/>
    <w:rsid w:val="00557814"/>
    <w:rsid w:val="00560BCF"/>
    <w:rsid w:val="00561DE2"/>
    <w:rsid w:val="005620E5"/>
    <w:rsid w:val="005622AA"/>
    <w:rsid w:val="00562B12"/>
    <w:rsid w:val="00564DD5"/>
    <w:rsid w:val="005655AE"/>
    <w:rsid w:val="00566D85"/>
    <w:rsid w:val="00567EF4"/>
    <w:rsid w:val="00567F20"/>
    <w:rsid w:val="005721DF"/>
    <w:rsid w:val="00572319"/>
    <w:rsid w:val="0057336D"/>
    <w:rsid w:val="00574558"/>
    <w:rsid w:val="005745EE"/>
    <w:rsid w:val="00574744"/>
    <w:rsid w:val="005755D7"/>
    <w:rsid w:val="00575E4D"/>
    <w:rsid w:val="0057671F"/>
    <w:rsid w:val="0058001B"/>
    <w:rsid w:val="0058009B"/>
    <w:rsid w:val="00580B33"/>
    <w:rsid w:val="005814C1"/>
    <w:rsid w:val="00581706"/>
    <w:rsid w:val="00581D53"/>
    <w:rsid w:val="00582C6E"/>
    <w:rsid w:val="005830BF"/>
    <w:rsid w:val="00584480"/>
    <w:rsid w:val="00584978"/>
    <w:rsid w:val="005877DC"/>
    <w:rsid w:val="00590029"/>
    <w:rsid w:val="0059221B"/>
    <w:rsid w:val="00593529"/>
    <w:rsid w:val="005947BD"/>
    <w:rsid w:val="00594E74"/>
    <w:rsid w:val="00595BAA"/>
    <w:rsid w:val="00595D28"/>
    <w:rsid w:val="00596BC5"/>
    <w:rsid w:val="005A1B80"/>
    <w:rsid w:val="005A251F"/>
    <w:rsid w:val="005A3373"/>
    <w:rsid w:val="005A3731"/>
    <w:rsid w:val="005A4329"/>
    <w:rsid w:val="005A4997"/>
    <w:rsid w:val="005A6E20"/>
    <w:rsid w:val="005A79CC"/>
    <w:rsid w:val="005B04A4"/>
    <w:rsid w:val="005B16A3"/>
    <w:rsid w:val="005B30BC"/>
    <w:rsid w:val="005B35C3"/>
    <w:rsid w:val="005B5335"/>
    <w:rsid w:val="005B5636"/>
    <w:rsid w:val="005B567F"/>
    <w:rsid w:val="005B5BA6"/>
    <w:rsid w:val="005B6C34"/>
    <w:rsid w:val="005C023E"/>
    <w:rsid w:val="005C0DBD"/>
    <w:rsid w:val="005C1338"/>
    <w:rsid w:val="005C31B9"/>
    <w:rsid w:val="005C4310"/>
    <w:rsid w:val="005C4B42"/>
    <w:rsid w:val="005C64F9"/>
    <w:rsid w:val="005C720D"/>
    <w:rsid w:val="005C7CCF"/>
    <w:rsid w:val="005C7F67"/>
    <w:rsid w:val="005D0103"/>
    <w:rsid w:val="005D098A"/>
    <w:rsid w:val="005D0F45"/>
    <w:rsid w:val="005D13B7"/>
    <w:rsid w:val="005D1D21"/>
    <w:rsid w:val="005D2F6F"/>
    <w:rsid w:val="005D3FE8"/>
    <w:rsid w:val="005D4A7A"/>
    <w:rsid w:val="005D5E74"/>
    <w:rsid w:val="005D6EF6"/>
    <w:rsid w:val="005E0900"/>
    <w:rsid w:val="005E17B4"/>
    <w:rsid w:val="005E2211"/>
    <w:rsid w:val="005E2443"/>
    <w:rsid w:val="005E49B7"/>
    <w:rsid w:val="005E5110"/>
    <w:rsid w:val="005E53B0"/>
    <w:rsid w:val="005E5DFA"/>
    <w:rsid w:val="005F0A8D"/>
    <w:rsid w:val="005F0CA3"/>
    <w:rsid w:val="005F2726"/>
    <w:rsid w:val="005F2DCE"/>
    <w:rsid w:val="005F38F9"/>
    <w:rsid w:val="005F4771"/>
    <w:rsid w:val="005F4B60"/>
    <w:rsid w:val="005F4FB9"/>
    <w:rsid w:val="005F54F5"/>
    <w:rsid w:val="005F550A"/>
    <w:rsid w:val="005F5513"/>
    <w:rsid w:val="005F5947"/>
    <w:rsid w:val="005F5C95"/>
    <w:rsid w:val="006000B0"/>
    <w:rsid w:val="00600312"/>
    <w:rsid w:val="0060055E"/>
    <w:rsid w:val="006007BC"/>
    <w:rsid w:val="00600824"/>
    <w:rsid w:val="0060203C"/>
    <w:rsid w:val="00603965"/>
    <w:rsid w:val="00605AB9"/>
    <w:rsid w:val="00606414"/>
    <w:rsid w:val="00606677"/>
    <w:rsid w:val="00606D37"/>
    <w:rsid w:val="00606D93"/>
    <w:rsid w:val="00606E70"/>
    <w:rsid w:val="00612EC0"/>
    <w:rsid w:val="006142B3"/>
    <w:rsid w:val="00614FED"/>
    <w:rsid w:val="00615F44"/>
    <w:rsid w:val="00616D25"/>
    <w:rsid w:val="006178BA"/>
    <w:rsid w:val="006203EC"/>
    <w:rsid w:val="00620B4E"/>
    <w:rsid w:val="00620E73"/>
    <w:rsid w:val="00621433"/>
    <w:rsid w:val="00622AA3"/>
    <w:rsid w:val="00623BF6"/>
    <w:rsid w:val="00626FE2"/>
    <w:rsid w:val="00627AD3"/>
    <w:rsid w:val="00630A6F"/>
    <w:rsid w:val="00630BA9"/>
    <w:rsid w:val="00631114"/>
    <w:rsid w:val="006324F0"/>
    <w:rsid w:val="00633ABC"/>
    <w:rsid w:val="006344DB"/>
    <w:rsid w:val="00634CA0"/>
    <w:rsid w:val="00635A05"/>
    <w:rsid w:val="00635F91"/>
    <w:rsid w:val="006402B8"/>
    <w:rsid w:val="00640869"/>
    <w:rsid w:val="00640AF6"/>
    <w:rsid w:val="00640D4B"/>
    <w:rsid w:val="00642A77"/>
    <w:rsid w:val="00642BF4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043D"/>
    <w:rsid w:val="00651580"/>
    <w:rsid w:val="0065191B"/>
    <w:rsid w:val="006521BE"/>
    <w:rsid w:val="00652C14"/>
    <w:rsid w:val="00652DD5"/>
    <w:rsid w:val="00654063"/>
    <w:rsid w:val="00655769"/>
    <w:rsid w:val="00655E52"/>
    <w:rsid w:val="00656C2D"/>
    <w:rsid w:val="0065716F"/>
    <w:rsid w:val="00657885"/>
    <w:rsid w:val="0066044B"/>
    <w:rsid w:val="0066094A"/>
    <w:rsid w:val="00660CA0"/>
    <w:rsid w:val="00661480"/>
    <w:rsid w:val="0066181C"/>
    <w:rsid w:val="006621F0"/>
    <w:rsid w:val="00662F84"/>
    <w:rsid w:val="00663515"/>
    <w:rsid w:val="00664735"/>
    <w:rsid w:val="00664DDE"/>
    <w:rsid w:val="00664EA0"/>
    <w:rsid w:val="00665E83"/>
    <w:rsid w:val="00666230"/>
    <w:rsid w:val="006701D5"/>
    <w:rsid w:val="00670745"/>
    <w:rsid w:val="006726AE"/>
    <w:rsid w:val="006739EB"/>
    <w:rsid w:val="006740FC"/>
    <w:rsid w:val="006745B5"/>
    <w:rsid w:val="00680183"/>
    <w:rsid w:val="00680A79"/>
    <w:rsid w:val="00680DBF"/>
    <w:rsid w:val="00680EE9"/>
    <w:rsid w:val="006810DD"/>
    <w:rsid w:val="00682305"/>
    <w:rsid w:val="00682D9E"/>
    <w:rsid w:val="006837B3"/>
    <w:rsid w:val="00683AD8"/>
    <w:rsid w:val="00683CC1"/>
    <w:rsid w:val="00684397"/>
    <w:rsid w:val="00684F07"/>
    <w:rsid w:val="0068508D"/>
    <w:rsid w:val="006855FC"/>
    <w:rsid w:val="006860B2"/>
    <w:rsid w:val="00690C50"/>
    <w:rsid w:val="0069139C"/>
    <w:rsid w:val="00691647"/>
    <w:rsid w:val="00692B19"/>
    <w:rsid w:val="00692FC4"/>
    <w:rsid w:val="0069462F"/>
    <w:rsid w:val="00694838"/>
    <w:rsid w:val="00694D75"/>
    <w:rsid w:val="00694FA5"/>
    <w:rsid w:val="0069559D"/>
    <w:rsid w:val="00695B1E"/>
    <w:rsid w:val="00696CE3"/>
    <w:rsid w:val="006970B1"/>
    <w:rsid w:val="00697A01"/>
    <w:rsid w:val="006A005E"/>
    <w:rsid w:val="006A1BD3"/>
    <w:rsid w:val="006A2763"/>
    <w:rsid w:val="006A29DB"/>
    <w:rsid w:val="006A3920"/>
    <w:rsid w:val="006A54B8"/>
    <w:rsid w:val="006A6647"/>
    <w:rsid w:val="006B04D7"/>
    <w:rsid w:val="006B1521"/>
    <w:rsid w:val="006B298B"/>
    <w:rsid w:val="006B4349"/>
    <w:rsid w:val="006B4D68"/>
    <w:rsid w:val="006B4EFF"/>
    <w:rsid w:val="006B591C"/>
    <w:rsid w:val="006B5A9C"/>
    <w:rsid w:val="006B7AE6"/>
    <w:rsid w:val="006C164C"/>
    <w:rsid w:val="006C1C9B"/>
    <w:rsid w:val="006C1D88"/>
    <w:rsid w:val="006C2B9A"/>
    <w:rsid w:val="006C42A2"/>
    <w:rsid w:val="006C4367"/>
    <w:rsid w:val="006C44F4"/>
    <w:rsid w:val="006C4FAC"/>
    <w:rsid w:val="006C58A8"/>
    <w:rsid w:val="006D130F"/>
    <w:rsid w:val="006D2335"/>
    <w:rsid w:val="006D3AB3"/>
    <w:rsid w:val="006D4860"/>
    <w:rsid w:val="006D4E07"/>
    <w:rsid w:val="006D4E29"/>
    <w:rsid w:val="006D5D54"/>
    <w:rsid w:val="006E183D"/>
    <w:rsid w:val="006E1C57"/>
    <w:rsid w:val="006E2153"/>
    <w:rsid w:val="006E2211"/>
    <w:rsid w:val="006E3F1B"/>
    <w:rsid w:val="006E439A"/>
    <w:rsid w:val="006E4BE1"/>
    <w:rsid w:val="006E5AC6"/>
    <w:rsid w:val="006E5BFE"/>
    <w:rsid w:val="006E769B"/>
    <w:rsid w:val="006F01AE"/>
    <w:rsid w:val="006F0398"/>
    <w:rsid w:val="006F129A"/>
    <w:rsid w:val="006F175B"/>
    <w:rsid w:val="006F18F5"/>
    <w:rsid w:val="006F3048"/>
    <w:rsid w:val="006F430D"/>
    <w:rsid w:val="006F529E"/>
    <w:rsid w:val="006F54DB"/>
    <w:rsid w:val="006F5DAE"/>
    <w:rsid w:val="006F6858"/>
    <w:rsid w:val="006F6B15"/>
    <w:rsid w:val="006F758B"/>
    <w:rsid w:val="006F7DCB"/>
    <w:rsid w:val="007003BC"/>
    <w:rsid w:val="0070052B"/>
    <w:rsid w:val="007016FE"/>
    <w:rsid w:val="00701D9F"/>
    <w:rsid w:val="00702C6B"/>
    <w:rsid w:val="007065C7"/>
    <w:rsid w:val="007100C9"/>
    <w:rsid w:val="0071038F"/>
    <w:rsid w:val="00710808"/>
    <w:rsid w:val="00711813"/>
    <w:rsid w:val="00713A4D"/>
    <w:rsid w:val="007175E1"/>
    <w:rsid w:val="00721C8F"/>
    <w:rsid w:val="007220DC"/>
    <w:rsid w:val="007221DF"/>
    <w:rsid w:val="00724CC1"/>
    <w:rsid w:val="00724F35"/>
    <w:rsid w:val="00725630"/>
    <w:rsid w:val="0072733F"/>
    <w:rsid w:val="00730DF9"/>
    <w:rsid w:val="007311E3"/>
    <w:rsid w:val="00731613"/>
    <w:rsid w:val="00731970"/>
    <w:rsid w:val="0073248B"/>
    <w:rsid w:val="007338CA"/>
    <w:rsid w:val="00733C64"/>
    <w:rsid w:val="007358E0"/>
    <w:rsid w:val="00736733"/>
    <w:rsid w:val="0073739E"/>
    <w:rsid w:val="00741311"/>
    <w:rsid w:val="00743029"/>
    <w:rsid w:val="007430B4"/>
    <w:rsid w:val="00743D3C"/>
    <w:rsid w:val="00743D6A"/>
    <w:rsid w:val="0074642A"/>
    <w:rsid w:val="007475D3"/>
    <w:rsid w:val="0075050B"/>
    <w:rsid w:val="00750AD9"/>
    <w:rsid w:val="00753B34"/>
    <w:rsid w:val="007616BB"/>
    <w:rsid w:val="00762EBB"/>
    <w:rsid w:val="007636CA"/>
    <w:rsid w:val="0076448D"/>
    <w:rsid w:val="0076543B"/>
    <w:rsid w:val="00765A13"/>
    <w:rsid w:val="00767AB4"/>
    <w:rsid w:val="00770BA0"/>
    <w:rsid w:val="00770D11"/>
    <w:rsid w:val="007716EE"/>
    <w:rsid w:val="007717BC"/>
    <w:rsid w:val="0077268B"/>
    <w:rsid w:val="007727AF"/>
    <w:rsid w:val="00772C69"/>
    <w:rsid w:val="0077370F"/>
    <w:rsid w:val="00774E49"/>
    <w:rsid w:val="00775A4C"/>
    <w:rsid w:val="007763F4"/>
    <w:rsid w:val="007766BF"/>
    <w:rsid w:val="0077672C"/>
    <w:rsid w:val="007770C5"/>
    <w:rsid w:val="00777A65"/>
    <w:rsid w:val="00781040"/>
    <w:rsid w:val="007812BB"/>
    <w:rsid w:val="00783AA5"/>
    <w:rsid w:val="00785961"/>
    <w:rsid w:val="00785D3F"/>
    <w:rsid w:val="007904CF"/>
    <w:rsid w:val="0079135C"/>
    <w:rsid w:val="00791858"/>
    <w:rsid w:val="007924C0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4100"/>
    <w:rsid w:val="007A5070"/>
    <w:rsid w:val="007A52FC"/>
    <w:rsid w:val="007A65BA"/>
    <w:rsid w:val="007B0002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D0E"/>
    <w:rsid w:val="007C1D16"/>
    <w:rsid w:val="007C1D54"/>
    <w:rsid w:val="007C2900"/>
    <w:rsid w:val="007C2F74"/>
    <w:rsid w:val="007C3730"/>
    <w:rsid w:val="007C3964"/>
    <w:rsid w:val="007C3CCD"/>
    <w:rsid w:val="007C4600"/>
    <w:rsid w:val="007C557E"/>
    <w:rsid w:val="007C56C9"/>
    <w:rsid w:val="007C646D"/>
    <w:rsid w:val="007C690F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AF"/>
    <w:rsid w:val="007D442A"/>
    <w:rsid w:val="007D4BB8"/>
    <w:rsid w:val="007D5054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5B55"/>
    <w:rsid w:val="007E7F8F"/>
    <w:rsid w:val="007F149B"/>
    <w:rsid w:val="007F19CA"/>
    <w:rsid w:val="007F2B53"/>
    <w:rsid w:val="007F3019"/>
    <w:rsid w:val="007F55B7"/>
    <w:rsid w:val="007F5BE7"/>
    <w:rsid w:val="007F5F32"/>
    <w:rsid w:val="007F671A"/>
    <w:rsid w:val="007F7C45"/>
    <w:rsid w:val="007F7F24"/>
    <w:rsid w:val="00800A77"/>
    <w:rsid w:val="008016C2"/>
    <w:rsid w:val="00802137"/>
    <w:rsid w:val="008028C3"/>
    <w:rsid w:val="00802CD8"/>
    <w:rsid w:val="00804109"/>
    <w:rsid w:val="0080564A"/>
    <w:rsid w:val="0081089C"/>
    <w:rsid w:val="00811279"/>
    <w:rsid w:val="00811543"/>
    <w:rsid w:val="00813263"/>
    <w:rsid w:val="008156E2"/>
    <w:rsid w:val="00815EAE"/>
    <w:rsid w:val="00816A69"/>
    <w:rsid w:val="008177F5"/>
    <w:rsid w:val="008205F3"/>
    <w:rsid w:val="00820E2A"/>
    <w:rsid w:val="00821F77"/>
    <w:rsid w:val="0082213C"/>
    <w:rsid w:val="00825FCD"/>
    <w:rsid w:val="008273C7"/>
    <w:rsid w:val="008277C4"/>
    <w:rsid w:val="00827FA0"/>
    <w:rsid w:val="00830EFD"/>
    <w:rsid w:val="00831AE3"/>
    <w:rsid w:val="00832343"/>
    <w:rsid w:val="008341BC"/>
    <w:rsid w:val="008366F0"/>
    <w:rsid w:val="00836B4F"/>
    <w:rsid w:val="008411DA"/>
    <w:rsid w:val="00842B71"/>
    <w:rsid w:val="00842C37"/>
    <w:rsid w:val="0084447C"/>
    <w:rsid w:val="0084530C"/>
    <w:rsid w:val="008459AD"/>
    <w:rsid w:val="008474DA"/>
    <w:rsid w:val="008504F8"/>
    <w:rsid w:val="00850F41"/>
    <w:rsid w:val="00851188"/>
    <w:rsid w:val="00851F40"/>
    <w:rsid w:val="0085224E"/>
    <w:rsid w:val="00852B0A"/>
    <w:rsid w:val="00852C38"/>
    <w:rsid w:val="00855FAC"/>
    <w:rsid w:val="00863ED6"/>
    <w:rsid w:val="008641CE"/>
    <w:rsid w:val="00866595"/>
    <w:rsid w:val="008716AA"/>
    <w:rsid w:val="008725BA"/>
    <w:rsid w:val="00872A66"/>
    <w:rsid w:val="00873267"/>
    <w:rsid w:val="0087471E"/>
    <w:rsid w:val="008764EC"/>
    <w:rsid w:val="00876C09"/>
    <w:rsid w:val="00881353"/>
    <w:rsid w:val="0088325D"/>
    <w:rsid w:val="00883454"/>
    <w:rsid w:val="00883AA2"/>
    <w:rsid w:val="00884459"/>
    <w:rsid w:val="0088456E"/>
    <w:rsid w:val="00884B86"/>
    <w:rsid w:val="00884C5B"/>
    <w:rsid w:val="00886A62"/>
    <w:rsid w:val="00890611"/>
    <w:rsid w:val="00890EB4"/>
    <w:rsid w:val="00890EE0"/>
    <w:rsid w:val="00891623"/>
    <w:rsid w:val="0089181F"/>
    <w:rsid w:val="00891BC7"/>
    <w:rsid w:val="00891BF6"/>
    <w:rsid w:val="00891D53"/>
    <w:rsid w:val="0089391F"/>
    <w:rsid w:val="00893C03"/>
    <w:rsid w:val="00895F5F"/>
    <w:rsid w:val="00897360"/>
    <w:rsid w:val="008979D9"/>
    <w:rsid w:val="008A1283"/>
    <w:rsid w:val="008A1672"/>
    <w:rsid w:val="008A1BA7"/>
    <w:rsid w:val="008A2E9F"/>
    <w:rsid w:val="008A3502"/>
    <w:rsid w:val="008A40DF"/>
    <w:rsid w:val="008A4578"/>
    <w:rsid w:val="008A45AB"/>
    <w:rsid w:val="008A5940"/>
    <w:rsid w:val="008A5D40"/>
    <w:rsid w:val="008A6670"/>
    <w:rsid w:val="008A6CDE"/>
    <w:rsid w:val="008B0C31"/>
    <w:rsid w:val="008B0F88"/>
    <w:rsid w:val="008B2751"/>
    <w:rsid w:val="008B2924"/>
    <w:rsid w:val="008B2A12"/>
    <w:rsid w:val="008B37DB"/>
    <w:rsid w:val="008B3CAA"/>
    <w:rsid w:val="008B4688"/>
    <w:rsid w:val="008B4893"/>
    <w:rsid w:val="008B4BB4"/>
    <w:rsid w:val="008B5295"/>
    <w:rsid w:val="008B6E50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240B"/>
    <w:rsid w:val="008E334C"/>
    <w:rsid w:val="008E461C"/>
    <w:rsid w:val="008F0C8E"/>
    <w:rsid w:val="008F0E1C"/>
    <w:rsid w:val="008F1187"/>
    <w:rsid w:val="008F303B"/>
    <w:rsid w:val="008F5F06"/>
    <w:rsid w:val="008F6513"/>
    <w:rsid w:val="008F6B68"/>
    <w:rsid w:val="008F7A0E"/>
    <w:rsid w:val="00900B6C"/>
    <w:rsid w:val="00903840"/>
    <w:rsid w:val="00903937"/>
    <w:rsid w:val="00903BB0"/>
    <w:rsid w:val="00903DC2"/>
    <w:rsid w:val="00904D1A"/>
    <w:rsid w:val="009055B3"/>
    <w:rsid w:val="00907076"/>
    <w:rsid w:val="00907242"/>
    <w:rsid w:val="009074C3"/>
    <w:rsid w:val="00911D12"/>
    <w:rsid w:val="00912305"/>
    <w:rsid w:val="009124BA"/>
    <w:rsid w:val="00912FB1"/>
    <w:rsid w:val="0091390F"/>
    <w:rsid w:val="00916349"/>
    <w:rsid w:val="009173FD"/>
    <w:rsid w:val="00917709"/>
    <w:rsid w:val="00920B2D"/>
    <w:rsid w:val="00920B92"/>
    <w:rsid w:val="0092201B"/>
    <w:rsid w:val="0092237C"/>
    <w:rsid w:val="00923214"/>
    <w:rsid w:val="0092437C"/>
    <w:rsid w:val="00924433"/>
    <w:rsid w:val="00924821"/>
    <w:rsid w:val="00924AD1"/>
    <w:rsid w:val="00926B32"/>
    <w:rsid w:val="00931CB6"/>
    <w:rsid w:val="00932C9F"/>
    <w:rsid w:val="00934093"/>
    <w:rsid w:val="00934EC8"/>
    <w:rsid w:val="00935E2D"/>
    <w:rsid w:val="0093644B"/>
    <w:rsid w:val="009369F9"/>
    <w:rsid w:val="00937026"/>
    <w:rsid w:val="00940BA7"/>
    <w:rsid w:val="00941D90"/>
    <w:rsid w:val="0094303D"/>
    <w:rsid w:val="0094403A"/>
    <w:rsid w:val="00944379"/>
    <w:rsid w:val="009449BA"/>
    <w:rsid w:val="00944EB9"/>
    <w:rsid w:val="00945F37"/>
    <w:rsid w:val="00946D31"/>
    <w:rsid w:val="00950E9D"/>
    <w:rsid w:val="009529DE"/>
    <w:rsid w:val="00952EF7"/>
    <w:rsid w:val="0095625D"/>
    <w:rsid w:val="009565A8"/>
    <w:rsid w:val="00956784"/>
    <w:rsid w:val="00957380"/>
    <w:rsid w:val="00961011"/>
    <w:rsid w:val="009629C3"/>
    <w:rsid w:val="009652C0"/>
    <w:rsid w:val="00965489"/>
    <w:rsid w:val="00965EFA"/>
    <w:rsid w:val="0096695C"/>
    <w:rsid w:val="00967AFF"/>
    <w:rsid w:val="00967F00"/>
    <w:rsid w:val="00970507"/>
    <w:rsid w:val="0097092B"/>
    <w:rsid w:val="009728C4"/>
    <w:rsid w:val="009728D3"/>
    <w:rsid w:val="00973091"/>
    <w:rsid w:val="009738BD"/>
    <w:rsid w:val="0097409D"/>
    <w:rsid w:val="00974D4C"/>
    <w:rsid w:val="0097554D"/>
    <w:rsid w:val="00976AB8"/>
    <w:rsid w:val="009774F3"/>
    <w:rsid w:val="0097778F"/>
    <w:rsid w:val="00981D32"/>
    <w:rsid w:val="00982633"/>
    <w:rsid w:val="009831CE"/>
    <w:rsid w:val="0098416A"/>
    <w:rsid w:val="00985693"/>
    <w:rsid w:val="0098669B"/>
    <w:rsid w:val="00991B06"/>
    <w:rsid w:val="0099505E"/>
    <w:rsid w:val="009950BD"/>
    <w:rsid w:val="00995EB9"/>
    <w:rsid w:val="00996B68"/>
    <w:rsid w:val="00996F87"/>
    <w:rsid w:val="00997836"/>
    <w:rsid w:val="00997993"/>
    <w:rsid w:val="009A0038"/>
    <w:rsid w:val="009A0883"/>
    <w:rsid w:val="009A1DD8"/>
    <w:rsid w:val="009A236D"/>
    <w:rsid w:val="009A2476"/>
    <w:rsid w:val="009A291F"/>
    <w:rsid w:val="009A4553"/>
    <w:rsid w:val="009A624B"/>
    <w:rsid w:val="009A7224"/>
    <w:rsid w:val="009B002D"/>
    <w:rsid w:val="009B0F17"/>
    <w:rsid w:val="009B159B"/>
    <w:rsid w:val="009B2D81"/>
    <w:rsid w:val="009B2E62"/>
    <w:rsid w:val="009B5199"/>
    <w:rsid w:val="009B544D"/>
    <w:rsid w:val="009B5DC0"/>
    <w:rsid w:val="009B65E5"/>
    <w:rsid w:val="009B68FF"/>
    <w:rsid w:val="009B6A83"/>
    <w:rsid w:val="009B7050"/>
    <w:rsid w:val="009C1EE9"/>
    <w:rsid w:val="009C4B4D"/>
    <w:rsid w:val="009C520F"/>
    <w:rsid w:val="009C6E26"/>
    <w:rsid w:val="009D03DA"/>
    <w:rsid w:val="009D0903"/>
    <w:rsid w:val="009D1B13"/>
    <w:rsid w:val="009D1CD1"/>
    <w:rsid w:val="009D3623"/>
    <w:rsid w:val="009D3F78"/>
    <w:rsid w:val="009D4DC9"/>
    <w:rsid w:val="009D543A"/>
    <w:rsid w:val="009D582D"/>
    <w:rsid w:val="009D7745"/>
    <w:rsid w:val="009D7C99"/>
    <w:rsid w:val="009E10FD"/>
    <w:rsid w:val="009E12DD"/>
    <w:rsid w:val="009E1AD1"/>
    <w:rsid w:val="009E1DB1"/>
    <w:rsid w:val="009E21CC"/>
    <w:rsid w:val="009E3B27"/>
    <w:rsid w:val="009E46FF"/>
    <w:rsid w:val="009E4811"/>
    <w:rsid w:val="009E5540"/>
    <w:rsid w:val="009E56E1"/>
    <w:rsid w:val="009E5C9D"/>
    <w:rsid w:val="009E7547"/>
    <w:rsid w:val="009F20B2"/>
    <w:rsid w:val="009F3C89"/>
    <w:rsid w:val="009F473F"/>
    <w:rsid w:val="009F4A50"/>
    <w:rsid w:val="009F52D5"/>
    <w:rsid w:val="009F7CE1"/>
    <w:rsid w:val="00A01452"/>
    <w:rsid w:val="00A016CF"/>
    <w:rsid w:val="00A01B23"/>
    <w:rsid w:val="00A0391B"/>
    <w:rsid w:val="00A04023"/>
    <w:rsid w:val="00A04A67"/>
    <w:rsid w:val="00A05636"/>
    <w:rsid w:val="00A056E1"/>
    <w:rsid w:val="00A0667A"/>
    <w:rsid w:val="00A07063"/>
    <w:rsid w:val="00A07588"/>
    <w:rsid w:val="00A078DA"/>
    <w:rsid w:val="00A102E7"/>
    <w:rsid w:val="00A11044"/>
    <w:rsid w:val="00A1150F"/>
    <w:rsid w:val="00A117F0"/>
    <w:rsid w:val="00A12D07"/>
    <w:rsid w:val="00A13624"/>
    <w:rsid w:val="00A14B49"/>
    <w:rsid w:val="00A14D09"/>
    <w:rsid w:val="00A16250"/>
    <w:rsid w:val="00A17C8A"/>
    <w:rsid w:val="00A23B3F"/>
    <w:rsid w:val="00A23F60"/>
    <w:rsid w:val="00A24F09"/>
    <w:rsid w:val="00A252DC"/>
    <w:rsid w:val="00A252E7"/>
    <w:rsid w:val="00A25B1B"/>
    <w:rsid w:val="00A26501"/>
    <w:rsid w:val="00A265EF"/>
    <w:rsid w:val="00A27CF2"/>
    <w:rsid w:val="00A27D7C"/>
    <w:rsid w:val="00A30242"/>
    <w:rsid w:val="00A30277"/>
    <w:rsid w:val="00A3087F"/>
    <w:rsid w:val="00A30A65"/>
    <w:rsid w:val="00A3156C"/>
    <w:rsid w:val="00A31FEC"/>
    <w:rsid w:val="00A320F3"/>
    <w:rsid w:val="00A32C17"/>
    <w:rsid w:val="00A330A5"/>
    <w:rsid w:val="00A33815"/>
    <w:rsid w:val="00A33D2D"/>
    <w:rsid w:val="00A34F6D"/>
    <w:rsid w:val="00A36CC7"/>
    <w:rsid w:val="00A36FF3"/>
    <w:rsid w:val="00A37D12"/>
    <w:rsid w:val="00A37DD5"/>
    <w:rsid w:val="00A40DFF"/>
    <w:rsid w:val="00A4268B"/>
    <w:rsid w:val="00A431E2"/>
    <w:rsid w:val="00A4363C"/>
    <w:rsid w:val="00A4577D"/>
    <w:rsid w:val="00A45A52"/>
    <w:rsid w:val="00A45A86"/>
    <w:rsid w:val="00A50DDF"/>
    <w:rsid w:val="00A516DD"/>
    <w:rsid w:val="00A51F06"/>
    <w:rsid w:val="00A5275B"/>
    <w:rsid w:val="00A5322B"/>
    <w:rsid w:val="00A54EEA"/>
    <w:rsid w:val="00A555DC"/>
    <w:rsid w:val="00A55710"/>
    <w:rsid w:val="00A56EC4"/>
    <w:rsid w:val="00A602A6"/>
    <w:rsid w:val="00A634E8"/>
    <w:rsid w:val="00A63B40"/>
    <w:rsid w:val="00A6435A"/>
    <w:rsid w:val="00A65F48"/>
    <w:rsid w:val="00A6798F"/>
    <w:rsid w:val="00A7123B"/>
    <w:rsid w:val="00A71B5E"/>
    <w:rsid w:val="00A75236"/>
    <w:rsid w:val="00A76AE8"/>
    <w:rsid w:val="00A804AA"/>
    <w:rsid w:val="00A83167"/>
    <w:rsid w:val="00A83611"/>
    <w:rsid w:val="00A8489D"/>
    <w:rsid w:val="00A86095"/>
    <w:rsid w:val="00A86B4D"/>
    <w:rsid w:val="00A91665"/>
    <w:rsid w:val="00A91825"/>
    <w:rsid w:val="00A91A72"/>
    <w:rsid w:val="00A91E35"/>
    <w:rsid w:val="00A92253"/>
    <w:rsid w:val="00A936C4"/>
    <w:rsid w:val="00A959E0"/>
    <w:rsid w:val="00A960BF"/>
    <w:rsid w:val="00A970BF"/>
    <w:rsid w:val="00A97A05"/>
    <w:rsid w:val="00AA03CC"/>
    <w:rsid w:val="00AA163A"/>
    <w:rsid w:val="00AA1D0D"/>
    <w:rsid w:val="00AA2BB5"/>
    <w:rsid w:val="00AA3397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0C35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7747"/>
    <w:rsid w:val="00AC0323"/>
    <w:rsid w:val="00AC0EDB"/>
    <w:rsid w:val="00AC157E"/>
    <w:rsid w:val="00AC1D78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39BA"/>
    <w:rsid w:val="00AD54E7"/>
    <w:rsid w:val="00AD5521"/>
    <w:rsid w:val="00AD58DD"/>
    <w:rsid w:val="00AD6EB8"/>
    <w:rsid w:val="00AD7399"/>
    <w:rsid w:val="00AD786D"/>
    <w:rsid w:val="00AE0E48"/>
    <w:rsid w:val="00AE1439"/>
    <w:rsid w:val="00AE1A84"/>
    <w:rsid w:val="00AE2192"/>
    <w:rsid w:val="00AE2844"/>
    <w:rsid w:val="00AE3BC5"/>
    <w:rsid w:val="00AE3D4B"/>
    <w:rsid w:val="00AE4011"/>
    <w:rsid w:val="00AE40EB"/>
    <w:rsid w:val="00AE43F8"/>
    <w:rsid w:val="00AE4A61"/>
    <w:rsid w:val="00AE5ADB"/>
    <w:rsid w:val="00AE5DFC"/>
    <w:rsid w:val="00AE6B2A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2431"/>
    <w:rsid w:val="00AF30FB"/>
    <w:rsid w:val="00AF5BB5"/>
    <w:rsid w:val="00AF66FB"/>
    <w:rsid w:val="00AF6840"/>
    <w:rsid w:val="00AF6AC1"/>
    <w:rsid w:val="00B0065A"/>
    <w:rsid w:val="00B00709"/>
    <w:rsid w:val="00B013BC"/>
    <w:rsid w:val="00B01803"/>
    <w:rsid w:val="00B03809"/>
    <w:rsid w:val="00B05A43"/>
    <w:rsid w:val="00B0618D"/>
    <w:rsid w:val="00B06E08"/>
    <w:rsid w:val="00B06FD1"/>
    <w:rsid w:val="00B07151"/>
    <w:rsid w:val="00B07C21"/>
    <w:rsid w:val="00B106C6"/>
    <w:rsid w:val="00B11B51"/>
    <w:rsid w:val="00B12E77"/>
    <w:rsid w:val="00B14401"/>
    <w:rsid w:val="00B14EDF"/>
    <w:rsid w:val="00B165B6"/>
    <w:rsid w:val="00B16B3A"/>
    <w:rsid w:val="00B17566"/>
    <w:rsid w:val="00B216EB"/>
    <w:rsid w:val="00B22CE7"/>
    <w:rsid w:val="00B260DB"/>
    <w:rsid w:val="00B263EF"/>
    <w:rsid w:val="00B26D45"/>
    <w:rsid w:val="00B27C1E"/>
    <w:rsid w:val="00B3067A"/>
    <w:rsid w:val="00B3195B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1D34"/>
    <w:rsid w:val="00B43278"/>
    <w:rsid w:val="00B43B0C"/>
    <w:rsid w:val="00B44E2B"/>
    <w:rsid w:val="00B4512A"/>
    <w:rsid w:val="00B46397"/>
    <w:rsid w:val="00B466C7"/>
    <w:rsid w:val="00B47116"/>
    <w:rsid w:val="00B47E85"/>
    <w:rsid w:val="00B47E87"/>
    <w:rsid w:val="00B50179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BBA"/>
    <w:rsid w:val="00B60FF2"/>
    <w:rsid w:val="00B61AC5"/>
    <w:rsid w:val="00B61F89"/>
    <w:rsid w:val="00B6211D"/>
    <w:rsid w:val="00B62BB0"/>
    <w:rsid w:val="00B6365A"/>
    <w:rsid w:val="00B64E70"/>
    <w:rsid w:val="00B65DF2"/>
    <w:rsid w:val="00B66688"/>
    <w:rsid w:val="00B67B6F"/>
    <w:rsid w:val="00B7060B"/>
    <w:rsid w:val="00B70A4F"/>
    <w:rsid w:val="00B71AD2"/>
    <w:rsid w:val="00B71D29"/>
    <w:rsid w:val="00B7313A"/>
    <w:rsid w:val="00B732DE"/>
    <w:rsid w:val="00B7425D"/>
    <w:rsid w:val="00B74BC9"/>
    <w:rsid w:val="00B761C9"/>
    <w:rsid w:val="00B766DB"/>
    <w:rsid w:val="00B80EBC"/>
    <w:rsid w:val="00B819AE"/>
    <w:rsid w:val="00B82104"/>
    <w:rsid w:val="00B83228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715C"/>
    <w:rsid w:val="00B87583"/>
    <w:rsid w:val="00B87677"/>
    <w:rsid w:val="00B94848"/>
    <w:rsid w:val="00B9538B"/>
    <w:rsid w:val="00BA2E29"/>
    <w:rsid w:val="00BA4012"/>
    <w:rsid w:val="00BA4015"/>
    <w:rsid w:val="00BA4D0F"/>
    <w:rsid w:val="00BA6C82"/>
    <w:rsid w:val="00BA72D7"/>
    <w:rsid w:val="00BB0611"/>
    <w:rsid w:val="00BB0A30"/>
    <w:rsid w:val="00BB19ED"/>
    <w:rsid w:val="00BB1F8A"/>
    <w:rsid w:val="00BB333A"/>
    <w:rsid w:val="00BB39C0"/>
    <w:rsid w:val="00BB3BDB"/>
    <w:rsid w:val="00BB5D76"/>
    <w:rsid w:val="00BB6705"/>
    <w:rsid w:val="00BC0BF8"/>
    <w:rsid w:val="00BC1695"/>
    <w:rsid w:val="00BC1BA4"/>
    <w:rsid w:val="00BC2BFF"/>
    <w:rsid w:val="00BC4B90"/>
    <w:rsid w:val="00BC5AEC"/>
    <w:rsid w:val="00BC601A"/>
    <w:rsid w:val="00BC6395"/>
    <w:rsid w:val="00BC782F"/>
    <w:rsid w:val="00BC7C4D"/>
    <w:rsid w:val="00BD1D15"/>
    <w:rsid w:val="00BD3130"/>
    <w:rsid w:val="00BD349E"/>
    <w:rsid w:val="00BD3529"/>
    <w:rsid w:val="00BD4728"/>
    <w:rsid w:val="00BD51FE"/>
    <w:rsid w:val="00BE0126"/>
    <w:rsid w:val="00BE0995"/>
    <w:rsid w:val="00BE1CAF"/>
    <w:rsid w:val="00BE22F4"/>
    <w:rsid w:val="00BE26CB"/>
    <w:rsid w:val="00BE4293"/>
    <w:rsid w:val="00BE55CD"/>
    <w:rsid w:val="00BE6645"/>
    <w:rsid w:val="00BE6A08"/>
    <w:rsid w:val="00BE6B13"/>
    <w:rsid w:val="00BE709F"/>
    <w:rsid w:val="00BF14C0"/>
    <w:rsid w:val="00BF1F8E"/>
    <w:rsid w:val="00BF20C4"/>
    <w:rsid w:val="00BF26E3"/>
    <w:rsid w:val="00BF326B"/>
    <w:rsid w:val="00BF3940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C43"/>
    <w:rsid w:val="00C04E41"/>
    <w:rsid w:val="00C0556C"/>
    <w:rsid w:val="00C062E8"/>
    <w:rsid w:val="00C0676E"/>
    <w:rsid w:val="00C1036D"/>
    <w:rsid w:val="00C1193A"/>
    <w:rsid w:val="00C12053"/>
    <w:rsid w:val="00C13018"/>
    <w:rsid w:val="00C135C9"/>
    <w:rsid w:val="00C136BF"/>
    <w:rsid w:val="00C1489D"/>
    <w:rsid w:val="00C14BDD"/>
    <w:rsid w:val="00C153F0"/>
    <w:rsid w:val="00C159AD"/>
    <w:rsid w:val="00C15DA6"/>
    <w:rsid w:val="00C1650F"/>
    <w:rsid w:val="00C165C1"/>
    <w:rsid w:val="00C16E46"/>
    <w:rsid w:val="00C2078E"/>
    <w:rsid w:val="00C20B85"/>
    <w:rsid w:val="00C2179B"/>
    <w:rsid w:val="00C21DAB"/>
    <w:rsid w:val="00C22C80"/>
    <w:rsid w:val="00C22DB2"/>
    <w:rsid w:val="00C2345E"/>
    <w:rsid w:val="00C257FE"/>
    <w:rsid w:val="00C25ACB"/>
    <w:rsid w:val="00C278D1"/>
    <w:rsid w:val="00C27993"/>
    <w:rsid w:val="00C27D43"/>
    <w:rsid w:val="00C27FFA"/>
    <w:rsid w:val="00C305BF"/>
    <w:rsid w:val="00C32966"/>
    <w:rsid w:val="00C33B00"/>
    <w:rsid w:val="00C33CAA"/>
    <w:rsid w:val="00C34542"/>
    <w:rsid w:val="00C361AF"/>
    <w:rsid w:val="00C367F2"/>
    <w:rsid w:val="00C37998"/>
    <w:rsid w:val="00C37A83"/>
    <w:rsid w:val="00C418B9"/>
    <w:rsid w:val="00C427FD"/>
    <w:rsid w:val="00C43B17"/>
    <w:rsid w:val="00C45AFE"/>
    <w:rsid w:val="00C47531"/>
    <w:rsid w:val="00C52188"/>
    <w:rsid w:val="00C554F8"/>
    <w:rsid w:val="00C600EA"/>
    <w:rsid w:val="00C61112"/>
    <w:rsid w:val="00C61329"/>
    <w:rsid w:val="00C64F02"/>
    <w:rsid w:val="00C6598E"/>
    <w:rsid w:val="00C66DAB"/>
    <w:rsid w:val="00C70F98"/>
    <w:rsid w:val="00C73B59"/>
    <w:rsid w:val="00C747AD"/>
    <w:rsid w:val="00C75852"/>
    <w:rsid w:val="00C75C0D"/>
    <w:rsid w:val="00C75D05"/>
    <w:rsid w:val="00C760B3"/>
    <w:rsid w:val="00C76278"/>
    <w:rsid w:val="00C76EAD"/>
    <w:rsid w:val="00C76EF0"/>
    <w:rsid w:val="00C807E6"/>
    <w:rsid w:val="00C81632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F03"/>
    <w:rsid w:val="00C9468C"/>
    <w:rsid w:val="00C97A0E"/>
    <w:rsid w:val="00C97BD0"/>
    <w:rsid w:val="00CA05F4"/>
    <w:rsid w:val="00CA2882"/>
    <w:rsid w:val="00CA5463"/>
    <w:rsid w:val="00CA56B4"/>
    <w:rsid w:val="00CA761A"/>
    <w:rsid w:val="00CB2AA6"/>
    <w:rsid w:val="00CB354F"/>
    <w:rsid w:val="00CB4874"/>
    <w:rsid w:val="00CB5075"/>
    <w:rsid w:val="00CB6652"/>
    <w:rsid w:val="00CB6910"/>
    <w:rsid w:val="00CB746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7A9C"/>
    <w:rsid w:val="00CC7F01"/>
    <w:rsid w:val="00CD0431"/>
    <w:rsid w:val="00CD0C14"/>
    <w:rsid w:val="00CD23E7"/>
    <w:rsid w:val="00CD2A06"/>
    <w:rsid w:val="00CD2AFA"/>
    <w:rsid w:val="00CD345B"/>
    <w:rsid w:val="00CD45DB"/>
    <w:rsid w:val="00CD4E0A"/>
    <w:rsid w:val="00CD50C2"/>
    <w:rsid w:val="00CD51D7"/>
    <w:rsid w:val="00CD5775"/>
    <w:rsid w:val="00CD6892"/>
    <w:rsid w:val="00CD68FF"/>
    <w:rsid w:val="00CE0445"/>
    <w:rsid w:val="00CE0F6B"/>
    <w:rsid w:val="00CE2452"/>
    <w:rsid w:val="00CE2BF7"/>
    <w:rsid w:val="00CE2DD6"/>
    <w:rsid w:val="00CE38D4"/>
    <w:rsid w:val="00CE51D6"/>
    <w:rsid w:val="00CE5719"/>
    <w:rsid w:val="00CE6F24"/>
    <w:rsid w:val="00CE76FD"/>
    <w:rsid w:val="00CF035D"/>
    <w:rsid w:val="00CF098F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CF78D2"/>
    <w:rsid w:val="00CF7CFB"/>
    <w:rsid w:val="00D007AA"/>
    <w:rsid w:val="00D01864"/>
    <w:rsid w:val="00D026F5"/>
    <w:rsid w:val="00D03123"/>
    <w:rsid w:val="00D03A8E"/>
    <w:rsid w:val="00D03BD7"/>
    <w:rsid w:val="00D05839"/>
    <w:rsid w:val="00D075D9"/>
    <w:rsid w:val="00D10B81"/>
    <w:rsid w:val="00D1112C"/>
    <w:rsid w:val="00D1131F"/>
    <w:rsid w:val="00D113CA"/>
    <w:rsid w:val="00D115BD"/>
    <w:rsid w:val="00D12500"/>
    <w:rsid w:val="00D132CD"/>
    <w:rsid w:val="00D14940"/>
    <w:rsid w:val="00D16123"/>
    <w:rsid w:val="00D17CB4"/>
    <w:rsid w:val="00D17CDC"/>
    <w:rsid w:val="00D20D98"/>
    <w:rsid w:val="00D20FA0"/>
    <w:rsid w:val="00D2105D"/>
    <w:rsid w:val="00D21228"/>
    <w:rsid w:val="00D2142C"/>
    <w:rsid w:val="00D2362B"/>
    <w:rsid w:val="00D23779"/>
    <w:rsid w:val="00D238B0"/>
    <w:rsid w:val="00D24C2A"/>
    <w:rsid w:val="00D24D76"/>
    <w:rsid w:val="00D2509D"/>
    <w:rsid w:val="00D26907"/>
    <w:rsid w:val="00D26ED2"/>
    <w:rsid w:val="00D31306"/>
    <w:rsid w:val="00D31A99"/>
    <w:rsid w:val="00D33799"/>
    <w:rsid w:val="00D354FE"/>
    <w:rsid w:val="00D35CC8"/>
    <w:rsid w:val="00D35DDD"/>
    <w:rsid w:val="00D36AFA"/>
    <w:rsid w:val="00D37D4D"/>
    <w:rsid w:val="00D40140"/>
    <w:rsid w:val="00D40B60"/>
    <w:rsid w:val="00D41312"/>
    <w:rsid w:val="00D424D0"/>
    <w:rsid w:val="00D43551"/>
    <w:rsid w:val="00D47372"/>
    <w:rsid w:val="00D47519"/>
    <w:rsid w:val="00D475A0"/>
    <w:rsid w:val="00D501E9"/>
    <w:rsid w:val="00D54800"/>
    <w:rsid w:val="00D55800"/>
    <w:rsid w:val="00D57996"/>
    <w:rsid w:val="00D60A49"/>
    <w:rsid w:val="00D61C10"/>
    <w:rsid w:val="00D6201F"/>
    <w:rsid w:val="00D6278A"/>
    <w:rsid w:val="00D633B2"/>
    <w:rsid w:val="00D63587"/>
    <w:rsid w:val="00D642F0"/>
    <w:rsid w:val="00D645E8"/>
    <w:rsid w:val="00D64CA2"/>
    <w:rsid w:val="00D662CA"/>
    <w:rsid w:val="00D669B6"/>
    <w:rsid w:val="00D6725F"/>
    <w:rsid w:val="00D6795A"/>
    <w:rsid w:val="00D67EE6"/>
    <w:rsid w:val="00D67FF2"/>
    <w:rsid w:val="00D70448"/>
    <w:rsid w:val="00D719B5"/>
    <w:rsid w:val="00D7393F"/>
    <w:rsid w:val="00D74D1A"/>
    <w:rsid w:val="00D751C1"/>
    <w:rsid w:val="00D753FF"/>
    <w:rsid w:val="00D76197"/>
    <w:rsid w:val="00D77315"/>
    <w:rsid w:val="00D7790A"/>
    <w:rsid w:val="00D80487"/>
    <w:rsid w:val="00D80A02"/>
    <w:rsid w:val="00D80F9A"/>
    <w:rsid w:val="00D829A5"/>
    <w:rsid w:val="00D83391"/>
    <w:rsid w:val="00D83AB8"/>
    <w:rsid w:val="00D84473"/>
    <w:rsid w:val="00D847CD"/>
    <w:rsid w:val="00D84AFA"/>
    <w:rsid w:val="00D85896"/>
    <w:rsid w:val="00D87CE0"/>
    <w:rsid w:val="00D903D5"/>
    <w:rsid w:val="00D91C18"/>
    <w:rsid w:val="00D92109"/>
    <w:rsid w:val="00D957EF"/>
    <w:rsid w:val="00D97472"/>
    <w:rsid w:val="00DA02B2"/>
    <w:rsid w:val="00DA047A"/>
    <w:rsid w:val="00DA07ED"/>
    <w:rsid w:val="00DA1B7E"/>
    <w:rsid w:val="00DA1E76"/>
    <w:rsid w:val="00DA22C9"/>
    <w:rsid w:val="00DA52D6"/>
    <w:rsid w:val="00DA575C"/>
    <w:rsid w:val="00DA5C69"/>
    <w:rsid w:val="00DA60BA"/>
    <w:rsid w:val="00DA63E4"/>
    <w:rsid w:val="00DA744C"/>
    <w:rsid w:val="00DB00EF"/>
    <w:rsid w:val="00DB085F"/>
    <w:rsid w:val="00DB0A57"/>
    <w:rsid w:val="00DB0DA8"/>
    <w:rsid w:val="00DB375B"/>
    <w:rsid w:val="00DB4A5B"/>
    <w:rsid w:val="00DB5644"/>
    <w:rsid w:val="00DB596D"/>
    <w:rsid w:val="00DC06D2"/>
    <w:rsid w:val="00DC1FFA"/>
    <w:rsid w:val="00DC2BD4"/>
    <w:rsid w:val="00DC3D50"/>
    <w:rsid w:val="00DC4928"/>
    <w:rsid w:val="00DC54E5"/>
    <w:rsid w:val="00DC5A27"/>
    <w:rsid w:val="00DC6009"/>
    <w:rsid w:val="00DD08C3"/>
    <w:rsid w:val="00DD27AB"/>
    <w:rsid w:val="00DD2880"/>
    <w:rsid w:val="00DD2CB1"/>
    <w:rsid w:val="00DD3D5B"/>
    <w:rsid w:val="00DD59F8"/>
    <w:rsid w:val="00DD60EE"/>
    <w:rsid w:val="00DD65C3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5C72"/>
    <w:rsid w:val="00DE6EC1"/>
    <w:rsid w:val="00DE70DB"/>
    <w:rsid w:val="00DE7E0D"/>
    <w:rsid w:val="00DF09C2"/>
    <w:rsid w:val="00DF0B99"/>
    <w:rsid w:val="00DF6EFC"/>
    <w:rsid w:val="00DF6FE1"/>
    <w:rsid w:val="00E00CA6"/>
    <w:rsid w:val="00E02DA2"/>
    <w:rsid w:val="00E02EE2"/>
    <w:rsid w:val="00E03163"/>
    <w:rsid w:val="00E03529"/>
    <w:rsid w:val="00E044F8"/>
    <w:rsid w:val="00E047FE"/>
    <w:rsid w:val="00E06FA1"/>
    <w:rsid w:val="00E10088"/>
    <w:rsid w:val="00E10271"/>
    <w:rsid w:val="00E115B4"/>
    <w:rsid w:val="00E11F48"/>
    <w:rsid w:val="00E12DB0"/>
    <w:rsid w:val="00E1495A"/>
    <w:rsid w:val="00E1543A"/>
    <w:rsid w:val="00E157F7"/>
    <w:rsid w:val="00E175C3"/>
    <w:rsid w:val="00E20DC8"/>
    <w:rsid w:val="00E20FD0"/>
    <w:rsid w:val="00E234DB"/>
    <w:rsid w:val="00E252C1"/>
    <w:rsid w:val="00E26C8B"/>
    <w:rsid w:val="00E26DB9"/>
    <w:rsid w:val="00E27CFC"/>
    <w:rsid w:val="00E305D7"/>
    <w:rsid w:val="00E30813"/>
    <w:rsid w:val="00E30B3B"/>
    <w:rsid w:val="00E30B77"/>
    <w:rsid w:val="00E31230"/>
    <w:rsid w:val="00E313B7"/>
    <w:rsid w:val="00E33F28"/>
    <w:rsid w:val="00E34630"/>
    <w:rsid w:val="00E358B8"/>
    <w:rsid w:val="00E378EC"/>
    <w:rsid w:val="00E37E42"/>
    <w:rsid w:val="00E410E7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4E43"/>
    <w:rsid w:val="00E464A1"/>
    <w:rsid w:val="00E467EB"/>
    <w:rsid w:val="00E46A23"/>
    <w:rsid w:val="00E474B6"/>
    <w:rsid w:val="00E4782E"/>
    <w:rsid w:val="00E4783F"/>
    <w:rsid w:val="00E47B24"/>
    <w:rsid w:val="00E50FE1"/>
    <w:rsid w:val="00E536DC"/>
    <w:rsid w:val="00E53A10"/>
    <w:rsid w:val="00E546FA"/>
    <w:rsid w:val="00E55E66"/>
    <w:rsid w:val="00E5708F"/>
    <w:rsid w:val="00E57E89"/>
    <w:rsid w:val="00E60CFF"/>
    <w:rsid w:val="00E61305"/>
    <w:rsid w:val="00E619D1"/>
    <w:rsid w:val="00E61E82"/>
    <w:rsid w:val="00E62FF8"/>
    <w:rsid w:val="00E63B41"/>
    <w:rsid w:val="00E63B7E"/>
    <w:rsid w:val="00E6458D"/>
    <w:rsid w:val="00E64EEE"/>
    <w:rsid w:val="00E65264"/>
    <w:rsid w:val="00E65FC9"/>
    <w:rsid w:val="00E673F2"/>
    <w:rsid w:val="00E70650"/>
    <w:rsid w:val="00E7097C"/>
    <w:rsid w:val="00E70A85"/>
    <w:rsid w:val="00E71E84"/>
    <w:rsid w:val="00E73395"/>
    <w:rsid w:val="00E7353E"/>
    <w:rsid w:val="00E73BFF"/>
    <w:rsid w:val="00E73CFD"/>
    <w:rsid w:val="00E74410"/>
    <w:rsid w:val="00E74EAC"/>
    <w:rsid w:val="00E75167"/>
    <w:rsid w:val="00E757CD"/>
    <w:rsid w:val="00E7629A"/>
    <w:rsid w:val="00E76917"/>
    <w:rsid w:val="00E77833"/>
    <w:rsid w:val="00E80737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11FA"/>
    <w:rsid w:val="00E91770"/>
    <w:rsid w:val="00E922D5"/>
    <w:rsid w:val="00E9240E"/>
    <w:rsid w:val="00E92A47"/>
    <w:rsid w:val="00E939F7"/>
    <w:rsid w:val="00E94295"/>
    <w:rsid w:val="00E96109"/>
    <w:rsid w:val="00E9687F"/>
    <w:rsid w:val="00E96B42"/>
    <w:rsid w:val="00E975AC"/>
    <w:rsid w:val="00E97E12"/>
    <w:rsid w:val="00EA0070"/>
    <w:rsid w:val="00EA115D"/>
    <w:rsid w:val="00EA2067"/>
    <w:rsid w:val="00EA2C6A"/>
    <w:rsid w:val="00EA325E"/>
    <w:rsid w:val="00EA3EE5"/>
    <w:rsid w:val="00EA4D17"/>
    <w:rsid w:val="00EA4F28"/>
    <w:rsid w:val="00EA580D"/>
    <w:rsid w:val="00EA581F"/>
    <w:rsid w:val="00EA6308"/>
    <w:rsid w:val="00EA6DFD"/>
    <w:rsid w:val="00EB0168"/>
    <w:rsid w:val="00EB031C"/>
    <w:rsid w:val="00EB07F9"/>
    <w:rsid w:val="00EB0B4F"/>
    <w:rsid w:val="00EB1080"/>
    <w:rsid w:val="00EB29B5"/>
    <w:rsid w:val="00EB3492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3E70"/>
    <w:rsid w:val="00ED4D6C"/>
    <w:rsid w:val="00ED4E9F"/>
    <w:rsid w:val="00ED502E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65D6"/>
    <w:rsid w:val="00EF689B"/>
    <w:rsid w:val="00EF75C1"/>
    <w:rsid w:val="00EF7836"/>
    <w:rsid w:val="00EF7B76"/>
    <w:rsid w:val="00EF7CD8"/>
    <w:rsid w:val="00F01B4A"/>
    <w:rsid w:val="00F026FD"/>
    <w:rsid w:val="00F03D92"/>
    <w:rsid w:val="00F0569B"/>
    <w:rsid w:val="00F05D71"/>
    <w:rsid w:val="00F06626"/>
    <w:rsid w:val="00F070B0"/>
    <w:rsid w:val="00F07C93"/>
    <w:rsid w:val="00F07D6D"/>
    <w:rsid w:val="00F11EE3"/>
    <w:rsid w:val="00F13A56"/>
    <w:rsid w:val="00F14B5D"/>
    <w:rsid w:val="00F1533D"/>
    <w:rsid w:val="00F1534A"/>
    <w:rsid w:val="00F15F0B"/>
    <w:rsid w:val="00F16A82"/>
    <w:rsid w:val="00F20698"/>
    <w:rsid w:val="00F21AA6"/>
    <w:rsid w:val="00F2328F"/>
    <w:rsid w:val="00F241A9"/>
    <w:rsid w:val="00F2435A"/>
    <w:rsid w:val="00F2463A"/>
    <w:rsid w:val="00F24A33"/>
    <w:rsid w:val="00F25562"/>
    <w:rsid w:val="00F25AC5"/>
    <w:rsid w:val="00F269C6"/>
    <w:rsid w:val="00F2709A"/>
    <w:rsid w:val="00F27C5F"/>
    <w:rsid w:val="00F30368"/>
    <w:rsid w:val="00F308D8"/>
    <w:rsid w:val="00F30F9A"/>
    <w:rsid w:val="00F3106C"/>
    <w:rsid w:val="00F31504"/>
    <w:rsid w:val="00F32E6E"/>
    <w:rsid w:val="00F342A1"/>
    <w:rsid w:val="00F35371"/>
    <w:rsid w:val="00F40409"/>
    <w:rsid w:val="00F41B59"/>
    <w:rsid w:val="00F43043"/>
    <w:rsid w:val="00F444A6"/>
    <w:rsid w:val="00F454DD"/>
    <w:rsid w:val="00F45B8C"/>
    <w:rsid w:val="00F47211"/>
    <w:rsid w:val="00F47EB5"/>
    <w:rsid w:val="00F51F6A"/>
    <w:rsid w:val="00F5375C"/>
    <w:rsid w:val="00F540B0"/>
    <w:rsid w:val="00F54C7A"/>
    <w:rsid w:val="00F54FD9"/>
    <w:rsid w:val="00F560E3"/>
    <w:rsid w:val="00F606B4"/>
    <w:rsid w:val="00F609E8"/>
    <w:rsid w:val="00F60B1B"/>
    <w:rsid w:val="00F636E1"/>
    <w:rsid w:val="00F66E7C"/>
    <w:rsid w:val="00F670D3"/>
    <w:rsid w:val="00F7029D"/>
    <w:rsid w:val="00F70CF8"/>
    <w:rsid w:val="00F7340B"/>
    <w:rsid w:val="00F7525D"/>
    <w:rsid w:val="00F755B5"/>
    <w:rsid w:val="00F75C4E"/>
    <w:rsid w:val="00F75CAC"/>
    <w:rsid w:val="00F75F28"/>
    <w:rsid w:val="00F777E4"/>
    <w:rsid w:val="00F80A5B"/>
    <w:rsid w:val="00F81210"/>
    <w:rsid w:val="00F82A4F"/>
    <w:rsid w:val="00F82C3A"/>
    <w:rsid w:val="00F82E39"/>
    <w:rsid w:val="00F834BA"/>
    <w:rsid w:val="00F86B3F"/>
    <w:rsid w:val="00F86C5D"/>
    <w:rsid w:val="00F90AC1"/>
    <w:rsid w:val="00F90F3F"/>
    <w:rsid w:val="00F91CB7"/>
    <w:rsid w:val="00F92A60"/>
    <w:rsid w:val="00F931BF"/>
    <w:rsid w:val="00F93B66"/>
    <w:rsid w:val="00F94557"/>
    <w:rsid w:val="00F9730F"/>
    <w:rsid w:val="00FA0D5F"/>
    <w:rsid w:val="00FA27CB"/>
    <w:rsid w:val="00FA3809"/>
    <w:rsid w:val="00FA418E"/>
    <w:rsid w:val="00FA6371"/>
    <w:rsid w:val="00FA641D"/>
    <w:rsid w:val="00FA7F7B"/>
    <w:rsid w:val="00FB07A9"/>
    <w:rsid w:val="00FB11EB"/>
    <w:rsid w:val="00FB12CF"/>
    <w:rsid w:val="00FB3A4C"/>
    <w:rsid w:val="00FB3DC7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EF6"/>
    <w:rsid w:val="00FC495D"/>
    <w:rsid w:val="00FC49BC"/>
    <w:rsid w:val="00FC6247"/>
    <w:rsid w:val="00FC6676"/>
    <w:rsid w:val="00FD1D3D"/>
    <w:rsid w:val="00FD3B9A"/>
    <w:rsid w:val="00FD54B7"/>
    <w:rsid w:val="00FD6A4F"/>
    <w:rsid w:val="00FD79B2"/>
    <w:rsid w:val="00FE0154"/>
    <w:rsid w:val="00FE1FE0"/>
    <w:rsid w:val="00FE235E"/>
    <w:rsid w:val="00FE274A"/>
    <w:rsid w:val="00FE27A1"/>
    <w:rsid w:val="00FE3BA4"/>
    <w:rsid w:val="00FE41FB"/>
    <w:rsid w:val="00FE45BD"/>
    <w:rsid w:val="00FE4949"/>
    <w:rsid w:val="00FE5F36"/>
    <w:rsid w:val="00FE6175"/>
    <w:rsid w:val="00FE6210"/>
    <w:rsid w:val="00FE6AF9"/>
    <w:rsid w:val="00FE6FA4"/>
    <w:rsid w:val="00FE79BE"/>
    <w:rsid w:val="00FE7FC3"/>
    <w:rsid w:val="00FF0E14"/>
    <w:rsid w:val="00FF20DD"/>
    <w:rsid w:val="00FF252C"/>
    <w:rsid w:val="00FF288E"/>
    <w:rsid w:val="00FF2A68"/>
    <w:rsid w:val="00FF3E29"/>
    <w:rsid w:val="00FF60FB"/>
    <w:rsid w:val="00FF652E"/>
    <w:rsid w:val="00FF6702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D4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660CA0"/>
  </w:style>
  <w:style w:type="character" w:customStyle="1" w:styleId="hljs-title">
    <w:name w:val="hljs-title"/>
    <w:basedOn w:val="DefaultParagraphFont"/>
    <w:rsid w:val="00660CA0"/>
  </w:style>
  <w:style w:type="character" w:customStyle="1" w:styleId="hljs-params">
    <w:name w:val="hljs-params"/>
    <w:basedOn w:val="DefaultParagraphFont"/>
    <w:rsid w:val="00660CA0"/>
  </w:style>
  <w:style w:type="character" w:customStyle="1" w:styleId="hljs-string">
    <w:name w:val="hljs-string"/>
    <w:basedOn w:val="DefaultParagraphFont"/>
    <w:rsid w:val="00660CA0"/>
  </w:style>
  <w:style w:type="character" w:customStyle="1" w:styleId="hljs-number">
    <w:name w:val="hljs-number"/>
    <w:basedOn w:val="DefaultParagraphFont"/>
    <w:rsid w:val="00660CA0"/>
  </w:style>
  <w:style w:type="character" w:customStyle="1" w:styleId="hljs-builtin">
    <w:name w:val="hljs-built_in"/>
    <w:basedOn w:val="DefaultParagraphFont"/>
    <w:rsid w:val="00660CA0"/>
  </w:style>
  <w:style w:type="character" w:customStyle="1" w:styleId="hljs-comment">
    <w:name w:val="hljs-comment"/>
    <w:basedOn w:val="DefaultParagraphFont"/>
    <w:rsid w:val="00660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en.wikipedia.org/wiki/Spectrogra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11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449</cp:revision>
  <cp:lastPrinted>2024-05-05T23:02:00Z</cp:lastPrinted>
  <dcterms:created xsi:type="dcterms:W3CDTF">2024-10-11T16:32:00Z</dcterms:created>
  <dcterms:modified xsi:type="dcterms:W3CDTF">2024-11-08T18:02:00Z</dcterms:modified>
</cp:coreProperties>
</file>