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48FC6" w14:textId="61FD02C3" w:rsidR="007E2146" w:rsidRPr="007E2146" w:rsidRDefault="007E2146" w:rsidP="007E2146">
      <w:pPr>
        <w:jc w:val="center"/>
        <w:rPr>
          <w:rFonts w:ascii="Times New Roman" w:eastAsia="Times New Roman" w:hAnsi="Times New Roman" w:cs="Times New Roman"/>
          <w:color w:val="1F4E79" w:themeColor="accent5" w:themeShade="80"/>
        </w:rPr>
      </w:pPr>
      <w:r w:rsidRPr="007E2146">
        <w:rPr>
          <w:rFonts w:ascii="Times New Roman" w:eastAsia="Times New Roman" w:hAnsi="Times New Roman" w:cs="Times New Roman"/>
          <w:color w:val="1F4E79" w:themeColor="accent5" w:themeShade="80"/>
        </w:rPr>
        <w:t>Eastern Region</w:t>
      </w:r>
      <w:r w:rsidRPr="007E2146">
        <w:rPr>
          <w:rFonts w:ascii="Times New Roman" w:eastAsia="Times New Roman" w:hAnsi="Times New Roman" w:cs="Times New Roman"/>
          <w:color w:val="1F4E79" w:themeColor="accent5" w:themeShade="80"/>
          <w:lang w:val="en-US"/>
        </w:rPr>
        <w:t xml:space="preserve"> </w:t>
      </w:r>
      <w:r w:rsidRPr="007E2146">
        <w:rPr>
          <w:rFonts w:ascii="Times New Roman" w:eastAsia="Times New Roman" w:hAnsi="Times New Roman" w:cs="Times New Roman"/>
          <w:color w:val="1F4E79" w:themeColor="accent5" w:themeShade="80"/>
        </w:rPr>
        <w:t>Khobar</w:t>
      </w:r>
    </w:p>
    <w:p w14:paraId="315C9DA2" w14:textId="77777777" w:rsidR="007E2146" w:rsidRDefault="007E2146" w:rsidP="007E2146">
      <w:pPr>
        <w:jc w:val="center"/>
        <w:rPr>
          <w:rFonts w:ascii="Times New Roman" w:eastAsia="Times New Roman" w:hAnsi="Times New Roman" w:cs="Times New Roman"/>
          <w:lang w:val="en-US"/>
        </w:rPr>
      </w:pPr>
    </w:p>
    <w:p w14:paraId="49182FAF" w14:textId="3F3D9362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 w:rsidRPr="00A75AF9">
        <w:rPr>
          <w:color w:val="0070C0"/>
          <w:lang w:val="en-US"/>
        </w:rPr>
        <w:t xml:space="preserve">Pcs For </w:t>
      </w:r>
      <w:r>
        <w:rPr>
          <w:color w:val="0070C0"/>
          <w:lang w:val="en-US"/>
        </w:rPr>
        <w:t xml:space="preserve">Easton Region Khobar </w:t>
      </w:r>
    </w:p>
    <w:p w14:paraId="3FEA32A0" w14:textId="77777777" w:rsid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16A50D1A" w14:textId="77777777" w:rsidR="007E2146" w:rsidRPr="00A75AF9" w:rsidRDefault="007E2146" w:rsidP="007E2146">
      <w:pPr>
        <w:pStyle w:val="NormalWeb"/>
        <w:spacing w:before="0" w:beforeAutospacing="0" w:after="0" w:afterAutospacing="0"/>
        <w:rPr>
          <w:color w:val="000000" w:themeColor="text1"/>
          <w:lang w:val="en-US"/>
        </w:rPr>
      </w:pPr>
      <w:r w:rsidRPr="00A75AF9">
        <w:rPr>
          <w:color w:val="000000" w:themeColor="text1"/>
          <w:lang w:val="en-US"/>
        </w:rPr>
        <w:t>1-</w:t>
      </w:r>
    </w:p>
    <w:p w14:paraId="54F46447" w14:textId="77777777" w:rsidR="007E2146" w:rsidRPr="00A75AF9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6C345D0E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</w:rPr>
      </w:pPr>
      <w:r w:rsidRPr="007E2146">
        <w:rPr>
          <w:highlight w:val="yellow"/>
        </w:rPr>
        <w:t>IP: 192.170.1.4</w:t>
      </w:r>
    </w:p>
    <w:p w14:paraId="2FE2DF71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</w:rPr>
      </w:pPr>
      <w:r w:rsidRPr="007E2146">
        <w:rPr>
          <w:highlight w:val="yellow"/>
        </w:rPr>
        <w:t>F0/2</w:t>
      </w:r>
    </w:p>
    <w:p w14:paraId="2DA2C78C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</w:rPr>
      </w:pPr>
      <w:r w:rsidRPr="007E2146">
        <w:rPr>
          <w:highlight w:val="yellow"/>
        </w:rPr>
        <w:t>F0</w:t>
      </w:r>
    </w:p>
    <w:p w14:paraId="53FB2491" w14:textId="0C5C3A70" w:rsidR="007E2146" w:rsidRDefault="007E2146" w:rsidP="007E2146">
      <w:pPr>
        <w:pStyle w:val="NormalWeb"/>
        <w:spacing w:before="0" w:beforeAutospacing="0" w:after="0" w:afterAutospacing="0"/>
      </w:pPr>
      <w:r w:rsidRPr="007E2146">
        <w:rPr>
          <w:highlight w:val="yellow"/>
        </w:rPr>
        <w:t>default gateway :192.170.1.7</w:t>
      </w:r>
    </w:p>
    <w:p w14:paraId="493A94FB" w14:textId="77777777" w:rsidR="007E2146" w:rsidRDefault="007E2146" w:rsidP="007E2146">
      <w:pPr>
        <w:pStyle w:val="NormalWeb"/>
        <w:spacing w:before="0" w:beforeAutospacing="0" w:after="0" w:afterAutospacing="0"/>
      </w:pPr>
    </w:p>
    <w:p w14:paraId="64B6AE35" w14:textId="67724729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  <w:r>
        <w:rPr>
          <w:lang w:val="en-US"/>
        </w:rPr>
        <w:t xml:space="preserve">2- </w:t>
      </w:r>
    </w:p>
    <w:p w14:paraId="2620D1E7" w14:textId="77777777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28DA64C1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</w:rPr>
      </w:pPr>
      <w:r w:rsidRPr="007E2146">
        <w:rPr>
          <w:highlight w:val="yellow"/>
        </w:rPr>
        <w:t>IP: 192.170.1.5</w:t>
      </w:r>
    </w:p>
    <w:p w14:paraId="5D57FB4E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</w:rPr>
      </w:pPr>
      <w:r w:rsidRPr="007E2146">
        <w:rPr>
          <w:highlight w:val="yellow"/>
        </w:rPr>
        <w:t>F0/3</w:t>
      </w:r>
    </w:p>
    <w:p w14:paraId="1350CC36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</w:rPr>
      </w:pPr>
      <w:r w:rsidRPr="007E2146">
        <w:rPr>
          <w:highlight w:val="yellow"/>
        </w:rPr>
        <w:t>F0</w:t>
      </w:r>
    </w:p>
    <w:p w14:paraId="29941DDB" w14:textId="542154DF" w:rsidR="007E2146" w:rsidRDefault="007E2146" w:rsidP="007E2146">
      <w:pPr>
        <w:pStyle w:val="NormalWeb"/>
        <w:spacing w:before="0" w:beforeAutospacing="0" w:after="0" w:afterAutospacing="0"/>
      </w:pPr>
      <w:r w:rsidRPr="007E2146">
        <w:rPr>
          <w:highlight w:val="yellow"/>
        </w:rPr>
        <w:t>default gateway :192.170.1.7</w:t>
      </w:r>
    </w:p>
    <w:p w14:paraId="1DC1D391" w14:textId="77777777" w:rsidR="007E2146" w:rsidRDefault="007E2146" w:rsidP="007E2146">
      <w:pPr>
        <w:pStyle w:val="NormalWeb"/>
        <w:spacing w:before="0" w:beforeAutospacing="0" w:after="0" w:afterAutospacing="0"/>
      </w:pPr>
    </w:p>
    <w:p w14:paraId="42FA5789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>Laptop</w:t>
      </w:r>
      <w:r w:rsidRPr="00A75AF9">
        <w:rPr>
          <w:color w:val="0070C0"/>
          <w:lang w:val="en-US"/>
        </w:rPr>
        <w:t xml:space="preserve"> For </w:t>
      </w:r>
      <w:r>
        <w:rPr>
          <w:color w:val="0070C0"/>
          <w:lang w:val="en-US"/>
        </w:rPr>
        <w:t xml:space="preserve">Easton Region Khobar </w:t>
      </w:r>
    </w:p>
    <w:p w14:paraId="615EFA88" w14:textId="18FCFB7D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435F5531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</w:rPr>
      </w:pPr>
      <w:r w:rsidRPr="007E2146">
        <w:rPr>
          <w:highlight w:val="yellow"/>
        </w:rPr>
        <w:t>IP: 192.170.1.6</w:t>
      </w:r>
    </w:p>
    <w:p w14:paraId="3B54024E" w14:textId="48D97DD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  <w:lang w:val="en-US"/>
        </w:rPr>
      </w:pPr>
      <w:r w:rsidRPr="007E2146">
        <w:rPr>
          <w:highlight w:val="yellow"/>
        </w:rPr>
        <w:t>F0/</w:t>
      </w:r>
      <w:r>
        <w:rPr>
          <w:highlight w:val="yellow"/>
          <w:lang w:val="en-US"/>
        </w:rPr>
        <w:t>4</w:t>
      </w:r>
    </w:p>
    <w:p w14:paraId="20E94B72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highlight w:val="yellow"/>
        </w:rPr>
      </w:pPr>
      <w:r w:rsidRPr="007E2146">
        <w:rPr>
          <w:highlight w:val="yellow"/>
        </w:rPr>
        <w:t>F0</w:t>
      </w:r>
    </w:p>
    <w:p w14:paraId="45001C26" w14:textId="77777777" w:rsidR="007E2146" w:rsidRDefault="007E2146" w:rsidP="007E2146">
      <w:pPr>
        <w:pStyle w:val="NormalWeb"/>
        <w:spacing w:before="0" w:beforeAutospacing="0" w:after="0" w:afterAutospacing="0"/>
      </w:pPr>
      <w:r w:rsidRPr="007E2146">
        <w:rPr>
          <w:highlight w:val="yellow"/>
        </w:rPr>
        <w:t>default gateway :192.170.1.7</w:t>
      </w:r>
    </w:p>
    <w:p w14:paraId="55B95876" w14:textId="77777777" w:rsidR="007E2146" w:rsidRDefault="007E2146" w:rsidP="007E2146">
      <w:pPr>
        <w:pStyle w:val="NormalWeb"/>
        <w:spacing w:before="0" w:beforeAutospacing="0" w:after="0" w:afterAutospacing="0"/>
      </w:pPr>
    </w:p>
    <w:p w14:paraId="4939DAFF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>Printer</w:t>
      </w:r>
      <w:r w:rsidRPr="00A75AF9">
        <w:rPr>
          <w:color w:val="0070C0"/>
          <w:lang w:val="en-US"/>
        </w:rPr>
        <w:t xml:space="preserve"> For </w:t>
      </w:r>
      <w:r>
        <w:rPr>
          <w:color w:val="0070C0"/>
          <w:lang w:val="en-US"/>
        </w:rPr>
        <w:t xml:space="preserve">Easton Region Khobar </w:t>
      </w:r>
    </w:p>
    <w:p w14:paraId="465CCA0B" w14:textId="4B93579B" w:rsid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0AB252A7" w14:textId="3E6E41AA" w:rsidR="007E2146" w:rsidRDefault="007E2146" w:rsidP="007E2146">
      <w:pPr>
        <w:pStyle w:val="NormalWeb"/>
        <w:spacing w:before="0" w:beforeAutospacing="0" w:after="0" w:afterAutospacing="0"/>
      </w:pPr>
      <w:r w:rsidRPr="007E2146">
        <w:rPr>
          <w:highlight w:val="yellow"/>
        </w:rPr>
        <w:t>IP:192.170.1.8</w:t>
      </w:r>
    </w:p>
    <w:p w14:paraId="76198963" w14:textId="77777777" w:rsid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590C2790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 xml:space="preserve">Server </w:t>
      </w:r>
      <w:r w:rsidRPr="00A75AF9">
        <w:rPr>
          <w:color w:val="0070C0"/>
          <w:lang w:val="en-US"/>
        </w:rPr>
        <w:t xml:space="preserve">For </w:t>
      </w:r>
      <w:r>
        <w:rPr>
          <w:color w:val="0070C0"/>
          <w:lang w:val="en-US"/>
        </w:rPr>
        <w:t xml:space="preserve">Easton Region Khobar </w:t>
      </w:r>
    </w:p>
    <w:p w14:paraId="5E489345" w14:textId="4256ACDC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2E6EF7BC" w14:textId="60E97A48" w:rsidR="007E2146" w:rsidRDefault="007E2146" w:rsidP="007E2146">
      <w:pPr>
        <w:pStyle w:val="NormalWeb"/>
        <w:spacing w:before="0" w:beforeAutospacing="0" w:after="0" w:afterAutospacing="0"/>
      </w:pPr>
      <w:r w:rsidRPr="007E2146">
        <w:rPr>
          <w:highlight w:val="yellow"/>
        </w:rPr>
        <w:t>IP:192.170.1.10</w:t>
      </w:r>
    </w:p>
    <w:p w14:paraId="78050979" w14:textId="77777777" w:rsidR="007E2146" w:rsidRDefault="007E2146" w:rsidP="007E2146">
      <w:pPr>
        <w:pStyle w:val="NormalWeb"/>
        <w:spacing w:before="0" w:beforeAutospacing="0" w:after="0" w:afterAutospacing="0"/>
      </w:pPr>
    </w:p>
    <w:p w14:paraId="2C5460BE" w14:textId="77777777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 xml:space="preserve">Gateway </w:t>
      </w:r>
      <w:r w:rsidRPr="00A75AF9">
        <w:rPr>
          <w:color w:val="0070C0"/>
          <w:lang w:val="en-US"/>
        </w:rPr>
        <w:t xml:space="preserve">For </w:t>
      </w:r>
      <w:r>
        <w:rPr>
          <w:color w:val="0070C0"/>
          <w:lang w:val="en-US"/>
        </w:rPr>
        <w:t xml:space="preserve">Easton Region Khobar </w:t>
      </w:r>
    </w:p>
    <w:p w14:paraId="3A948AAC" w14:textId="3C1016B1" w:rsidR="007E2146" w:rsidRPr="00C215DF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6F98B821" w14:textId="3F1B80D0" w:rsidR="007E2146" w:rsidRPr="00C215DF" w:rsidRDefault="007E2146" w:rsidP="007E2146">
      <w:pPr>
        <w:pStyle w:val="NormalWeb"/>
        <w:spacing w:before="0" w:beforeAutospacing="0" w:after="0" w:afterAutospacing="0"/>
        <w:rPr>
          <w:lang w:val="en-US"/>
        </w:rPr>
      </w:pPr>
      <w:r w:rsidRPr="00C215DF">
        <w:rPr>
          <w:lang w:val="en-US"/>
        </w:rPr>
        <w:t>HomeGateway0</w:t>
      </w:r>
      <w:r>
        <w:rPr>
          <w:lang w:val="en-US"/>
        </w:rPr>
        <w:t>2</w:t>
      </w:r>
    </w:p>
    <w:p w14:paraId="41C12610" w14:textId="641B0983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  <w:r w:rsidRPr="007E2146">
        <w:t>192.168.25.1</w:t>
      </w:r>
    </w:p>
    <w:p w14:paraId="29DE0363" w14:textId="77777777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4534C30F" w14:textId="77777777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142BE4FA" w14:textId="77777777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72FC0C14" w14:textId="77777777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4A68637C" w14:textId="77777777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21BD6E94" w14:textId="7C48C885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0F417FAB" w14:textId="5ECB8595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40D08364" w14:textId="1A4D5A23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2487BD25" w14:textId="77777777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40911E81" w14:textId="751255E6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lastRenderedPageBreak/>
        <w:t>Router (1841</w:t>
      </w:r>
      <w:r>
        <w:rPr>
          <w:color w:val="0070C0"/>
          <w:lang w:val="en-US"/>
        </w:rPr>
        <w:t xml:space="preserve">) </w:t>
      </w:r>
      <w:r w:rsidRPr="00A75AF9">
        <w:rPr>
          <w:color w:val="0070C0"/>
          <w:lang w:val="en-US"/>
        </w:rPr>
        <w:t>For</w:t>
      </w:r>
      <w:r w:rsidRPr="00A75AF9">
        <w:rPr>
          <w:color w:val="0070C0"/>
          <w:lang w:val="en-US"/>
        </w:rPr>
        <w:t xml:space="preserve"> </w:t>
      </w:r>
      <w:r>
        <w:rPr>
          <w:color w:val="0070C0"/>
          <w:lang w:val="en-US"/>
        </w:rPr>
        <w:t xml:space="preserve">Easton Region Khobar </w:t>
      </w:r>
    </w:p>
    <w:p w14:paraId="13071E6D" w14:textId="1A4C15AE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1326E8A2" w14:textId="0F8D60BE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  <w:r w:rsidRPr="007E2146">
        <w:rPr>
          <w:lang w:val="en-US"/>
        </w:rPr>
        <w:drawing>
          <wp:inline distT="0" distB="0" distL="0" distR="0" wp14:anchorId="3DC50AED" wp14:editId="1B095874">
            <wp:extent cx="5943600" cy="5106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48B2" w14:textId="5B765130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506CB732" w14:textId="77777777" w:rsidR="007E2146" w:rsidRPr="00A75AF9" w:rsidRDefault="007E2146" w:rsidP="007E2146">
      <w:pPr>
        <w:rPr>
          <w:lang w:val="en-US"/>
        </w:rPr>
      </w:pPr>
    </w:p>
    <w:p w14:paraId="75BCCD88" w14:textId="77777777" w:rsidR="007E2146" w:rsidRPr="00A75AF9" w:rsidRDefault="007E2146" w:rsidP="007E2146">
      <w:pPr>
        <w:rPr>
          <w:lang w:val="en-US"/>
        </w:rPr>
      </w:pPr>
    </w:p>
    <w:p w14:paraId="6725C879" w14:textId="77777777" w:rsidR="007E2146" w:rsidRDefault="007E2146" w:rsidP="007E2146">
      <w:pPr>
        <w:rPr>
          <w:rFonts w:ascii="Times New Roman" w:eastAsia="Times New Roman" w:hAnsi="Times New Roman" w:cs="Times New Roman"/>
          <w:lang w:val="en-US"/>
        </w:rPr>
      </w:pPr>
    </w:p>
    <w:p w14:paraId="2F88C3B8" w14:textId="6515895C" w:rsidR="007E2146" w:rsidRDefault="007E2146" w:rsidP="007E2146">
      <w:pPr>
        <w:rPr>
          <w:lang w:val="en-US"/>
        </w:rPr>
      </w:pPr>
    </w:p>
    <w:p w14:paraId="2CC923B1" w14:textId="77777777" w:rsidR="007E2146" w:rsidRPr="00A75AF9" w:rsidRDefault="007E2146" w:rsidP="007E2146">
      <w:pPr>
        <w:rPr>
          <w:lang w:val="en-US"/>
        </w:rPr>
      </w:pPr>
    </w:p>
    <w:p w14:paraId="3B6AF978" w14:textId="77777777" w:rsidR="007E2146" w:rsidRPr="00A75AF9" w:rsidRDefault="007E2146" w:rsidP="007E2146">
      <w:pPr>
        <w:rPr>
          <w:lang w:val="en-US"/>
        </w:rPr>
      </w:pPr>
    </w:p>
    <w:p w14:paraId="11F144F7" w14:textId="77777777" w:rsidR="007E2146" w:rsidRPr="00A75AF9" w:rsidRDefault="007E2146" w:rsidP="007E2146">
      <w:pPr>
        <w:rPr>
          <w:lang w:val="en-US"/>
        </w:rPr>
      </w:pPr>
    </w:p>
    <w:p w14:paraId="6FEF7F6F" w14:textId="77777777" w:rsidR="007E2146" w:rsidRPr="00A75AF9" w:rsidRDefault="007E2146" w:rsidP="007E2146">
      <w:pPr>
        <w:rPr>
          <w:lang w:val="en-US"/>
        </w:rPr>
      </w:pPr>
    </w:p>
    <w:p w14:paraId="51F8BF02" w14:textId="77777777" w:rsidR="007E2146" w:rsidRPr="00A75AF9" w:rsidRDefault="007E2146" w:rsidP="007E2146">
      <w:pPr>
        <w:rPr>
          <w:lang w:val="en-US"/>
        </w:rPr>
      </w:pPr>
    </w:p>
    <w:p w14:paraId="4EC488F7" w14:textId="77777777" w:rsidR="007E2146" w:rsidRPr="00A75AF9" w:rsidRDefault="007E2146" w:rsidP="007E2146">
      <w:pPr>
        <w:rPr>
          <w:lang w:val="en-US"/>
        </w:rPr>
      </w:pPr>
    </w:p>
    <w:p w14:paraId="64C75261" w14:textId="77777777" w:rsidR="007E2146" w:rsidRPr="00A75AF9" w:rsidRDefault="007E2146" w:rsidP="007E2146">
      <w:pPr>
        <w:rPr>
          <w:lang w:val="en-US"/>
        </w:rPr>
      </w:pPr>
    </w:p>
    <w:p w14:paraId="4DB04D98" w14:textId="77777777" w:rsidR="007E2146" w:rsidRPr="00A75AF9" w:rsidRDefault="007E2146" w:rsidP="007E2146">
      <w:pPr>
        <w:rPr>
          <w:lang w:val="en-US"/>
        </w:rPr>
      </w:pPr>
    </w:p>
    <w:p w14:paraId="7F9DB1CE" w14:textId="77777777" w:rsidR="007E2146" w:rsidRPr="00A75AF9" w:rsidRDefault="007E2146" w:rsidP="007E2146">
      <w:pPr>
        <w:rPr>
          <w:lang w:val="en-US"/>
        </w:rPr>
      </w:pPr>
    </w:p>
    <w:p w14:paraId="5FBB3A20" w14:textId="77777777" w:rsidR="007E2146" w:rsidRPr="00A75AF9" w:rsidRDefault="007E2146" w:rsidP="007E2146">
      <w:pPr>
        <w:rPr>
          <w:lang w:val="en-US"/>
        </w:rPr>
      </w:pPr>
    </w:p>
    <w:p w14:paraId="2CB1B511" w14:textId="77777777" w:rsidR="007E2146" w:rsidRDefault="007E2146" w:rsidP="007E2146">
      <w:pPr>
        <w:rPr>
          <w:lang w:val="en-US"/>
        </w:rPr>
      </w:pPr>
    </w:p>
    <w:p w14:paraId="387C260B" w14:textId="77777777" w:rsidR="007E2146" w:rsidRDefault="007E2146" w:rsidP="007E2146">
      <w:pPr>
        <w:rPr>
          <w:lang w:val="en-US"/>
        </w:rPr>
      </w:pPr>
    </w:p>
    <w:p w14:paraId="0DCC37CF" w14:textId="77777777" w:rsidR="007E2146" w:rsidRDefault="007E2146" w:rsidP="007E2146">
      <w:pPr>
        <w:rPr>
          <w:lang w:val="en-US"/>
        </w:rPr>
      </w:pPr>
    </w:p>
    <w:p w14:paraId="6E85C26F" w14:textId="77777777" w:rsidR="007E2146" w:rsidRDefault="007E2146" w:rsidP="007E2146">
      <w:pPr>
        <w:rPr>
          <w:lang w:val="en-US"/>
        </w:rPr>
      </w:pPr>
    </w:p>
    <w:p w14:paraId="1C810C0B" w14:textId="77777777" w:rsidR="007E2146" w:rsidRDefault="007E2146" w:rsidP="007E2146">
      <w:pPr>
        <w:rPr>
          <w:lang w:val="en-US"/>
        </w:rPr>
      </w:pPr>
    </w:p>
    <w:p w14:paraId="1DB7D53E" w14:textId="77777777" w:rsidR="007E2146" w:rsidRDefault="007E2146" w:rsidP="007E2146">
      <w:pPr>
        <w:rPr>
          <w:lang w:val="en-US"/>
        </w:rPr>
      </w:pPr>
    </w:p>
    <w:p w14:paraId="1A9312E8" w14:textId="561B475E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t>Router (2811</w:t>
      </w:r>
      <w:r>
        <w:rPr>
          <w:color w:val="0070C0"/>
          <w:lang w:val="en-US"/>
        </w:rPr>
        <w:t xml:space="preserve">) </w:t>
      </w:r>
      <w:r w:rsidRPr="00A75AF9">
        <w:rPr>
          <w:color w:val="0070C0"/>
          <w:lang w:val="en-US"/>
        </w:rPr>
        <w:t xml:space="preserve">For </w:t>
      </w:r>
      <w:r>
        <w:rPr>
          <w:color w:val="0070C0"/>
          <w:lang w:val="en-US"/>
        </w:rPr>
        <w:t>Easton</w:t>
      </w:r>
      <w:r>
        <w:rPr>
          <w:color w:val="0070C0"/>
          <w:lang w:val="en-US"/>
        </w:rPr>
        <w:t xml:space="preserve"> Region Khobar </w:t>
      </w:r>
    </w:p>
    <w:p w14:paraId="32F2BF85" w14:textId="17490DF9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25AA24F0" w14:textId="77777777" w:rsidR="007E2146" w:rsidRDefault="007E2146" w:rsidP="007E2146">
      <w:pPr>
        <w:rPr>
          <w:rFonts w:ascii="Times New Roman" w:eastAsia="Times New Roman" w:hAnsi="Times New Roman" w:cs="Times New Roman"/>
          <w:color w:val="0070C0"/>
          <w:lang w:val="en-US"/>
        </w:rPr>
      </w:pPr>
      <w:r w:rsidRPr="00A75AF9">
        <w:rPr>
          <w:lang w:val="en-US"/>
        </w:rPr>
        <w:drawing>
          <wp:inline distT="0" distB="0" distL="0" distR="0" wp14:anchorId="6658E2FF" wp14:editId="7B094B71">
            <wp:extent cx="5943600" cy="5545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D9F1" w14:textId="77777777" w:rsidR="007E2146" w:rsidRPr="00A75AF9" w:rsidRDefault="007E2146" w:rsidP="007E2146">
      <w:pPr>
        <w:rPr>
          <w:lang w:val="en-US"/>
        </w:rPr>
      </w:pPr>
    </w:p>
    <w:p w14:paraId="4450A25B" w14:textId="77777777" w:rsidR="007E2146" w:rsidRPr="00A75AF9" w:rsidRDefault="007E2146" w:rsidP="007E2146">
      <w:pPr>
        <w:rPr>
          <w:lang w:val="en-US"/>
        </w:rPr>
      </w:pPr>
    </w:p>
    <w:p w14:paraId="6471528D" w14:textId="77777777" w:rsidR="007E2146" w:rsidRPr="00A75AF9" w:rsidRDefault="007E2146" w:rsidP="007E2146">
      <w:pPr>
        <w:rPr>
          <w:lang w:val="en-US"/>
        </w:rPr>
      </w:pPr>
    </w:p>
    <w:p w14:paraId="6A78CEBA" w14:textId="77777777" w:rsidR="007E2146" w:rsidRPr="00A75AF9" w:rsidRDefault="007E2146" w:rsidP="007E2146">
      <w:pPr>
        <w:rPr>
          <w:lang w:val="en-US"/>
        </w:rPr>
      </w:pPr>
    </w:p>
    <w:p w14:paraId="379F97CD" w14:textId="77777777" w:rsidR="007E2146" w:rsidRPr="00A75AF9" w:rsidRDefault="007E2146" w:rsidP="007E2146">
      <w:pPr>
        <w:rPr>
          <w:lang w:val="en-US"/>
        </w:rPr>
      </w:pPr>
    </w:p>
    <w:p w14:paraId="3DE61692" w14:textId="77777777" w:rsidR="007E2146" w:rsidRDefault="007E2146" w:rsidP="007E2146">
      <w:pPr>
        <w:rPr>
          <w:lang w:val="en-US"/>
        </w:rPr>
      </w:pPr>
    </w:p>
    <w:p w14:paraId="70D5393C" w14:textId="3F177A81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lastRenderedPageBreak/>
        <w:t>Switch (2960</w:t>
      </w:r>
      <w:r w:rsidRPr="007E2146">
        <w:rPr>
          <w:color w:val="0070C0"/>
          <w:lang w:val="en-US"/>
        </w:rPr>
        <w:t xml:space="preserve"> </w:t>
      </w:r>
      <w:r w:rsidRPr="00A75AF9">
        <w:rPr>
          <w:color w:val="0070C0"/>
          <w:lang w:val="en-US"/>
        </w:rPr>
        <w:t xml:space="preserve">For </w:t>
      </w:r>
      <w:r>
        <w:rPr>
          <w:color w:val="0070C0"/>
          <w:lang w:val="en-US"/>
        </w:rPr>
        <w:t xml:space="preserve">Easton Region Khobar </w:t>
      </w:r>
    </w:p>
    <w:p w14:paraId="7E0E7B46" w14:textId="3F01B207" w:rsidR="007E2146" w:rsidRDefault="007E2146" w:rsidP="007E2146">
      <w:pPr>
        <w:pStyle w:val="NormalWeb"/>
        <w:spacing w:before="0" w:beforeAutospacing="0" w:after="0" w:afterAutospacing="0"/>
        <w:rPr>
          <w:lang w:val="en-US"/>
        </w:rPr>
      </w:pPr>
    </w:p>
    <w:p w14:paraId="0C9C1868" w14:textId="6C826820" w:rsidR="007E2146" w:rsidRDefault="007E2146" w:rsidP="007E2146">
      <w:pPr>
        <w:rPr>
          <w:lang w:val="en-US"/>
        </w:rPr>
      </w:pPr>
      <w:r w:rsidRPr="007E2146">
        <w:rPr>
          <w:lang w:val="en-US"/>
        </w:rPr>
        <w:drawing>
          <wp:inline distT="0" distB="0" distL="0" distR="0" wp14:anchorId="61E17627" wp14:editId="52F774DB">
            <wp:extent cx="5943600" cy="5205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F784" w14:textId="77777777" w:rsidR="007E2146" w:rsidRPr="00A75AF9" w:rsidRDefault="007E2146" w:rsidP="007E2146">
      <w:pPr>
        <w:rPr>
          <w:lang w:val="en-US"/>
        </w:rPr>
      </w:pPr>
    </w:p>
    <w:p w14:paraId="32046376" w14:textId="0C88F1A7" w:rsidR="007E2146" w:rsidRDefault="007E2146" w:rsidP="007E2146">
      <w:pPr>
        <w:rPr>
          <w:lang w:val="en-US"/>
        </w:rPr>
      </w:pPr>
      <w:r w:rsidRPr="00A75AF9">
        <w:rPr>
          <w:lang w:val="en-US"/>
        </w:rPr>
        <w:drawing>
          <wp:inline distT="0" distB="0" distL="0" distR="0" wp14:anchorId="7CAB5B4C" wp14:editId="54DA6553">
            <wp:extent cx="3238500" cy="195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7DE8" w14:textId="25610482" w:rsidR="007E2146" w:rsidRDefault="007E2146" w:rsidP="007E2146">
      <w:pPr>
        <w:ind w:firstLine="720"/>
        <w:rPr>
          <w:lang w:val="en-US"/>
        </w:rPr>
      </w:pPr>
    </w:p>
    <w:p w14:paraId="6BCCADBC" w14:textId="77777777" w:rsid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1FBA7BBF" w14:textId="24F3D544" w:rsidR="007E2146" w:rsidRP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  <w:r>
        <w:rPr>
          <w:color w:val="0070C0"/>
          <w:lang w:val="en-US"/>
        </w:rPr>
        <w:lastRenderedPageBreak/>
        <w:t xml:space="preserve">Server </w:t>
      </w:r>
      <w:r w:rsidRPr="00A75AF9">
        <w:rPr>
          <w:color w:val="0070C0"/>
          <w:lang w:val="en-US"/>
        </w:rPr>
        <w:t>For</w:t>
      </w:r>
      <w:r w:rsidRPr="00A75AF9">
        <w:rPr>
          <w:color w:val="0070C0"/>
          <w:lang w:val="en-US"/>
        </w:rPr>
        <w:t xml:space="preserve"> </w:t>
      </w:r>
      <w:r>
        <w:rPr>
          <w:color w:val="0070C0"/>
          <w:lang w:val="en-US"/>
        </w:rPr>
        <w:t xml:space="preserve">Easton Region Khobar </w:t>
      </w:r>
    </w:p>
    <w:p w14:paraId="5D9A85C2" w14:textId="502A224F" w:rsidR="007E2146" w:rsidRDefault="007E2146" w:rsidP="007E2146">
      <w:pPr>
        <w:pStyle w:val="NormalWeb"/>
        <w:spacing w:before="0" w:beforeAutospacing="0" w:after="0" w:afterAutospacing="0"/>
        <w:rPr>
          <w:color w:val="0070C0"/>
          <w:lang w:val="en-US"/>
        </w:rPr>
      </w:pPr>
    </w:p>
    <w:p w14:paraId="0C0A5D04" w14:textId="39495630" w:rsidR="007E2146" w:rsidRDefault="007E2146" w:rsidP="007E2146">
      <w:pPr>
        <w:ind w:firstLine="720"/>
        <w:rPr>
          <w:lang w:val="en-US"/>
        </w:rPr>
      </w:pPr>
    </w:p>
    <w:p w14:paraId="049F0766" w14:textId="6E524007" w:rsidR="007E2146" w:rsidRPr="00C215DF" w:rsidRDefault="007E2146" w:rsidP="007E2146">
      <w:pPr>
        <w:rPr>
          <w:lang w:val="en-US"/>
        </w:rPr>
      </w:pPr>
      <w:r w:rsidRPr="007E2146">
        <w:rPr>
          <w:lang w:val="en-US"/>
        </w:rPr>
        <w:drawing>
          <wp:inline distT="0" distB="0" distL="0" distR="0" wp14:anchorId="646F3178" wp14:editId="18C9BC36">
            <wp:extent cx="4114800" cy="234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7638" w14:textId="77777777" w:rsidR="007E2146" w:rsidRDefault="007E2146" w:rsidP="007E2146">
      <w:pPr>
        <w:rPr>
          <w:lang w:val="en-US"/>
        </w:rPr>
      </w:pPr>
    </w:p>
    <w:p w14:paraId="5B233BF3" w14:textId="4D7C4A06" w:rsidR="007E2146" w:rsidRDefault="007E2146" w:rsidP="007E2146">
      <w:pPr>
        <w:tabs>
          <w:tab w:val="left" w:pos="1148"/>
        </w:tabs>
        <w:rPr>
          <w:lang w:val="en-US"/>
        </w:rPr>
      </w:pPr>
      <w:r>
        <w:rPr>
          <w:lang w:val="en-US"/>
        </w:rPr>
        <w:tab/>
      </w:r>
    </w:p>
    <w:p w14:paraId="71BFD1E9" w14:textId="4C535EAF" w:rsidR="007E2146" w:rsidRPr="00C215DF" w:rsidRDefault="007E2146" w:rsidP="007E2146">
      <w:pPr>
        <w:rPr>
          <w:lang w:val="en-US"/>
        </w:rPr>
      </w:pPr>
      <w:r w:rsidRPr="007E2146">
        <w:rPr>
          <w:lang w:val="en-US"/>
        </w:rPr>
        <w:drawing>
          <wp:inline distT="0" distB="0" distL="0" distR="0" wp14:anchorId="3564507E" wp14:editId="5603F1E3">
            <wp:extent cx="5943600" cy="2899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26A" w14:textId="77777777" w:rsidR="007E2146" w:rsidRDefault="007E2146" w:rsidP="007E2146">
      <w:pPr>
        <w:rPr>
          <w:lang w:val="en-US"/>
        </w:rPr>
      </w:pPr>
    </w:p>
    <w:p w14:paraId="71035690" w14:textId="77777777" w:rsidR="007E2146" w:rsidRDefault="007E2146" w:rsidP="007E2146">
      <w:pPr>
        <w:rPr>
          <w:lang w:val="en-US"/>
        </w:rPr>
      </w:pPr>
    </w:p>
    <w:p w14:paraId="281CCE65" w14:textId="4E40A248" w:rsidR="007E2146" w:rsidRDefault="007E2146" w:rsidP="007E2146">
      <w:pPr>
        <w:rPr>
          <w:lang w:val="en-US"/>
        </w:rPr>
      </w:pPr>
      <w:r w:rsidRPr="007E2146">
        <w:rPr>
          <w:lang w:val="en-US"/>
        </w:rPr>
        <w:lastRenderedPageBreak/>
        <w:drawing>
          <wp:inline distT="0" distB="0" distL="0" distR="0" wp14:anchorId="209E8651" wp14:editId="7C9382F3">
            <wp:extent cx="5461000" cy="4330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CABC" w14:textId="77777777" w:rsidR="007E2146" w:rsidRPr="00C215DF" w:rsidRDefault="007E2146" w:rsidP="007E2146">
      <w:pPr>
        <w:rPr>
          <w:lang w:val="en-US"/>
        </w:rPr>
      </w:pPr>
    </w:p>
    <w:p w14:paraId="0F3C8A88" w14:textId="77777777" w:rsidR="007E2146" w:rsidRPr="00C215DF" w:rsidRDefault="007E2146" w:rsidP="007E2146">
      <w:pPr>
        <w:rPr>
          <w:lang w:val="en-US"/>
        </w:rPr>
      </w:pPr>
    </w:p>
    <w:p w14:paraId="209B3D2E" w14:textId="77777777" w:rsidR="007E2146" w:rsidRDefault="007E2146" w:rsidP="007E2146">
      <w:pPr>
        <w:rPr>
          <w:lang w:val="en-US"/>
        </w:rPr>
      </w:pPr>
    </w:p>
    <w:p w14:paraId="7E86C2E8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12F03D23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25662F20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5C2A9612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68CC1A43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7918617D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376100DB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1F6AA28F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58EB08FC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4BC49EDC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510F4CAA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52FD016E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4F2CB379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00EE12FC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485B01D9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0F151614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1A1D57C8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6247B60E" w14:textId="77777777" w:rsidR="007E2146" w:rsidRDefault="007E2146" w:rsidP="007E2146">
      <w:pPr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</w:pPr>
    </w:p>
    <w:p w14:paraId="3DADFAFD" w14:textId="72BD4688" w:rsidR="007E2146" w:rsidRPr="004D3687" w:rsidRDefault="007E2146" w:rsidP="007E2146">
      <w:pPr>
        <w:rPr>
          <w:rFonts w:asciiTheme="majorBidi" w:eastAsia="Times New Roman" w:hAnsiTheme="majorBidi" w:cstheme="majorBidi"/>
          <w:sz w:val="44"/>
          <w:szCs w:val="44"/>
        </w:rPr>
      </w:pPr>
      <w:r w:rsidRPr="004D3687"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  <w:t>Fire Detectot (Python)</w:t>
      </w:r>
      <w:r w:rsidRPr="004D3687">
        <w:rPr>
          <w:rFonts w:asciiTheme="majorBidi" w:eastAsia="Times New Roman" w:hAnsiTheme="majorBidi" w:cstheme="majorBidi"/>
          <w:color w:val="000000"/>
          <w:sz w:val="28"/>
          <w:szCs w:val="28"/>
        </w:rPr>
        <w:t> </w:t>
      </w:r>
    </w:p>
    <w:p w14:paraId="568287D0" w14:textId="77777777" w:rsidR="007E2146" w:rsidRDefault="007E2146" w:rsidP="007E2146">
      <w:pPr>
        <w:rPr>
          <w:lang w:val="en-US"/>
        </w:rPr>
      </w:pPr>
    </w:p>
    <w:p w14:paraId="68A11079" w14:textId="77777777" w:rsidR="007E2146" w:rsidRDefault="007E2146" w:rsidP="007E2146">
      <w:pPr>
        <w:rPr>
          <w:lang w:val="en-US"/>
        </w:rPr>
      </w:pPr>
      <w:r>
        <w:rPr>
          <w:lang w:val="en-US"/>
        </w:rPr>
        <w:t xml:space="preserve"> </w:t>
      </w:r>
      <w:r w:rsidRPr="004D3687">
        <w:rPr>
          <w:noProof/>
          <w:lang w:val="en-US"/>
        </w:rPr>
        <w:drawing>
          <wp:inline distT="0" distB="0" distL="0" distR="0" wp14:anchorId="654C4874" wp14:editId="3A847178">
            <wp:extent cx="5943600" cy="43129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F0F7" w14:textId="77777777" w:rsidR="007E2146" w:rsidRPr="000923A7" w:rsidRDefault="007E2146" w:rsidP="007E2146">
      <w:pPr>
        <w:rPr>
          <w:lang w:val="en-US"/>
        </w:rPr>
      </w:pPr>
    </w:p>
    <w:p w14:paraId="1385E2A3" w14:textId="77777777" w:rsidR="007E2146" w:rsidRPr="000923A7" w:rsidRDefault="007E2146" w:rsidP="007E2146">
      <w:pPr>
        <w:rPr>
          <w:lang w:val="en-US"/>
        </w:rPr>
      </w:pPr>
    </w:p>
    <w:p w14:paraId="125455D1" w14:textId="77777777" w:rsidR="007E2146" w:rsidRPr="000923A7" w:rsidRDefault="007E2146" w:rsidP="007E2146">
      <w:pPr>
        <w:rPr>
          <w:lang w:val="en-US"/>
        </w:rPr>
      </w:pPr>
    </w:p>
    <w:p w14:paraId="2BFD98BE" w14:textId="77777777" w:rsidR="00660FF1" w:rsidRDefault="00660FF1"/>
    <w:sectPr w:rsidR="00660F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24540" w14:textId="77777777" w:rsidR="0026521D" w:rsidRDefault="0026521D" w:rsidP="007E2146">
      <w:r>
        <w:separator/>
      </w:r>
    </w:p>
  </w:endnote>
  <w:endnote w:type="continuationSeparator" w:id="0">
    <w:p w14:paraId="1C1A822B" w14:textId="77777777" w:rsidR="0026521D" w:rsidRDefault="0026521D" w:rsidP="007E2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5CD5A" w14:textId="77777777" w:rsidR="0026521D" w:rsidRDefault="0026521D" w:rsidP="007E2146">
      <w:r>
        <w:separator/>
      </w:r>
    </w:p>
  </w:footnote>
  <w:footnote w:type="continuationSeparator" w:id="0">
    <w:p w14:paraId="46E99D2F" w14:textId="77777777" w:rsidR="0026521D" w:rsidRDefault="0026521D" w:rsidP="007E21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146"/>
    <w:rsid w:val="0026521D"/>
    <w:rsid w:val="00271C5F"/>
    <w:rsid w:val="00403875"/>
    <w:rsid w:val="00660FF1"/>
    <w:rsid w:val="007E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F35A7E"/>
  <w15:chartTrackingRefBased/>
  <w15:docId w15:val="{01B8F8F8-09B9-6444-A20F-98325B6AC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1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21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E21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146"/>
  </w:style>
  <w:style w:type="paragraph" w:styleId="Footer">
    <w:name w:val="footer"/>
    <w:basedOn w:val="Normal"/>
    <w:link w:val="FooterChar"/>
    <w:uiPriority w:val="99"/>
    <w:unhideWhenUsed/>
    <w:rsid w:val="007E21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1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8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 محمد العتيبي</dc:creator>
  <cp:keywords/>
  <dc:description/>
  <cp:lastModifiedBy>مي محمد العتيبي</cp:lastModifiedBy>
  <cp:revision>1</cp:revision>
  <dcterms:created xsi:type="dcterms:W3CDTF">2021-11-27T16:48:00Z</dcterms:created>
  <dcterms:modified xsi:type="dcterms:W3CDTF">2021-11-27T16:59:00Z</dcterms:modified>
</cp:coreProperties>
</file>