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B3D" w:rsidRPr="00B21010" w:rsidRDefault="008F3B3D">
      <w:pPr>
        <w:rPr>
          <w:rFonts w:asciiTheme="majorHAnsi" w:hAnsiTheme="majorHAnsi" w:cstheme="majorHAnsi"/>
        </w:rPr>
      </w:pP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72"/>
        </w:rPr>
      </w:pPr>
    </w:p>
    <w:p w:rsidR="00E86722" w:rsidRPr="00B21010" w:rsidRDefault="00E86722" w:rsidP="000A54E9">
      <w:pPr>
        <w:rPr>
          <w:rFonts w:asciiTheme="majorHAnsi" w:hAnsiTheme="majorHAnsi" w:cstheme="majorHAnsi"/>
          <w:b/>
          <w:sz w:val="72"/>
        </w:rPr>
      </w:pPr>
    </w:p>
    <w:p w:rsidR="00E86722" w:rsidRPr="00B21010" w:rsidRDefault="00B62F4C" w:rsidP="00E86722">
      <w:pPr>
        <w:jc w:val="center"/>
        <w:rPr>
          <w:rFonts w:asciiTheme="majorHAnsi" w:hAnsiTheme="majorHAnsi" w:cstheme="majorHAnsi"/>
          <w:b/>
          <w:sz w:val="72"/>
        </w:rPr>
      </w:pPr>
      <w:r w:rsidRPr="00B21010">
        <w:rPr>
          <w:rFonts w:asciiTheme="majorHAnsi" w:hAnsiTheme="majorHAnsi" w:cstheme="majorHAnsi"/>
          <w:b/>
          <w:sz w:val="72"/>
        </w:rPr>
        <w:t>PO2</w:t>
      </w:r>
      <w:r w:rsidR="00DE7C86" w:rsidRPr="00B21010">
        <w:rPr>
          <w:rFonts w:asciiTheme="majorHAnsi" w:hAnsiTheme="majorHAnsi" w:cstheme="majorHAnsi"/>
          <w:b/>
          <w:sz w:val="72"/>
        </w:rPr>
        <w:t>EBL</w:t>
      </w:r>
      <w:r w:rsidRPr="00B21010">
        <w:rPr>
          <w:rFonts w:asciiTheme="majorHAnsi" w:hAnsiTheme="majorHAnsi" w:cstheme="majorHAnsi"/>
          <w:b/>
          <w:sz w:val="72"/>
        </w:rPr>
        <w:t>_</w:t>
      </w:r>
      <w:r w:rsidR="00E86722" w:rsidRPr="00B21010">
        <w:rPr>
          <w:rFonts w:asciiTheme="majorHAnsi" w:hAnsiTheme="majorHAnsi" w:cstheme="majorHAnsi"/>
          <w:b/>
          <w:sz w:val="72"/>
        </w:rPr>
        <w:t>ELECTRIC BLENDER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44"/>
        </w:rPr>
      </w:pPr>
      <w:r w:rsidRPr="00B21010">
        <w:rPr>
          <w:rFonts w:asciiTheme="majorHAnsi" w:hAnsiTheme="majorHAnsi" w:cstheme="majorHAnsi"/>
          <w:b/>
          <w:sz w:val="44"/>
        </w:rPr>
        <w:t>CYRS DOCUMENT</w:t>
      </w:r>
    </w:p>
    <w:p w:rsidR="00E86722" w:rsidRPr="00B21010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E86722" w:rsidRPr="00B21010" w:rsidRDefault="00E86722" w:rsidP="00F6067A">
      <w:pPr>
        <w:jc w:val="center"/>
        <w:rPr>
          <w:rFonts w:asciiTheme="majorHAnsi" w:hAnsiTheme="majorHAnsi" w:cstheme="majorHAnsi"/>
          <w:b/>
          <w:sz w:val="36"/>
        </w:rPr>
      </w:pPr>
      <w:r w:rsidRPr="00B21010">
        <w:rPr>
          <w:rFonts w:asciiTheme="majorHAnsi" w:hAnsiTheme="majorHAnsi" w:cstheme="majorHAnsi"/>
          <w:b/>
          <w:sz w:val="36"/>
        </w:rPr>
        <w:t xml:space="preserve">Version </w:t>
      </w:r>
      <w:r w:rsidR="00695514">
        <w:rPr>
          <w:rFonts w:asciiTheme="majorHAnsi" w:hAnsiTheme="majorHAnsi" w:cstheme="majorHAnsi"/>
          <w:b/>
          <w:sz w:val="36"/>
        </w:rPr>
        <w:t>1</w:t>
      </w:r>
      <w:r w:rsidR="00547E11" w:rsidRPr="00B21010">
        <w:rPr>
          <w:rFonts w:asciiTheme="majorHAnsi" w:hAnsiTheme="majorHAnsi" w:cstheme="majorHAnsi"/>
          <w:b/>
          <w:sz w:val="36"/>
        </w:rPr>
        <w:t>.</w:t>
      </w:r>
      <w:r w:rsidR="00F6067A">
        <w:rPr>
          <w:rFonts w:asciiTheme="majorHAnsi" w:hAnsiTheme="majorHAnsi" w:cstheme="majorHAnsi"/>
          <w:b/>
          <w:sz w:val="36"/>
        </w:rPr>
        <w:t>7</w:t>
      </w:r>
    </w:p>
    <w:p w:rsidR="00E86722" w:rsidRPr="00B21010" w:rsidRDefault="004458C7" w:rsidP="00E86722">
      <w:pPr>
        <w:jc w:val="center"/>
        <w:rPr>
          <w:rFonts w:asciiTheme="majorHAnsi" w:hAnsiTheme="majorHAnsi" w:cstheme="majorHAnsi"/>
          <w:b/>
          <w:sz w:val="36"/>
        </w:rPr>
      </w:pPr>
      <w:r>
        <w:rPr>
          <w:rFonts w:asciiTheme="majorHAnsi" w:hAnsiTheme="majorHAnsi" w:cstheme="majorHAnsi"/>
          <w:b/>
          <w:sz w:val="36"/>
        </w:rPr>
        <w:t xml:space="preserve">Proposed </w:t>
      </w:r>
    </w:p>
    <w:p w:rsidR="00E86722" w:rsidRDefault="00E86722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p w:rsidR="00387DC9" w:rsidRPr="00B21010" w:rsidRDefault="00387DC9" w:rsidP="00E86722">
      <w:pPr>
        <w:jc w:val="center"/>
        <w:rPr>
          <w:rFonts w:asciiTheme="majorHAnsi" w:hAnsiTheme="majorHAnsi" w:cstheme="majorHAnsi"/>
          <w:b/>
          <w:sz w:val="36"/>
        </w:rPr>
      </w:pPr>
    </w:p>
    <w:tbl>
      <w:tblPr>
        <w:tblpPr w:leftFromText="180" w:rightFromText="180" w:vertAnchor="page" w:horzAnchor="margin" w:tblpXSpec="center" w:tblpY="3061"/>
        <w:tblW w:w="1089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6"/>
        <w:gridCol w:w="1350"/>
        <w:gridCol w:w="4886"/>
        <w:gridCol w:w="2748"/>
      </w:tblGrid>
      <w:tr w:rsidR="00C65804" w:rsidRPr="00B21010" w:rsidTr="00553434">
        <w:tc>
          <w:tcPr>
            <w:tcW w:w="190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350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7B0B1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7B0B1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7B0B1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5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>
              <w:rPr>
                <w:rFonts w:asciiTheme="majorHAnsi" w:hAnsiTheme="majorHAnsi" w:cstheme="majorHAnsi"/>
                <w:sz w:val="28"/>
                <w:szCs w:val="28"/>
              </w:rPr>
              <w:t>.3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>
              <w:rPr>
                <w:rFonts w:asciiTheme="majorHAnsi" w:hAnsiTheme="majorHAnsi" w:cstheme="majorHAnsi"/>
                <w:sz w:val="28"/>
                <w:szCs w:val="28"/>
              </w:rPr>
              <w:t>.4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350" w:type="dxa"/>
          </w:tcPr>
          <w:p w:rsidR="00C65804" w:rsidRPr="00B21010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C65804">
              <w:rPr>
                <w:rFonts w:asciiTheme="majorHAnsi" w:hAnsiTheme="majorHAnsi" w:cstheme="majorHAnsi"/>
                <w:sz w:val="28"/>
                <w:szCs w:val="28"/>
              </w:rPr>
              <w:t>.5</w:t>
            </w:r>
          </w:p>
        </w:tc>
        <w:tc>
          <w:tcPr>
            <w:tcW w:w="4886" w:type="dxa"/>
          </w:tcPr>
          <w:p w:rsidR="00C65804" w:rsidRPr="00B21010" w:rsidRDefault="00C65804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C65804" w:rsidRPr="00B21010" w:rsidRDefault="00C65804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C65804" w:rsidRPr="00B21010" w:rsidTr="00553434">
        <w:tc>
          <w:tcPr>
            <w:tcW w:w="1906" w:type="dxa"/>
          </w:tcPr>
          <w:p w:rsidR="00C65804" w:rsidRDefault="00B7274F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350" w:type="dxa"/>
          </w:tcPr>
          <w:p w:rsidR="00C65804" w:rsidRDefault="00E400CF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="003E16B4">
              <w:rPr>
                <w:rFonts w:asciiTheme="majorHAnsi" w:hAnsiTheme="majorHAnsi" w:cstheme="majorHAnsi"/>
                <w:sz w:val="28"/>
                <w:szCs w:val="28"/>
              </w:rPr>
              <w:t>.6</w:t>
            </w:r>
          </w:p>
        </w:tc>
        <w:tc>
          <w:tcPr>
            <w:tcW w:w="4886" w:type="dxa"/>
          </w:tcPr>
          <w:p w:rsidR="00C65804" w:rsidRDefault="000806C1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Proposed </w:t>
            </w:r>
          </w:p>
        </w:tc>
        <w:tc>
          <w:tcPr>
            <w:tcW w:w="2748" w:type="dxa"/>
          </w:tcPr>
          <w:p w:rsidR="00C65804" w:rsidRDefault="000806C1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553434">
        <w:tc>
          <w:tcPr>
            <w:tcW w:w="1906" w:type="dxa"/>
          </w:tcPr>
          <w:p w:rsidR="005A6E88" w:rsidRDefault="00F50A3E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2/6/2020</w:t>
            </w:r>
          </w:p>
        </w:tc>
        <w:tc>
          <w:tcPr>
            <w:tcW w:w="1350" w:type="dxa"/>
          </w:tcPr>
          <w:p w:rsidR="005A6E88" w:rsidRDefault="00F50A3E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4886" w:type="dxa"/>
          </w:tcPr>
          <w:p w:rsidR="005A6E88" w:rsidRDefault="00F50A3E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748" w:type="dxa"/>
          </w:tcPr>
          <w:p w:rsidR="005A6E88" w:rsidRDefault="00F50A3E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F50A3E" w:rsidRPr="00B21010" w:rsidTr="00553434">
        <w:tc>
          <w:tcPr>
            <w:tcW w:w="1906" w:type="dxa"/>
          </w:tcPr>
          <w:p w:rsidR="00F50A3E" w:rsidRDefault="00F50A3E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350" w:type="dxa"/>
          </w:tcPr>
          <w:p w:rsidR="00F50A3E" w:rsidRDefault="00F50A3E" w:rsidP="00C658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4886" w:type="dxa"/>
          </w:tcPr>
          <w:p w:rsidR="00F50A3E" w:rsidRDefault="00F50A3E" w:rsidP="00C65804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748" w:type="dxa"/>
          </w:tcPr>
          <w:p w:rsidR="00F50A3E" w:rsidRDefault="00F50A3E" w:rsidP="00C65804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:rsidR="000C5E4E" w:rsidRPr="00B21010" w:rsidRDefault="000C5E4E" w:rsidP="000C5E4E">
      <w:pPr>
        <w:pStyle w:val="Heading1"/>
      </w:pPr>
      <w:bookmarkStart w:id="0" w:name="_Toc31872405"/>
      <w:r>
        <w:t>Document Status</w:t>
      </w:r>
      <w:bookmarkEnd w:id="0"/>
    </w:p>
    <w:p w:rsidR="00C54F5A" w:rsidRPr="00B21010" w:rsidRDefault="00C54F5A" w:rsidP="00E86722">
      <w:pPr>
        <w:rPr>
          <w:rFonts w:asciiTheme="majorHAnsi" w:hAnsiTheme="majorHAnsi" w:cstheme="majorHAnsi"/>
        </w:rPr>
      </w:pPr>
    </w:p>
    <w:p w:rsidR="003352BD" w:rsidRDefault="003352BD">
      <w:pPr>
        <w:spacing w:before="0" w:after="160" w:line="259" w:lineRule="auto"/>
        <w:jc w:val="left"/>
        <w:rPr>
          <w:rFonts w:asciiTheme="majorHAnsi" w:eastAsiaTheme="majorEastAsia" w:hAnsiTheme="majorHAnsi" w:cstheme="majorBidi"/>
          <w:color w:val="000000" w:themeColor="text1"/>
          <w:sz w:val="48"/>
          <w:szCs w:val="32"/>
        </w:rPr>
      </w:pPr>
      <w:r>
        <w:br w:type="page"/>
      </w:r>
    </w:p>
    <w:p w:rsidR="004F7D5A" w:rsidRDefault="004F7D5A" w:rsidP="004F7D5A">
      <w:pPr>
        <w:pStyle w:val="Heading1"/>
      </w:pPr>
      <w:bookmarkStart w:id="1" w:name="_Toc31872406"/>
      <w:r w:rsidRPr="00B21010">
        <w:lastRenderedPageBreak/>
        <w:t>Revision History</w:t>
      </w:r>
      <w:bookmarkEnd w:id="1"/>
    </w:p>
    <w:p w:rsidR="009227D5" w:rsidRDefault="009227D5" w:rsidP="009227D5"/>
    <w:p w:rsidR="009227D5" w:rsidRPr="009227D5" w:rsidRDefault="009227D5" w:rsidP="009227D5">
      <w:bookmarkStart w:id="2" w:name="_GoBack"/>
      <w:bookmarkEnd w:id="2"/>
    </w:p>
    <w:tbl>
      <w:tblPr>
        <w:tblpPr w:leftFromText="180" w:rightFromText="180" w:vertAnchor="page" w:horzAnchor="margin" w:tblpXSpec="center" w:tblpY="3291"/>
        <w:tblW w:w="1135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81"/>
        <w:gridCol w:w="1122"/>
        <w:gridCol w:w="1403"/>
        <w:gridCol w:w="4864"/>
        <w:gridCol w:w="2384"/>
      </w:tblGrid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Status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Description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5A6E88" w:rsidRPr="00B21010" w:rsidTr="00C5520E">
        <w:trPr>
          <w:trHeight w:val="759"/>
        </w:trPr>
        <w:tc>
          <w:tcPr>
            <w:tcW w:w="1581" w:type="dxa"/>
          </w:tcPr>
          <w:p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1/22/2020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.1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Initial Draft, specifying Introduction, system overview and document outline.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1/23/2020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.2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Draft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draft, requirements table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B717B5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1/25/2020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Reviewed Document structure and updated Document status to Proposed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May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Alaa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El-din</w:t>
            </w:r>
          </w:p>
        </w:tc>
      </w:tr>
      <w:tr w:rsidR="005A6E88" w:rsidRPr="00B21010" w:rsidTr="00C5520E">
        <w:trPr>
          <w:trHeight w:val="759"/>
        </w:trPr>
        <w:tc>
          <w:tcPr>
            <w:tcW w:w="1581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1/31/202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403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Update the requirement according the review (safe monitoring, monitoring speed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 add reference table)</w:t>
            </w: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.  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 w:rsidRPr="00B2101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Pr="00B21010" w:rsidRDefault="005A6E88" w:rsidP="005A6E88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02/1/2020</w:t>
            </w:r>
          </w:p>
        </w:tc>
        <w:tc>
          <w:tcPr>
            <w:tcW w:w="1122" w:type="dxa"/>
          </w:tcPr>
          <w:p w:rsidR="005A6E88" w:rsidRPr="00B21010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Pr="00B21010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reference table, requirement table  </w:t>
            </w:r>
          </w:p>
        </w:tc>
        <w:tc>
          <w:tcPr>
            <w:tcW w:w="2384" w:type="dxa"/>
          </w:tcPr>
          <w:p w:rsidR="005A6E88" w:rsidRPr="00B21010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5A6E88" w:rsidRPr="00B21010" w:rsidTr="00C5520E">
        <w:trPr>
          <w:trHeight w:val="416"/>
        </w:trPr>
        <w:tc>
          <w:tcPr>
            <w:tcW w:w="1581" w:type="dxa"/>
          </w:tcPr>
          <w:p w:rsidR="005A6E88" w:rsidRDefault="005A6E88" w:rsidP="00B717B5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2/3/2020</w:t>
            </w:r>
          </w:p>
        </w:tc>
        <w:tc>
          <w:tcPr>
            <w:tcW w:w="1122" w:type="dxa"/>
          </w:tcPr>
          <w:p w:rsidR="005A6E88" w:rsidRDefault="005A6E88" w:rsidP="005A6E88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403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5A6E88" w:rsidRDefault="005A6E88" w:rsidP="005A6E8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document versioning </w:t>
            </w:r>
          </w:p>
        </w:tc>
        <w:tc>
          <w:tcPr>
            <w:tcW w:w="2384" w:type="dxa"/>
          </w:tcPr>
          <w:p w:rsidR="005A6E88" w:rsidRDefault="005A6E88" w:rsidP="005A6E8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  <w:tr w:rsidR="00CF27DA" w:rsidRPr="00B21010" w:rsidTr="00C5520E">
        <w:trPr>
          <w:trHeight w:val="416"/>
        </w:trPr>
        <w:tc>
          <w:tcPr>
            <w:tcW w:w="1581" w:type="dxa"/>
          </w:tcPr>
          <w:p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122" w:type="dxa"/>
          </w:tcPr>
          <w:p w:rsidR="00CF27DA" w:rsidRDefault="00CF27DA" w:rsidP="00CF27D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</w:t>
            </w:r>
          </w:p>
        </w:tc>
        <w:tc>
          <w:tcPr>
            <w:tcW w:w="1403" w:type="dxa"/>
          </w:tcPr>
          <w:p w:rsidR="00CF27DA" w:rsidRDefault="00CF27DA" w:rsidP="00CF27D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4864" w:type="dxa"/>
          </w:tcPr>
          <w:p w:rsidR="00CF27DA" w:rsidRDefault="00CF27DA" w:rsidP="006F20D8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CYRS </w:t>
            </w:r>
            <w:r w:rsidR="00327819">
              <w:rPr>
                <w:rFonts w:asciiTheme="majorHAnsi" w:hAnsiTheme="majorHAnsi" w:cstheme="majorHAnsi"/>
                <w:sz w:val="28"/>
                <w:szCs w:val="28"/>
              </w:rPr>
              <w:t xml:space="preserve">requirements according to SIQ sheet 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 xml:space="preserve">(Remove </w:t>
            </w:r>
            <w:r w:rsidR="00EC6F66">
              <w:rPr>
                <w:rFonts w:asciiTheme="majorHAnsi" w:hAnsiTheme="majorHAnsi" w:cstheme="majorHAnsi"/>
                <w:sz w:val="28"/>
                <w:szCs w:val="28"/>
              </w:rPr>
              <w:t>requirement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 xml:space="preserve"> 3</w:t>
            </w:r>
            <w:r w:rsidR="006F20D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C6F66">
              <w:rPr>
                <w:rFonts w:asciiTheme="majorHAnsi" w:hAnsiTheme="majorHAnsi" w:cstheme="majorHAnsi"/>
                <w:sz w:val="28"/>
                <w:szCs w:val="28"/>
              </w:rPr>
              <w:t>safely</w:t>
            </w:r>
            <w:r w:rsidR="006F20D8">
              <w:rPr>
                <w:rFonts w:asciiTheme="majorHAnsi" w:hAnsiTheme="majorHAnsi" w:cstheme="majorHAnsi"/>
                <w:sz w:val="28"/>
                <w:szCs w:val="28"/>
              </w:rPr>
              <w:t xml:space="preserve"> monitor</w:t>
            </w:r>
            <w:r w:rsidR="00D90105">
              <w:rPr>
                <w:rFonts w:asciiTheme="majorHAnsi" w:hAnsiTheme="majorHAnsi" w:cstheme="majorHAnsi"/>
                <w:sz w:val="28"/>
                <w:szCs w:val="28"/>
              </w:rPr>
              <w:t>)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384" w:type="dxa"/>
          </w:tcPr>
          <w:p w:rsidR="00CF27DA" w:rsidRDefault="00CF27DA" w:rsidP="00CF27D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</w:tbl>
    <w:p w:rsidR="00670381" w:rsidRPr="00B21010" w:rsidRDefault="00670381" w:rsidP="008900D0">
      <w:pPr>
        <w:pStyle w:val="TitleNoTOC"/>
        <w:jc w:val="left"/>
        <w:rPr>
          <w:rFonts w:asciiTheme="majorHAnsi" w:hAnsiTheme="majorHAnsi" w:cstheme="majorHAnsi"/>
        </w:rPr>
      </w:pPr>
    </w:p>
    <w:p w:rsidR="00E16D17" w:rsidRDefault="00E16D17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C65804" w:rsidRPr="00B21010" w:rsidRDefault="00C65804" w:rsidP="00C65804">
      <w:pPr>
        <w:spacing w:before="0" w:after="160" w:line="259" w:lineRule="auto"/>
        <w:jc w:val="left"/>
        <w:rPr>
          <w:rFonts w:asciiTheme="majorHAnsi" w:hAnsiTheme="majorHAnsi" w:cstheme="majorHAnsi"/>
        </w:rPr>
      </w:pPr>
    </w:p>
    <w:sdt>
      <w:sdtPr>
        <w:rPr>
          <w:rFonts w:ascii="Times New Roman" w:eastAsia="Times New Roman" w:hAnsi="Times New Roman" w:cstheme="majorHAnsi"/>
          <w:b/>
          <w:bCs/>
          <w:color w:val="auto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noProof/>
          <w:szCs w:val="20"/>
        </w:rPr>
      </w:sdtEndPr>
      <w:sdtContent>
        <w:p w:rsidR="00614C64" w:rsidRPr="00B21010" w:rsidRDefault="00614C64">
          <w:pPr>
            <w:pStyle w:val="TOCHeading"/>
            <w:rPr>
              <w:rFonts w:cstheme="majorHAnsi"/>
              <w:b/>
              <w:bCs/>
              <w:szCs w:val="48"/>
            </w:rPr>
          </w:pPr>
          <w:r w:rsidRPr="00B21010">
            <w:rPr>
              <w:rFonts w:cstheme="majorHAnsi"/>
              <w:b/>
              <w:bCs/>
              <w:szCs w:val="48"/>
            </w:rPr>
            <w:t>Contents</w:t>
          </w:r>
        </w:p>
        <w:p w:rsidR="00D90105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21010">
            <w:rPr>
              <w:rFonts w:asciiTheme="majorHAnsi" w:hAnsiTheme="majorHAnsi" w:cstheme="majorHAnsi"/>
            </w:rPr>
            <w:fldChar w:fldCharType="begin"/>
          </w:r>
          <w:r w:rsidRPr="00B21010">
            <w:rPr>
              <w:rFonts w:asciiTheme="majorHAnsi" w:hAnsiTheme="majorHAnsi" w:cstheme="majorHAnsi"/>
            </w:rPr>
            <w:instrText xml:space="preserve"> TOC \o "1-3" \h \z \u </w:instrText>
          </w:r>
          <w:r w:rsidRPr="00B21010">
            <w:rPr>
              <w:rFonts w:asciiTheme="majorHAnsi" w:hAnsiTheme="majorHAnsi" w:cstheme="majorHAnsi"/>
            </w:rPr>
            <w:fldChar w:fldCharType="separate"/>
          </w:r>
          <w:hyperlink w:anchor="_Toc31872405" w:history="1">
            <w:r w:rsidR="00D90105" w:rsidRPr="00555DF9">
              <w:rPr>
                <w:rStyle w:val="Hyperlink"/>
                <w:noProof/>
              </w:rPr>
              <w:t>Document Status</w:t>
            </w:r>
            <w:r w:rsidR="00D90105">
              <w:rPr>
                <w:noProof/>
                <w:webHidden/>
              </w:rPr>
              <w:tab/>
            </w:r>
            <w:r w:rsidR="00D90105">
              <w:rPr>
                <w:noProof/>
                <w:webHidden/>
              </w:rPr>
              <w:fldChar w:fldCharType="begin"/>
            </w:r>
            <w:r w:rsidR="00D90105">
              <w:rPr>
                <w:noProof/>
                <w:webHidden/>
              </w:rPr>
              <w:instrText xml:space="preserve"> PAGEREF _Toc31872405 \h </w:instrText>
            </w:r>
            <w:r w:rsidR="00D90105">
              <w:rPr>
                <w:noProof/>
                <w:webHidden/>
              </w:rPr>
            </w:r>
            <w:r w:rsidR="00D90105">
              <w:rPr>
                <w:noProof/>
                <w:webHidden/>
              </w:rPr>
              <w:fldChar w:fldCharType="separate"/>
            </w:r>
            <w:r w:rsidR="00D90105">
              <w:rPr>
                <w:noProof/>
                <w:webHidden/>
              </w:rPr>
              <w:t>2</w:t>
            </w:r>
            <w:r w:rsidR="00D90105"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6" w:history="1">
            <w:r w:rsidRPr="00555DF9">
              <w:rPr>
                <w:rStyle w:val="Hyperlink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7" w:history="1">
            <w:r w:rsidRPr="00555DF9">
              <w:rPr>
                <w:rStyle w:val="Hyperlink"/>
                <w:rFonts w:cstheme="majorHAnsi"/>
                <w:b/>
                <w:bCs/>
                <w:noProof/>
              </w:rPr>
              <w:t>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8" w:history="1">
            <w:r w:rsidRPr="00555DF9">
              <w:rPr>
                <w:rStyle w:val="Hyperlink"/>
                <w:rFonts w:cstheme="majorHAnsi"/>
                <w:bCs/>
                <w:noProof/>
              </w:rPr>
              <w:t>1.1 Specification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09" w:history="1">
            <w:r w:rsidRPr="00555DF9">
              <w:rPr>
                <w:rStyle w:val="Hyperlink"/>
                <w:rFonts w:cstheme="majorHAnsi"/>
                <w:bCs/>
                <w:noProof/>
              </w:rPr>
              <w:t>1.2 Specification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0" w:history="1">
            <w:r w:rsidRPr="00555DF9">
              <w:rPr>
                <w:rStyle w:val="Hyperlink"/>
                <w:rFonts w:cstheme="majorHAnsi"/>
                <w:b/>
                <w:bCs/>
                <w:noProof/>
              </w:rPr>
              <w:t>2 System Overview: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1" w:history="1">
            <w:r w:rsidRPr="00555DF9">
              <w:rPr>
                <w:rStyle w:val="Hyperlink"/>
                <w:rFonts w:cstheme="majorHAnsi"/>
                <w:bCs/>
                <w:noProof/>
              </w:rPr>
              <w:t>2.1 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2" w:history="1">
            <w:r w:rsidRPr="00555DF9">
              <w:rPr>
                <w:rStyle w:val="Hyperlink"/>
                <w:rFonts w:cstheme="majorHAnsi"/>
                <w:bCs/>
                <w:noProof/>
              </w:rPr>
              <w:t>2.2 Objective: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3" w:history="1">
            <w:r w:rsidRPr="00555DF9">
              <w:rPr>
                <w:rStyle w:val="Hyperlink"/>
                <w:rFonts w:cstheme="majorHAnsi"/>
                <w:bCs/>
                <w:noProof/>
              </w:rPr>
              <w:t>2.3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4" w:history="1">
            <w:r w:rsidRPr="00555DF9">
              <w:rPr>
                <w:rStyle w:val="Hyperlink"/>
                <w:rFonts w:cstheme="majorHAnsi"/>
                <w:b/>
                <w:bCs/>
                <w:noProof/>
              </w:rPr>
              <w:t>3 Functional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5" w:history="1">
            <w:r w:rsidRPr="00555DF9">
              <w:rPr>
                <w:rStyle w:val="Hyperlink"/>
                <w:rFonts w:cstheme="majorHAnsi"/>
                <w:noProof/>
              </w:rPr>
              <w:t>3.1 Speed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6" w:history="1">
            <w:r w:rsidRPr="00555DF9">
              <w:rPr>
                <w:rStyle w:val="Hyperlink"/>
                <w:rFonts w:cstheme="majorHAnsi"/>
                <w:noProof/>
              </w:rPr>
              <w:t>3.2 Speed Controls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7" w:history="1">
            <w:r w:rsidRPr="00555DF9">
              <w:rPr>
                <w:rStyle w:val="Hyperlink"/>
                <w:rFonts w:cstheme="majorHAnsi"/>
                <w:noProof/>
              </w:rPr>
              <w:t>3.3 Monitoring Speed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105" w:rsidRDefault="00D9010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1872418" w:history="1">
            <w:r w:rsidRPr="00555DF9">
              <w:rPr>
                <w:rStyle w:val="Hyperlink"/>
                <w:rFonts w:cstheme="majorHAnsi"/>
                <w:noProof/>
              </w:rPr>
              <w:t>4 Reference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_Toc31872418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4C64" w:rsidRPr="00B21010" w:rsidRDefault="00614C64">
          <w:pPr>
            <w:rPr>
              <w:rFonts w:asciiTheme="majorHAnsi" w:hAnsiTheme="majorHAnsi" w:cstheme="majorHAnsi"/>
            </w:rPr>
          </w:pPr>
          <w:r w:rsidRPr="00B21010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96D96" w:rsidRPr="00B21010" w:rsidRDefault="00696D96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614C64" w:rsidP="00E86722">
      <w:pPr>
        <w:rPr>
          <w:rFonts w:asciiTheme="majorHAnsi" w:hAnsiTheme="majorHAnsi" w:cstheme="majorHAnsi"/>
        </w:rPr>
      </w:pPr>
    </w:p>
    <w:p w:rsidR="00614C64" w:rsidRPr="00B21010" w:rsidRDefault="00F31E06" w:rsidP="00BF532F">
      <w:pPr>
        <w:pStyle w:val="Heading1"/>
        <w:keepLines w:val="0"/>
        <w:tabs>
          <w:tab w:val="num" w:pos="432"/>
        </w:tabs>
        <w:spacing w:before="100"/>
        <w:rPr>
          <w:rFonts w:cstheme="majorHAnsi"/>
          <w:b/>
          <w:bCs/>
          <w:color w:val="auto"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1872407"/>
      <w:r w:rsidRPr="00B21010">
        <w:rPr>
          <w:rFonts w:cstheme="majorHAnsi"/>
          <w:b/>
          <w:bCs/>
          <w:color w:val="auto"/>
          <w:szCs w:val="48"/>
        </w:rPr>
        <w:t xml:space="preserve">1 </w:t>
      </w:r>
      <w:r w:rsidR="00614C64" w:rsidRPr="00B21010">
        <w:rPr>
          <w:rFonts w:cstheme="majorHAnsi"/>
          <w:b/>
          <w:bCs/>
          <w:color w:val="auto"/>
          <w:szCs w:val="48"/>
        </w:rPr>
        <w:t>Introduction</w:t>
      </w:r>
      <w:bookmarkEnd w:id="3"/>
      <w:bookmarkEnd w:id="4"/>
      <w:bookmarkEnd w:id="5"/>
      <w:bookmarkEnd w:id="6"/>
    </w:p>
    <w:p w:rsidR="00614C64" w:rsidRPr="00B21010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This section introduces the customer</w:t>
      </w:r>
      <w:r w:rsidR="00614C64" w:rsidRPr="00B21010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B21010">
        <w:rPr>
          <w:rFonts w:asciiTheme="majorHAnsi" w:hAnsiTheme="majorHAnsi" w:cstheme="majorHAnsi"/>
          <w:sz w:val="32"/>
          <w:szCs w:val="32"/>
        </w:rPr>
        <w:t>(CYRS) for the KENOVO Electric Blender.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7" w:name="_Toc32222655"/>
      <w:bookmarkStart w:id="8" w:name="_Toc466012296"/>
      <w:bookmarkStart w:id="9" w:name="_Toc434992861"/>
      <w:bookmarkStart w:id="10" w:name="_Toc31872408"/>
      <w:r w:rsidRPr="00B21010">
        <w:rPr>
          <w:rFonts w:cstheme="majorHAnsi"/>
          <w:bCs/>
          <w:color w:val="auto"/>
          <w:szCs w:val="40"/>
        </w:rPr>
        <w:t xml:space="preserve">1.1 </w:t>
      </w:r>
      <w:r w:rsidR="00614C64" w:rsidRPr="00B21010">
        <w:rPr>
          <w:rFonts w:cstheme="majorHAnsi"/>
          <w:bCs/>
          <w:color w:val="auto"/>
          <w:szCs w:val="40"/>
        </w:rPr>
        <w:t>Specification Definition</w:t>
      </w:r>
      <w:bookmarkEnd w:id="7"/>
      <w:bookmarkEnd w:id="10"/>
    </w:p>
    <w:p w:rsidR="00614C64" w:rsidRPr="00B21010" w:rsidRDefault="00614C64" w:rsidP="00887AD3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This specification documents the system-level requirements for the </w:t>
      </w:r>
      <w:r w:rsidR="00887AD3" w:rsidRPr="00B21010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21010">
        <w:rPr>
          <w:rFonts w:asciiTheme="majorHAnsi" w:hAnsiTheme="majorHAnsi" w:cstheme="majorHAnsi"/>
          <w:sz w:val="32"/>
          <w:szCs w:val="32"/>
        </w:rPr>
        <w:t>.</w:t>
      </w:r>
    </w:p>
    <w:p w:rsidR="00614C64" w:rsidRPr="00B21010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 w:val="0"/>
          <w:bCs/>
          <w:color w:val="auto"/>
          <w:szCs w:val="40"/>
        </w:rPr>
      </w:pPr>
      <w:bookmarkStart w:id="11" w:name="_Toc32222656"/>
      <w:bookmarkStart w:id="12" w:name="_Toc31872409"/>
      <w:r w:rsidRPr="00B21010">
        <w:rPr>
          <w:rFonts w:cstheme="majorHAnsi"/>
          <w:bCs/>
          <w:color w:val="auto"/>
          <w:szCs w:val="40"/>
        </w:rPr>
        <w:t xml:space="preserve">1.2 </w:t>
      </w:r>
      <w:r w:rsidR="00614C64" w:rsidRPr="00B21010">
        <w:rPr>
          <w:rFonts w:cstheme="majorHAnsi"/>
          <w:bCs/>
          <w:color w:val="auto"/>
          <w:szCs w:val="40"/>
        </w:rPr>
        <w:t>Specification Objectives</w:t>
      </w:r>
      <w:bookmarkEnd w:id="8"/>
      <w:bookmarkEnd w:id="9"/>
      <w:bookmarkEnd w:id="11"/>
      <w:bookmarkEnd w:id="12"/>
    </w:p>
    <w:p w:rsidR="00614C64" w:rsidRPr="00B21010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:rsidR="00614C64" w:rsidRPr="00B21010" w:rsidRDefault="00614C64" w:rsidP="001E0112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Provide a system overview of the</w:t>
      </w:r>
      <w:r w:rsidR="001E0112" w:rsidRPr="00B21010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Pr="00B21010">
        <w:rPr>
          <w:rFonts w:asciiTheme="majorHAnsi" w:hAnsiTheme="majorHAnsi" w:cstheme="majorHAnsi"/>
          <w:sz w:val="32"/>
          <w:szCs w:val="32"/>
        </w:rPr>
        <w:t xml:space="preserve"> including definition, goals, objectives, context, and major capabilities.</w:t>
      </w:r>
    </w:p>
    <w:p w:rsidR="00614C64" w:rsidRPr="00B21010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Functional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Data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Quality requirements.</w:t>
      </w:r>
    </w:p>
    <w:p w:rsidR="00614C64" w:rsidRPr="00B21010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Constraints.</w:t>
      </w:r>
    </w:p>
    <w:p w:rsidR="0005033D" w:rsidRPr="00B21010" w:rsidRDefault="0005033D" w:rsidP="00EF6370">
      <w:pPr>
        <w:pStyle w:val="Heading1"/>
        <w:rPr>
          <w:rFonts w:cstheme="majorHAnsi"/>
          <w:b/>
          <w:bCs/>
          <w:szCs w:val="48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05033D" w:rsidRPr="00B21010" w:rsidRDefault="0005033D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</w:rPr>
      </w:pPr>
      <w:r w:rsidRPr="00B21010">
        <w:rPr>
          <w:rFonts w:asciiTheme="majorHAnsi" w:hAnsiTheme="majorHAnsi" w:cstheme="majorHAnsi"/>
        </w:rPr>
        <w:br w:type="page"/>
      </w:r>
    </w:p>
    <w:p w:rsidR="00BF532F" w:rsidRPr="00B21010" w:rsidRDefault="00BF532F" w:rsidP="0005033D">
      <w:pPr>
        <w:rPr>
          <w:rFonts w:asciiTheme="majorHAnsi" w:hAnsiTheme="majorHAnsi" w:cstheme="majorHAnsi"/>
        </w:rPr>
      </w:pPr>
    </w:p>
    <w:p w:rsidR="00670381" w:rsidRPr="00B21010" w:rsidRDefault="00A9679C" w:rsidP="00EF6370">
      <w:pPr>
        <w:pStyle w:val="Heading1"/>
        <w:rPr>
          <w:rFonts w:cstheme="majorHAnsi"/>
          <w:b/>
          <w:bCs/>
          <w:szCs w:val="48"/>
        </w:rPr>
      </w:pPr>
      <w:bookmarkStart w:id="13" w:name="_Toc31872410"/>
      <w:r w:rsidRPr="00B21010">
        <w:rPr>
          <w:rFonts w:cstheme="majorHAnsi"/>
          <w:b/>
          <w:bCs/>
          <w:szCs w:val="48"/>
        </w:rPr>
        <w:t xml:space="preserve">2 </w:t>
      </w:r>
      <w:r w:rsidR="00A82DBB" w:rsidRPr="00B21010">
        <w:rPr>
          <w:rFonts w:cstheme="majorHAnsi"/>
          <w:b/>
          <w:bCs/>
          <w:szCs w:val="48"/>
        </w:rPr>
        <w:t>System Overview:</w:t>
      </w:r>
      <w:bookmarkEnd w:id="13"/>
    </w:p>
    <w:p w:rsidR="00A82DBB" w:rsidRPr="00B21010" w:rsidRDefault="00C60CC7" w:rsidP="00EA60E7">
      <w:pPr>
        <w:pStyle w:val="Heading2"/>
        <w:rPr>
          <w:rFonts w:cstheme="majorHAnsi"/>
          <w:b w:val="0"/>
          <w:bCs/>
          <w:szCs w:val="40"/>
        </w:rPr>
      </w:pPr>
      <w:bookmarkStart w:id="14" w:name="_Toc31872411"/>
      <w:r w:rsidRPr="00B21010">
        <w:rPr>
          <w:rFonts w:cstheme="majorHAnsi"/>
          <w:bCs/>
          <w:szCs w:val="40"/>
        </w:rPr>
        <w:t xml:space="preserve">2.1 </w:t>
      </w:r>
      <w:r w:rsidR="0005033D" w:rsidRPr="00B21010">
        <w:rPr>
          <w:rFonts w:cstheme="majorHAnsi"/>
          <w:bCs/>
          <w:szCs w:val="40"/>
        </w:rPr>
        <w:t>Definition:</w:t>
      </w:r>
      <w:bookmarkEnd w:id="14"/>
    </w:p>
    <w:p w:rsidR="005B5EFB" w:rsidRPr="00B21010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B2101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B2101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:rsidR="001B7500" w:rsidRPr="00B21010" w:rsidRDefault="001B7500" w:rsidP="00A05CBC">
      <w:pPr>
        <w:pStyle w:val="Heading2"/>
        <w:rPr>
          <w:rFonts w:cstheme="majorHAnsi"/>
          <w:b w:val="0"/>
          <w:bCs/>
          <w:szCs w:val="40"/>
        </w:rPr>
      </w:pPr>
      <w:bookmarkStart w:id="15" w:name="_Toc31872412"/>
      <w:r w:rsidRPr="00B21010">
        <w:rPr>
          <w:rFonts w:cstheme="majorHAnsi"/>
          <w:bCs/>
          <w:szCs w:val="40"/>
        </w:rPr>
        <w:t>2.2 Objective:</w:t>
      </w:r>
      <w:bookmarkEnd w:id="15"/>
    </w:p>
    <w:p w:rsidR="00EA60E7" w:rsidRPr="00B21010" w:rsidRDefault="00EA60E7" w:rsidP="00434BD8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 provide the user with a high quality</w:t>
      </w:r>
      <w:r w:rsidRPr="00B21010">
        <w:rPr>
          <w:rFonts w:asciiTheme="majorHAnsi" w:hAnsiTheme="majorHAnsi" w:cstheme="majorHAnsi"/>
          <w:sz w:val="32"/>
          <w:szCs w:val="32"/>
        </w:rPr>
        <w:t xml:space="preserve"> home appliance with high speed configurability as well as safety monitoring</w:t>
      </w:r>
      <w:r w:rsidR="00434BD8" w:rsidRPr="00B21010">
        <w:rPr>
          <w:rFonts w:asciiTheme="majorHAnsi" w:hAnsiTheme="majorHAnsi" w:cstheme="majorHAnsi"/>
          <w:sz w:val="32"/>
          <w:szCs w:val="32"/>
        </w:rPr>
        <w:t xml:space="preserve">. </w:t>
      </w:r>
      <w:r w:rsidRPr="00B21010">
        <w:rPr>
          <w:rFonts w:asciiTheme="majorHAnsi" w:hAnsiTheme="majorHAnsi" w:cstheme="majorHAnsi"/>
          <w:sz w:val="32"/>
          <w:szCs w:val="32"/>
        </w:rPr>
        <w:t xml:space="preserve"> </w:t>
      </w:r>
    </w:p>
    <w:p w:rsidR="001B7500" w:rsidRPr="00B21010" w:rsidRDefault="001B7500" w:rsidP="00A05CBC">
      <w:pPr>
        <w:pStyle w:val="Heading2"/>
        <w:rPr>
          <w:rFonts w:cstheme="majorHAnsi"/>
          <w:sz w:val="32"/>
          <w:szCs w:val="32"/>
        </w:rPr>
      </w:pPr>
    </w:p>
    <w:p w:rsidR="00E34169" w:rsidRPr="00B21010" w:rsidRDefault="00E34169" w:rsidP="00E34169">
      <w:pPr>
        <w:pStyle w:val="Heading2"/>
        <w:rPr>
          <w:rFonts w:cstheme="majorHAnsi"/>
          <w:b w:val="0"/>
          <w:bCs/>
          <w:szCs w:val="40"/>
        </w:rPr>
      </w:pPr>
      <w:bookmarkStart w:id="16" w:name="_Toc31872413"/>
      <w:r w:rsidRPr="00B21010">
        <w:rPr>
          <w:rFonts w:cstheme="majorHAnsi"/>
          <w:bCs/>
          <w:szCs w:val="40"/>
        </w:rPr>
        <w:t>2.3 Hardware</w:t>
      </w:r>
      <w:bookmarkEnd w:id="16"/>
    </w:p>
    <w:p w:rsidR="00E34169" w:rsidRPr="00B21010" w:rsidRDefault="00E34169" w:rsidP="00E34169">
      <w:p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System hardware shall be:</w:t>
      </w:r>
    </w:p>
    <w:p w:rsidR="00E34169" w:rsidRPr="00B21010" w:rsidRDefault="00E34169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The external appliance body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Microcontroller</w:t>
      </w:r>
    </w:p>
    <w:p w:rsidR="006502C4" w:rsidRPr="00B21010" w:rsidRDefault="006502C4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 xml:space="preserve">DC motor </w:t>
      </w:r>
    </w:p>
    <w:p w:rsidR="00D85B16" w:rsidRPr="00B21010" w:rsidRDefault="00D85B16" w:rsidP="00E3416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t>One push button</w:t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9335B2" w:rsidRPr="00B21010" w:rsidRDefault="009335B2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  <w:r w:rsidRPr="00B21010">
        <w:rPr>
          <w:rFonts w:asciiTheme="majorHAnsi" w:hAnsiTheme="majorHAnsi" w:cstheme="majorHAnsi"/>
          <w:sz w:val="32"/>
          <w:szCs w:val="32"/>
        </w:rPr>
        <w:br w:type="page"/>
      </w:r>
    </w:p>
    <w:p w:rsidR="004B6FC1" w:rsidRPr="00B21010" w:rsidRDefault="004B6FC1" w:rsidP="004B6FC1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:rsidR="00670381" w:rsidRPr="00B21010" w:rsidRDefault="00A9679C" w:rsidP="00670381">
      <w:pPr>
        <w:pStyle w:val="Heading1"/>
        <w:rPr>
          <w:rFonts w:cstheme="majorHAnsi"/>
          <w:b/>
          <w:bCs/>
          <w:szCs w:val="48"/>
        </w:rPr>
      </w:pPr>
      <w:bookmarkStart w:id="17" w:name="_Toc31872414"/>
      <w:r w:rsidRPr="00B21010">
        <w:rPr>
          <w:rFonts w:cstheme="majorHAnsi"/>
          <w:b/>
          <w:bCs/>
          <w:szCs w:val="48"/>
        </w:rPr>
        <w:t xml:space="preserve">3 Functional </w:t>
      </w:r>
      <w:r w:rsidR="00670381" w:rsidRPr="00B21010">
        <w:rPr>
          <w:rFonts w:cstheme="majorHAnsi"/>
          <w:b/>
          <w:bCs/>
          <w:szCs w:val="48"/>
        </w:rPr>
        <w:t>Requirements:</w:t>
      </w:r>
      <w:bookmarkEnd w:id="17"/>
    </w:p>
    <w:tbl>
      <w:tblPr>
        <w:tblStyle w:val="TableGrid"/>
        <w:tblW w:w="1098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2790"/>
        <w:gridCol w:w="3960"/>
        <w:gridCol w:w="4230"/>
      </w:tblGrid>
      <w:tr w:rsidR="006A71E8" w:rsidRPr="00B21010" w:rsidTr="00634618">
        <w:tc>
          <w:tcPr>
            <w:tcW w:w="279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396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4230" w:type="dxa"/>
          </w:tcPr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</w:tr>
      <w:tr w:rsidR="00BC75C4" w:rsidRPr="00B21010" w:rsidTr="00634618">
        <w:tc>
          <w:tcPr>
            <w:tcW w:w="2790" w:type="dxa"/>
          </w:tcPr>
          <w:p w:rsidR="00BC75C4" w:rsidRPr="00EF70B0" w:rsidRDefault="00514495" w:rsidP="0029188B">
            <w:pPr>
              <w:pStyle w:val="Heading2"/>
              <w:ind w:right="790"/>
              <w:outlineLvl w:val="1"/>
              <w:rPr>
                <w:rFonts w:cstheme="majorHAnsi"/>
              </w:rPr>
            </w:pPr>
            <w:bookmarkStart w:id="18" w:name="_Toc31872415"/>
            <w:r>
              <w:rPr>
                <w:rFonts w:cstheme="majorHAnsi"/>
              </w:rPr>
              <w:t>3.1</w:t>
            </w:r>
            <w:r w:rsidR="00EF70B0">
              <w:rPr>
                <w:rFonts w:cstheme="majorHAnsi"/>
              </w:rPr>
              <w:t xml:space="preserve"> </w:t>
            </w:r>
            <w:r w:rsidR="00BC75C4" w:rsidRPr="00B21010">
              <w:rPr>
                <w:rFonts w:cstheme="majorHAnsi"/>
              </w:rPr>
              <w:t>Speed Levels</w:t>
            </w:r>
            <w:bookmarkEnd w:id="18"/>
          </w:p>
        </w:tc>
        <w:tc>
          <w:tcPr>
            <w:tcW w:w="3960" w:type="dxa"/>
          </w:tcPr>
          <w:p w:rsidR="00BC75C4" w:rsidRPr="00B21010" w:rsidRDefault="00BC75C4" w:rsidP="003449B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 w:rsidR="003449BC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AB6022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C75C4" w:rsidRPr="00B21010" w:rsidRDefault="00BC75C4" w:rsidP="0021604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The system has four status three speed levels and the Off status. </w:t>
            </w: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</w:p>
        </w:tc>
      </w:tr>
      <w:tr w:rsidR="006A71E8" w:rsidRPr="00B21010" w:rsidTr="00634618">
        <w:tc>
          <w:tcPr>
            <w:tcW w:w="2790" w:type="dxa"/>
          </w:tcPr>
          <w:p w:rsidR="006A71E8" w:rsidRPr="00B21010" w:rsidRDefault="00514495" w:rsidP="00634618">
            <w:pPr>
              <w:pStyle w:val="Heading2"/>
              <w:ind w:right="790" w:hanging="20"/>
              <w:outlineLvl w:val="1"/>
              <w:rPr>
                <w:rFonts w:cstheme="majorHAnsi"/>
              </w:rPr>
            </w:pPr>
            <w:bookmarkStart w:id="19" w:name="_Toc31872416"/>
            <w:r>
              <w:rPr>
                <w:rFonts w:cstheme="majorHAnsi"/>
              </w:rPr>
              <w:t xml:space="preserve">3.2 </w:t>
            </w:r>
            <w:r w:rsidR="006A71E8" w:rsidRPr="00B21010">
              <w:rPr>
                <w:rFonts w:cstheme="majorHAnsi"/>
              </w:rPr>
              <w:t>Speed Control</w:t>
            </w:r>
            <w:r w:rsidR="007B742A" w:rsidRPr="00B21010">
              <w:rPr>
                <w:rFonts w:cstheme="majorHAnsi"/>
              </w:rPr>
              <w:t>s</w:t>
            </w:r>
            <w:bookmarkEnd w:id="19"/>
          </w:p>
        </w:tc>
        <w:tc>
          <w:tcPr>
            <w:tcW w:w="3960" w:type="dxa"/>
          </w:tcPr>
          <w:p w:rsidR="006A71E8" w:rsidRPr="00B21010" w:rsidRDefault="006A71E8" w:rsidP="00010A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376C6" w:rsidRPr="00B2101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A12FA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010ABA">
              <w:rPr>
                <w:rFonts w:asciiTheme="majorHAnsi" w:hAnsiTheme="majorHAnsi" w:cstheme="majorHAnsi"/>
                <w:sz w:val="32"/>
                <w:szCs w:val="32"/>
              </w:rPr>
              <w:t>6</w:t>
            </w:r>
          </w:p>
        </w:tc>
        <w:tc>
          <w:tcPr>
            <w:tcW w:w="4230" w:type="dxa"/>
          </w:tcPr>
          <w:p w:rsidR="00CC65D4" w:rsidRPr="00B21010" w:rsidRDefault="00CC65D4" w:rsidP="007F65C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blender shall operate between 3 different speeds (Speed1 → Speed 2 → Speed 3) triggered by a button press after the fourth press it returns back to its initial state (off).</w:t>
            </w:r>
          </w:p>
          <w:p w:rsidR="006A71E8" w:rsidRPr="00B21010" w:rsidRDefault="006A71E8" w:rsidP="007F65C2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="00325B68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 xml:space="preserve"> #imp HW</w:t>
            </w:r>
          </w:p>
        </w:tc>
      </w:tr>
      <w:tr w:rsidR="00B27F44" w:rsidRPr="00B21010" w:rsidTr="00634618">
        <w:tc>
          <w:tcPr>
            <w:tcW w:w="2790" w:type="dxa"/>
          </w:tcPr>
          <w:p w:rsidR="00B27F44" w:rsidRPr="00B21010" w:rsidRDefault="0006127D" w:rsidP="006D6699">
            <w:pPr>
              <w:pStyle w:val="Heading2"/>
              <w:ind w:right="-20"/>
              <w:outlineLvl w:val="1"/>
              <w:rPr>
                <w:rFonts w:cstheme="majorHAnsi"/>
              </w:rPr>
            </w:pPr>
            <w:bookmarkStart w:id="20" w:name="_Toc31872417"/>
            <w:r>
              <w:rPr>
                <w:rFonts w:cstheme="majorHAnsi"/>
              </w:rPr>
              <w:t>3.</w:t>
            </w:r>
            <w:r w:rsidR="006D6699">
              <w:rPr>
                <w:rFonts w:cstheme="majorHAnsi"/>
              </w:rPr>
              <w:t>3</w:t>
            </w:r>
            <w:r w:rsidR="0029188B">
              <w:rPr>
                <w:rFonts w:cstheme="majorHAnsi"/>
              </w:rPr>
              <w:t xml:space="preserve"> </w:t>
            </w:r>
            <w:r w:rsidR="00B27F44" w:rsidRPr="00B21010">
              <w:rPr>
                <w:rFonts w:cstheme="majorHAnsi"/>
              </w:rPr>
              <w:t>Monitoring Speed</w:t>
            </w:r>
            <w:bookmarkEnd w:id="20"/>
            <w:r w:rsidR="00B27F44" w:rsidRPr="00B21010">
              <w:rPr>
                <w:rFonts w:cstheme="majorHAnsi"/>
              </w:rPr>
              <w:t xml:space="preserve"> </w:t>
            </w:r>
          </w:p>
        </w:tc>
        <w:tc>
          <w:tcPr>
            <w:tcW w:w="3960" w:type="dxa"/>
          </w:tcPr>
          <w:p w:rsidR="00B27F44" w:rsidRPr="00B21010" w:rsidRDefault="00B27F44" w:rsidP="00FA1AE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</w:t>
            </w:r>
            <w:r w:rsidR="00FA1AE1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E44B8"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C8358F">
              <w:rPr>
                <w:rFonts w:asciiTheme="majorHAnsi" w:hAnsiTheme="majorHAnsi" w:cstheme="majorHAnsi"/>
                <w:sz w:val="32"/>
                <w:szCs w:val="32"/>
              </w:rPr>
              <w:t>3</w:t>
            </w:r>
          </w:p>
        </w:tc>
        <w:tc>
          <w:tcPr>
            <w:tcW w:w="4230" w:type="dxa"/>
          </w:tcPr>
          <w:p w:rsidR="00B27F44" w:rsidRPr="00B21010" w:rsidRDefault="0077657D" w:rsidP="00A25B3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The system shall monitor the blender speed and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turns on led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its</w:t>
            </w:r>
            <w:r w:rsidR="00FB6F1B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light </w:t>
            </w:r>
            <w:r w:rsidR="00823B2C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intensity 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correspond to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a specific speed</w:t>
            </w:r>
            <w:r w:rsidR="008360D6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A25B34" w:rsidRPr="00B21010">
              <w:rPr>
                <w:rFonts w:asciiTheme="majorHAnsi" w:hAnsiTheme="majorHAnsi" w:cstheme="majorHAnsi"/>
                <w:sz w:val="32"/>
                <w:szCs w:val="32"/>
              </w:rPr>
              <w:t>of the blender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F26B11"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F26B11" w:rsidRPr="00B21010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t>#imp SW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</w:tbl>
    <w:p w:rsidR="00614C64" w:rsidRPr="00B21010" w:rsidRDefault="00614C64" w:rsidP="007F65C2">
      <w:pPr>
        <w:rPr>
          <w:rFonts w:asciiTheme="majorHAnsi" w:hAnsiTheme="majorHAnsi" w:cstheme="majorHAnsi"/>
          <w:sz w:val="32"/>
          <w:szCs w:val="32"/>
        </w:rPr>
      </w:pPr>
    </w:p>
    <w:p w:rsidR="00CC65D4" w:rsidRDefault="00CC65D4" w:rsidP="007F65C2">
      <w:pPr>
        <w:rPr>
          <w:rFonts w:asciiTheme="majorHAnsi" w:hAnsiTheme="majorHAnsi" w:cstheme="majorHAnsi"/>
          <w:sz w:val="32"/>
          <w:szCs w:val="32"/>
        </w:rPr>
      </w:pPr>
    </w:p>
    <w:p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:rsidR="00BD557B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:rsidR="00BD557B" w:rsidRPr="00B21010" w:rsidRDefault="00BD557B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7F65C2">
      <w:pPr>
        <w:rPr>
          <w:rFonts w:asciiTheme="majorHAnsi" w:hAnsiTheme="majorHAnsi" w:cstheme="majorHAnsi"/>
          <w:sz w:val="32"/>
          <w:szCs w:val="32"/>
        </w:rPr>
      </w:pPr>
    </w:p>
    <w:p w:rsidR="0032523C" w:rsidRPr="00B21010" w:rsidRDefault="0032523C" w:rsidP="0050624D">
      <w:pPr>
        <w:pStyle w:val="Heading1"/>
        <w:rPr>
          <w:rFonts w:cstheme="majorHAnsi"/>
        </w:rPr>
      </w:pPr>
      <w:bookmarkStart w:id="21" w:name="_Toc31872418"/>
      <w:r w:rsidRPr="00B21010">
        <w:rPr>
          <w:rFonts w:cstheme="majorHAnsi"/>
        </w:rPr>
        <w:lastRenderedPageBreak/>
        <w:t>4 Reference table:</w:t>
      </w:r>
      <w:bookmarkEnd w:id="21"/>
    </w:p>
    <w:tbl>
      <w:tblPr>
        <w:tblStyle w:val="TableGrid"/>
        <w:tblW w:w="10253" w:type="dxa"/>
        <w:tblInd w:w="-365" w:type="dxa"/>
        <w:tblLook w:val="04A0" w:firstRow="1" w:lastRow="0" w:firstColumn="1" w:lastColumn="0" w:noHBand="0" w:noVBand="1"/>
      </w:tblPr>
      <w:tblGrid>
        <w:gridCol w:w="2096"/>
        <w:gridCol w:w="2253"/>
        <w:gridCol w:w="2615"/>
        <w:gridCol w:w="3289"/>
      </w:tblGrid>
      <w:tr w:rsidR="00E57509" w:rsidRPr="00B21010" w:rsidTr="00E57509">
        <w:trPr>
          <w:trHeight w:val="499"/>
        </w:trPr>
        <w:tc>
          <w:tcPr>
            <w:tcW w:w="2096" w:type="dxa"/>
          </w:tcPr>
          <w:p w:rsidR="00E57509" w:rsidRPr="00B21010" w:rsidRDefault="00E57509" w:rsidP="0050624D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Version </w:t>
            </w:r>
          </w:p>
        </w:tc>
        <w:tc>
          <w:tcPr>
            <w:tcW w:w="2615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 xml:space="preserve">Status </w:t>
            </w:r>
          </w:p>
        </w:tc>
        <w:tc>
          <w:tcPr>
            <w:tcW w:w="3289" w:type="dxa"/>
          </w:tcPr>
          <w:p w:rsidR="00E57509" w:rsidRPr="00B21010" w:rsidRDefault="00E57509" w:rsidP="00043987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E5750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:rsidR="00E57509" w:rsidRPr="00B21010" w:rsidRDefault="00DC73DB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2F061F">
              <w:rPr>
                <w:rFonts w:asciiTheme="majorHAnsi" w:hAnsiTheme="majorHAnsi" w:cstheme="majorHAnsi"/>
                <w:sz w:val="32"/>
                <w:szCs w:val="32"/>
              </w:rPr>
              <w:t>.0</w:t>
            </w:r>
          </w:p>
        </w:tc>
        <w:tc>
          <w:tcPr>
            <w:tcW w:w="2615" w:type="dxa"/>
          </w:tcPr>
          <w:p w:rsidR="00E57509" w:rsidRPr="00B21010" w:rsidRDefault="00E57509" w:rsidP="00AA1EC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Released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Electric Blender customer requirement</w:t>
            </w:r>
          </w:p>
        </w:tc>
      </w:tr>
      <w:tr w:rsidR="00E57509" w:rsidRPr="00B21010" w:rsidTr="00E57509">
        <w:trPr>
          <w:trHeight w:val="1201"/>
        </w:trPr>
        <w:tc>
          <w:tcPr>
            <w:tcW w:w="2096" w:type="dxa"/>
          </w:tcPr>
          <w:p w:rsidR="00E57509" w:rsidRPr="00B21010" w:rsidRDefault="00223479" w:rsidP="002D5BA0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2253" w:type="dxa"/>
          </w:tcPr>
          <w:p w:rsidR="00E57509" w:rsidRDefault="0028065D" w:rsidP="00BC721A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2615" w:type="dxa"/>
          </w:tcPr>
          <w:p w:rsidR="00E57509" w:rsidRDefault="00BC721A" w:rsidP="001E385D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  <w:tc>
          <w:tcPr>
            <w:tcW w:w="3289" w:type="dxa"/>
          </w:tcPr>
          <w:p w:rsidR="00E57509" w:rsidRPr="00B21010" w:rsidRDefault="00E57509" w:rsidP="00D31AA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SIQ</w:t>
            </w:r>
          </w:p>
        </w:tc>
      </w:tr>
    </w:tbl>
    <w:p w:rsidR="0050624D" w:rsidRPr="00B21010" w:rsidRDefault="0050624D" w:rsidP="0050624D">
      <w:pPr>
        <w:rPr>
          <w:rFonts w:asciiTheme="majorHAnsi" w:hAnsiTheme="majorHAnsi" w:cstheme="majorHAnsi"/>
        </w:rPr>
      </w:pPr>
    </w:p>
    <w:sectPr w:rsidR="0050624D" w:rsidRPr="00B210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494" w:rsidRDefault="005A4494" w:rsidP="009E0BBE">
      <w:pPr>
        <w:spacing w:before="0"/>
      </w:pPr>
      <w:r>
        <w:separator/>
      </w:r>
    </w:p>
  </w:endnote>
  <w:endnote w:type="continuationSeparator" w:id="0">
    <w:p w:rsidR="005A4494" w:rsidRDefault="005A4494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494" w:rsidRDefault="005A4494" w:rsidP="009E0BBE">
      <w:pPr>
        <w:spacing w:before="0"/>
      </w:pPr>
      <w:r>
        <w:separator/>
      </w:r>
    </w:p>
  </w:footnote>
  <w:footnote w:type="continuationSeparator" w:id="0">
    <w:p w:rsidR="005A4494" w:rsidRDefault="005A4494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381" w:rsidRDefault="00670381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670381" w:rsidRPr="004A6195" w:rsidTr="009351B0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PO2EBL_ELECTRICBLENDER_CYRS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705FA7" w:rsidRPr="004A6195" w:rsidRDefault="00CD192E" w:rsidP="006360E2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C8419E">
            <w:rPr>
              <w:color w:val="767171" w:themeColor="background2" w:themeShade="80"/>
            </w:rPr>
            <w:t>1</w:t>
          </w:r>
          <w:r>
            <w:rPr>
              <w:color w:val="767171" w:themeColor="background2" w:themeShade="80"/>
            </w:rPr>
            <w:t>.</w:t>
          </w:r>
          <w:r w:rsidR="006360E2">
            <w:rPr>
              <w:color w:val="767171" w:themeColor="background2" w:themeShade="80"/>
            </w:rPr>
            <w:t>7</w:t>
          </w:r>
        </w:p>
      </w:tc>
    </w:tr>
    <w:tr w:rsidR="00670381" w:rsidRPr="004A6195" w:rsidTr="009351B0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Customer Requirements Specification (CYRS)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:rsidR="00670381" w:rsidRPr="004A6195" w:rsidRDefault="00670381" w:rsidP="006360E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>Date: 0</w:t>
          </w:r>
          <w:r w:rsidR="00F42879"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6360E2">
            <w:rPr>
              <w:color w:val="767171" w:themeColor="background2" w:themeShade="80"/>
            </w:rPr>
            <w:t>6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:rsidR="00670381" w:rsidRDefault="00670381" w:rsidP="00670381">
    <w:pPr>
      <w:pStyle w:val="Header"/>
    </w:pPr>
  </w:p>
  <w:p w:rsidR="00670381" w:rsidRDefault="0067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654D"/>
    <w:rsid w:val="00010ABA"/>
    <w:rsid w:val="00021ED8"/>
    <w:rsid w:val="00023199"/>
    <w:rsid w:val="00043987"/>
    <w:rsid w:val="0005033D"/>
    <w:rsid w:val="00054F4A"/>
    <w:rsid w:val="0006127D"/>
    <w:rsid w:val="000806C1"/>
    <w:rsid w:val="00080F2D"/>
    <w:rsid w:val="000A0B52"/>
    <w:rsid w:val="000A54E9"/>
    <w:rsid w:val="000B77C8"/>
    <w:rsid w:val="000C320C"/>
    <w:rsid w:val="000C4D2D"/>
    <w:rsid w:val="000C5E4E"/>
    <w:rsid w:val="000E25ED"/>
    <w:rsid w:val="0011725E"/>
    <w:rsid w:val="00124F0B"/>
    <w:rsid w:val="0014685F"/>
    <w:rsid w:val="001973BB"/>
    <w:rsid w:val="001B394F"/>
    <w:rsid w:val="001B7500"/>
    <w:rsid w:val="001D02E5"/>
    <w:rsid w:val="001E0112"/>
    <w:rsid w:val="001E0F38"/>
    <w:rsid w:val="001E385D"/>
    <w:rsid w:val="0021302C"/>
    <w:rsid w:val="00223479"/>
    <w:rsid w:val="0022697C"/>
    <w:rsid w:val="0023443C"/>
    <w:rsid w:val="00234A58"/>
    <w:rsid w:val="00251792"/>
    <w:rsid w:val="00271EFD"/>
    <w:rsid w:val="00272A3B"/>
    <w:rsid w:val="002753D2"/>
    <w:rsid w:val="0028065D"/>
    <w:rsid w:val="00287D8E"/>
    <w:rsid w:val="0029188B"/>
    <w:rsid w:val="002B399D"/>
    <w:rsid w:val="002D5BA0"/>
    <w:rsid w:val="002E44B8"/>
    <w:rsid w:val="002F061F"/>
    <w:rsid w:val="00300010"/>
    <w:rsid w:val="00305FC9"/>
    <w:rsid w:val="00312159"/>
    <w:rsid w:val="0032523C"/>
    <w:rsid w:val="00325B68"/>
    <w:rsid w:val="00327819"/>
    <w:rsid w:val="003352BD"/>
    <w:rsid w:val="003449BC"/>
    <w:rsid w:val="00347D71"/>
    <w:rsid w:val="003515F1"/>
    <w:rsid w:val="00354F84"/>
    <w:rsid w:val="00355655"/>
    <w:rsid w:val="00356B20"/>
    <w:rsid w:val="00357A65"/>
    <w:rsid w:val="00362A9D"/>
    <w:rsid w:val="00372B91"/>
    <w:rsid w:val="00386873"/>
    <w:rsid w:val="00387DC9"/>
    <w:rsid w:val="003B729A"/>
    <w:rsid w:val="003C367C"/>
    <w:rsid w:val="003E16B4"/>
    <w:rsid w:val="003F11CC"/>
    <w:rsid w:val="003F6CC8"/>
    <w:rsid w:val="00434BD8"/>
    <w:rsid w:val="004458C7"/>
    <w:rsid w:val="00463E58"/>
    <w:rsid w:val="004678A4"/>
    <w:rsid w:val="004A6195"/>
    <w:rsid w:val="004B6FC1"/>
    <w:rsid w:val="004C6946"/>
    <w:rsid w:val="004D47A9"/>
    <w:rsid w:val="004E0A60"/>
    <w:rsid w:val="004F7D5A"/>
    <w:rsid w:val="00503683"/>
    <w:rsid w:val="0050624D"/>
    <w:rsid w:val="00514495"/>
    <w:rsid w:val="0054453A"/>
    <w:rsid w:val="0054635E"/>
    <w:rsid w:val="00547E11"/>
    <w:rsid w:val="00551319"/>
    <w:rsid w:val="00553434"/>
    <w:rsid w:val="005615AF"/>
    <w:rsid w:val="005651EE"/>
    <w:rsid w:val="005A0469"/>
    <w:rsid w:val="005A4494"/>
    <w:rsid w:val="005A6E88"/>
    <w:rsid w:val="005B493A"/>
    <w:rsid w:val="005B5EFB"/>
    <w:rsid w:val="005C486E"/>
    <w:rsid w:val="005C4ACF"/>
    <w:rsid w:val="005F3FF9"/>
    <w:rsid w:val="0060136B"/>
    <w:rsid w:val="0060236E"/>
    <w:rsid w:val="006072EE"/>
    <w:rsid w:val="006116FE"/>
    <w:rsid w:val="00614C64"/>
    <w:rsid w:val="00634618"/>
    <w:rsid w:val="006360E2"/>
    <w:rsid w:val="006502C4"/>
    <w:rsid w:val="0066068A"/>
    <w:rsid w:val="00661AFB"/>
    <w:rsid w:val="0066623D"/>
    <w:rsid w:val="00667CC7"/>
    <w:rsid w:val="00670381"/>
    <w:rsid w:val="0068708E"/>
    <w:rsid w:val="00692344"/>
    <w:rsid w:val="00692B64"/>
    <w:rsid w:val="00693553"/>
    <w:rsid w:val="00694630"/>
    <w:rsid w:val="00695514"/>
    <w:rsid w:val="00696D96"/>
    <w:rsid w:val="006A0F7B"/>
    <w:rsid w:val="006A1698"/>
    <w:rsid w:val="006A52C8"/>
    <w:rsid w:val="006A6203"/>
    <w:rsid w:val="006A71E8"/>
    <w:rsid w:val="006D00B4"/>
    <w:rsid w:val="006D6699"/>
    <w:rsid w:val="006F20D8"/>
    <w:rsid w:val="006F3C9C"/>
    <w:rsid w:val="00705FA7"/>
    <w:rsid w:val="0070614A"/>
    <w:rsid w:val="0075145D"/>
    <w:rsid w:val="00752057"/>
    <w:rsid w:val="00756A43"/>
    <w:rsid w:val="007640B8"/>
    <w:rsid w:val="0077657D"/>
    <w:rsid w:val="00791257"/>
    <w:rsid w:val="00792BE5"/>
    <w:rsid w:val="00793AE5"/>
    <w:rsid w:val="007953D8"/>
    <w:rsid w:val="007B0B1B"/>
    <w:rsid w:val="007B742A"/>
    <w:rsid w:val="007F65C2"/>
    <w:rsid w:val="00810453"/>
    <w:rsid w:val="00823B2C"/>
    <w:rsid w:val="00830784"/>
    <w:rsid w:val="008360D6"/>
    <w:rsid w:val="00846045"/>
    <w:rsid w:val="008710DC"/>
    <w:rsid w:val="00887AD3"/>
    <w:rsid w:val="008900D0"/>
    <w:rsid w:val="008963AF"/>
    <w:rsid w:val="00897050"/>
    <w:rsid w:val="008A12FA"/>
    <w:rsid w:val="008A1B74"/>
    <w:rsid w:val="008C3C02"/>
    <w:rsid w:val="008D1768"/>
    <w:rsid w:val="008E613B"/>
    <w:rsid w:val="008F3B3D"/>
    <w:rsid w:val="008F79EF"/>
    <w:rsid w:val="00907725"/>
    <w:rsid w:val="00911E82"/>
    <w:rsid w:val="00917499"/>
    <w:rsid w:val="009227D5"/>
    <w:rsid w:val="009335B2"/>
    <w:rsid w:val="009345DB"/>
    <w:rsid w:val="009413D7"/>
    <w:rsid w:val="00942647"/>
    <w:rsid w:val="00962D50"/>
    <w:rsid w:val="009679D4"/>
    <w:rsid w:val="00970643"/>
    <w:rsid w:val="00991B45"/>
    <w:rsid w:val="009C18DE"/>
    <w:rsid w:val="009C5762"/>
    <w:rsid w:val="009D6862"/>
    <w:rsid w:val="009D7789"/>
    <w:rsid w:val="009E0BBE"/>
    <w:rsid w:val="009F0B3C"/>
    <w:rsid w:val="00A027EB"/>
    <w:rsid w:val="00A05CBC"/>
    <w:rsid w:val="00A13130"/>
    <w:rsid w:val="00A226ED"/>
    <w:rsid w:val="00A25B34"/>
    <w:rsid w:val="00A31A9F"/>
    <w:rsid w:val="00A335C6"/>
    <w:rsid w:val="00A5233A"/>
    <w:rsid w:val="00A6691C"/>
    <w:rsid w:val="00A82DBB"/>
    <w:rsid w:val="00A96291"/>
    <w:rsid w:val="00A9679C"/>
    <w:rsid w:val="00A969EB"/>
    <w:rsid w:val="00AA1EC9"/>
    <w:rsid w:val="00AB6022"/>
    <w:rsid w:val="00AB6292"/>
    <w:rsid w:val="00AB75F7"/>
    <w:rsid w:val="00AC1992"/>
    <w:rsid w:val="00AF2A2F"/>
    <w:rsid w:val="00AF550A"/>
    <w:rsid w:val="00B005BC"/>
    <w:rsid w:val="00B11E31"/>
    <w:rsid w:val="00B11E9D"/>
    <w:rsid w:val="00B14B2D"/>
    <w:rsid w:val="00B21010"/>
    <w:rsid w:val="00B23CD9"/>
    <w:rsid w:val="00B23DCF"/>
    <w:rsid w:val="00B24617"/>
    <w:rsid w:val="00B25B71"/>
    <w:rsid w:val="00B27F44"/>
    <w:rsid w:val="00B27FE8"/>
    <w:rsid w:val="00B31706"/>
    <w:rsid w:val="00B55761"/>
    <w:rsid w:val="00B62F4C"/>
    <w:rsid w:val="00B717B5"/>
    <w:rsid w:val="00B7274F"/>
    <w:rsid w:val="00B80914"/>
    <w:rsid w:val="00B97A2D"/>
    <w:rsid w:val="00BA2269"/>
    <w:rsid w:val="00BA5994"/>
    <w:rsid w:val="00BB6B3A"/>
    <w:rsid w:val="00BC32EE"/>
    <w:rsid w:val="00BC5D6B"/>
    <w:rsid w:val="00BC721A"/>
    <w:rsid w:val="00BC75C4"/>
    <w:rsid w:val="00BD557B"/>
    <w:rsid w:val="00BE1DB7"/>
    <w:rsid w:val="00BF263E"/>
    <w:rsid w:val="00BF51FF"/>
    <w:rsid w:val="00BF532F"/>
    <w:rsid w:val="00C26233"/>
    <w:rsid w:val="00C46FB6"/>
    <w:rsid w:val="00C54F5A"/>
    <w:rsid w:val="00C5520E"/>
    <w:rsid w:val="00C60CC7"/>
    <w:rsid w:val="00C655A6"/>
    <w:rsid w:val="00C65804"/>
    <w:rsid w:val="00C7459E"/>
    <w:rsid w:val="00C82466"/>
    <w:rsid w:val="00C8358F"/>
    <w:rsid w:val="00C8419E"/>
    <w:rsid w:val="00C85A94"/>
    <w:rsid w:val="00CA1772"/>
    <w:rsid w:val="00CC65D4"/>
    <w:rsid w:val="00CD192E"/>
    <w:rsid w:val="00CF27DA"/>
    <w:rsid w:val="00CF7E19"/>
    <w:rsid w:val="00D0605E"/>
    <w:rsid w:val="00D2520A"/>
    <w:rsid w:val="00D31AAE"/>
    <w:rsid w:val="00D43AB3"/>
    <w:rsid w:val="00D531E4"/>
    <w:rsid w:val="00D538D2"/>
    <w:rsid w:val="00D6255E"/>
    <w:rsid w:val="00D63121"/>
    <w:rsid w:val="00D72EDB"/>
    <w:rsid w:val="00D85B16"/>
    <w:rsid w:val="00D90105"/>
    <w:rsid w:val="00D93284"/>
    <w:rsid w:val="00DA287D"/>
    <w:rsid w:val="00DB4658"/>
    <w:rsid w:val="00DC73DB"/>
    <w:rsid w:val="00DE7C86"/>
    <w:rsid w:val="00DF01BA"/>
    <w:rsid w:val="00E02086"/>
    <w:rsid w:val="00E11EF1"/>
    <w:rsid w:val="00E16D17"/>
    <w:rsid w:val="00E30BE0"/>
    <w:rsid w:val="00E31B33"/>
    <w:rsid w:val="00E31F19"/>
    <w:rsid w:val="00E34169"/>
    <w:rsid w:val="00E356B8"/>
    <w:rsid w:val="00E400CF"/>
    <w:rsid w:val="00E43629"/>
    <w:rsid w:val="00E57509"/>
    <w:rsid w:val="00E86722"/>
    <w:rsid w:val="00E926F7"/>
    <w:rsid w:val="00EA138D"/>
    <w:rsid w:val="00EA60E7"/>
    <w:rsid w:val="00EC6F66"/>
    <w:rsid w:val="00ED5C5F"/>
    <w:rsid w:val="00EF25B4"/>
    <w:rsid w:val="00EF3C8B"/>
    <w:rsid w:val="00EF6370"/>
    <w:rsid w:val="00EF70B0"/>
    <w:rsid w:val="00F053EA"/>
    <w:rsid w:val="00F26B11"/>
    <w:rsid w:val="00F31E06"/>
    <w:rsid w:val="00F376C6"/>
    <w:rsid w:val="00F42879"/>
    <w:rsid w:val="00F50A3E"/>
    <w:rsid w:val="00F51943"/>
    <w:rsid w:val="00F55593"/>
    <w:rsid w:val="00F6067A"/>
    <w:rsid w:val="00F732E6"/>
    <w:rsid w:val="00F846EA"/>
    <w:rsid w:val="00F8738B"/>
    <w:rsid w:val="00FA1AE1"/>
    <w:rsid w:val="00FB5D6C"/>
    <w:rsid w:val="00FB6F1B"/>
    <w:rsid w:val="00FD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2CDC2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2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1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24D"/>
    <w:rPr>
      <w:rFonts w:asciiTheme="majorHAnsi" w:eastAsiaTheme="majorEastAsia" w:hAnsiTheme="majorHAnsi" w:cstheme="majorBidi"/>
      <w:color w:val="000000" w:themeColor="text1"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31706"/>
    <w:rPr>
      <w:rFonts w:asciiTheme="majorHAnsi" w:eastAsiaTheme="majorEastAsia" w:hAnsiTheme="majorHAnsi" w:cstheme="majorBidi"/>
      <w:b/>
      <w:color w:val="000000" w:themeColor="text1"/>
      <w:sz w:val="40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ECE529-321B-49FA-BDBB-BE4068BA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8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ِِAhmed Ibrahim</cp:lastModifiedBy>
  <cp:revision>361</cp:revision>
  <dcterms:created xsi:type="dcterms:W3CDTF">2020-01-22T06:51:00Z</dcterms:created>
  <dcterms:modified xsi:type="dcterms:W3CDTF">2020-02-06T07:07:00Z</dcterms:modified>
</cp:coreProperties>
</file>