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center"/>
        <w:rPr>
          <w:rFonts w:ascii="Times New Roman" w:eastAsia="Times New Roman" w:hAnsi="Times New Roman" w:cs="Times New Roman"/>
          <w:b/>
          <w:sz w:val="72"/>
        </w:rPr>
      </w:pPr>
    </w:p>
    <w:p w:rsidR="00E9520F" w:rsidRDefault="00E9520F">
      <w:pPr>
        <w:spacing w:before="80" w:after="0" w:line="240" w:lineRule="auto"/>
        <w:jc w:val="both"/>
        <w:rPr>
          <w:rFonts w:ascii="Times New Roman" w:eastAsia="Times New Roman" w:hAnsi="Times New Roman" w:cs="Times New Roman"/>
          <w:b/>
          <w:sz w:val="72"/>
        </w:rPr>
      </w:pPr>
    </w:p>
    <w:p w:rsidR="00E9520F" w:rsidRDefault="00A838B4">
      <w:pPr>
        <w:spacing w:before="80" w:after="0" w:line="240" w:lineRule="auto"/>
        <w:jc w:val="center"/>
        <w:rPr>
          <w:rFonts w:ascii="Times New Roman" w:eastAsia="Times New Roman" w:hAnsi="Times New Roman" w:cs="Times New Roman"/>
          <w:b/>
          <w:sz w:val="72"/>
        </w:rPr>
      </w:pPr>
      <w:r>
        <w:rPr>
          <w:rFonts w:ascii="Times New Roman" w:eastAsia="Times New Roman" w:hAnsi="Times New Roman" w:cs="Times New Roman"/>
          <w:b/>
          <w:sz w:val="72"/>
        </w:rPr>
        <w:t>PO2EBL_ELECTRIC BLENDER</w:t>
      </w:r>
    </w:p>
    <w:p w:rsidR="00E9520F" w:rsidRDefault="00A838B4">
      <w:pPr>
        <w:spacing w:before="80" w:after="0" w:line="24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HSI DOCUMENT</w:t>
      </w:r>
    </w:p>
    <w:p w:rsidR="00E9520F" w:rsidRDefault="00E9520F">
      <w:pPr>
        <w:spacing w:before="80" w:after="0" w:line="240" w:lineRule="auto"/>
        <w:jc w:val="center"/>
        <w:rPr>
          <w:rFonts w:ascii="Times New Roman" w:eastAsia="Times New Roman" w:hAnsi="Times New Roman" w:cs="Times New Roman"/>
          <w:b/>
          <w:sz w:val="36"/>
        </w:rPr>
      </w:pPr>
    </w:p>
    <w:p w:rsidR="00E9520F" w:rsidRDefault="00A838B4">
      <w:pPr>
        <w:spacing w:before="80"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Version 0.1</w:t>
      </w:r>
    </w:p>
    <w:p w:rsidR="00E9520F" w:rsidRDefault="004E7B9F">
      <w:pPr>
        <w:spacing w:before="80"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Released</w:t>
      </w:r>
    </w:p>
    <w:p w:rsidR="00E9520F" w:rsidRDefault="00E9520F">
      <w:pPr>
        <w:spacing w:before="80" w:after="0" w:line="240" w:lineRule="auto"/>
        <w:jc w:val="center"/>
        <w:rPr>
          <w:rFonts w:ascii="Times New Roman" w:eastAsia="Times New Roman" w:hAnsi="Times New Roman" w:cs="Times New Roman"/>
          <w:b/>
          <w:sz w:val="36"/>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9C15AE" w:rsidRDefault="009C15AE">
      <w:pPr>
        <w:spacing w:before="80" w:after="0" w:line="240" w:lineRule="auto"/>
        <w:jc w:val="both"/>
        <w:rPr>
          <w:rFonts w:ascii="Times New Roman" w:eastAsia="Times New Roman" w:hAnsi="Times New Roman" w:cs="Times New Roman"/>
          <w:sz w:val="20"/>
        </w:rPr>
      </w:pPr>
    </w:p>
    <w:p w:rsidR="009C15AE" w:rsidRDefault="009C15AE">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A838B4">
      <w:pPr>
        <w:spacing w:before="80" w:after="0" w:line="240" w:lineRule="auto"/>
        <w:rPr>
          <w:rFonts w:ascii="Arial" w:eastAsia="Arial" w:hAnsi="Arial" w:cs="Arial"/>
          <w:b/>
          <w:sz w:val="32"/>
        </w:rPr>
      </w:pPr>
      <w:r>
        <w:rPr>
          <w:rFonts w:ascii="Arial" w:eastAsia="Arial" w:hAnsi="Arial" w:cs="Arial"/>
          <w:b/>
          <w:sz w:val="32"/>
        </w:rPr>
        <w:lastRenderedPageBreak/>
        <w:t>Revision History</w:t>
      </w:r>
    </w:p>
    <w:tbl>
      <w:tblPr>
        <w:tblW w:w="0" w:type="auto"/>
        <w:tblInd w:w="98" w:type="dxa"/>
        <w:tblCellMar>
          <w:left w:w="10" w:type="dxa"/>
          <w:right w:w="10" w:type="dxa"/>
        </w:tblCellMar>
        <w:tblLook w:val="04A0" w:firstRow="1" w:lastRow="0" w:firstColumn="1" w:lastColumn="0" w:noHBand="0" w:noVBand="1"/>
      </w:tblPr>
      <w:tblGrid>
        <w:gridCol w:w="1508"/>
        <w:gridCol w:w="1314"/>
        <w:gridCol w:w="4508"/>
        <w:gridCol w:w="2148"/>
      </w:tblGrid>
      <w:tr w:rsidR="00E9520F">
        <w:trPr>
          <w:trHeight w:val="1"/>
        </w:trPr>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center"/>
            </w:pPr>
            <w:r>
              <w:rPr>
                <w:rFonts w:ascii="Calibri Light" w:eastAsia="Calibri Light" w:hAnsi="Calibri Light" w:cs="Calibri Light"/>
                <w:b/>
                <w:sz w:val="28"/>
                <w:u w:val="single"/>
              </w:rPr>
              <w:t>Date</w:t>
            </w:r>
          </w:p>
        </w:tc>
        <w:tc>
          <w:tcPr>
            <w:tcW w:w="1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center"/>
            </w:pPr>
            <w:r>
              <w:rPr>
                <w:rFonts w:ascii="Calibri Light" w:eastAsia="Calibri Light" w:hAnsi="Calibri Light" w:cs="Calibri Light"/>
                <w:b/>
                <w:sz w:val="28"/>
                <w:u w:val="single"/>
              </w:rPr>
              <w:t>Version</w:t>
            </w:r>
          </w:p>
        </w:tc>
        <w:tc>
          <w:tcPr>
            <w:tcW w:w="48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center"/>
            </w:pPr>
            <w:r>
              <w:rPr>
                <w:rFonts w:ascii="Calibri Light" w:eastAsia="Calibri Light" w:hAnsi="Calibri Light" w:cs="Calibri Light"/>
                <w:b/>
                <w:sz w:val="28"/>
                <w:u w:val="single"/>
              </w:rPr>
              <w:t>Description</w:t>
            </w:r>
          </w:p>
        </w:tc>
        <w:tc>
          <w:tcPr>
            <w:tcW w:w="231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center"/>
            </w:pPr>
            <w:r>
              <w:rPr>
                <w:rFonts w:ascii="Calibri Light" w:eastAsia="Calibri Light" w:hAnsi="Calibri Light" w:cs="Calibri Light"/>
                <w:b/>
                <w:sz w:val="28"/>
                <w:u w:val="single"/>
              </w:rPr>
              <w:t>Author</w:t>
            </w:r>
          </w:p>
        </w:tc>
      </w:tr>
      <w:tr w:rsidR="00E9520F">
        <w:trPr>
          <w:trHeight w:val="1"/>
        </w:trPr>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pPr>
            <w:r>
              <w:rPr>
                <w:rFonts w:ascii="Times New Roman" w:eastAsia="Times New Roman" w:hAnsi="Times New Roman" w:cs="Times New Roman"/>
                <w:sz w:val="28"/>
              </w:rPr>
              <w:t>1/23/2020</w:t>
            </w:r>
          </w:p>
        </w:tc>
        <w:tc>
          <w:tcPr>
            <w:tcW w:w="1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tabs>
                <w:tab w:val="center" w:pos="4680"/>
                <w:tab w:val="right" w:pos="9360"/>
              </w:tabs>
              <w:spacing w:before="80" w:after="0" w:line="240" w:lineRule="auto"/>
              <w:jc w:val="center"/>
            </w:pPr>
            <w:r>
              <w:rPr>
                <w:rFonts w:ascii="Times New Roman" w:eastAsia="Times New Roman" w:hAnsi="Times New Roman" w:cs="Times New Roman"/>
                <w:sz w:val="28"/>
              </w:rPr>
              <w:t>0.1</w:t>
            </w:r>
          </w:p>
        </w:tc>
        <w:tc>
          <w:tcPr>
            <w:tcW w:w="48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pPr>
            <w:r>
              <w:rPr>
                <w:rFonts w:ascii="Times New Roman" w:eastAsia="Times New Roman" w:hAnsi="Times New Roman" w:cs="Times New Roman"/>
                <w:sz w:val="28"/>
              </w:rPr>
              <w:t>Initial Draft, mentioning all the hardware components needed for the system.</w:t>
            </w:r>
          </w:p>
        </w:tc>
        <w:tc>
          <w:tcPr>
            <w:tcW w:w="231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both"/>
            </w:pPr>
            <w:r>
              <w:rPr>
                <w:rFonts w:ascii="Times New Roman" w:eastAsia="Times New Roman" w:hAnsi="Times New Roman" w:cs="Times New Roman"/>
                <w:sz w:val="28"/>
              </w:rPr>
              <w:t>Amira Zaher</w:t>
            </w:r>
          </w:p>
        </w:tc>
      </w:tr>
      <w:tr w:rsidR="00E9520F">
        <w:trPr>
          <w:trHeight w:val="1"/>
        </w:trPr>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both"/>
            </w:pPr>
            <w:r>
              <w:rPr>
                <w:rFonts w:ascii="Times New Roman" w:eastAsia="Times New Roman" w:hAnsi="Times New Roman" w:cs="Times New Roman"/>
                <w:sz w:val="28"/>
              </w:rPr>
              <w:t xml:space="preserve">  1/26/2020</w:t>
            </w:r>
          </w:p>
        </w:tc>
        <w:tc>
          <w:tcPr>
            <w:tcW w:w="1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tabs>
                <w:tab w:val="center" w:pos="4680"/>
                <w:tab w:val="right" w:pos="9360"/>
              </w:tabs>
              <w:spacing w:before="80" w:after="0" w:line="240" w:lineRule="auto"/>
              <w:jc w:val="center"/>
              <w:rPr>
                <w:rFonts w:ascii="Calibri" w:eastAsia="Calibri" w:hAnsi="Calibri" w:cs="Calibri"/>
              </w:rPr>
            </w:pPr>
            <w:r>
              <w:rPr>
                <w:rFonts w:ascii="Calibri" w:eastAsia="Calibri" w:hAnsi="Calibri" w:cs="Calibri"/>
                <w:sz w:val="28"/>
              </w:rPr>
              <w:t>0.2</w:t>
            </w:r>
          </w:p>
        </w:tc>
        <w:tc>
          <w:tcPr>
            <w:tcW w:w="48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pPr>
            <w:r>
              <w:rPr>
                <w:rFonts w:ascii="Times New Roman" w:eastAsia="Times New Roman" w:hAnsi="Times New Roman" w:cs="Times New Roman"/>
              </w:rPr>
              <w:t xml:space="preserve">Update </w:t>
            </w:r>
            <w:r>
              <w:rPr>
                <w:rFonts w:ascii="Times New Roman" w:eastAsia="Times New Roman" w:hAnsi="Times New Roman" w:cs="Times New Roman"/>
                <w:sz w:val="28"/>
              </w:rPr>
              <w:t>Pin Mode Representation</w:t>
            </w:r>
          </w:p>
        </w:tc>
        <w:tc>
          <w:tcPr>
            <w:tcW w:w="231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A838B4">
            <w:pPr>
              <w:spacing w:before="80" w:after="0" w:line="240" w:lineRule="auto"/>
              <w:jc w:val="both"/>
              <w:rPr>
                <w:rFonts w:ascii="Times New Roman" w:eastAsia="Times New Roman" w:hAnsi="Times New Roman" w:cs="Times New Roman"/>
              </w:rPr>
            </w:pPr>
            <w:r>
              <w:rPr>
                <w:rFonts w:ascii="Times New Roman" w:eastAsia="Times New Roman" w:hAnsi="Times New Roman" w:cs="Times New Roman"/>
                <w:sz w:val="28"/>
              </w:rPr>
              <w:t xml:space="preserve">Ali Samir </w:t>
            </w:r>
          </w:p>
        </w:tc>
      </w:tr>
      <w:tr w:rsidR="00E9520F">
        <w:trPr>
          <w:trHeight w:val="1"/>
        </w:trPr>
        <w:tc>
          <w:tcPr>
            <w:tcW w:w="153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E9520F">
            <w:pPr>
              <w:spacing w:before="80" w:after="0" w:line="240" w:lineRule="auto"/>
              <w:jc w:val="right"/>
              <w:rPr>
                <w:rFonts w:ascii="Calibri" w:eastAsia="Calibri" w:hAnsi="Calibri" w:cs="Calibri"/>
              </w:rPr>
            </w:pPr>
          </w:p>
        </w:tc>
        <w:tc>
          <w:tcPr>
            <w:tcW w:w="13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E9520F">
            <w:pPr>
              <w:tabs>
                <w:tab w:val="center" w:pos="4680"/>
                <w:tab w:val="right" w:pos="9360"/>
              </w:tabs>
              <w:spacing w:before="80" w:after="0" w:line="240" w:lineRule="auto"/>
              <w:jc w:val="center"/>
              <w:rPr>
                <w:rFonts w:ascii="Calibri" w:eastAsia="Calibri" w:hAnsi="Calibri" w:cs="Calibri"/>
              </w:rPr>
            </w:pPr>
          </w:p>
        </w:tc>
        <w:tc>
          <w:tcPr>
            <w:tcW w:w="488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E9520F">
            <w:pPr>
              <w:spacing w:before="80" w:after="0" w:line="240" w:lineRule="auto"/>
              <w:rPr>
                <w:rFonts w:ascii="Calibri" w:eastAsia="Calibri" w:hAnsi="Calibri" w:cs="Calibri"/>
              </w:rPr>
            </w:pPr>
          </w:p>
        </w:tc>
        <w:tc>
          <w:tcPr>
            <w:tcW w:w="231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9520F" w:rsidRDefault="00E9520F">
            <w:pPr>
              <w:spacing w:before="80" w:after="0" w:line="240" w:lineRule="auto"/>
              <w:jc w:val="both"/>
              <w:rPr>
                <w:rFonts w:ascii="Calibri" w:eastAsia="Calibri" w:hAnsi="Calibri" w:cs="Calibri"/>
              </w:rPr>
            </w:pPr>
          </w:p>
        </w:tc>
      </w:tr>
    </w:tbl>
    <w:p w:rsidR="00E9520F" w:rsidRDefault="00E9520F">
      <w:pPr>
        <w:rPr>
          <w:rFonts w:ascii="Times New Roman" w:eastAsia="Times New Roman" w:hAnsi="Times New Roman" w:cs="Times New Roman"/>
          <w:sz w:val="28"/>
        </w:rPr>
      </w:pPr>
    </w:p>
    <w:p w:rsidR="00E9520F" w:rsidRDefault="00A838B4">
      <w:pPr>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E9520F" w:rsidRDefault="00E9520F">
      <w:pPr>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sdt>
      <w:sdtPr>
        <w:rPr>
          <w:rFonts w:asciiTheme="minorHAnsi" w:eastAsiaTheme="minorEastAsia" w:hAnsiTheme="minorHAnsi" w:cstheme="minorBidi"/>
          <w:color w:val="000000" w:themeColor="text1"/>
          <w:sz w:val="22"/>
          <w:szCs w:val="22"/>
          <w:lang w:eastAsia="ja-JP"/>
        </w:rPr>
        <w:id w:val="-372851619"/>
        <w:docPartObj>
          <w:docPartGallery w:val="Table of Contents"/>
          <w:docPartUnique/>
        </w:docPartObj>
      </w:sdtPr>
      <w:sdtEndPr>
        <w:rPr>
          <w:b/>
          <w:bCs/>
          <w:noProof/>
          <w:color w:val="auto"/>
        </w:rPr>
      </w:sdtEndPr>
      <w:sdtContent>
        <w:p w:rsidR="003811F6" w:rsidRPr="00A838B4" w:rsidRDefault="003811F6">
          <w:pPr>
            <w:pStyle w:val="TOCHeading"/>
            <w:rPr>
              <w:color w:val="000000" w:themeColor="text1"/>
            </w:rPr>
          </w:pPr>
          <w:r w:rsidRPr="00A838B4">
            <w:rPr>
              <w:color w:val="000000" w:themeColor="text1"/>
            </w:rPr>
            <w:t>Contents</w:t>
          </w:r>
        </w:p>
        <w:p w:rsidR="00A838B4" w:rsidRDefault="003811F6">
          <w:pPr>
            <w:pStyle w:val="TOC1"/>
            <w:tabs>
              <w:tab w:val="right" w:leader="dot" w:pos="9350"/>
            </w:tabs>
            <w:rPr>
              <w:noProof/>
            </w:rPr>
          </w:pPr>
          <w:r>
            <w:fldChar w:fldCharType="begin"/>
          </w:r>
          <w:r>
            <w:instrText xml:space="preserve"> TOC \o "1-3" \h \z \u </w:instrText>
          </w:r>
          <w:r>
            <w:fldChar w:fldCharType="separate"/>
          </w:r>
          <w:hyperlink w:anchor="_Toc31439099" w:history="1">
            <w:r w:rsidR="00A838B4" w:rsidRPr="004F200A">
              <w:rPr>
                <w:rStyle w:val="Hyperlink"/>
                <w:noProof/>
              </w:rPr>
              <w:t>1 Introduction</w:t>
            </w:r>
            <w:r w:rsidR="00A838B4">
              <w:rPr>
                <w:noProof/>
                <w:webHidden/>
              </w:rPr>
              <w:tab/>
            </w:r>
            <w:r w:rsidR="00A838B4">
              <w:rPr>
                <w:noProof/>
                <w:webHidden/>
              </w:rPr>
              <w:fldChar w:fldCharType="begin"/>
            </w:r>
            <w:r w:rsidR="00A838B4">
              <w:rPr>
                <w:noProof/>
                <w:webHidden/>
              </w:rPr>
              <w:instrText xml:space="preserve"> PAGEREF _Toc31439099 \h </w:instrText>
            </w:r>
            <w:r w:rsidR="00A838B4">
              <w:rPr>
                <w:noProof/>
                <w:webHidden/>
              </w:rPr>
            </w:r>
            <w:r w:rsidR="00A838B4">
              <w:rPr>
                <w:noProof/>
                <w:webHidden/>
              </w:rPr>
              <w:fldChar w:fldCharType="separate"/>
            </w:r>
            <w:r w:rsidR="00A838B4">
              <w:rPr>
                <w:noProof/>
                <w:webHidden/>
              </w:rPr>
              <w:t>3</w:t>
            </w:r>
            <w:r w:rsidR="00A838B4">
              <w:rPr>
                <w:noProof/>
                <w:webHidden/>
              </w:rPr>
              <w:fldChar w:fldCharType="end"/>
            </w:r>
          </w:hyperlink>
        </w:p>
        <w:p w:rsidR="00A838B4" w:rsidRDefault="00B74F52">
          <w:pPr>
            <w:pStyle w:val="TOC2"/>
            <w:tabs>
              <w:tab w:val="right" w:leader="dot" w:pos="9350"/>
            </w:tabs>
            <w:rPr>
              <w:noProof/>
            </w:rPr>
          </w:pPr>
          <w:hyperlink w:anchor="_Toc31439100" w:history="1">
            <w:r w:rsidR="00A838B4" w:rsidRPr="004F200A">
              <w:rPr>
                <w:rStyle w:val="Hyperlink"/>
                <w:noProof/>
              </w:rPr>
              <w:t>1.1 Hardware Requirement</w:t>
            </w:r>
            <w:r w:rsidR="00A838B4">
              <w:rPr>
                <w:noProof/>
                <w:webHidden/>
              </w:rPr>
              <w:tab/>
            </w:r>
            <w:r w:rsidR="00A838B4">
              <w:rPr>
                <w:noProof/>
                <w:webHidden/>
              </w:rPr>
              <w:fldChar w:fldCharType="begin"/>
            </w:r>
            <w:r w:rsidR="00A838B4">
              <w:rPr>
                <w:noProof/>
                <w:webHidden/>
              </w:rPr>
              <w:instrText xml:space="preserve"> PAGEREF _Toc31439100 \h </w:instrText>
            </w:r>
            <w:r w:rsidR="00A838B4">
              <w:rPr>
                <w:noProof/>
                <w:webHidden/>
              </w:rPr>
            </w:r>
            <w:r w:rsidR="00A838B4">
              <w:rPr>
                <w:noProof/>
                <w:webHidden/>
              </w:rPr>
              <w:fldChar w:fldCharType="separate"/>
            </w:r>
            <w:r w:rsidR="00A838B4">
              <w:rPr>
                <w:noProof/>
                <w:webHidden/>
              </w:rPr>
              <w:t>3</w:t>
            </w:r>
            <w:r w:rsidR="00A838B4">
              <w:rPr>
                <w:noProof/>
                <w:webHidden/>
              </w:rPr>
              <w:fldChar w:fldCharType="end"/>
            </w:r>
          </w:hyperlink>
        </w:p>
        <w:p w:rsidR="00A838B4" w:rsidRDefault="00B74F52">
          <w:pPr>
            <w:pStyle w:val="TOC1"/>
            <w:tabs>
              <w:tab w:val="right" w:leader="dot" w:pos="9350"/>
            </w:tabs>
            <w:rPr>
              <w:noProof/>
            </w:rPr>
          </w:pPr>
          <w:hyperlink w:anchor="_Toc31439101" w:history="1">
            <w:r w:rsidR="00A838B4" w:rsidRPr="004F200A">
              <w:rPr>
                <w:rStyle w:val="Hyperlink"/>
                <w:noProof/>
              </w:rPr>
              <w:t>2 Hardware System:</w:t>
            </w:r>
            <w:r w:rsidR="00A838B4">
              <w:rPr>
                <w:noProof/>
                <w:webHidden/>
              </w:rPr>
              <w:tab/>
            </w:r>
            <w:r w:rsidR="00A838B4">
              <w:rPr>
                <w:noProof/>
                <w:webHidden/>
              </w:rPr>
              <w:fldChar w:fldCharType="begin"/>
            </w:r>
            <w:r w:rsidR="00A838B4">
              <w:rPr>
                <w:noProof/>
                <w:webHidden/>
              </w:rPr>
              <w:instrText xml:space="preserve"> PAGEREF _Toc31439101 \h </w:instrText>
            </w:r>
            <w:r w:rsidR="00A838B4">
              <w:rPr>
                <w:noProof/>
                <w:webHidden/>
              </w:rPr>
            </w:r>
            <w:r w:rsidR="00A838B4">
              <w:rPr>
                <w:noProof/>
                <w:webHidden/>
              </w:rPr>
              <w:fldChar w:fldCharType="separate"/>
            </w:r>
            <w:r w:rsidR="00A838B4">
              <w:rPr>
                <w:noProof/>
                <w:webHidden/>
              </w:rPr>
              <w:t>3</w:t>
            </w:r>
            <w:r w:rsidR="00A838B4">
              <w:rPr>
                <w:noProof/>
                <w:webHidden/>
              </w:rPr>
              <w:fldChar w:fldCharType="end"/>
            </w:r>
          </w:hyperlink>
        </w:p>
        <w:p w:rsidR="00A838B4" w:rsidRDefault="00B74F52">
          <w:pPr>
            <w:pStyle w:val="TOC2"/>
            <w:tabs>
              <w:tab w:val="right" w:leader="dot" w:pos="9350"/>
            </w:tabs>
            <w:rPr>
              <w:noProof/>
            </w:rPr>
          </w:pPr>
          <w:hyperlink w:anchor="_Toc31439102" w:history="1">
            <w:r w:rsidR="00A838B4" w:rsidRPr="004F200A">
              <w:rPr>
                <w:rStyle w:val="Hyperlink"/>
                <w:noProof/>
              </w:rPr>
              <w:t>2.1 The System Block Diagram</w:t>
            </w:r>
            <w:r w:rsidR="00A838B4">
              <w:rPr>
                <w:noProof/>
                <w:webHidden/>
              </w:rPr>
              <w:tab/>
            </w:r>
            <w:r w:rsidR="00A838B4">
              <w:rPr>
                <w:noProof/>
                <w:webHidden/>
              </w:rPr>
              <w:fldChar w:fldCharType="begin"/>
            </w:r>
            <w:r w:rsidR="00A838B4">
              <w:rPr>
                <w:noProof/>
                <w:webHidden/>
              </w:rPr>
              <w:instrText xml:space="preserve"> PAGEREF _Toc31439102 \h </w:instrText>
            </w:r>
            <w:r w:rsidR="00A838B4">
              <w:rPr>
                <w:noProof/>
                <w:webHidden/>
              </w:rPr>
            </w:r>
            <w:r w:rsidR="00A838B4">
              <w:rPr>
                <w:noProof/>
                <w:webHidden/>
              </w:rPr>
              <w:fldChar w:fldCharType="separate"/>
            </w:r>
            <w:r w:rsidR="00A838B4">
              <w:rPr>
                <w:noProof/>
                <w:webHidden/>
              </w:rPr>
              <w:t>3</w:t>
            </w:r>
            <w:r w:rsidR="00A838B4">
              <w:rPr>
                <w:noProof/>
                <w:webHidden/>
              </w:rPr>
              <w:fldChar w:fldCharType="end"/>
            </w:r>
          </w:hyperlink>
        </w:p>
        <w:p w:rsidR="00A838B4" w:rsidRDefault="00B74F52">
          <w:pPr>
            <w:pStyle w:val="TOC2"/>
            <w:tabs>
              <w:tab w:val="right" w:leader="dot" w:pos="9350"/>
            </w:tabs>
            <w:rPr>
              <w:noProof/>
            </w:rPr>
          </w:pPr>
          <w:hyperlink w:anchor="_Toc31439103" w:history="1">
            <w:r w:rsidR="00A838B4" w:rsidRPr="004F200A">
              <w:rPr>
                <w:rStyle w:val="Hyperlink"/>
                <w:noProof/>
              </w:rPr>
              <w:t>2.2 Pin Mode Representation</w:t>
            </w:r>
            <w:r w:rsidR="00A838B4">
              <w:rPr>
                <w:noProof/>
                <w:webHidden/>
              </w:rPr>
              <w:tab/>
            </w:r>
            <w:r w:rsidR="00A838B4">
              <w:rPr>
                <w:noProof/>
                <w:webHidden/>
              </w:rPr>
              <w:fldChar w:fldCharType="begin"/>
            </w:r>
            <w:r w:rsidR="00A838B4">
              <w:rPr>
                <w:noProof/>
                <w:webHidden/>
              </w:rPr>
              <w:instrText xml:space="preserve"> PAGEREF _Toc31439103 \h </w:instrText>
            </w:r>
            <w:r w:rsidR="00A838B4">
              <w:rPr>
                <w:noProof/>
                <w:webHidden/>
              </w:rPr>
            </w:r>
            <w:r w:rsidR="00A838B4">
              <w:rPr>
                <w:noProof/>
                <w:webHidden/>
              </w:rPr>
              <w:fldChar w:fldCharType="separate"/>
            </w:r>
            <w:r w:rsidR="00A838B4">
              <w:rPr>
                <w:noProof/>
                <w:webHidden/>
              </w:rPr>
              <w:t>4</w:t>
            </w:r>
            <w:r w:rsidR="00A838B4">
              <w:rPr>
                <w:noProof/>
                <w:webHidden/>
              </w:rPr>
              <w:fldChar w:fldCharType="end"/>
            </w:r>
          </w:hyperlink>
        </w:p>
        <w:p w:rsidR="00A838B4" w:rsidRDefault="00B74F52">
          <w:pPr>
            <w:pStyle w:val="TOC2"/>
            <w:tabs>
              <w:tab w:val="right" w:leader="dot" w:pos="9350"/>
            </w:tabs>
            <w:rPr>
              <w:noProof/>
            </w:rPr>
          </w:pPr>
          <w:hyperlink w:anchor="_Toc31439104" w:history="1">
            <w:r w:rsidR="00A838B4" w:rsidRPr="004F200A">
              <w:rPr>
                <w:rStyle w:val="Hyperlink"/>
                <w:noProof/>
              </w:rPr>
              <w:t>2.3 Speed Mode Block Diagram</w:t>
            </w:r>
            <w:r w:rsidR="00A838B4">
              <w:rPr>
                <w:noProof/>
                <w:webHidden/>
              </w:rPr>
              <w:tab/>
            </w:r>
            <w:r w:rsidR="00A838B4">
              <w:rPr>
                <w:noProof/>
                <w:webHidden/>
              </w:rPr>
              <w:fldChar w:fldCharType="begin"/>
            </w:r>
            <w:r w:rsidR="00A838B4">
              <w:rPr>
                <w:noProof/>
                <w:webHidden/>
              </w:rPr>
              <w:instrText xml:space="preserve"> PAGEREF _Toc31439104 \h </w:instrText>
            </w:r>
            <w:r w:rsidR="00A838B4">
              <w:rPr>
                <w:noProof/>
                <w:webHidden/>
              </w:rPr>
            </w:r>
            <w:r w:rsidR="00A838B4">
              <w:rPr>
                <w:noProof/>
                <w:webHidden/>
              </w:rPr>
              <w:fldChar w:fldCharType="separate"/>
            </w:r>
            <w:r w:rsidR="00A838B4">
              <w:rPr>
                <w:noProof/>
                <w:webHidden/>
              </w:rPr>
              <w:t>4</w:t>
            </w:r>
            <w:r w:rsidR="00A838B4">
              <w:rPr>
                <w:noProof/>
                <w:webHidden/>
              </w:rPr>
              <w:fldChar w:fldCharType="end"/>
            </w:r>
          </w:hyperlink>
        </w:p>
        <w:p w:rsidR="00A838B4" w:rsidRDefault="00B74F52">
          <w:pPr>
            <w:pStyle w:val="TOC1"/>
            <w:tabs>
              <w:tab w:val="right" w:leader="dot" w:pos="9350"/>
            </w:tabs>
            <w:rPr>
              <w:noProof/>
            </w:rPr>
          </w:pPr>
          <w:hyperlink w:anchor="_Toc31439105" w:history="1">
            <w:r w:rsidR="00A838B4" w:rsidRPr="004F200A">
              <w:rPr>
                <w:rStyle w:val="Hyperlink"/>
                <w:noProof/>
              </w:rPr>
              <w:t>3 Functional Requirements:</w:t>
            </w:r>
            <w:r w:rsidR="00A838B4">
              <w:rPr>
                <w:noProof/>
                <w:webHidden/>
              </w:rPr>
              <w:tab/>
            </w:r>
            <w:r w:rsidR="00A838B4">
              <w:rPr>
                <w:noProof/>
                <w:webHidden/>
              </w:rPr>
              <w:fldChar w:fldCharType="begin"/>
            </w:r>
            <w:r w:rsidR="00A838B4">
              <w:rPr>
                <w:noProof/>
                <w:webHidden/>
              </w:rPr>
              <w:instrText xml:space="preserve"> PAGEREF _Toc31439105 \h </w:instrText>
            </w:r>
            <w:r w:rsidR="00A838B4">
              <w:rPr>
                <w:noProof/>
                <w:webHidden/>
              </w:rPr>
            </w:r>
            <w:r w:rsidR="00A838B4">
              <w:rPr>
                <w:noProof/>
                <w:webHidden/>
              </w:rPr>
              <w:fldChar w:fldCharType="separate"/>
            </w:r>
            <w:r w:rsidR="00A838B4">
              <w:rPr>
                <w:noProof/>
                <w:webHidden/>
              </w:rPr>
              <w:t>5</w:t>
            </w:r>
            <w:r w:rsidR="00A838B4">
              <w:rPr>
                <w:noProof/>
                <w:webHidden/>
              </w:rPr>
              <w:fldChar w:fldCharType="end"/>
            </w:r>
          </w:hyperlink>
        </w:p>
        <w:p w:rsidR="00A838B4" w:rsidRDefault="00B74F52">
          <w:pPr>
            <w:pStyle w:val="TOC1"/>
            <w:tabs>
              <w:tab w:val="right" w:leader="dot" w:pos="9350"/>
            </w:tabs>
            <w:rPr>
              <w:noProof/>
            </w:rPr>
          </w:pPr>
          <w:hyperlink w:anchor="_Toc31439106" w:history="1">
            <w:r w:rsidR="00A838B4" w:rsidRPr="004F200A">
              <w:rPr>
                <w:rStyle w:val="Hyperlink"/>
                <w:rFonts w:cstheme="majorHAnsi"/>
                <w:noProof/>
              </w:rPr>
              <w:t>4 Reference table:</w:t>
            </w:r>
            <w:r w:rsidR="00A838B4">
              <w:rPr>
                <w:noProof/>
                <w:webHidden/>
              </w:rPr>
              <w:tab/>
            </w:r>
            <w:r w:rsidR="00A838B4">
              <w:rPr>
                <w:noProof/>
                <w:webHidden/>
              </w:rPr>
              <w:fldChar w:fldCharType="begin"/>
            </w:r>
            <w:r w:rsidR="00A838B4">
              <w:rPr>
                <w:noProof/>
                <w:webHidden/>
              </w:rPr>
              <w:instrText xml:space="preserve"> PAGEREF _Toc31439106 \h </w:instrText>
            </w:r>
            <w:r w:rsidR="00A838B4">
              <w:rPr>
                <w:noProof/>
                <w:webHidden/>
              </w:rPr>
            </w:r>
            <w:r w:rsidR="00A838B4">
              <w:rPr>
                <w:noProof/>
                <w:webHidden/>
              </w:rPr>
              <w:fldChar w:fldCharType="separate"/>
            </w:r>
            <w:r w:rsidR="00A838B4">
              <w:rPr>
                <w:noProof/>
                <w:webHidden/>
              </w:rPr>
              <w:t>5</w:t>
            </w:r>
            <w:r w:rsidR="00A838B4">
              <w:rPr>
                <w:noProof/>
                <w:webHidden/>
              </w:rPr>
              <w:fldChar w:fldCharType="end"/>
            </w:r>
          </w:hyperlink>
        </w:p>
        <w:p w:rsidR="003811F6" w:rsidRDefault="003811F6">
          <w:r>
            <w:rPr>
              <w:b/>
              <w:bCs/>
              <w:noProof/>
            </w:rPr>
            <w:fldChar w:fldCharType="end"/>
          </w:r>
        </w:p>
      </w:sdtContent>
    </w:sdt>
    <w:p w:rsidR="003811F6" w:rsidRDefault="003811F6">
      <w:pPr>
        <w:keepNext/>
        <w:tabs>
          <w:tab w:val="left" w:pos="432"/>
        </w:tabs>
        <w:spacing w:before="100" w:after="0" w:line="240" w:lineRule="auto"/>
        <w:jc w:val="both"/>
        <w:rPr>
          <w:rFonts w:ascii="Calibri Light" w:eastAsia="Calibri Light" w:hAnsi="Calibri Light" w:cs="Calibri Light"/>
          <w:b/>
          <w:sz w:val="48"/>
        </w:rPr>
      </w:pPr>
    </w:p>
    <w:p w:rsidR="00E9520F" w:rsidRDefault="00A838B4" w:rsidP="003811F6">
      <w:pPr>
        <w:pStyle w:val="Heading1"/>
      </w:pPr>
      <w:bookmarkStart w:id="0" w:name="_Toc31439099"/>
      <w:r>
        <w:t>1 Introduction</w:t>
      </w:r>
      <w:bookmarkEnd w:id="0"/>
    </w:p>
    <w:p w:rsidR="00E9520F" w:rsidRDefault="00A838B4">
      <w:pPr>
        <w:spacing w:before="80" w:after="0" w:line="240" w:lineRule="auto"/>
        <w:jc w:val="both"/>
        <w:rPr>
          <w:rFonts w:ascii="Calibri Light" w:eastAsia="Calibri Light" w:hAnsi="Calibri Light" w:cs="Calibri Light"/>
          <w:sz w:val="32"/>
        </w:rPr>
      </w:pPr>
      <w:r>
        <w:rPr>
          <w:rFonts w:ascii="Calibri Light" w:eastAsia="Calibri Light" w:hAnsi="Calibri Light" w:cs="Calibri Light"/>
          <w:sz w:val="32"/>
        </w:rPr>
        <w:t>This section introduces the hardware specification for the project.</w:t>
      </w:r>
    </w:p>
    <w:p w:rsidR="00E9520F" w:rsidRPr="003811F6" w:rsidRDefault="00A838B4" w:rsidP="003811F6">
      <w:pPr>
        <w:pStyle w:val="Heading2"/>
        <w:tabs>
          <w:tab w:val="left" w:pos="4020"/>
        </w:tabs>
        <w:rPr>
          <w:color w:val="000000" w:themeColor="text1"/>
          <w:sz w:val="36"/>
          <w:szCs w:val="36"/>
        </w:rPr>
      </w:pPr>
      <w:bookmarkStart w:id="1" w:name="_Toc31439100"/>
      <w:r w:rsidRPr="003811F6">
        <w:rPr>
          <w:color w:val="000000" w:themeColor="text1"/>
          <w:sz w:val="36"/>
          <w:szCs w:val="36"/>
        </w:rPr>
        <w:t>1.1 Hardware Requirement</w:t>
      </w:r>
      <w:bookmarkEnd w:id="1"/>
      <w:r w:rsidR="003811F6" w:rsidRPr="003811F6">
        <w:rPr>
          <w:color w:val="000000" w:themeColor="text1"/>
          <w:sz w:val="36"/>
          <w:szCs w:val="36"/>
        </w:rPr>
        <w:tab/>
      </w:r>
    </w:p>
    <w:p w:rsidR="00E9520F" w:rsidRDefault="00A838B4">
      <w:pPr>
        <w:spacing w:before="80" w:after="0" w:line="240" w:lineRule="auto"/>
        <w:jc w:val="both"/>
        <w:rPr>
          <w:rFonts w:ascii="Calibri Light" w:eastAsia="Calibri Light" w:hAnsi="Calibri Light" w:cs="Calibri Light"/>
          <w:sz w:val="32"/>
        </w:rPr>
      </w:pPr>
      <w:r>
        <w:rPr>
          <w:rFonts w:ascii="Calibri Light" w:eastAsia="Calibri Light" w:hAnsi="Calibri Light" w:cs="Calibri Light"/>
          <w:sz w:val="32"/>
        </w:rPr>
        <w:t xml:space="preserve">This specification documents all the hardware requirements for the Electric Blender including: </w:t>
      </w:r>
    </w:p>
    <w:p w:rsidR="00E9520F" w:rsidRDefault="00A838B4">
      <w:pPr>
        <w:numPr>
          <w:ilvl w:val="0"/>
          <w:numId w:val="1"/>
        </w:numPr>
        <w:spacing w:before="80" w:after="0" w:line="240" w:lineRule="auto"/>
        <w:ind w:left="1440" w:hanging="360"/>
        <w:jc w:val="both"/>
        <w:rPr>
          <w:rFonts w:ascii="Calibri Light" w:eastAsia="Calibri Light" w:hAnsi="Calibri Light" w:cs="Calibri Light"/>
          <w:sz w:val="32"/>
        </w:rPr>
      </w:pPr>
      <w:r>
        <w:rPr>
          <w:rFonts w:ascii="Calibri Light" w:eastAsia="Calibri Light" w:hAnsi="Calibri Light" w:cs="Calibri Light"/>
          <w:sz w:val="32"/>
        </w:rPr>
        <w:t>Microcontroller</w:t>
      </w:r>
    </w:p>
    <w:p w:rsidR="00E9520F" w:rsidRDefault="00A838B4">
      <w:pPr>
        <w:numPr>
          <w:ilvl w:val="0"/>
          <w:numId w:val="1"/>
        </w:numPr>
        <w:spacing w:before="80" w:after="0" w:line="240" w:lineRule="auto"/>
        <w:ind w:left="1440" w:hanging="360"/>
        <w:jc w:val="both"/>
        <w:rPr>
          <w:rFonts w:ascii="Calibri Light" w:eastAsia="Calibri Light" w:hAnsi="Calibri Light" w:cs="Calibri Light"/>
          <w:sz w:val="32"/>
        </w:rPr>
      </w:pPr>
      <w:r>
        <w:rPr>
          <w:rFonts w:ascii="Calibri Light" w:eastAsia="Calibri Light" w:hAnsi="Calibri Light" w:cs="Calibri Light"/>
          <w:sz w:val="32"/>
        </w:rPr>
        <w:t>One push button</w:t>
      </w:r>
    </w:p>
    <w:p w:rsidR="00E9520F" w:rsidRDefault="00A838B4">
      <w:pPr>
        <w:numPr>
          <w:ilvl w:val="0"/>
          <w:numId w:val="1"/>
        </w:numPr>
        <w:spacing w:before="80" w:after="0" w:line="240" w:lineRule="auto"/>
        <w:ind w:left="1440" w:hanging="360"/>
        <w:jc w:val="both"/>
        <w:rPr>
          <w:rFonts w:ascii="Calibri Light" w:eastAsia="Calibri Light" w:hAnsi="Calibri Light" w:cs="Calibri Light"/>
          <w:sz w:val="32"/>
        </w:rPr>
      </w:pPr>
      <w:r>
        <w:rPr>
          <w:rFonts w:ascii="Calibri Light" w:eastAsia="Calibri Light" w:hAnsi="Calibri Light" w:cs="Calibri Light"/>
          <w:sz w:val="32"/>
        </w:rPr>
        <w:t>3 LEDs</w:t>
      </w:r>
    </w:p>
    <w:p w:rsidR="00E9520F" w:rsidRDefault="00A838B4">
      <w:pPr>
        <w:numPr>
          <w:ilvl w:val="0"/>
          <w:numId w:val="1"/>
        </w:numPr>
        <w:spacing w:before="80" w:after="0" w:line="240" w:lineRule="auto"/>
        <w:ind w:left="1440" w:hanging="360"/>
        <w:jc w:val="both"/>
        <w:rPr>
          <w:rFonts w:ascii="Calibri Light" w:eastAsia="Calibri Light" w:hAnsi="Calibri Light" w:cs="Calibri Light"/>
          <w:sz w:val="32"/>
        </w:rPr>
      </w:pPr>
      <w:r>
        <w:rPr>
          <w:rFonts w:ascii="Calibri Light" w:eastAsia="Calibri Light" w:hAnsi="Calibri Light" w:cs="Calibri Light"/>
          <w:sz w:val="32"/>
        </w:rPr>
        <w:t>DC motor</w:t>
      </w:r>
    </w:p>
    <w:p w:rsidR="00E9520F" w:rsidRDefault="00E9520F" w:rsidP="001A2538">
      <w:pPr>
        <w:rPr>
          <w:rFonts w:ascii="Times New Roman" w:eastAsia="Times New Roman" w:hAnsi="Times New Roman" w:cs="Times New Roman"/>
          <w:sz w:val="20"/>
        </w:rPr>
      </w:pPr>
    </w:p>
    <w:p w:rsidR="00E9520F" w:rsidRDefault="00A838B4" w:rsidP="003811F6">
      <w:pPr>
        <w:pStyle w:val="Heading1"/>
      </w:pPr>
      <w:bookmarkStart w:id="2" w:name="_Toc31439101"/>
      <w:r>
        <w:t>2 Hardware System:</w:t>
      </w:r>
      <w:bookmarkEnd w:id="2"/>
    </w:p>
    <w:p w:rsidR="00E9520F" w:rsidRPr="003811F6" w:rsidRDefault="00A838B4" w:rsidP="003811F6">
      <w:pPr>
        <w:pStyle w:val="Heading2"/>
        <w:rPr>
          <w:color w:val="000000" w:themeColor="text1"/>
          <w:sz w:val="36"/>
          <w:szCs w:val="36"/>
        </w:rPr>
      </w:pPr>
      <w:bookmarkStart w:id="3" w:name="_Toc31439102"/>
      <w:r w:rsidRPr="003811F6">
        <w:rPr>
          <w:color w:val="000000" w:themeColor="text1"/>
          <w:sz w:val="36"/>
          <w:szCs w:val="36"/>
        </w:rPr>
        <w:t>2.1 The System Block Diagram</w:t>
      </w:r>
      <w:bookmarkEnd w:id="3"/>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jc w:val="both"/>
        <w:rPr>
          <w:rFonts w:ascii="Times New Roman" w:eastAsia="Times New Roman" w:hAnsi="Times New Roman" w:cs="Times New Roman"/>
          <w:sz w:val="20"/>
        </w:rPr>
      </w:pPr>
    </w:p>
    <w:p w:rsidR="00E9520F" w:rsidRDefault="00E9520F">
      <w:pPr>
        <w:spacing w:before="80" w:after="0" w:line="240" w:lineRule="auto"/>
        <w:ind w:left="720"/>
        <w:jc w:val="both"/>
        <w:rPr>
          <w:rFonts w:ascii="Calibri Light" w:eastAsia="Calibri Light" w:hAnsi="Calibri Light" w:cs="Calibri Light"/>
          <w:sz w:val="32"/>
        </w:rPr>
      </w:pPr>
    </w:p>
    <w:p w:rsidR="00830710" w:rsidRDefault="00830710">
      <w:pPr>
        <w:spacing w:before="80" w:after="0" w:line="240" w:lineRule="auto"/>
        <w:ind w:left="720"/>
        <w:jc w:val="both"/>
        <w:rPr>
          <w:rFonts w:ascii="Calibri Light" w:eastAsia="Calibri Light" w:hAnsi="Calibri Light" w:cs="Calibri Light"/>
          <w:sz w:val="32"/>
        </w:rPr>
      </w:pPr>
    </w:p>
    <w:p w:rsidR="00830710" w:rsidRDefault="00830710">
      <w:pPr>
        <w:spacing w:before="80" w:after="0" w:line="240" w:lineRule="auto"/>
        <w:ind w:left="720"/>
        <w:jc w:val="both"/>
        <w:rPr>
          <w:rFonts w:ascii="Calibri Light" w:eastAsia="Calibri Light" w:hAnsi="Calibri Light" w:cs="Calibri Light"/>
          <w:sz w:val="32"/>
        </w:rPr>
      </w:pPr>
    </w:p>
    <w:p w:rsidR="00830710" w:rsidRDefault="00830710">
      <w:pPr>
        <w:spacing w:before="80" w:after="0" w:line="240" w:lineRule="auto"/>
        <w:ind w:left="720"/>
        <w:jc w:val="both"/>
        <w:rPr>
          <w:rFonts w:ascii="Calibri Light" w:eastAsia="Calibri Light" w:hAnsi="Calibri Light" w:cs="Calibri Light"/>
          <w:sz w:val="32"/>
        </w:rPr>
      </w:pPr>
    </w:p>
    <w:p w:rsidR="00E9520F" w:rsidRPr="00A32D50" w:rsidRDefault="00A838B4" w:rsidP="00A32D50">
      <w:pPr>
        <w:pStyle w:val="Heading2"/>
        <w:rPr>
          <w:color w:val="000000" w:themeColor="text1"/>
          <w:sz w:val="36"/>
          <w:szCs w:val="36"/>
        </w:rPr>
      </w:pPr>
      <w:bookmarkStart w:id="4" w:name="_Toc31439103"/>
      <w:r w:rsidRPr="00A32D50">
        <w:rPr>
          <w:color w:val="000000" w:themeColor="text1"/>
          <w:sz w:val="36"/>
          <w:szCs w:val="36"/>
        </w:rPr>
        <w:t>2.2 Pin Mode Representation</w:t>
      </w:r>
      <w:bookmarkEnd w:id="4"/>
    </w:p>
    <w:tbl>
      <w:tblPr>
        <w:tblW w:w="0" w:type="auto"/>
        <w:tblInd w:w="98" w:type="dxa"/>
        <w:tblCellMar>
          <w:left w:w="10" w:type="dxa"/>
          <w:right w:w="10" w:type="dxa"/>
        </w:tblCellMar>
        <w:tblLook w:val="04A0" w:firstRow="1" w:lastRow="0" w:firstColumn="1" w:lastColumn="0" w:noHBand="0" w:noVBand="1"/>
      </w:tblPr>
      <w:tblGrid>
        <w:gridCol w:w="1716"/>
        <w:gridCol w:w="1848"/>
        <w:gridCol w:w="1817"/>
        <w:gridCol w:w="1888"/>
        <w:gridCol w:w="2081"/>
      </w:tblGrid>
      <w:tr w:rsidR="00E9520F">
        <w:trPr>
          <w:trHeight w:val="1"/>
        </w:trPr>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Component Name</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Port</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Pin</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Mode</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Function</w:t>
            </w:r>
          </w:p>
        </w:tc>
      </w:tr>
      <w:tr w:rsidR="00E9520F">
        <w:trPr>
          <w:trHeight w:val="1"/>
        </w:trPr>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Motor</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Port A</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Pin 0</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Digital Output PWM</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Operate when it receives HIGH from the timer of the microcontroller</w:t>
            </w:r>
          </w:p>
        </w:tc>
      </w:tr>
      <w:tr w:rsidR="00E9520F">
        <w:trPr>
          <w:trHeight w:val="1"/>
        </w:trPr>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LED1</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Port A</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Pin 1</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Digital Output</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Operate when it receives HIGH based on the state of the Motor</w:t>
            </w:r>
          </w:p>
        </w:tc>
      </w:tr>
      <w:tr w:rsidR="00E9520F">
        <w:trPr>
          <w:trHeight w:val="1"/>
        </w:trPr>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LED2</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Port A</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Pin 2</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Digital Output</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Operate when it receives HIGH based on the state of the Motor</w:t>
            </w:r>
          </w:p>
        </w:tc>
      </w:tr>
      <w:tr w:rsidR="00E9520F">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LED3</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Port A</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Pin 3</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Digital Output</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Operate when it receives HIGH based on the state of the Motor</w:t>
            </w:r>
          </w:p>
        </w:tc>
      </w:tr>
      <w:tr w:rsidR="00E9520F">
        <w:trPr>
          <w:trHeight w:val="1"/>
        </w:trPr>
        <w:tc>
          <w:tcPr>
            <w:tcW w:w="171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Push Button</w:t>
            </w:r>
          </w:p>
        </w:tc>
        <w:tc>
          <w:tcPr>
            <w:tcW w:w="184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Port C</w:t>
            </w:r>
          </w:p>
        </w:tc>
        <w:tc>
          <w:tcPr>
            <w:tcW w:w="181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Pin 0</w:t>
            </w:r>
          </w:p>
        </w:tc>
        <w:tc>
          <w:tcPr>
            <w:tcW w:w="188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Digital Input pull up</w:t>
            </w:r>
          </w:p>
        </w:tc>
        <w:tc>
          <w:tcPr>
            <w:tcW w:w="2081"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sz w:val="24"/>
              </w:rPr>
              <w:t>Gives the signal to the motor pin</w:t>
            </w:r>
          </w:p>
        </w:tc>
      </w:tr>
    </w:tbl>
    <w:p w:rsidR="00E9520F" w:rsidRDefault="00E9520F">
      <w:pPr>
        <w:spacing w:before="80" w:after="0" w:line="240" w:lineRule="auto"/>
        <w:jc w:val="center"/>
        <w:rPr>
          <w:rFonts w:ascii="Times New Roman" w:eastAsia="Times New Roman" w:hAnsi="Times New Roman" w:cs="Times New Roman"/>
          <w:sz w:val="24"/>
        </w:rPr>
      </w:pPr>
    </w:p>
    <w:p w:rsidR="00E9520F" w:rsidRDefault="00E9520F">
      <w:pPr>
        <w:spacing w:before="80" w:after="0" w:line="240" w:lineRule="auto"/>
        <w:jc w:val="both"/>
        <w:rPr>
          <w:rFonts w:ascii="Calibri Light" w:eastAsia="Calibri Light" w:hAnsi="Calibri Light" w:cs="Calibri Light"/>
          <w:sz w:val="32"/>
        </w:rPr>
      </w:pPr>
    </w:p>
    <w:p w:rsidR="00E9520F" w:rsidRPr="00A32D50" w:rsidRDefault="00A838B4" w:rsidP="00A32D50">
      <w:pPr>
        <w:pStyle w:val="Heading2"/>
        <w:rPr>
          <w:color w:val="000000" w:themeColor="text1"/>
          <w:sz w:val="36"/>
          <w:szCs w:val="36"/>
        </w:rPr>
      </w:pPr>
      <w:bookmarkStart w:id="5" w:name="_Toc31439104"/>
      <w:r w:rsidRPr="00A32D50">
        <w:rPr>
          <w:color w:val="000000" w:themeColor="text1"/>
          <w:sz w:val="36"/>
          <w:szCs w:val="36"/>
        </w:rPr>
        <w:t>2.3 Speed Mode Block Diagram</w:t>
      </w:r>
      <w:bookmarkEnd w:id="5"/>
    </w:p>
    <w:p w:rsidR="00E9520F" w:rsidRDefault="00E9520F">
      <w:pPr>
        <w:spacing w:before="80" w:after="0" w:line="240" w:lineRule="auto"/>
        <w:ind w:left="720"/>
        <w:jc w:val="both"/>
        <w:rPr>
          <w:rFonts w:ascii="Calibri Light" w:eastAsia="Calibri Light" w:hAnsi="Calibri Light" w:cs="Calibri Light"/>
          <w:sz w:val="32"/>
        </w:rPr>
      </w:pPr>
    </w:p>
    <w:p w:rsidR="00E9520F" w:rsidRDefault="00E9520F">
      <w:pPr>
        <w:spacing w:before="80" w:after="0" w:line="240" w:lineRule="auto"/>
        <w:ind w:left="720"/>
        <w:jc w:val="both"/>
        <w:rPr>
          <w:rFonts w:ascii="Calibri Light" w:eastAsia="Calibri Light" w:hAnsi="Calibri Light" w:cs="Calibri Light"/>
          <w:sz w:val="32"/>
        </w:rPr>
      </w:pPr>
    </w:p>
    <w:p w:rsidR="00E9520F" w:rsidRDefault="00E9520F">
      <w:pPr>
        <w:spacing w:before="80" w:after="0" w:line="240" w:lineRule="auto"/>
        <w:ind w:left="720"/>
        <w:jc w:val="both"/>
        <w:rPr>
          <w:rFonts w:ascii="Calibri Light" w:eastAsia="Calibri Light" w:hAnsi="Calibri Light" w:cs="Calibri Light"/>
          <w:sz w:val="32"/>
        </w:rPr>
      </w:pPr>
    </w:p>
    <w:p w:rsidR="00E9520F" w:rsidRDefault="00A838B4">
      <w:pPr>
        <w:rPr>
          <w:rFonts w:ascii="Calibri Light" w:eastAsia="Calibri Light" w:hAnsi="Calibri Light" w:cs="Calibri Light"/>
          <w:sz w:val="32"/>
        </w:rPr>
      </w:pPr>
      <w:r>
        <w:rPr>
          <w:rFonts w:ascii="Calibri Light" w:eastAsia="Calibri Light" w:hAnsi="Calibri Light" w:cs="Calibri Light"/>
          <w:sz w:val="32"/>
        </w:rPr>
        <w:t xml:space="preserve"> </w:t>
      </w:r>
    </w:p>
    <w:p w:rsidR="00E9520F" w:rsidRDefault="00E9520F">
      <w:pPr>
        <w:rPr>
          <w:rFonts w:ascii="Calibri Light" w:eastAsia="Calibri Light" w:hAnsi="Calibri Light" w:cs="Calibri Light"/>
          <w:sz w:val="32"/>
        </w:rPr>
      </w:pPr>
    </w:p>
    <w:p w:rsidR="00A32D50" w:rsidRDefault="00A32D50">
      <w:pPr>
        <w:rPr>
          <w:rFonts w:ascii="Calibri Light" w:eastAsia="Calibri Light" w:hAnsi="Calibri Light" w:cs="Calibri Light"/>
          <w:sz w:val="32"/>
        </w:rPr>
      </w:pPr>
    </w:p>
    <w:p w:rsidR="00A32D50" w:rsidRDefault="00A32D50">
      <w:pPr>
        <w:rPr>
          <w:rFonts w:ascii="Calibri Light" w:eastAsia="Calibri Light" w:hAnsi="Calibri Light" w:cs="Calibri Light"/>
          <w:sz w:val="32"/>
        </w:rPr>
      </w:pPr>
    </w:p>
    <w:p w:rsidR="00E9520F" w:rsidRDefault="00E9520F">
      <w:pPr>
        <w:spacing w:before="80" w:after="0" w:line="240" w:lineRule="auto"/>
        <w:ind w:left="720"/>
        <w:jc w:val="both"/>
        <w:rPr>
          <w:rFonts w:ascii="Calibri Light" w:eastAsia="Calibri Light" w:hAnsi="Calibri Light" w:cs="Calibri Light"/>
          <w:sz w:val="32"/>
        </w:rPr>
      </w:pPr>
    </w:p>
    <w:p w:rsidR="00E9520F" w:rsidRDefault="00A838B4" w:rsidP="002038BD">
      <w:pPr>
        <w:pStyle w:val="Heading1"/>
      </w:pPr>
      <w:bookmarkStart w:id="6" w:name="_Toc31439105"/>
      <w:r>
        <w:t xml:space="preserve">3 </w:t>
      </w:r>
      <w:r w:rsidR="002038BD">
        <w:t>Hardware</w:t>
      </w:r>
      <w:r>
        <w:t xml:space="preserve"> Requirements:</w:t>
      </w:r>
      <w:bookmarkEnd w:id="6"/>
    </w:p>
    <w:tbl>
      <w:tblPr>
        <w:tblW w:w="0" w:type="auto"/>
        <w:tblInd w:w="98" w:type="dxa"/>
        <w:tblCellMar>
          <w:left w:w="10" w:type="dxa"/>
          <w:right w:w="10" w:type="dxa"/>
        </w:tblCellMar>
        <w:tblLook w:val="04A0" w:firstRow="1" w:lastRow="0" w:firstColumn="1" w:lastColumn="0" w:noHBand="0" w:noVBand="1"/>
      </w:tblPr>
      <w:tblGrid>
        <w:gridCol w:w="1896"/>
        <w:gridCol w:w="3811"/>
        <w:gridCol w:w="3771"/>
      </w:tblGrid>
      <w:tr w:rsidR="00E9520F">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Feature</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REQ_ID</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Description</w:t>
            </w:r>
          </w:p>
        </w:tc>
      </w:tr>
      <w:tr w:rsidR="00E9520F">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Speed Controls</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rsidP="00B74F52">
            <w:pPr>
              <w:spacing w:before="80" w:after="0" w:line="240" w:lineRule="auto"/>
              <w:jc w:val="center"/>
            </w:pPr>
            <w:r>
              <w:rPr>
                <w:rFonts w:ascii="Times New Roman" w:eastAsia="Times New Roman" w:hAnsi="Times New Roman" w:cs="Times New Roman"/>
                <w:sz w:val="28"/>
              </w:rPr>
              <w:t>REQ_PO2EBL_</w:t>
            </w:r>
            <w:r w:rsidR="00B74F52">
              <w:rPr>
                <w:rFonts w:ascii="Times New Roman" w:eastAsia="Times New Roman" w:hAnsi="Times New Roman" w:cs="Times New Roman"/>
                <w:sz w:val="28"/>
              </w:rPr>
              <w:t>HSI</w:t>
            </w:r>
            <w:bookmarkStart w:id="7" w:name="_GoBack"/>
            <w:bookmarkEnd w:id="7"/>
            <w:r>
              <w:rPr>
                <w:rFonts w:ascii="Times New Roman" w:eastAsia="Times New Roman" w:hAnsi="Times New Roman" w:cs="Times New Roman"/>
                <w:sz w:val="28"/>
              </w:rPr>
              <w:t>_01_V01</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When the switch is first pressed the blender shall be turned on, when the switch is pressed again, the blender shall operate on the higher speed level until it reaches the maximum level, and the next press shall turn it off.</w:t>
            </w:r>
          </w:p>
          <w:p w:rsidR="00E9520F" w:rsidRDefault="002038BD">
            <w:pPr>
              <w:spacing w:before="80" w:after="0" w:line="240" w:lineRule="auto"/>
              <w:jc w:val="center"/>
            </w:pPr>
            <w:r>
              <w:rPr>
                <w:rFonts w:ascii="Times New Roman" w:eastAsia="Times New Roman" w:hAnsi="Times New Roman" w:cs="Times New Roman"/>
                <w:sz w:val="28"/>
              </w:rPr>
              <w:t>#imp HW</w:t>
            </w:r>
          </w:p>
        </w:tc>
      </w:tr>
      <w:tr w:rsidR="00E9520F">
        <w:trPr>
          <w:trHeight w:val="1"/>
        </w:trPr>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pPr>
            <w:r>
              <w:rPr>
                <w:rFonts w:ascii="Times New Roman" w:eastAsia="Times New Roman" w:hAnsi="Times New Roman" w:cs="Times New Roman"/>
                <w:b/>
                <w:sz w:val="28"/>
              </w:rPr>
              <w:t>Safety Monitoring</w:t>
            </w:r>
          </w:p>
        </w:tc>
        <w:tc>
          <w:tcPr>
            <w:tcW w:w="38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rsidP="00B74F52">
            <w:pPr>
              <w:spacing w:before="80" w:after="0" w:line="240" w:lineRule="auto"/>
              <w:jc w:val="center"/>
            </w:pPr>
            <w:r>
              <w:rPr>
                <w:rFonts w:ascii="Times New Roman" w:eastAsia="Times New Roman" w:hAnsi="Times New Roman" w:cs="Times New Roman"/>
                <w:sz w:val="28"/>
              </w:rPr>
              <w:t>REQ_PO2EBL_</w:t>
            </w:r>
            <w:r w:rsidR="00B74F52">
              <w:rPr>
                <w:rFonts w:ascii="Times New Roman" w:eastAsia="Times New Roman" w:hAnsi="Times New Roman" w:cs="Times New Roman"/>
                <w:sz w:val="28"/>
              </w:rPr>
              <w:t>HSI</w:t>
            </w:r>
            <w:r>
              <w:rPr>
                <w:rFonts w:ascii="Times New Roman" w:eastAsia="Times New Roman" w:hAnsi="Times New Roman" w:cs="Times New Roman"/>
                <w:sz w:val="28"/>
              </w:rPr>
              <w:t>_02_V01</w:t>
            </w:r>
          </w:p>
        </w:tc>
        <w:tc>
          <w:tcPr>
            <w:tcW w:w="4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9520F" w:rsidRDefault="00A838B4">
            <w:pPr>
              <w:spacing w:before="80"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The system should monitor the input voltage level to ensure the safety of the motor. If the input voltage level increases over the charted levels or decreases below it, the blender shall be turned off.</w:t>
            </w:r>
          </w:p>
          <w:p w:rsidR="00E9520F" w:rsidRDefault="002038BD">
            <w:pPr>
              <w:spacing w:before="80" w:after="0" w:line="240" w:lineRule="auto"/>
              <w:jc w:val="center"/>
            </w:pPr>
            <w:r>
              <w:rPr>
                <w:rFonts w:ascii="Times New Roman" w:eastAsia="Times New Roman" w:hAnsi="Times New Roman" w:cs="Times New Roman"/>
                <w:sz w:val="28"/>
              </w:rPr>
              <w:t>#imp</w:t>
            </w:r>
            <w:r w:rsidR="00A838B4">
              <w:rPr>
                <w:rFonts w:ascii="Times New Roman" w:eastAsia="Times New Roman" w:hAnsi="Times New Roman" w:cs="Times New Roman"/>
                <w:sz w:val="28"/>
              </w:rPr>
              <w:t xml:space="preserve"> HW</w:t>
            </w:r>
          </w:p>
        </w:tc>
      </w:tr>
    </w:tbl>
    <w:p w:rsidR="00E9520F" w:rsidRDefault="00E9520F">
      <w:pPr>
        <w:spacing w:before="80" w:after="0" w:line="240" w:lineRule="auto"/>
        <w:jc w:val="both"/>
        <w:rPr>
          <w:rFonts w:ascii="Calibri Light" w:eastAsia="Calibri Light" w:hAnsi="Calibri Light" w:cs="Calibri Light"/>
          <w:sz w:val="32"/>
        </w:rPr>
      </w:pPr>
    </w:p>
    <w:p w:rsidR="001A2538" w:rsidRPr="00B21010" w:rsidRDefault="001A2538" w:rsidP="001A2538">
      <w:pPr>
        <w:pStyle w:val="Heading1"/>
        <w:rPr>
          <w:rFonts w:cstheme="majorHAnsi"/>
        </w:rPr>
      </w:pPr>
      <w:bookmarkStart w:id="8" w:name="_Toc31364632"/>
      <w:bookmarkStart w:id="9" w:name="_Toc31439106"/>
      <w:r w:rsidRPr="00B21010">
        <w:rPr>
          <w:rFonts w:cstheme="majorHAnsi"/>
        </w:rPr>
        <w:t>4 Reference table:</w:t>
      </w:r>
      <w:bookmarkEnd w:id="8"/>
      <w:bookmarkEnd w:id="9"/>
    </w:p>
    <w:tbl>
      <w:tblPr>
        <w:tblStyle w:val="TableGrid"/>
        <w:tblW w:w="0" w:type="auto"/>
        <w:tblInd w:w="18" w:type="dxa"/>
        <w:tblLook w:val="04A0" w:firstRow="1" w:lastRow="0" w:firstColumn="1" w:lastColumn="0" w:noHBand="0" w:noVBand="1"/>
      </w:tblPr>
      <w:tblGrid>
        <w:gridCol w:w="4657"/>
        <w:gridCol w:w="4883"/>
      </w:tblGrid>
      <w:tr w:rsidR="001A2538" w:rsidRPr="00B21010" w:rsidTr="00EB0F34">
        <w:tc>
          <w:tcPr>
            <w:tcW w:w="4657" w:type="dxa"/>
          </w:tcPr>
          <w:p w:rsidR="001A2538" w:rsidRPr="00B21010" w:rsidRDefault="001A2538" w:rsidP="00E5216C">
            <w:pPr>
              <w:rPr>
                <w:rFonts w:asciiTheme="majorHAnsi" w:hAnsiTheme="majorHAnsi" w:cstheme="majorHAnsi"/>
                <w:b/>
                <w:bCs/>
                <w:sz w:val="36"/>
                <w:szCs w:val="36"/>
              </w:rPr>
            </w:pPr>
            <w:r w:rsidRPr="00B21010">
              <w:rPr>
                <w:rFonts w:asciiTheme="majorHAnsi" w:hAnsiTheme="majorHAnsi" w:cstheme="majorHAnsi"/>
                <w:b/>
                <w:bCs/>
                <w:sz w:val="36"/>
                <w:szCs w:val="36"/>
              </w:rPr>
              <w:t>ID</w:t>
            </w:r>
          </w:p>
        </w:tc>
        <w:tc>
          <w:tcPr>
            <w:tcW w:w="4883" w:type="dxa"/>
          </w:tcPr>
          <w:p w:rsidR="001A2538" w:rsidRPr="00B21010" w:rsidRDefault="001A2538" w:rsidP="00E5216C">
            <w:pPr>
              <w:rPr>
                <w:rFonts w:asciiTheme="majorHAnsi" w:hAnsiTheme="majorHAnsi" w:cstheme="majorHAnsi"/>
                <w:b/>
                <w:bCs/>
                <w:sz w:val="32"/>
                <w:szCs w:val="32"/>
              </w:rPr>
            </w:pPr>
            <w:r w:rsidRPr="00B21010">
              <w:rPr>
                <w:rFonts w:asciiTheme="majorHAnsi" w:hAnsiTheme="majorHAnsi" w:cstheme="majorHAnsi"/>
                <w:b/>
                <w:bCs/>
                <w:sz w:val="36"/>
                <w:szCs w:val="36"/>
              </w:rPr>
              <w:t>Document</w:t>
            </w:r>
          </w:p>
        </w:tc>
      </w:tr>
      <w:tr w:rsidR="001A2538" w:rsidRPr="00B21010" w:rsidTr="00EB0F34">
        <w:tc>
          <w:tcPr>
            <w:tcW w:w="4657" w:type="dxa"/>
          </w:tcPr>
          <w:p w:rsidR="001A2538" w:rsidRPr="00B21010" w:rsidRDefault="001A2538" w:rsidP="00E5216C">
            <w:pPr>
              <w:rPr>
                <w:rFonts w:asciiTheme="majorHAnsi" w:hAnsiTheme="majorHAnsi" w:cstheme="majorHAnsi"/>
                <w:sz w:val="32"/>
                <w:szCs w:val="32"/>
              </w:rPr>
            </w:pPr>
            <w:r w:rsidRPr="00B21010">
              <w:rPr>
                <w:rFonts w:asciiTheme="majorHAnsi" w:hAnsiTheme="majorHAnsi" w:cstheme="majorHAnsi"/>
                <w:sz w:val="32"/>
                <w:szCs w:val="32"/>
              </w:rPr>
              <w:t>1</w:t>
            </w:r>
          </w:p>
        </w:tc>
        <w:tc>
          <w:tcPr>
            <w:tcW w:w="4883" w:type="dxa"/>
          </w:tcPr>
          <w:p w:rsidR="001A2538" w:rsidRPr="00B21010" w:rsidRDefault="001A2538" w:rsidP="00E5216C">
            <w:pPr>
              <w:rPr>
                <w:rFonts w:asciiTheme="majorHAnsi" w:hAnsiTheme="majorHAnsi" w:cstheme="majorHAnsi"/>
                <w:sz w:val="32"/>
                <w:szCs w:val="32"/>
              </w:rPr>
            </w:pPr>
            <w:r w:rsidRPr="00B21010">
              <w:rPr>
                <w:rFonts w:asciiTheme="majorHAnsi" w:hAnsiTheme="majorHAnsi" w:cstheme="majorHAnsi"/>
                <w:sz w:val="32"/>
                <w:szCs w:val="32"/>
              </w:rPr>
              <w:t>Electric Blender customer requirement</w:t>
            </w:r>
          </w:p>
        </w:tc>
      </w:tr>
    </w:tbl>
    <w:p w:rsidR="001A2538" w:rsidRPr="00B21010" w:rsidRDefault="001A2538" w:rsidP="001A2538">
      <w:pPr>
        <w:rPr>
          <w:rFonts w:asciiTheme="majorHAnsi" w:hAnsiTheme="majorHAnsi" w:cstheme="majorHAnsi"/>
        </w:rPr>
      </w:pPr>
    </w:p>
    <w:p w:rsidR="001A2538" w:rsidRDefault="001A2538">
      <w:pPr>
        <w:spacing w:before="80" w:after="0" w:line="240" w:lineRule="auto"/>
        <w:jc w:val="both"/>
        <w:rPr>
          <w:rFonts w:ascii="Calibri Light" w:eastAsia="Calibri Light" w:hAnsi="Calibri Light" w:cs="Calibri Light"/>
          <w:sz w:val="32"/>
        </w:rPr>
      </w:pPr>
    </w:p>
    <w:sectPr w:rsidR="001A2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4A38D0"/>
    <w:multiLevelType w:val="multilevel"/>
    <w:tmpl w:val="9650F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E9520F"/>
    <w:rsid w:val="001A2538"/>
    <w:rsid w:val="002038BD"/>
    <w:rsid w:val="003811F6"/>
    <w:rsid w:val="004E7B9F"/>
    <w:rsid w:val="006D060C"/>
    <w:rsid w:val="00830710"/>
    <w:rsid w:val="009C15AE"/>
    <w:rsid w:val="00A32D50"/>
    <w:rsid w:val="00A838B4"/>
    <w:rsid w:val="00B74F52"/>
    <w:rsid w:val="00E9520F"/>
    <w:rsid w:val="00EB0F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45AFF-89A8-424B-BCB1-6D64B7B1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538"/>
    <w:pPr>
      <w:keepNext/>
      <w:keepLines/>
      <w:spacing w:before="240" w:after="0" w:line="240" w:lineRule="auto"/>
      <w:jc w:val="both"/>
      <w:outlineLvl w:val="0"/>
    </w:pPr>
    <w:rPr>
      <w:rFonts w:asciiTheme="majorHAnsi" w:eastAsiaTheme="majorEastAsia" w:hAnsiTheme="majorHAnsi" w:cstheme="majorBidi"/>
      <w:color w:val="000000" w:themeColor="text1"/>
      <w:sz w:val="48"/>
      <w:szCs w:val="32"/>
      <w:lang w:eastAsia="en-US"/>
    </w:rPr>
  </w:style>
  <w:style w:type="paragraph" w:styleId="Heading2">
    <w:name w:val="heading 2"/>
    <w:basedOn w:val="Normal"/>
    <w:next w:val="Normal"/>
    <w:link w:val="Heading2Char"/>
    <w:uiPriority w:val="9"/>
    <w:unhideWhenUsed/>
    <w:qFormat/>
    <w:rsid w:val="0038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538"/>
    <w:rPr>
      <w:rFonts w:asciiTheme="majorHAnsi" w:eastAsiaTheme="majorEastAsia" w:hAnsiTheme="majorHAnsi" w:cstheme="majorBidi"/>
      <w:color w:val="000000" w:themeColor="text1"/>
      <w:sz w:val="48"/>
      <w:szCs w:val="32"/>
      <w:lang w:eastAsia="en-US"/>
    </w:rPr>
  </w:style>
  <w:style w:type="table" w:styleId="TableGrid">
    <w:name w:val="Table Grid"/>
    <w:basedOn w:val="TableNormal"/>
    <w:uiPriority w:val="39"/>
    <w:rsid w:val="001A25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811F6"/>
    <w:pPr>
      <w:spacing w:line="259" w:lineRule="auto"/>
      <w:jc w:val="left"/>
      <w:outlineLvl w:val="9"/>
    </w:pPr>
    <w:rPr>
      <w:color w:val="2E74B5" w:themeColor="accent1" w:themeShade="BF"/>
      <w:sz w:val="32"/>
    </w:rPr>
  </w:style>
  <w:style w:type="paragraph" w:styleId="TOC1">
    <w:name w:val="toc 1"/>
    <w:basedOn w:val="Normal"/>
    <w:next w:val="Normal"/>
    <w:autoRedefine/>
    <w:uiPriority w:val="39"/>
    <w:unhideWhenUsed/>
    <w:rsid w:val="003811F6"/>
    <w:pPr>
      <w:spacing w:after="100"/>
    </w:pPr>
  </w:style>
  <w:style w:type="character" w:styleId="Hyperlink">
    <w:name w:val="Hyperlink"/>
    <w:basedOn w:val="DefaultParagraphFont"/>
    <w:uiPriority w:val="99"/>
    <w:unhideWhenUsed/>
    <w:rsid w:val="003811F6"/>
    <w:rPr>
      <w:color w:val="0563C1" w:themeColor="hyperlink"/>
      <w:u w:val="single"/>
    </w:rPr>
  </w:style>
  <w:style w:type="character" w:customStyle="1" w:styleId="Heading2Char">
    <w:name w:val="Heading 2 Char"/>
    <w:basedOn w:val="DefaultParagraphFont"/>
    <w:link w:val="Heading2"/>
    <w:uiPriority w:val="9"/>
    <w:rsid w:val="003811F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11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CEBFF-3BD2-4253-B366-DF0ECF66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12</cp:revision>
  <dcterms:created xsi:type="dcterms:W3CDTF">2020-02-01T06:36:00Z</dcterms:created>
  <dcterms:modified xsi:type="dcterms:W3CDTF">2020-02-01T06:50:00Z</dcterms:modified>
</cp:coreProperties>
</file>