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47120341" w:rsidR="00E86722" w:rsidRDefault="00E86722" w:rsidP="00995522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D7A09">
        <w:rPr>
          <w:b/>
          <w:sz w:val="36"/>
        </w:rPr>
        <w:t>2.0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26712B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49EFED1C" w:rsidR="0026712B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02/20/2020</w:t>
            </w:r>
          </w:p>
        </w:tc>
        <w:tc>
          <w:tcPr>
            <w:tcW w:w="1800" w:type="dxa"/>
          </w:tcPr>
          <w:p w14:paraId="350014EF" w14:textId="597E25AE" w:rsidR="0026712B" w:rsidRPr="009C6AB9" w:rsidRDefault="0026712B" w:rsidP="0026712B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2.0</w:t>
            </w:r>
          </w:p>
        </w:tc>
        <w:tc>
          <w:tcPr>
            <w:tcW w:w="3396" w:type="dxa"/>
          </w:tcPr>
          <w:p w14:paraId="5F2FD928" w14:textId="633C087D" w:rsidR="0026712B" w:rsidRPr="005F1CC7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4A8D3CCC" w:rsidR="0026712B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3120263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603E1A" w:rsidRPr="008900D0" w14:paraId="66C015B2" w14:textId="77777777" w:rsidTr="00E82BD4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82BD4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82BD4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7A53FD7E" w14:textId="7FCDE83A" w:rsidR="002F37EB" w:rsidRPr="008900D0" w:rsidRDefault="00603E1A" w:rsidP="00E82BD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E82BD4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82BD4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82BD4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82BD4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82BD4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AF624A3" w14:textId="1043FE62" w:rsidR="00DD01C0" w:rsidRDefault="005318F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  <w:tr w:rsidR="00750A67" w:rsidRPr="005615AF" w14:paraId="7B379E70" w14:textId="77777777" w:rsidTr="00E82BD4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680833D" w14:textId="1B82B106" w:rsidR="00750A67" w:rsidRDefault="00750A67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105DA9" w:rsidRPr="005615AF" w14:paraId="67BA7C4E" w14:textId="77777777" w:rsidTr="00E82BD4">
        <w:tc>
          <w:tcPr>
            <w:tcW w:w="108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  <w:tc>
          <w:tcPr>
            <w:tcW w:w="5760" w:type="dxa"/>
          </w:tcPr>
          <w:p w14:paraId="2DECC6C7" w14:textId="4F87B044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date format,</w:t>
            </w:r>
            <w:r w:rsidR="00264DB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Update document status table in page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D75CE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and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0D57A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713B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add table of figures,</w:t>
            </w:r>
            <w:r w:rsidR="00465B3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Pr="00863C1B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REQ_PO2EBL_SRS_018_V1.0</w:t>
            </w:r>
          </w:p>
          <w:p w14:paraId="0678EA20" w14:textId="20ECB3F3" w:rsidR="00105DA9" w:rsidRDefault="00596C22" w:rsidP="0047473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REQ_PO2EBL_SRS_019_V1.0</w:t>
            </w:r>
          </w:p>
        </w:tc>
      </w:tr>
      <w:tr w:rsidR="008769CE" w:rsidRPr="005615AF" w14:paraId="7FCDF3C6" w14:textId="77777777" w:rsidTr="00E82BD4">
        <w:tc>
          <w:tcPr>
            <w:tcW w:w="1080" w:type="dxa"/>
          </w:tcPr>
          <w:p w14:paraId="19978BC4" w14:textId="455C75C0" w:rsidR="008769CE" w:rsidRDefault="008769C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2.0</w:t>
            </w:r>
          </w:p>
        </w:tc>
        <w:tc>
          <w:tcPr>
            <w:tcW w:w="1620" w:type="dxa"/>
          </w:tcPr>
          <w:p w14:paraId="65D98BAF" w14:textId="79E7F0E3" w:rsidR="008769CE" w:rsidRDefault="008769C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65D09C3A" w14:textId="570E434F" w:rsidR="008769CE" w:rsidRDefault="00E16EC3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  <w:tc>
          <w:tcPr>
            <w:tcW w:w="5760" w:type="dxa"/>
          </w:tcPr>
          <w:p w14:paraId="0F064D3E" w14:textId="5A7E1778" w:rsidR="00673842" w:rsidRDefault="009B20C6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version, add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3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covering voltage monitoring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in CYRS</w:t>
            </w:r>
            <w:r w:rsidR="00904B4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edit id 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and description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of all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add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read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ing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switch state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and the required debouncing time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edit the block diagram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6417AFCC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0AA9AB" w14:textId="2A9B2421" w:rsidR="00E506B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2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21BECAD" w14:textId="4EFB4F13" w:rsidR="00E506B9" w:rsidRDefault="00E506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4" w:history="1">
            <w:r w:rsidRPr="00E57F56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5D85" w14:textId="1220D50E" w:rsidR="00E506B9" w:rsidRDefault="00E506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5" w:history="1">
            <w:r w:rsidRPr="00E57F56">
              <w:rPr>
                <w:rStyle w:val="Hyperlink"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ABC2" w14:textId="446AF75E" w:rsidR="00E506B9" w:rsidRDefault="00E50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 w:rsidRPr="00E57F56">
              <w:rPr>
                <w:rStyle w:val="Hyperlink"/>
                <w:b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EF4A" w14:textId="7E7C0805" w:rsidR="00E506B9" w:rsidRDefault="00E50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7" w:history="1">
            <w:r w:rsidRPr="00E57F56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E477" w14:textId="761B4C10" w:rsidR="00E506B9" w:rsidRDefault="00E506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8" w:history="1">
            <w:r w:rsidRPr="00E57F56">
              <w:rPr>
                <w:rStyle w:val="Hyperlink"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895C" w14:textId="33395AB3" w:rsidR="00E506B9" w:rsidRDefault="00E50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9" w:history="1">
            <w:r w:rsidRPr="00E57F56">
              <w:rPr>
                <w:rStyle w:val="Hyperlink"/>
                <w:b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905A" w14:textId="3BA45142" w:rsidR="00E506B9" w:rsidRDefault="00E50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0" w:history="1">
            <w:r w:rsidRPr="00E57F56">
              <w:rPr>
                <w:rStyle w:val="Hyperlink"/>
                <w:b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7ED2" w14:textId="6AF8BF49" w:rsidR="00E506B9" w:rsidRDefault="00E50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1" w:history="1">
            <w:r w:rsidRPr="00E57F56">
              <w:rPr>
                <w:rStyle w:val="Hyperlink"/>
                <w:b/>
                <w:bCs/>
                <w:noProof/>
              </w:rPr>
              <w:t>2.3</w:t>
            </w:r>
            <w:r w:rsidRPr="00E57F56">
              <w:rPr>
                <w:rStyle w:val="Hyperlink"/>
                <w:noProof/>
              </w:rPr>
              <w:t xml:space="preserve"> </w:t>
            </w:r>
            <w:r w:rsidRPr="00E57F56">
              <w:rPr>
                <w:rStyle w:val="Hyperlink"/>
                <w:b/>
                <w:bCs/>
                <w:noProof/>
              </w:rPr>
              <w:t>Block</w:t>
            </w:r>
            <w:r w:rsidRPr="00E57F56">
              <w:rPr>
                <w:rStyle w:val="Hyperlink"/>
                <w:noProof/>
              </w:rPr>
              <w:t xml:space="preserve"> </w:t>
            </w:r>
            <w:r w:rsidRPr="00E57F56">
              <w:rPr>
                <w:rStyle w:val="Hyperlink"/>
                <w:b/>
                <w:bCs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2BFD" w14:textId="1B292912" w:rsidR="00E506B9" w:rsidRDefault="00E506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2" w:history="1">
            <w:r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47C6" w14:textId="1E6E9D87" w:rsidR="00E506B9" w:rsidRDefault="00E506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3" w:history="1">
            <w:r w:rsidRPr="00E57F56">
              <w:rPr>
                <w:rStyle w:val="Hyperlink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A506" w14:textId="4A595FFB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EDA4EEF" w:rsidR="00614C64" w:rsidRDefault="007814C7" w:rsidP="007814C7">
      <w:pPr>
        <w:pStyle w:val="Heading1"/>
      </w:pPr>
      <w:bookmarkStart w:id="2" w:name="_Toc33120264"/>
      <w:r>
        <w:t>Table of figures</w:t>
      </w:r>
      <w:bookmarkEnd w:id="2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120265"/>
      <w:r>
        <w:rPr>
          <w:bCs/>
          <w:szCs w:val="48"/>
        </w:rPr>
        <w:t xml:space="preserve">1 </w:t>
      </w:r>
      <w:r w:rsidR="00614C64" w:rsidRPr="00F31E06">
        <w:rPr>
          <w:bCs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466012296"/>
      <w:bookmarkStart w:id="9" w:name="_Toc434992861"/>
      <w:bookmarkStart w:id="10" w:name="_Toc33120266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10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312026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8"/>
      <w:bookmarkEnd w:id="9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3" w:name="_Toc33120268"/>
      <w:r>
        <w:rPr>
          <w:bCs/>
          <w:color w:val="000000" w:themeColor="text1"/>
          <w:szCs w:val="48"/>
        </w:rPr>
        <w:t xml:space="preserve">2 </w:t>
      </w:r>
      <w:r w:rsidR="00A82DBB">
        <w:rPr>
          <w:bCs/>
          <w:color w:val="000000" w:themeColor="text1"/>
          <w:szCs w:val="48"/>
        </w:rPr>
        <w:t>System Overview:</w:t>
      </w:r>
      <w:bookmarkEnd w:id="13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312026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3120270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5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3D1614F4" w:rsidR="006A0EBA" w:rsidRDefault="005A1143" w:rsidP="00D95F80">
      <w:pPr>
        <w:pStyle w:val="Heading2"/>
      </w:pPr>
      <w:bookmarkStart w:id="16" w:name="_Toc32340301"/>
      <w:bookmarkStart w:id="17" w:name="_Toc33120271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6"/>
      <w:bookmarkEnd w:id="17"/>
      <w:r w:rsidR="006A0EBA">
        <w:t xml:space="preserve"> </w:t>
      </w:r>
    </w:p>
    <w:p w14:paraId="5F02AEEB" w14:textId="132E9C0D" w:rsidR="006A0EBA" w:rsidRPr="00B21010" w:rsidRDefault="001765FF" w:rsidP="006A0EBA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F36F92" wp14:editId="505014D8">
            <wp:simplePos x="0" y="0"/>
            <wp:positionH relativeFrom="margin">
              <wp:align>left</wp:align>
            </wp:positionH>
            <wp:positionV relativeFrom="paragraph">
              <wp:posOffset>302203</wp:posOffset>
            </wp:positionV>
            <wp:extent cx="5724525" cy="2390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D60C4" w14:textId="3E2CAEF0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5BD01EB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2E8C4993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7814C7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2412963"/>
                            <w:r>
                              <w:t xml:space="preserve">Figure </w:t>
                            </w:r>
                            <w:r w:rsidR="004C60FA">
                              <w:fldChar w:fldCharType="begin"/>
                            </w:r>
                            <w:r w:rsidR="004C60FA">
                              <w:instrText xml:space="preserve"> SEQ Figure \* ARABIC </w:instrText>
                            </w:r>
                            <w:r w:rsidR="004C60F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C60F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7814C7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2412963"/>
                      <w:r>
                        <w:t xml:space="preserve">Figure </w:t>
                      </w:r>
                      <w:r w:rsidR="004C60FA">
                        <w:fldChar w:fldCharType="begin"/>
                      </w:r>
                      <w:r w:rsidR="004C60FA">
                        <w:instrText xml:space="preserve"> SEQ Figure \* ARABIC </w:instrText>
                      </w:r>
                      <w:r w:rsidR="004C60F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C60FA">
                        <w:rPr>
                          <w:noProof/>
                        </w:rPr>
                        <w:fldChar w:fldCharType="end"/>
                      </w:r>
                      <w:r>
                        <w:t xml:space="preserve"> Block Diagram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75139278" w:rsidR="00233DE9" w:rsidRDefault="00233DE9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0AE6FA1C" w14:textId="77777777" w:rsidR="00184D80" w:rsidRPr="005C01C4" w:rsidRDefault="00184D80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12F5A7AE" w14:textId="1593C081" w:rsidR="007A34AB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20" w:name="_Toc33120272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>3 Software Requirements:</w:t>
      </w:r>
      <w:bookmarkEnd w:id="20"/>
    </w:p>
    <w:p w14:paraId="604CD85F" w14:textId="77777777" w:rsidR="00C27F54" w:rsidRPr="00257499" w:rsidRDefault="00C27F5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105083EB" w14:textId="77777777" w:rsidTr="00C27F54">
        <w:tc>
          <w:tcPr>
            <w:tcW w:w="1881" w:type="dxa"/>
          </w:tcPr>
          <w:p w14:paraId="6B9FEC4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71381A29" w14:textId="77777777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755CED38" w14:textId="77777777" w:rsidTr="00C27F54">
        <w:tc>
          <w:tcPr>
            <w:tcW w:w="1881" w:type="dxa"/>
          </w:tcPr>
          <w:p w14:paraId="7BE18CEF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6E8A05E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64B79533" w14:textId="77777777" w:rsidTr="00C27F54">
        <w:tc>
          <w:tcPr>
            <w:tcW w:w="1881" w:type="dxa"/>
          </w:tcPr>
          <w:p w14:paraId="09056A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264B3F15" w14:textId="3BCBDD0F" w:rsidR="00DB259D" w:rsidRDefault="00C6796F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read switch state, if </w:t>
            </w:r>
            <w:r w:rsidR="005C6212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 is pressed for the</w:t>
            </w:r>
            <w:r w:rsidR="00C27F54">
              <w:rPr>
                <w:rFonts w:asciiTheme="majorHAnsi" w:hAnsiTheme="majorHAnsi" w:cstheme="majorHAnsi"/>
                <w:sz w:val="32"/>
                <w:szCs w:val="32"/>
              </w:rPr>
              <w:t xml:space="preserve"> debouncing time (10 ms)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r w:rsidR="00A864D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will be 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>increase</w:t>
            </w:r>
            <w:r w:rsidR="007B2BBE">
              <w:rPr>
                <w:rFonts w:asciiTheme="majorHAnsi" w:hAnsiTheme="majorHAnsi" w:cstheme="majorHAnsi"/>
                <w:sz w:val="36"/>
                <w:szCs w:val="36"/>
              </w:rPr>
              <w:t>d.</w:t>
            </w:r>
          </w:p>
          <w:p w14:paraId="2FD6F667" w14:textId="04FC74E8" w:rsidR="00C27F54" w:rsidRPr="006D3789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C27F54" w14:paraId="42CD48A7" w14:textId="77777777" w:rsidTr="00C27F54">
        <w:tc>
          <w:tcPr>
            <w:tcW w:w="1881" w:type="dxa"/>
          </w:tcPr>
          <w:p w14:paraId="71E39FD0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476EA0B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switch_signal </w:t>
            </w:r>
          </w:p>
        </w:tc>
        <w:tc>
          <w:tcPr>
            <w:tcW w:w="1530" w:type="dxa"/>
          </w:tcPr>
          <w:p w14:paraId="20FD8F0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A64A9A7" w14:textId="0DC58C81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</w:p>
        </w:tc>
      </w:tr>
      <w:tr w:rsidR="00C27F54" w14:paraId="7884B153" w14:textId="77777777" w:rsidTr="00C27F54">
        <w:tc>
          <w:tcPr>
            <w:tcW w:w="1881" w:type="dxa"/>
          </w:tcPr>
          <w:p w14:paraId="5869187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52DC795A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F284FA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60E0A09" w14:textId="3CB1194C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71245F42" w14:textId="4DFCA225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0A7D0C21" w14:textId="77777777" w:rsidTr="00C27F54">
        <w:tc>
          <w:tcPr>
            <w:tcW w:w="1881" w:type="dxa"/>
          </w:tcPr>
          <w:p w14:paraId="25D56A3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07595E23" w14:textId="301725C2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F214E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6EE98BE9" w14:textId="77777777" w:rsidTr="00C27F54">
        <w:tc>
          <w:tcPr>
            <w:tcW w:w="1881" w:type="dxa"/>
          </w:tcPr>
          <w:p w14:paraId="7A47164A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42F1FF4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0B201BE8" w14:textId="77777777" w:rsidTr="00C27F54">
        <w:tc>
          <w:tcPr>
            <w:tcW w:w="1881" w:type="dxa"/>
          </w:tcPr>
          <w:p w14:paraId="10A9534C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35FEA231" w14:textId="4FD2D045" w:rsidR="00601707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E51A6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F27EEE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601707">
              <w:rPr>
                <w:rFonts w:asciiTheme="majorHAnsi" w:hAnsiTheme="majorHAnsi" w:cstheme="majorHAnsi"/>
                <w:sz w:val="36"/>
                <w:szCs w:val="36"/>
              </w:rPr>
              <w:t>counter =1</w:t>
            </w:r>
          </w:p>
          <w:p w14:paraId="4AED4295" w14:textId="04A10919" w:rsidR="00C27F54" w:rsidRPr="00CB0248" w:rsidRDefault="007D6D9F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C27F54" w14:paraId="61BB01A9" w14:textId="77777777" w:rsidTr="00C27F54">
        <w:tc>
          <w:tcPr>
            <w:tcW w:w="1881" w:type="dxa"/>
          </w:tcPr>
          <w:p w14:paraId="69DB5B9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F556E33" w14:textId="3940C289" w:rsidR="00C27F54" w:rsidRDefault="001B32CE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2B7152C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58245C2" w14:textId="3F377BE3" w:rsidR="00C27F54" w:rsidRDefault="00E51A65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400BCC">
              <w:rPr>
                <w:rFonts w:asciiTheme="majorHAnsi" w:hAnsiTheme="majorHAnsi" w:cstheme="majorHAnsi"/>
                <w:sz w:val="32"/>
                <w:szCs w:val="32"/>
              </w:rPr>
              <w:t>1st</w:t>
            </w:r>
            <w:r w:rsidR="00CA33F7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</w:p>
        </w:tc>
      </w:tr>
      <w:tr w:rsidR="00C27F54" w14:paraId="10F9803B" w14:textId="77777777" w:rsidTr="00C27F54">
        <w:tc>
          <w:tcPr>
            <w:tcW w:w="1881" w:type="dxa"/>
          </w:tcPr>
          <w:p w14:paraId="5E3B96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2F0D3C2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9C8A1F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FE53311" w14:textId="77777777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866"/>
        <w:tblW w:w="971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420"/>
      </w:tblGrid>
      <w:tr w:rsidR="0050107F" w14:paraId="1EA898CD" w14:textId="77777777" w:rsidTr="0050107F">
        <w:tc>
          <w:tcPr>
            <w:tcW w:w="1881" w:type="dxa"/>
          </w:tcPr>
          <w:p w14:paraId="5DD88B9C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834" w:type="dxa"/>
            <w:gridSpan w:val="3"/>
          </w:tcPr>
          <w:p w14:paraId="5770D502" w14:textId="77777777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18743812" w14:textId="77777777" w:rsidTr="0050107F">
        <w:tc>
          <w:tcPr>
            <w:tcW w:w="1881" w:type="dxa"/>
          </w:tcPr>
          <w:p w14:paraId="44FAB99A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834" w:type="dxa"/>
            <w:gridSpan w:val="3"/>
          </w:tcPr>
          <w:p w14:paraId="61AF2D93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2767B8EF" w14:textId="77777777" w:rsidTr="0050107F">
        <w:tc>
          <w:tcPr>
            <w:tcW w:w="1881" w:type="dxa"/>
          </w:tcPr>
          <w:p w14:paraId="3D97D1F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834" w:type="dxa"/>
            <w:gridSpan w:val="3"/>
          </w:tcPr>
          <w:p w14:paraId="71E029A7" w14:textId="6525958F" w:rsidR="00BE116C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 =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45E0EBA" w14:textId="21B68384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50107F" w14:paraId="5F4FAD47" w14:textId="77777777" w:rsidTr="0050107F">
        <w:tc>
          <w:tcPr>
            <w:tcW w:w="1881" w:type="dxa"/>
          </w:tcPr>
          <w:p w14:paraId="512E679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7C49D4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375B53D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420" w:type="dxa"/>
          </w:tcPr>
          <w:p w14:paraId="45AB7FB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</w:p>
        </w:tc>
      </w:tr>
      <w:tr w:rsidR="0050107F" w14:paraId="62A45452" w14:textId="77777777" w:rsidTr="0050107F">
        <w:tc>
          <w:tcPr>
            <w:tcW w:w="1881" w:type="dxa"/>
          </w:tcPr>
          <w:p w14:paraId="0EB76B2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834" w:type="dxa"/>
            <w:gridSpan w:val="3"/>
          </w:tcPr>
          <w:p w14:paraId="2D96F31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12F882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42EB3553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185" w:tblpY="708"/>
        <w:tblW w:w="9535" w:type="dxa"/>
        <w:tblLook w:val="04A0" w:firstRow="1" w:lastRow="0" w:firstColumn="1" w:lastColumn="0" w:noHBand="0" w:noVBand="1"/>
      </w:tblPr>
      <w:tblGrid>
        <w:gridCol w:w="1885"/>
        <w:gridCol w:w="3065"/>
        <w:gridCol w:w="1530"/>
        <w:gridCol w:w="3055"/>
      </w:tblGrid>
      <w:tr w:rsidR="0050107F" w14:paraId="3152BA92" w14:textId="77777777" w:rsidTr="0050107F">
        <w:tc>
          <w:tcPr>
            <w:tcW w:w="1885" w:type="dxa"/>
          </w:tcPr>
          <w:p w14:paraId="6DAE7FCF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50" w:type="dxa"/>
            <w:gridSpan w:val="3"/>
          </w:tcPr>
          <w:p w14:paraId="5A6A0BC7" w14:textId="757A4C5D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2EEBAD09" w14:textId="77777777" w:rsidTr="0050107F">
        <w:tc>
          <w:tcPr>
            <w:tcW w:w="1885" w:type="dxa"/>
          </w:tcPr>
          <w:p w14:paraId="4DCC2E62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50" w:type="dxa"/>
            <w:gridSpan w:val="3"/>
          </w:tcPr>
          <w:p w14:paraId="2D1C3A0C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334DFE63" w14:textId="77777777" w:rsidTr="0050107F">
        <w:tc>
          <w:tcPr>
            <w:tcW w:w="1885" w:type="dxa"/>
          </w:tcPr>
          <w:p w14:paraId="225A017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50" w:type="dxa"/>
            <w:gridSpan w:val="3"/>
          </w:tcPr>
          <w:p w14:paraId="36854252" w14:textId="1E20BEB1" w:rsidR="0050107F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 =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3</w:t>
            </w:r>
          </w:p>
          <w:p w14:paraId="71F73235" w14:textId="49AA34C0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it.</w:t>
            </w:r>
          </w:p>
        </w:tc>
      </w:tr>
      <w:tr w:rsidR="0050107F" w14:paraId="63019BDC" w14:textId="77777777" w:rsidTr="0050107F">
        <w:tc>
          <w:tcPr>
            <w:tcW w:w="1885" w:type="dxa"/>
          </w:tcPr>
          <w:p w14:paraId="5224DB6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065" w:type="dxa"/>
          </w:tcPr>
          <w:p w14:paraId="6B02DF0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6833081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8CAB154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_3rd_press_flag </w:t>
            </w:r>
          </w:p>
        </w:tc>
      </w:tr>
      <w:tr w:rsidR="0050107F" w14:paraId="75F7750C" w14:textId="77777777" w:rsidTr="0050107F">
        <w:tc>
          <w:tcPr>
            <w:tcW w:w="1885" w:type="dxa"/>
          </w:tcPr>
          <w:p w14:paraId="4FC5378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50" w:type="dxa"/>
            <w:gridSpan w:val="3"/>
          </w:tcPr>
          <w:p w14:paraId="5BF0833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34E5FBB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469890B" w14:textId="77777777" w:rsidR="00D71F5C" w:rsidRDefault="00D71F5C" w:rsidP="006C01B4">
      <w:pPr>
        <w:rPr>
          <w:rFonts w:asciiTheme="majorHAnsi" w:hAnsiTheme="majorHAnsi" w:cstheme="majorHAnsi"/>
          <w:sz w:val="32"/>
          <w:szCs w:val="32"/>
        </w:rPr>
      </w:pPr>
    </w:p>
    <w:p w14:paraId="53CA4580" w14:textId="0EEC3A99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790B3CF" w14:textId="77777777" w:rsidR="00AD3530" w:rsidRDefault="00AD3530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01DA29B6" w14:textId="2C47154D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EF7185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FCB64B3" w14:textId="6606ABCB" w:rsidR="00525003" w:rsidRDefault="001C0916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25003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counter =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4</w:t>
            </w:r>
          </w:p>
          <w:p w14:paraId="48938313" w14:textId="48E3170B" w:rsidR="001C0916" w:rsidRPr="00CB0248" w:rsidRDefault="00525003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it.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7BAB0E23" w:rsidR="001C0916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4A0EF37B" w:rsidR="001C0916" w:rsidRDefault="00525003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E844FFD" w14:textId="54FD6FB4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19B34195" w14:textId="0CE7A7E8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2E211A4B" w14:textId="77777777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502FCE">
        <w:tc>
          <w:tcPr>
            <w:tcW w:w="1881" w:type="dxa"/>
          </w:tcPr>
          <w:p w14:paraId="5B36E58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6410D1D9" w14:textId="77055F88" w:rsidR="006A1E18" w:rsidRPr="00666115" w:rsidRDefault="006A1E18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502FCE">
        <w:tc>
          <w:tcPr>
            <w:tcW w:w="1881" w:type="dxa"/>
          </w:tcPr>
          <w:p w14:paraId="219DF115" w14:textId="77777777" w:rsidR="006A1E18" w:rsidRPr="006C01B4" w:rsidRDefault="006A1E18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F5419A" w14:textId="77777777" w:rsidTr="00502FCE">
        <w:tc>
          <w:tcPr>
            <w:tcW w:w="1881" w:type="dxa"/>
          </w:tcPr>
          <w:p w14:paraId="3B929EEE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CF5C78" w14:textId="6DD55A90" w:rsidR="00362C5E" w:rsidRDefault="006A1E18" w:rsidP="00CA02F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F16969">
              <w:rPr>
                <w:rFonts w:asciiTheme="majorHAnsi" w:hAnsiTheme="majorHAnsi" w:cstheme="majorHAnsi"/>
                <w:sz w:val="36"/>
                <w:szCs w:val="36"/>
              </w:rPr>
              <w:t>1st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16969">
              <w:rPr>
                <w:rFonts w:asciiTheme="majorHAnsi" w:hAnsiTheme="majorHAnsi" w:cstheme="majorHAnsi"/>
                <w:sz w:val="32"/>
                <w:szCs w:val="32"/>
              </w:rPr>
              <w:t xml:space="preserve"> to repeat the sequences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9F2502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_counter =</w:t>
            </w:r>
            <w:r w:rsidR="008477F9"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a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>return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362C5E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_counter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 xml:space="preserve">to 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1</w:t>
            </w:r>
          </w:p>
          <w:p w14:paraId="02E7D579" w14:textId="561B3BE3" w:rsidR="00CA02F4" w:rsidRPr="00CB0248" w:rsidRDefault="00CA02F4" w:rsidP="00CA02F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, else clear it.</w:t>
            </w:r>
          </w:p>
        </w:tc>
      </w:tr>
      <w:tr w:rsidR="006A1E18" w14:paraId="44D3FD13" w14:textId="77777777" w:rsidTr="00502FCE">
        <w:tc>
          <w:tcPr>
            <w:tcW w:w="1881" w:type="dxa"/>
          </w:tcPr>
          <w:p w14:paraId="65E25EB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7BD09FDE" w:rsidR="006A1E18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47D82A4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1867191E" w:rsidR="006A1E18" w:rsidRDefault="00F16969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press_flag 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6A1E18" w14:paraId="4BEB331A" w14:textId="77777777" w:rsidTr="00502FCE">
        <w:tc>
          <w:tcPr>
            <w:tcW w:w="1881" w:type="dxa"/>
          </w:tcPr>
          <w:p w14:paraId="13A0A662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7AA2AA9C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65BAD78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6290B76D" w:rsidR="006A1E18" w:rsidRDefault="006A1E18" w:rsidP="006C01B4">
      <w:pPr>
        <w:rPr>
          <w:rFonts w:asciiTheme="majorHAnsi" w:hAnsiTheme="majorHAnsi" w:cstheme="majorHAnsi"/>
          <w:sz w:val="32"/>
          <w:szCs w:val="32"/>
          <w:lang w:bidi="ar-EG"/>
        </w:rPr>
      </w:pPr>
    </w:p>
    <w:p w14:paraId="64D9B334" w14:textId="77777777" w:rsidR="00525003" w:rsidRDefault="00525003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9445" w:type="dxa"/>
        <w:tblLook w:val="04A0" w:firstRow="1" w:lastRow="0" w:firstColumn="1" w:lastColumn="0" w:noHBand="0" w:noVBand="1"/>
      </w:tblPr>
      <w:tblGrid>
        <w:gridCol w:w="1878"/>
        <w:gridCol w:w="2927"/>
        <w:gridCol w:w="1619"/>
        <w:gridCol w:w="3021"/>
      </w:tblGrid>
      <w:tr w:rsidR="00666115" w14:paraId="64DBDEC5" w14:textId="77777777" w:rsidTr="00346354">
        <w:tc>
          <w:tcPr>
            <w:tcW w:w="1878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567" w:type="dxa"/>
            <w:gridSpan w:val="3"/>
          </w:tcPr>
          <w:p w14:paraId="5C1676E4" w14:textId="256B570A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653C1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666115" w14:paraId="50EA03D2" w14:textId="77777777" w:rsidTr="00346354">
        <w:tc>
          <w:tcPr>
            <w:tcW w:w="1878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7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32BCC59" w14:textId="77777777" w:rsidTr="00346354">
        <w:tc>
          <w:tcPr>
            <w:tcW w:w="1878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7" w:type="dxa"/>
            <w:gridSpan w:val="3"/>
          </w:tcPr>
          <w:p w14:paraId="743D6A81" w14:textId="23E24A1B" w:rsidR="00666115" w:rsidRPr="00CB0248" w:rsidRDefault="00666115" w:rsidP="00EB59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_1</w:t>
            </w:r>
            <w:r w:rsidR="003D4EA8">
              <w:rPr>
                <w:rFonts w:asciiTheme="majorHAnsi" w:hAnsiTheme="majorHAnsi" w:cstheme="majorHAnsi"/>
                <w:sz w:val="36"/>
                <w:szCs w:val="36"/>
              </w:rPr>
              <w:t>st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speed_flag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=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>30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  <w:r w:rsidR="00552D5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681D77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666115" w14:paraId="2DE3E637" w14:textId="77777777" w:rsidTr="00346354">
        <w:tc>
          <w:tcPr>
            <w:tcW w:w="1878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927" w:type="dxa"/>
          </w:tcPr>
          <w:p w14:paraId="5261CFEE" w14:textId="36D19F6D" w:rsidR="00666115" w:rsidRDefault="00552D59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</w:p>
        </w:tc>
        <w:tc>
          <w:tcPr>
            <w:tcW w:w="1619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21" w:type="dxa"/>
          </w:tcPr>
          <w:p w14:paraId="07B7B693" w14:textId="227019B9" w:rsidR="00346354" w:rsidRDefault="00785802" w:rsidP="003463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346354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346354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</w:tr>
      <w:tr w:rsidR="00666115" w14:paraId="55930416" w14:textId="77777777" w:rsidTr="00346354">
        <w:tc>
          <w:tcPr>
            <w:tcW w:w="1878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7" w:type="dxa"/>
            <w:gridSpan w:val="3"/>
          </w:tcPr>
          <w:p w14:paraId="3D0F4C46" w14:textId="3D42A28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9535" w:type="dxa"/>
        <w:tblLook w:val="04A0" w:firstRow="1" w:lastRow="0" w:firstColumn="1" w:lastColumn="0" w:noHBand="0" w:noVBand="1"/>
      </w:tblPr>
      <w:tblGrid>
        <w:gridCol w:w="1870"/>
        <w:gridCol w:w="3232"/>
        <w:gridCol w:w="1439"/>
        <w:gridCol w:w="2994"/>
      </w:tblGrid>
      <w:tr w:rsidR="00D9080F" w14:paraId="18A6D278" w14:textId="77777777" w:rsidTr="007D218D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65" w:type="dxa"/>
            <w:gridSpan w:val="3"/>
          </w:tcPr>
          <w:p w14:paraId="3B6479F0" w14:textId="31AC973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D35E4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5E5001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1088F" w14:paraId="7625F092" w14:textId="77777777" w:rsidTr="007D218D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65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027B2EE8" w14:textId="77777777" w:rsidTr="007D218D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65" w:type="dxa"/>
            <w:gridSpan w:val="3"/>
          </w:tcPr>
          <w:p w14:paraId="23B21924" w14:textId="017E5D61" w:rsidR="00270D9C" w:rsidRPr="00FC120F" w:rsidRDefault="00270D9C" w:rsidP="00FC120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and duty_cycle_value = </w:t>
            </w:r>
            <w:r w:rsidR="00AC3490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8E23EA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A50F87" w14:paraId="78FF1A36" w14:textId="77777777" w:rsidTr="007D218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32" w:type="dxa"/>
          </w:tcPr>
          <w:p w14:paraId="3D129967" w14:textId="795EC3F4" w:rsidR="00A50F87" w:rsidRDefault="00FC12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</w:p>
        </w:tc>
        <w:tc>
          <w:tcPr>
            <w:tcW w:w="1439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94" w:type="dxa"/>
          </w:tcPr>
          <w:p w14:paraId="1B21E657" w14:textId="77777777" w:rsidR="007D218D" w:rsidRDefault="0028582E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</w:p>
          <w:p w14:paraId="79BA3E90" w14:textId="583CD9F0" w:rsidR="00A50F87" w:rsidRDefault="007D218D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</w:tr>
      <w:tr w:rsidR="00A50F87" w14:paraId="6BC3E933" w14:textId="77777777" w:rsidTr="007D218D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65" w:type="dxa"/>
            <w:gridSpan w:val="3"/>
          </w:tcPr>
          <w:p w14:paraId="1D74DBEF" w14:textId="569717A4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5C58FBBD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5CBE5FB2" w14:textId="0E6A07EF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14BF0E41" w14:textId="77777777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6F9DCB8E" w14:textId="13970BA9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p w14:paraId="24A71CA7" w14:textId="77777777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3060"/>
      </w:tblGrid>
      <w:tr w:rsidR="00C17BBB" w14:paraId="2B2EE596" w14:textId="77777777" w:rsidTr="00F34B43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029BB9AD" w14:textId="6A947CBD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13AC7" w14:paraId="5054ED9B" w14:textId="77777777" w:rsidTr="00F34B43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11F92F2C" w14:textId="77777777" w:rsidTr="00F34B43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0081ACE" w14:textId="369E6FB8" w:rsidR="00F457BF" w:rsidRPr="00A843CE" w:rsidRDefault="000930ED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3r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and duty_cycle_value =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BB3AC9" w14:paraId="62ED318D" w14:textId="77777777" w:rsidTr="00F34B43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123B8654" w:rsidR="00BB3AC9" w:rsidRDefault="000930ED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60" w:type="dxa"/>
          </w:tcPr>
          <w:p w14:paraId="4104C2C2" w14:textId="77777777" w:rsidR="00F34B43" w:rsidRDefault="000930ED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7EBE3B13" w14:textId="420E7E01" w:rsidR="00F34B43" w:rsidRDefault="00F34B43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duty_cycle_value </w:t>
            </w:r>
          </w:p>
        </w:tc>
      </w:tr>
      <w:tr w:rsidR="00BB3AC9" w14:paraId="533842E0" w14:textId="77777777" w:rsidTr="00F34B43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1AB265A8" w14:textId="732FE560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61323EA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275585AD" w14:textId="77777777" w:rsidR="00E571EB" w:rsidRDefault="00E571EB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880"/>
      </w:tblGrid>
      <w:tr w:rsidR="00E527B6" w14:paraId="4596F2B3" w14:textId="77777777" w:rsidTr="00F34B43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3" w:type="dxa"/>
            <w:gridSpan w:val="3"/>
          </w:tcPr>
          <w:p w14:paraId="4D54B455" w14:textId="00173E08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46DE0" w14:paraId="2C5D020E" w14:textId="77777777" w:rsidTr="00F34B43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3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5825DAF9" w14:textId="77777777" w:rsidTr="00F34B43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3" w:type="dxa"/>
            <w:gridSpan w:val="3"/>
          </w:tcPr>
          <w:p w14:paraId="3CE87A76" w14:textId="28C9B9FF" w:rsidR="00FB7BC5" w:rsidRDefault="00491FE3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426DCD" w:rsidRPr="00F642C2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top_flag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=0 </w:t>
            </w:r>
          </w:p>
          <w:p w14:paraId="4229C98C" w14:textId="6D1A9984" w:rsidR="00F457BF" w:rsidRPr="00F642C2" w:rsidRDefault="00491FE3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4th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F457BF" w14:paraId="7DBA6520" w14:textId="77777777" w:rsidTr="00F34B43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3C88CA0B" w:rsidR="00F457BF" w:rsidRDefault="00491FE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CB8DE0A" w14:textId="5D9A367B" w:rsidR="00FB7BC5" w:rsidRDefault="00426DCD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491FE3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A605C1C" w14:textId="35D354C9" w:rsidR="00FB7BC5" w:rsidRDefault="00FB7BC5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</w:tr>
      <w:tr w:rsidR="00F457BF" w14:paraId="47F3B861" w14:textId="77777777" w:rsidTr="00F34B43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3" w:type="dxa"/>
            <w:gridSpan w:val="3"/>
          </w:tcPr>
          <w:p w14:paraId="621B0E71" w14:textId="6D749548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E5281B4" w14:textId="0238CCBD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58131912" w14:textId="77777777" w:rsidR="00D1420C" w:rsidRDefault="00D1420C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D49DD45" w:rsidR="00F02052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p w14:paraId="15BA9D93" w14:textId="77777777" w:rsidR="003338DF" w:rsidRPr="006C01B4" w:rsidRDefault="003338DF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6B602E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0B785246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159E5AC2" w14:textId="77777777" w:rsidTr="006B602E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63B71E43" w14:textId="77777777" w:rsidTr="006B602E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0FFC793D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>turn the motor on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 xml:space="preserve"> low speed 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the </w:t>
            </w:r>
            <w:r w:rsidR="00696537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=30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6B602E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7B6E6648" w14:textId="77777777" w:rsidR="00D61E75" w:rsidRDefault="00C23C5F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3B33BE51" w14:textId="5556CB19" w:rsidR="00D61E75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08ECF17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6FC002DB" w14:textId="77777777" w:rsidTr="006B602E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6D9FBAC0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3CC37A9" w14:textId="77777777" w:rsidR="00D823A3" w:rsidRDefault="00D823A3" w:rsidP="007A34AB">
      <w:pPr>
        <w:rPr>
          <w:rFonts w:asciiTheme="majorHAnsi" w:hAnsiTheme="majorHAnsi" w:cstheme="majorHAnsi"/>
          <w:sz w:val="32"/>
          <w:szCs w:val="32"/>
        </w:rPr>
      </w:pPr>
    </w:p>
    <w:p w14:paraId="21FAD212" w14:textId="7D1CA4E1" w:rsidR="00F301F6" w:rsidRDefault="00F301F6" w:rsidP="007A34AB">
      <w:pPr>
        <w:rPr>
          <w:rFonts w:asciiTheme="majorHAnsi" w:hAnsiTheme="majorHAnsi" w:cstheme="majorHAnsi"/>
          <w:sz w:val="32"/>
          <w:szCs w:val="32"/>
        </w:rPr>
      </w:pPr>
    </w:p>
    <w:p w14:paraId="4EEE50F6" w14:textId="77777777" w:rsidR="00BD2DE6" w:rsidRDefault="00BD2DE6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970"/>
      </w:tblGrid>
      <w:tr w:rsidR="007A34AB" w14:paraId="336680D0" w14:textId="77777777" w:rsidTr="00E645E8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4" w:type="dxa"/>
            <w:gridSpan w:val="3"/>
          </w:tcPr>
          <w:p w14:paraId="2D6FC1B1" w14:textId="53BC90A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5F392763" w14:textId="77777777" w:rsidTr="00E645E8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4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4F79C57A" w14:textId="77777777" w:rsidTr="00E645E8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4" w:type="dxa"/>
            <w:gridSpan w:val="3"/>
          </w:tcPr>
          <w:p w14:paraId="5ACEED7D" w14:textId="2866933D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in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 w:rsidR="00E21DC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2nd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=60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E645E8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DAF71E" w14:textId="77777777" w:rsidR="007A34AB" w:rsidRDefault="00B41B0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5D07D73A" w14:textId="43470128" w:rsidR="00D61E75" w:rsidRDefault="00D61E7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668C1D56" w14:textId="390B21AF" w:rsidR="00E21DCE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14E8054E" w14:textId="77777777" w:rsidTr="00E645E8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4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46DA0DA4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364A1659" w14:textId="77777777" w:rsidR="001F2D19" w:rsidRDefault="001F2D19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7A34AB" w14:paraId="6192F5DF" w14:textId="77777777" w:rsidTr="00E645E8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3FD821BC" w14:textId="6CF3A52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E645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16868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0A952F66" w14:textId="77777777" w:rsidTr="00E645E8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173527B2" w14:textId="77777777" w:rsidTr="00E645E8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1A750B09" w14:textId="41AB9CAD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E645E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104D33"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=90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E645E8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16636060" w14:textId="0BC27BDF" w:rsidR="007A34AB" w:rsidRDefault="00D327F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3r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C3346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6340120E" w14:textId="7D74FAB2" w:rsidR="00BC3346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521C4B02" w14:textId="66900C4D" w:rsidR="007A34AB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0EDDE694" w14:textId="77777777" w:rsidTr="00E645E8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0419A8C5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5B44F13" w14:textId="77777777" w:rsidR="00790DEA" w:rsidRDefault="00790DEA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54F3AC52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2326AEEA" w14:textId="77777777" w:rsidR="00E10AFE" w:rsidRDefault="00E10AFE" w:rsidP="005222E9">
      <w:pPr>
        <w:rPr>
          <w:rFonts w:asciiTheme="majorHAnsi" w:hAnsiTheme="majorHAnsi" w:cstheme="majorHAnsi"/>
          <w:sz w:val="16"/>
          <w:szCs w:val="16"/>
        </w:rPr>
      </w:pPr>
    </w:p>
    <w:p w14:paraId="1826A1CC" w14:textId="77777777" w:rsidR="00484D8D" w:rsidRDefault="00484D8D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2DC6A399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FC1F80" w14:paraId="3C42B82F" w14:textId="77777777" w:rsidTr="00BA244F">
        <w:tc>
          <w:tcPr>
            <w:tcW w:w="1875" w:type="dxa"/>
          </w:tcPr>
          <w:p w14:paraId="0593AB40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0D1D689B" w14:textId="56942C39" w:rsidR="00FC1F80" w:rsidRPr="00411ED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C1F80" w14:paraId="4BB4D704" w14:textId="77777777" w:rsidTr="00BA244F">
        <w:tc>
          <w:tcPr>
            <w:tcW w:w="1875" w:type="dxa"/>
          </w:tcPr>
          <w:p w14:paraId="66A0AD8D" w14:textId="77777777" w:rsidR="00FC1F80" w:rsidRPr="006C01B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3D2EE931" w14:textId="77777777" w:rsidR="00FC1F80" w:rsidRPr="00B2101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C1F80" w14:paraId="420F1DF8" w14:textId="77777777" w:rsidTr="00BA244F">
        <w:tc>
          <w:tcPr>
            <w:tcW w:w="1875" w:type="dxa"/>
          </w:tcPr>
          <w:p w14:paraId="73A9829A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49043918" w14:textId="61398282" w:rsidR="00FC1F80" w:rsidRPr="006B0541" w:rsidRDefault="00FC1F80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the motor o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>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624DB">
              <w:rPr>
                <w:rFonts w:asciiTheme="majorHAnsi" w:hAnsiTheme="majorHAnsi" w:cstheme="majorHAnsi"/>
                <w:sz w:val="32"/>
                <w:szCs w:val="32"/>
              </w:rPr>
              <w:t>stop_flag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C1F80" w14:paraId="2581245E" w14:textId="77777777" w:rsidTr="00BA244F">
        <w:tc>
          <w:tcPr>
            <w:tcW w:w="1875" w:type="dxa"/>
          </w:tcPr>
          <w:p w14:paraId="58FD7B2C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0F6B3D26" w14:textId="2B768BEA" w:rsidR="00FC1F80" w:rsidRDefault="001B6E9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FC1F80">
              <w:rPr>
                <w:rFonts w:asciiTheme="majorHAnsi" w:hAnsiTheme="majorHAnsi" w:cstheme="majorHAnsi"/>
                <w:sz w:val="32"/>
                <w:szCs w:val="32"/>
              </w:rPr>
              <w:t>_flag</w:t>
            </w:r>
          </w:p>
        </w:tc>
        <w:tc>
          <w:tcPr>
            <w:tcW w:w="1530" w:type="dxa"/>
          </w:tcPr>
          <w:p w14:paraId="20159F71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78927436" w14:textId="14AE1517" w:rsidR="00FC1F80" w:rsidRDefault="001D2FB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FC1F80" w14:paraId="3D18F10E" w14:textId="77777777" w:rsidTr="00BA244F">
        <w:tc>
          <w:tcPr>
            <w:tcW w:w="1875" w:type="dxa"/>
          </w:tcPr>
          <w:p w14:paraId="665D0196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1912D6B9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02C43B05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7EF49C" w14:textId="77777777" w:rsidR="007E02E1" w:rsidRDefault="007E02E1" w:rsidP="005222E9">
      <w:pPr>
        <w:rPr>
          <w:rFonts w:asciiTheme="majorHAnsi" w:hAnsiTheme="majorHAnsi" w:cstheme="majorHAnsi"/>
          <w:sz w:val="16"/>
          <w:szCs w:val="16"/>
        </w:rPr>
      </w:pPr>
    </w:p>
    <w:p w14:paraId="616182EB" w14:textId="74E863DC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124BDDBE" w14:textId="2C55CBE1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727B49D5" w14:textId="5970DF18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p w14:paraId="5A2B824B" w14:textId="52326AA3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7331BE90" w14:textId="2C568B4B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0F2A7C03" w14:textId="6BE448AB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2FC4B033" w14:textId="1A92B30E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08EBCE66" w14:textId="77777777" w:rsidR="001400A0" w:rsidRDefault="001400A0" w:rsidP="005222E9">
      <w:pPr>
        <w:rPr>
          <w:rFonts w:asciiTheme="majorHAnsi" w:hAnsiTheme="majorHAnsi" w:cstheme="majorHAnsi"/>
          <w:sz w:val="16"/>
          <w:szCs w:val="16"/>
        </w:rPr>
      </w:pPr>
    </w:p>
    <w:p w14:paraId="00CEDAEC" w14:textId="77777777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B317DA" w14:paraId="677BC2A6" w14:textId="77777777" w:rsidTr="00DB5507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5830E987" w14:textId="5CE50AD8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03DB7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317DA" w14:paraId="350F0EAD" w14:textId="77777777" w:rsidTr="00DB5507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7C005D7A" w14:textId="43DCB6BA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B317DA" w:rsidRPr="00CB0248" w14:paraId="0E593947" w14:textId="77777777" w:rsidTr="00DB5507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79E98326" w14:textId="7EE4C009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led</w:t>
            </w:r>
            <w:r w:rsidR="00A862FD">
              <w:rPr>
                <w:rFonts w:asciiTheme="majorHAnsi" w:hAnsiTheme="majorHAnsi" w:cstheme="majorHAnsi"/>
                <w:sz w:val="36"/>
                <w:szCs w:val="36"/>
              </w:rPr>
              <w:t xml:space="preserve"> 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</w:t>
            </w:r>
            <w:r w:rsidR="007C26B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F17675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r w:rsidR="00CC58B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  <w:r w:rsidR="00891594">
              <w:rPr>
                <w:rFonts w:asciiTheme="majorHAnsi" w:hAnsiTheme="majorHAnsi" w:cstheme="majorHAnsi"/>
                <w:sz w:val="36"/>
                <w:szCs w:val="36"/>
              </w:rPr>
              <w:t>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317DA" w14:paraId="7BBBF8DF" w14:textId="77777777" w:rsidTr="00DB5507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2FB03E" w14:textId="5BA0CF6A" w:rsidR="002028EC" w:rsidRDefault="00F17675" w:rsidP="002028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43A8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C26BA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1935C47" w14:textId="62D334E3" w:rsidR="00D43A8E" w:rsidRDefault="007C26BA" w:rsidP="007C2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28345C0C" w14:textId="2F25E7B8" w:rsidR="00B317DA" w:rsidRDefault="00B74B86" w:rsidP="003044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B317DA" w14:paraId="38588A23" w14:textId="77777777" w:rsidTr="00DB5507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985EC6E" w14:textId="74DFF288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E683F9F" w14:textId="105D861D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35A47BB8" w14:textId="022B1BFD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ADD59BA" w14:textId="3D4202A0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286B83B3" w14:textId="77777777" w:rsidR="00C94C27" w:rsidRDefault="00C94C27" w:rsidP="005222E9">
      <w:pPr>
        <w:rPr>
          <w:rFonts w:asciiTheme="majorHAnsi" w:hAnsiTheme="majorHAnsi" w:cstheme="majorHAnsi"/>
          <w:sz w:val="16"/>
          <w:szCs w:val="16"/>
        </w:rPr>
      </w:pPr>
    </w:p>
    <w:p w14:paraId="2113D5D6" w14:textId="77777777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554738" w14:paraId="0E29E22E" w14:textId="77777777" w:rsidTr="00881271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2729EB05" w14:textId="20082C9E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10EC3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54738" w14:paraId="1E3D1166" w14:textId="77777777" w:rsidTr="00881271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4E293758" w14:textId="09F53E16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347547AE" w14:textId="77777777" w:rsidTr="00881271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3627D7F" w14:textId="7EED1C2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B853C2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E959E8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B25CC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547F9"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372E6C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88127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 w:rsidR="00D564E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>6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>0.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941B5A" w14:paraId="0F5A76A5" w14:textId="77777777" w:rsidTr="00881271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6549B6D4" w14:textId="501A46C7" w:rsidR="000949E0" w:rsidRDefault="00372E6C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17F7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CB2C9F8" w14:textId="57F7C88B" w:rsidR="00506E94" w:rsidRDefault="00506E94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4DDC1690" w14:textId="1AD9C34C" w:rsidR="00CD1098" w:rsidRDefault="00B74B86" w:rsidP="00B74B8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0D50ACC1" w14:textId="77777777" w:rsidTr="00881271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DADF9C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6553E03" w14:textId="5F38BB66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1E7A2EBE" w14:textId="505FFE12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0DA2EA95" w14:textId="77777777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445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880"/>
      </w:tblGrid>
      <w:tr w:rsidR="00C466C3" w14:paraId="162D57A3" w14:textId="77777777" w:rsidTr="002B1B53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0" w:type="dxa"/>
            <w:gridSpan w:val="3"/>
          </w:tcPr>
          <w:p w14:paraId="607C2892" w14:textId="6323D12C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AB543E" w14:paraId="3211BA53" w14:textId="77777777" w:rsidTr="002B1B53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0" w:type="dxa"/>
            <w:gridSpan w:val="3"/>
          </w:tcPr>
          <w:p w14:paraId="5226B59A" w14:textId="7286797A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701FCA39" w14:textId="77777777" w:rsidTr="002B1B53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0" w:type="dxa"/>
            <w:gridSpan w:val="3"/>
          </w:tcPr>
          <w:p w14:paraId="54C04B91" w14:textId="130281AA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CD02CE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FC789F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F52F7">
              <w:rPr>
                <w:rFonts w:asciiTheme="majorHAnsi" w:hAnsiTheme="majorHAnsi" w:cstheme="majorHAnsi"/>
                <w:sz w:val="36"/>
                <w:szCs w:val="36"/>
              </w:rPr>
              <w:t>3rd</w:t>
            </w:r>
            <w:r w:rsidR="00DA77B6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 w:rsidR="00974DEF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EE02B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0.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B908E6" w14:paraId="46EFEE37" w14:textId="77777777" w:rsidTr="002B1B53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AE11DA1" w14:textId="77777777" w:rsidR="000949E0" w:rsidRDefault="005D7DD1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6253E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</w:p>
          <w:p w14:paraId="575AC939" w14:textId="093A9850" w:rsidR="00B6253E" w:rsidRDefault="00B6253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18E9B7E" w14:textId="133B900B" w:rsidR="002B1B53" w:rsidRDefault="00C1608F" w:rsidP="001634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7A945BF7" w14:textId="77777777" w:rsidTr="002B1B53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0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3D5DF927" w14:textId="77777777" w:rsidR="00197593" w:rsidRDefault="00197593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80AE69A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553DA585" w14:textId="77777777" w:rsidR="002C3BA5" w:rsidRDefault="002C3BA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0C714AB0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41E154AD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E087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3CC14D88" w:rsidR="00021BC5" w:rsidRDefault="008C72A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B029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0E4B9CEF" w:rsidR="00021BC5" w:rsidRDefault="004513F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E6D1DB" w14:textId="00315221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7F28771A" w14:textId="77777777" w:rsidR="004B5020" w:rsidRDefault="004B5020" w:rsidP="005222E9">
      <w:pPr>
        <w:rPr>
          <w:rFonts w:asciiTheme="majorHAnsi" w:hAnsiTheme="majorHAnsi" w:cstheme="majorHAnsi"/>
          <w:sz w:val="16"/>
          <w:szCs w:val="16"/>
        </w:rPr>
      </w:pPr>
    </w:p>
    <w:p w14:paraId="7BA053B8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59C0705D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36781527" w14:textId="50B8B9E5" w:rsidR="00A366F7" w:rsidRDefault="00894D6A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29C174D7" w14:textId="7A008F47" w:rsidR="001D6250" w:rsidRDefault="001D6250" w:rsidP="005222E9">
      <w:pPr>
        <w:rPr>
          <w:rFonts w:asciiTheme="majorHAnsi" w:hAnsiTheme="majorHAnsi" w:cstheme="majorHAnsi"/>
          <w:sz w:val="16"/>
          <w:szCs w:val="16"/>
        </w:rPr>
      </w:pPr>
    </w:p>
    <w:p w14:paraId="0285A1CA" w14:textId="77777777" w:rsidR="00DA1EA3" w:rsidRDefault="00DA1EA3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B81188" w14:paraId="13327D78" w14:textId="77777777" w:rsidTr="00BA244F">
        <w:tc>
          <w:tcPr>
            <w:tcW w:w="1885" w:type="dxa"/>
          </w:tcPr>
          <w:p w14:paraId="28EB4FC6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603086" w14:textId="0D1D630C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81188" w14:paraId="05BD5FF2" w14:textId="77777777" w:rsidTr="00BA244F">
        <w:tc>
          <w:tcPr>
            <w:tcW w:w="1885" w:type="dxa"/>
          </w:tcPr>
          <w:p w14:paraId="13041094" w14:textId="77777777" w:rsidR="00B81188" w:rsidRPr="006C01B4" w:rsidRDefault="00B81188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1DFCC925" w14:textId="5E655CBA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05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27D5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81188" w:rsidRPr="00CB0248" w14:paraId="2006F2B6" w14:textId="77777777" w:rsidTr="00BA244F">
        <w:tc>
          <w:tcPr>
            <w:tcW w:w="1885" w:type="dxa"/>
          </w:tcPr>
          <w:p w14:paraId="4D166FAD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01D5307" w14:textId="75DD7AF3" w:rsidR="00B81188" w:rsidRPr="00CB0248" w:rsidRDefault="00B81188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is less than or equal min_volt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81188" w14:paraId="7E1E460A" w14:textId="77777777" w:rsidTr="00BA244F">
        <w:tc>
          <w:tcPr>
            <w:tcW w:w="1885" w:type="dxa"/>
          </w:tcPr>
          <w:p w14:paraId="4599E85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3C7227BE" w14:textId="1F3B46F8" w:rsidR="00B81188" w:rsidRDefault="00A60B57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</w:p>
        </w:tc>
        <w:tc>
          <w:tcPr>
            <w:tcW w:w="1530" w:type="dxa"/>
          </w:tcPr>
          <w:p w14:paraId="026B8655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20D2A57" w14:textId="2C36F652" w:rsidR="00B81188" w:rsidRDefault="00F841CE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_UV_flag</w:t>
            </w:r>
          </w:p>
        </w:tc>
      </w:tr>
      <w:tr w:rsidR="00B81188" w14:paraId="78A69C9F" w14:textId="77777777" w:rsidTr="00BA244F">
        <w:tc>
          <w:tcPr>
            <w:tcW w:w="1885" w:type="dxa"/>
          </w:tcPr>
          <w:p w14:paraId="6A71D6E8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4E641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6619539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29B3FCC" w14:textId="2AD375B3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D572A46" w14:textId="4C618734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48CB13A" w14:textId="31961839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662C1174" w14:textId="43A68BAC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7491AFA" w14:textId="7A9CCC52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C576E62" w14:textId="77777777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F5EA2" w14:paraId="507C93DE" w14:textId="77777777" w:rsidTr="00BA244F">
        <w:tc>
          <w:tcPr>
            <w:tcW w:w="1885" w:type="dxa"/>
          </w:tcPr>
          <w:p w14:paraId="0E0CE825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20329B4D" w14:textId="70BE5411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F5EA2" w14:paraId="23A1D5EC" w14:textId="77777777" w:rsidTr="00BA244F">
        <w:tc>
          <w:tcPr>
            <w:tcW w:w="1885" w:type="dxa"/>
          </w:tcPr>
          <w:p w14:paraId="56417CA5" w14:textId="77777777" w:rsidR="000F5EA2" w:rsidRPr="006C01B4" w:rsidRDefault="000F5EA2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2957AD58" w14:textId="57A8A3F3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81446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F5EA2" w:rsidRPr="00CB0248" w14:paraId="0F0F0F3B" w14:textId="77777777" w:rsidTr="00BA244F">
        <w:tc>
          <w:tcPr>
            <w:tcW w:w="1885" w:type="dxa"/>
          </w:tcPr>
          <w:p w14:paraId="1298871E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6EDF7EC4" w14:textId="6C5DE482" w:rsidR="000F5EA2" w:rsidRPr="00CB0248" w:rsidRDefault="000F5EA2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 xml:space="preserve"> more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than or equal m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>ax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r w:rsidR="00B842A4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r w:rsidR="00B842A4">
              <w:rPr>
                <w:rFonts w:asciiTheme="majorHAnsi" w:hAnsiTheme="majorHAnsi" w:cstheme="majorHAnsi"/>
                <w:sz w:val="36"/>
                <w:szCs w:val="36"/>
              </w:rPr>
              <w:t>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0F5EA2" w14:paraId="0FAF002D" w14:textId="77777777" w:rsidTr="00BA244F">
        <w:tc>
          <w:tcPr>
            <w:tcW w:w="1885" w:type="dxa"/>
          </w:tcPr>
          <w:p w14:paraId="4FC80A5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841CFD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</w:p>
        </w:tc>
        <w:tc>
          <w:tcPr>
            <w:tcW w:w="1530" w:type="dxa"/>
          </w:tcPr>
          <w:p w14:paraId="1FCF97AB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FA3ACF" w14:textId="32209805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</w:p>
        </w:tc>
      </w:tr>
      <w:tr w:rsidR="000F5EA2" w14:paraId="25985E9B" w14:textId="77777777" w:rsidTr="00BA244F">
        <w:tc>
          <w:tcPr>
            <w:tcW w:w="1885" w:type="dxa"/>
          </w:tcPr>
          <w:p w14:paraId="47A68441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A2C9D82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CA373A4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354D6BF" w14:textId="616ECF3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731004FC" w14:textId="78DA0791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F613C5C" w14:textId="30558AD6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5CBBFF6B" w14:textId="3342973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CB10A87" w14:textId="4EEDB13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0FB3579B" w14:textId="6E348EA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1508E9A" w14:textId="3A7B9B2A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32FC5F6B" w14:textId="16E55873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77EFFAD" w14:textId="5E23902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55CF445" w14:textId="2A13A9F9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4F6C840E" w14:textId="1112FBA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204E1FF3" w14:textId="702C69AB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2DEAE64" w14:textId="77777777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3F5E8C" w14:paraId="7F7BCDF4" w14:textId="77777777" w:rsidTr="00BA244F">
        <w:tc>
          <w:tcPr>
            <w:tcW w:w="1885" w:type="dxa"/>
          </w:tcPr>
          <w:p w14:paraId="39753CA6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1A4847E" w14:textId="2AC917A4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5E8C" w14:paraId="46EF13A8" w14:textId="77777777" w:rsidTr="00BA244F">
        <w:tc>
          <w:tcPr>
            <w:tcW w:w="1885" w:type="dxa"/>
          </w:tcPr>
          <w:p w14:paraId="4B991754" w14:textId="77777777" w:rsidR="003F5E8C" w:rsidRPr="006C01B4" w:rsidRDefault="003F5E8C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4B20DDF0" w14:textId="2097C64F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3F5E8C" w:rsidRPr="00CB0248" w14:paraId="349C9481" w14:textId="77777777" w:rsidTr="00BA244F">
        <w:tc>
          <w:tcPr>
            <w:tcW w:w="1885" w:type="dxa"/>
          </w:tcPr>
          <w:p w14:paraId="5CD1FB35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7E9EFEA9" w14:textId="362EC8EE" w:rsidR="003F5E8C" w:rsidRPr="00CB0248" w:rsidRDefault="003F5E8C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>set stop_flag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050600">
              <w:rPr>
                <w:rFonts w:asciiTheme="majorHAnsi" w:hAnsiTheme="majorHAnsi" w:cstheme="majorHAnsi"/>
                <w:sz w:val="32"/>
                <w:szCs w:val="32"/>
              </w:rPr>
              <w:t>_OV_flag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o</w:t>
            </w:r>
            <w:r w:rsidR="00E80DD8">
              <w:rPr>
                <w:rFonts w:asciiTheme="majorHAnsi" w:hAnsiTheme="majorHAnsi" w:cstheme="majorHAnsi"/>
                <w:sz w:val="36"/>
                <w:szCs w:val="36"/>
              </w:rPr>
              <w:t>r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90EFC">
              <w:rPr>
                <w:rFonts w:asciiTheme="majorHAnsi" w:hAnsiTheme="majorHAnsi" w:cstheme="majorHAnsi"/>
                <w:sz w:val="32"/>
                <w:szCs w:val="32"/>
              </w:rPr>
              <w:t>_UV_flag</w:t>
            </w:r>
            <w:r w:rsidR="00590EFC"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E6505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3F5E8C" w14:paraId="7A246929" w14:textId="77777777" w:rsidTr="00BA244F">
        <w:tc>
          <w:tcPr>
            <w:tcW w:w="1885" w:type="dxa"/>
          </w:tcPr>
          <w:p w14:paraId="75F9DD1F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0DA4DA50" w14:textId="75F421E2" w:rsidR="003F5E8C" w:rsidRPr="00050600" w:rsidRDefault="00050600" w:rsidP="00BA244F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_OV_flag</w:t>
            </w: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and </w:t>
            </w: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_UV_flag</w:t>
            </w:r>
          </w:p>
        </w:tc>
        <w:tc>
          <w:tcPr>
            <w:tcW w:w="1530" w:type="dxa"/>
          </w:tcPr>
          <w:p w14:paraId="0857DFD8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2E331E76" w14:textId="66FC037F" w:rsidR="003F5E8C" w:rsidRDefault="00E6505B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</w:p>
        </w:tc>
      </w:tr>
      <w:tr w:rsidR="003F5E8C" w14:paraId="3F3F4229" w14:textId="77777777" w:rsidTr="00BA244F">
        <w:tc>
          <w:tcPr>
            <w:tcW w:w="1885" w:type="dxa"/>
          </w:tcPr>
          <w:p w14:paraId="61E330FE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3DB7E14" w14:textId="50CE9CE8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bookmarkStart w:id="21" w:name="_GoBack"/>
            <w:bookmarkEnd w:id="21"/>
          </w:p>
          <w:p w14:paraId="76809E21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CF8A205" w14:textId="332DDD0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184C92F" w14:textId="5E26C4AC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1053E7F6" w14:textId="0FD2D1F1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25CCBF74" w14:textId="3AD981C2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553C74B" w14:textId="3A115D9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7403F6C" w14:textId="7777777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6C4A653B" w14:textId="77777777" w:rsidR="00E911EC" w:rsidRPr="00254C58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2" w:name="_Toc31615439"/>
      <w:r>
        <w:t xml:space="preserve"> </w:t>
      </w:r>
      <w:bookmarkStart w:id="23" w:name="_Toc33120273"/>
      <w:r w:rsidR="00C525EB">
        <w:t>4</w:t>
      </w:r>
      <w:r w:rsidR="005222E9" w:rsidRPr="005222E9">
        <w:t xml:space="preserve"> Reference table:</w:t>
      </w:r>
      <w:bookmarkEnd w:id="22"/>
      <w:bookmarkEnd w:id="23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DD8757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9F537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615" w:type="dxa"/>
          </w:tcPr>
          <w:p w14:paraId="56EF45FA" w14:textId="77777777" w:rsidR="00E22ADB" w:rsidRPr="0031288E" w:rsidRDefault="00E22ADB" w:rsidP="00E22ADB">
            <w:pPr>
              <w:jc w:val="center"/>
              <w:rPr>
                <w:rFonts w:asciiTheme="majorHAnsi" w:hAnsiTheme="majorHAnsi" w:cstheme="majorHAnsi"/>
                <w:bCs/>
                <w:sz w:val="36"/>
              </w:rPr>
            </w:pPr>
            <w:r w:rsidRPr="0031288E">
              <w:rPr>
                <w:rFonts w:asciiTheme="majorHAnsi" w:hAnsiTheme="majorHAnsi" w:cstheme="majorHAnsi"/>
                <w:bCs/>
                <w:sz w:val="36"/>
              </w:rPr>
              <w:t xml:space="preserve">Proposed  </w:t>
            </w:r>
          </w:p>
          <w:p w14:paraId="3CBC419A" w14:textId="7EF6A39A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56" w:type="dxa"/>
          </w:tcPr>
          <w:p w14:paraId="1D2D76DB" w14:textId="42CD347F" w:rsidR="005222E9" w:rsidRPr="005222E9" w:rsidRDefault="003B5A37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r w:rsidR="005222E9"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153C" w14:textId="77777777" w:rsidR="00546DDB" w:rsidRDefault="00546DDB" w:rsidP="009E0BBE">
      <w:pPr>
        <w:spacing w:before="0"/>
      </w:pPr>
      <w:r>
        <w:separator/>
      </w:r>
    </w:p>
  </w:endnote>
  <w:endnote w:type="continuationSeparator" w:id="0">
    <w:p w14:paraId="6E477779" w14:textId="77777777" w:rsidR="00546DDB" w:rsidRDefault="00546DDB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76A19" w14:textId="77777777" w:rsidR="00546DDB" w:rsidRDefault="00546DDB" w:rsidP="009E0BBE">
      <w:pPr>
        <w:spacing w:before="0"/>
      </w:pPr>
      <w:r>
        <w:separator/>
      </w:r>
    </w:p>
  </w:footnote>
  <w:footnote w:type="continuationSeparator" w:id="0">
    <w:p w14:paraId="3CB3A9AF" w14:textId="77777777" w:rsidR="00546DDB" w:rsidRDefault="00546DDB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F6B244B" w:rsidR="007A34AB" w:rsidRPr="004A6195" w:rsidRDefault="007A34AB" w:rsidP="000B0BB8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2F7B5A">
            <w:rPr>
              <w:color w:val="767171" w:themeColor="background2" w:themeShade="80"/>
            </w:rPr>
            <w:t>2.0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7CB665C4" w:rsidR="007A34AB" w:rsidRPr="004A6195" w:rsidRDefault="007A34AB" w:rsidP="004D4948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2F7B5A">
            <w:rPr>
              <w:color w:val="767171" w:themeColor="background2" w:themeShade="80"/>
            </w:rPr>
            <w:t>20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0C97"/>
    <w:rsid w:val="00000CA2"/>
    <w:rsid w:val="0000221E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3D20"/>
    <w:rsid w:val="000360CC"/>
    <w:rsid w:val="00036E5A"/>
    <w:rsid w:val="00037989"/>
    <w:rsid w:val="00037F94"/>
    <w:rsid w:val="000441D6"/>
    <w:rsid w:val="00044CB6"/>
    <w:rsid w:val="00045365"/>
    <w:rsid w:val="00045848"/>
    <w:rsid w:val="00045ECA"/>
    <w:rsid w:val="0005033D"/>
    <w:rsid w:val="00050600"/>
    <w:rsid w:val="00056471"/>
    <w:rsid w:val="000566FC"/>
    <w:rsid w:val="00062263"/>
    <w:rsid w:val="00063984"/>
    <w:rsid w:val="00064638"/>
    <w:rsid w:val="0006520A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30ED"/>
    <w:rsid w:val="000949E0"/>
    <w:rsid w:val="00094DD1"/>
    <w:rsid w:val="000A1425"/>
    <w:rsid w:val="000A1AF6"/>
    <w:rsid w:val="000A54E9"/>
    <w:rsid w:val="000B0BB8"/>
    <w:rsid w:val="000B224E"/>
    <w:rsid w:val="000B25D9"/>
    <w:rsid w:val="000B4266"/>
    <w:rsid w:val="000B49E7"/>
    <w:rsid w:val="000C2775"/>
    <w:rsid w:val="000C2F15"/>
    <w:rsid w:val="000C320C"/>
    <w:rsid w:val="000C6CBF"/>
    <w:rsid w:val="000D1652"/>
    <w:rsid w:val="000D4299"/>
    <w:rsid w:val="000D4C51"/>
    <w:rsid w:val="000D57A0"/>
    <w:rsid w:val="000D6132"/>
    <w:rsid w:val="000D65F6"/>
    <w:rsid w:val="000E4023"/>
    <w:rsid w:val="000E5711"/>
    <w:rsid w:val="000F0D98"/>
    <w:rsid w:val="000F312C"/>
    <w:rsid w:val="000F314B"/>
    <w:rsid w:val="000F5EA2"/>
    <w:rsid w:val="000F72CA"/>
    <w:rsid w:val="000F7A16"/>
    <w:rsid w:val="00102700"/>
    <w:rsid w:val="00104D33"/>
    <w:rsid w:val="001058F8"/>
    <w:rsid w:val="00105DA9"/>
    <w:rsid w:val="001062CA"/>
    <w:rsid w:val="00106A6A"/>
    <w:rsid w:val="00110227"/>
    <w:rsid w:val="0012132B"/>
    <w:rsid w:val="001237B5"/>
    <w:rsid w:val="00131478"/>
    <w:rsid w:val="00135600"/>
    <w:rsid w:val="00136BC1"/>
    <w:rsid w:val="001400A0"/>
    <w:rsid w:val="00142770"/>
    <w:rsid w:val="001479FF"/>
    <w:rsid w:val="0015166D"/>
    <w:rsid w:val="0015169C"/>
    <w:rsid w:val="0015236D"/>
    <w:rsid w:val="001523A0"/>
    <w:rsid w:val="001527B4"/>
    <w:rsid w:val="00153387"/>
    <w:rsid w:val="00153D11"/>
    <w:rsid w:val="001556C3"/>
    <w:rsid w:val="00155866"/>
    <w:rsid w:val="00163453"/>
    <w:rsid w:val="00165F35"/>
    <w:rsid w:val="00167B13"/>
    <w:rsid w:val="00170EF9"/>
    <w:rsid w:val="00174288"/>
    <w:rsid w:val="00175938"/>
    <w:rsid w:val="001765FF"/>
    <w:rsid w:val="0018083D"/>
    <w:rsid w:val="00181218"/>
    <w:rsid w:val="0018217A"/>
    <w:rsid w:val="001826CE"/>
    <w:rsid w:val="001835F9"/>
    <w:rsid w:val="00183BEA"/>
    <w:rsid w:val="00184D80"/>
    <w:rsid w:val="001859D2"/>
    <w:rsid w:val="0018734B"/>
    <w:rsid w:val="00194E6F"/>
    <w:rsid w:val="00195C8C"/>
    <w:rsid w:val="001973E4"/>
    <w:rsid w:val="00197593"/>
    <w:rsid w:val="001A0682"/>
    <w:rsid w:val="001A62D8"/>
    <w:rsid w:val="001A73DF"/>
    <w:rsid w:val="001A7B40"/>
    <w:rsid w:val="001B32CE"/>
    <w:rsid w:val="001B6E9D"/>
    <w:rsid w:val="001B6E9F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2FBD"/>
    <w:rsid w:val="001D3E7B"/>
    <w:rsid w:val="001D6250"/>
    <w:rsid w:val="001D62D5"/>
    <w:rsid w:val="001E0112"/>
    <w:rsid w:val="001E0224"/>
    <w:rsid w:val="001E30D9"/>
    <w:rsid w:val="001E51BE"/>
    <w:rsid w:val="001E6904"/>
    <w:rsid w:val="001F201F"/>
    <w:rsid w:val="001F2D19"/>
    <w:rsid w:val="001F3CEE"/>
    <w:rsid w:val="001F3F92"/>
    <w:rsid w:val="001F6BD8"/>
    <w:rsid w:val="001F6D7C"/>
    <w:rsid w:val="002028EC"/>
    <w:rsid w:val="002030B2"/>
    <w:rsid w:val="00203C83"/>
    <w:rsid w:val="00210875"/>
    <w:rsid w:val="0021302C"/>
    <w:rsid w:val="002136B5"/>
    <w:rsid w:val="00213D63"/>
    <w:rsid w:val="0021487A"/>
    <w:rsid w:val="00217B5A"/>
    <w:rsid w:val="00217C01"/>
    <w:rsid w:val="002211D1"/>
    <w:rsid w:val="00221C2E"/>
    <w:rsid w:val="00222C2F"/>
    <w:rsid w:val="00226422"/>
    <w:rsid w:val="00226694"/>
    <w:rsid w:val="00227FC9"/>
    <w:rsid w:val="002306AA"/>
    <w:rsid w:val="00232751"/>
    <w:rsid w:val="0023353C"/>
    <w:rsid w:val="00233DE9"/>
    <w:rsid w:val="0023441C"/>
    <w:rsid w:val="00234A58"/>
    <w:rsid w:val="002402A8"/>
    <w:rsid w:val="0024041D"/>
    <w:rsid w:val="00242E2D"/>
    <w:rsid w:val="002430B9"/>
    <w:rsid w:val="00247FDE"/>
    <w:rsid w:val="002503ED"/>
    <w:rsid w:val="0025063B"/>
    <w:rsid w:val="002509CB"/>
    <w:rsid w:val="002521E9"/>
    <w:rsid w:val="00254141"/>
    <w:rsid w:val="00254C58"/>
    <w:rsid w:val="00257499"/>
    <w:rsid w:val="00257752"/>
    <w:rsid w:val="00261181"/>
    <w:rsid w:val="002628D0"/>
    <w:rsid w:val="00264DB1"/>
    <w:rsid w:val="00265CCA"/>
    <w:rsid w:val="00265DEB"/>
    <w:rsid w:val="00266A2D"/>
    <w:rsid w:val="00266FAD"/>
    <w:rsid w:val="00267074"/>
    <w:rsid w:val="0026712B"/>
    <w:rsid w:val="00270D9C"/>
    <w:rsid w:val="00274A13"/>
    <w:rsid w:val="00274A84"/>
    <w:rsid w:val="00275221"/>
    <w:rsid w:val="002753D2"/>
    <w:rsid w:val="002759CF"/>
    <w:rsid w:val="00280DB5"/>
    <w:rsid w:val="0028179E"/>
    <w:rsid w:val="00282253"/>
    <w:rsid w:val="0028582E"/>
    <w:rsid w:val="0028617B"/>
    <w:rsid w:val="0028757E"/>
    <w:rsid w:val="0029024D"/>
    <w:rsid w:val="0029051D"/>
    <w:rsid w:val="00290B4C"/>
    <w:rsid w:val="00290C9A"/>
    <w:rsid w:val="002A12FB"/>
    <w:rsid w:val="002A1EB5"/>
    <w:rsid w:val="002A5F48"/>
    <w:rsid w:val="002A657A"/>
    <w:rsid w:val="002A754E"/>
    <w:rsid w:val="002B0560"/>
    <w:rsid w:val="002B07F9"/>
    <w:rsid w:val="002B11C0"/>
    <w:rsid w:val="002B1B53"/>
    <w:rsid w:val="002B26E7"/>
    <w:rsid w:val="002B495A"/>
    <w:rsid w:val="002B762B"/>
    <w:rsid w:val="002C2509"/>
    <w:rsid w:val="002C3BA5"/>
    <w:rsid w:val="002C5BF7"/>
    <w:rsid w:val="002D12CA"/>
    <w:rsid w:val="002D24C3"/>
    <w:rsid w:val="002D4E45"/>
    <w:rsid w:val="002E27F6"/>
    <w:rsid w:val="002E6DE4"/>
    <w:rsid w:val="002F20E9"/>
    <w:rsid w:val="002F37EB"/>
    <w:rsid w:val="002F3817"/>
    <w:rsid w:val="002F5077"/>
    <w:rsid w:val="002F7209"/>
    <w:rsid w:val="002F7B5A"/>
    <w:rsid w:val="00300010"/>
    <w:rsid w:val="00301BBB"/>
    <w:rsid w:val="00303752"/>
    <w:rsid w:val="0030449D"/>
    <w:rsid w:val="00310432"/>
    <w:rsid w:val="0031288E"/>
    <w:rsid w:val="00312D69"/>
    <w:rsid w:val="00315F90"/>
    <w:rsid w:val="00320010"/>
    <w:rsid w:val="00323D6B"/>
    <w:rsid w:val="00324540"/>
    <w:rsid w:val="00325B31"/>
    <w:rsid w:val="00326310"/>
    <w:rsid w:val="00326E6E"/>
    <w:rsid w:val="00327CF4"/>
    <w:rsid w:val="00331A8E"/>
    <w:rsid w:val="00332392"/>
    <w:rsid w:val="003338DF"/>
    <w:rsid w:val="003441DF"/>
    <w:rsid w:val="00346098"/>
    <w:rsid w:val="00346354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5E"/>
    <w:rsid w:val="00362CDC"/>
    <w:rsid w:val="003637EC"/>
    <w:rsid w:val="00371E5B"/>
    <w:rsid w:val="00372E6C"/>
    <w:rsid w:val="003737E3"/>
    <w:rsid w:val="00373CEA"/>
    <w:rsid w:val="00380C9E"/>
    <w:rsid w:val="00382308"/>
    <w:rsid w:val="00387616"/>
    <w:rsid w:val="00393DA6"/>
    <w:rsid w:val="00396880"/>
    <w:rsid w:val="00396DCC"/>
    <w:rsid w:val="003A11C7"/>
    <w:rsid w:val="003A2220"/>
    <w:rsid w:val="003A7C69"/>
    <w:rsid w:val="003B2EBD"/>
    <w:rsid w:val="003B3357"/>
    <w:rsid w:val="003B5A37"/>
    <w:rsid w:val="003B5C02"/>
    <w:rsid w:val="003B62A6"/>
    <w:rsid w:val="003C58EC"/>
    <w:rsid w:val="003C59E1"/>
    <w:rsid w:val="003C6E82"/>
    <w:rsid w:val="003D05C8"/>
    <w:rsid w:val="003D268C"/>
    <w:rsid w:val="003D28EA"/>
    <w:rsid w:val="003D3486"/>
    <w:rsid w:val="003D4EA8"/>
    <w:rsid w:val="003E6A67"/>
    <w:rsid w:val="003F0EC5"/>
    <w:rsid w:val="003F3838"/>
    <w:rsid w:val="003F5E8C"/>
    <w:rsid w:val="003F6D8C"/>
    <w:rsid w:val="003F7094"/>
    <w:rsid w:val="003F7178"/>
    <w:rsid w:val="00400BCC"/>
    <w:rsid w:val="004041A8"/>
    <w:rsid w:val="00404586"/>
    <w:rsid w:val="00406373"/>
    <w:rsid w:val="00407B3B"/>
    <w:rsid w:val="00411ED4"/>
    <w:rsid w:val="00412FEE"/>
    <w:rsid w:val="0041349B"/>
    <w:rsid w:val="004149BD"/>
    <w:rsid w:val="00415D16"/>
    <w:rsid w:val="00417EF3"/>
    <w:rsid w:val="00422002"/>
    <w:rsid w:val="00423069"/>
    <w:rsid w:val="0042320F"/>
    <w:rsid w:val="0042598B"/>
    <w:rsid w:val="00426097"/>
    <w:rsid w:val="00426B7E"/>
    <w:rsid w:val="00426DCD"/>
    <w:rsid w:val="00432D4B"/>
    <w:rsid w:val="00434BD8"/>
    <w:rsid w:val="00436289"/>
    <w:rsid w:val="00441D6C"/>
    <w:rsid w:val="004448E6"/>
    <w:rsid w:val="004459DC"/>
    <w:rsid w:val="004513FA"/>
    <w:rsid w:val="004520DB"/>
    <w:rsid w:val="00455422"/>
    <w:rsid w:val="00456FA7"/>
    <w:rsid w:val="00457A10"/>
    <w:rsid w:val="00457C5F"/>
    <w:rsid w:val="00460A6C"/>
    <w:rsid w:val="00462D05"/>
    <w:rsid w:val="00465B37"/>
    <w:rsid w:val="00466550"/>
    <w:rsid w:val="00466C5F"/>
    <w:rsid w:val="00467922"/>
    <w:rsid w:val="00471EBD"/>
    <w:rsid w:val="00474733"/>
    <w:rsid w:val="00477524"/>
    <w:rsid w:val="00480A73"/>
    <w:rsid w:val="00481AFF"/>
    <w:rsid w:val="00481F1B"/>
    <w:rsid w:val="00482E5C"/>
    <w:rsid w:val="00484D8D"/>
    <w:rsid w:val="00485D15"/>
    <w:rsid w:val="00486EFA"/>
    <w:rsid w:val="00487159"/>
    <w:rsid w:val="00491FE3"/>
    <w:rsid w:val="00492D65"/>
    <w:rsid w:val="0049519B"/>
    <w:rsid w:val="00497AEC"/>
    <w:rsid w:val="004A6195"/>
    <w:rsid w:val="004A7B48"/>
    <w:rsid w:val="004B4A6E"/>
    <w:rsid w:val="004B5020"/>
    <w:rsid w:val="004B6FC1"/>
    <w:rsid w:val="004C4F93"/>
    <w:rsid w:val="004C60FA"/>
    <w:rsid w:val="004D10ED"/>
    <w:rsid w:val="004D4948"/>
    <w:rsid w:val="004D4B49"/>
    <w:rsid w:val="004D74A6"/>
    <w:rsid w:val="004D7F10"/>
    <w:rsid w:val="004E2D0F"/>
    <w:rsid w:val="004E6EBE"/>
    <w:rsid w:val="004E7344"/>
    <w:rsid w:val="004E7406"/>
    <w:rsid w:val="004F0A13"/>
    <w:rsid w:val="004F192F"/>
    <w:rsid w:val="004F47BB"/>
    <w:rsid w:val="004F4D1C"/>
    <w:rsid w:val="004F5C9F"/>
    <w:rsid w:val="004F7FD3"/>
    <w:rsid w:val="005002AA"/>
    <w:rsid w:val="0050107F"/>
    <w:rsid w:val="00502512"/>
    <w:rsid w:val="00503DB7"/>
    <w:rsid w:val="005042C9"/>
    <w:rsid w:val="00504AAC"/>
    <w:rsid w:val="00505F52"/>
    <w:rsid w:val="005061AD"/>
    <w:rsid w:val="00506E94"/>
    <w:rsid w:val="00510714"/>
    <w:rsid w:val="00511303"/>
    <w:rsid w:val="0051202F"/>
    <w:rsid w:val="005120BE"/>
    <w:rsid w:val="00513370"/>
    <w:rsid w:val="005173CA"/>
    <w:rsid w:val="005222E9"/>
    <w:rsid w:val="00525003"/>
    <w:rsid w:val="0052514D"/>
    <w:rsid w:val="00530D18"/>
    <w:rsid w:val="005316D6"/>
    <w:rsid w:val="005318FD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253"/>
    <w:rsid w:val="00552C8D"/>
    <w:rsid w:val="00552D59"/>
    <w:rsid w:val="005534B0"/>
    <w:rsid w:val="00554738"/>
    <w:rsid w:val="00557DCD"/>
    <w:rsid w:val="005615AF"/>
    <w:rsid w:val="00563089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86F60"/>
    <w:rsid w:val="00590EF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5B2"/>
    <w:rsid w:val="005B69D7"/>
    <w:rsid w:val="005C01C4"/>
    <w:rsid w:val="005C2253"/>
    <w:rsid w:val="005C261C"/>
    <w:rsid w:val="005C2D5C"/>
    <w:rsid w:val="005C6212"/>
    <w:rsid w:val="005D0AB5"/>
    <w:rsid w:val="005D0DC1"/>
    <w:rsid w:val="005D13F7"/>
    <w:rsid w:val="005D762A"/>
    <w:rsid w:val="005D7DD1"/>
    <w:rsid w:val="005E0DEC"/>
    <w:rsid w:val="005E1383"/>
    <w:rsid w:val="005E1407"/>
    <w:rsid w:val="005E250D"/>
    <w:rsid w:val="005E5001"/>
    <w:rsid w:val="005F089B"/>
    <w:rsid w:val="005F0D3B"/>
    <w:rsid w:val="005F196B"/>
    <w:rsid w:val="005F1A74"/>
    <w:rsid w:val="005F1CC7"/>
    <w:rsid w:val="005F3FF9"/>
    <w:rsid w:val="005F421A"/>
    <w:rsid w:val="00601707"/>
    <w:rsid w:val="00602CEF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4C64"/>
    <w:rsid w:val="006152C2"/>
    <w:rsid w:val="00621A0A"/>
    <w:rsid w:val="0062512B"/>
    <w:rsid w:val="006268A5"/>
    <w:rsid w:val="00633672"/>
    <w:rsid w:val="00635D81"/>
    <w:rsid w:val="006376FC"/>
    <w:rsid w:val="00640A04"/>
    <w:rsid w:val="00642230"/>
    <w:rsid w:val="00642C58"/>
    <w:rsid w:val="00645202"/>
    <w:rsid w:val="006457F0"/>
    <w:rsid w:val="006502C4"/>
    <w:rsid w:val="00650874"/>
    <w:rsid w:val="00651A04"/>
    <w:rsid w:val="00651CC4"/>
    <w:rsid w:val="00653C16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70B03"/>
    <w:rsid w:val="00673842"/>
    <w:rsid w:val="006748F6"/>
    <w:rsid w:val="00675EB1"/>
    <w:rsid w:val="00680E8C"/>
    <w:rsid w:val="00681475"/>
    <w:rsid w:val="00681D77"/>
    <w:rsid w:val="006834C8"/>
    <w:rsid w:val="00684CC4"/>
    <w:rsid w:val="00687DE8"/>
    <w:rsid w:val="00690D67"/>
    <w:rsid w:val="00694308"/>
    <w:rsid w:val="00694630"/>
    <w:rsid w:val="00694C0C"/>
    <w:rsid w:val="0069535F"/>
    <w:rsid w:val="00695B79"/>
    <w:rsid w:val="00696537"/>
    <w:rsid w:val="00696D96"/>
    <w:rsid w:val="006A0C1B"/>
    <w:rsid w:val="006A0D6B"/>
    <w:rsid w:val="006A0EBA"/>
    <w:rsid w:val="006A1593"/>
    <w:rsid w:val="006A1E18"/>
    <w:rsid w:val="006A52C8"/>
    <w:rsid w:val="006A6C5B"/>
    <w:rsid w:val="006A6EBA"/>
    <w:rsid w:val="006A71E8"/>
    <w:rsid w:val="006A7B9F"/>
    <w:rsid w:val="006B0541"/>
    <w:rsid w:val="006B4D17"/>
    <w:rsid w:val="006B596C"/>
    <w:rsid w:val="006B602E"/>
    <w:rsid w:val="006C01B4"/>
    <w:rsid w:val="006C0705"/>
    <w:rsid w:val="006C5383"/>
    <w:rsid w:val="006C6C22"/>
    <w:rsid w:val="006D36C6"/>
    <w:rsid w:val="006D3789"/>
    <w:rsid w:val="006D6CAC"/>
    <w:rsid w:val="006D6F92"/>
    <w:rsid w:val="006D7A09"/>
    <w:rsid w:val="006E0870"/>
    <w:rsid w:val="006E08F1"/>
    <w:rsid w:val="006E257E"/>
    <w:rsid w:val="006E2A16"/>
    <w:rsid w:val="006E2AA3"/>
    <w:rsid w:val="006F206B"/>
    <w:rsid w:val="006F547B"/>
    <w:rsid w:val="007020CB"/>
    <w:rsid w:val="0070297E"/>
    <w:rsid w:val="00702C12"/>
    <w:rsid w:val="0070614A"/>
    <w:rsid w:val="00706846"/>
    <w:rsid w:val="00707F2E"/>
    <w:rsid w:val="007101F3"/>
    <w:rsid w:val="00713B93"/>
    <w:rsid w:val="00713F0D"/>
    <w:rsid w:val="00714EEE"/>
    <w:rsid w:val="007162D2"/>
    <w:rsid w:val="00721242"/>
    <w:rsid w:val="0072411C"/>
    <w:rsid w:val="0072499B"/>
    <w:rsid w:val="0072643C"/>
    <w:rsid w:val="007332C6"/>
    <w:rsid w:val="00734722"/>
    <w:rsid w:val="007363A6"/>
    <w:rsid w:val="007413AA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38A5"/>
    <w:rsid w:val="00763AD4"/>
    <w:rsid w:val="007644FF"/>
    <w:rsid w:val="00766D53"/>
    <w:rsid w:val="00767CFD"/>
    <w:rsid w:val="007704A4"/>
    <w:rsid w:val="00771293"/>
    <w:rsid w:val="00774A3B"/>
    <w:rsid w:val="0077798E"/>
    <w:rsid w:val="00777C88"/>
    <w:rsid w:val="00780EBC"/>
    <w:rsid w:val="007814C7"/>
    <w:rsid w:val="00783B61"/>
    <w:rsid w:val="00785802"/>
    <w:rsid w:val="00785B54"/>
    <w:rsid w:val="00785E03"/>
    <w:rsid w:val="00787992"/>
    <w:rsid w:val="0079035F"/>
    <w:rsid w:val="007905C5"/>
    <w:rsid w:val="00790DEA"/>
    <w:rsid w:val="00791257"/>
    <w:rsid w:val="00793AE5"/>
    <w:rsid w:val="0079433A"/>
    <w:rsid w:val="007945A5"/>
    <w:rsid w:val="007953D8"/>
    <w:rsid w:val="007954EE"/>
    <w:rsid w:val="00796AE5"/>
    <w:rsid w:val="00796EEE"/>
    <w:rsid w:val="007A34AB"/>
    <w:rsid w:val="007A368C"/>
    <w:rsid w:val="007A5D69"/>
    <w:rsid w:val="007B2BBE"/>
    <w:rsid w:val="007B50AC"/>
    <w:rsid w:val="007B7252"/>
    <w:rsid w:val="007B742A"/>
    <w:rsid w:val="007C26BA"/>
    <w:rsid w:val="007C3EDC"/>
    <w:rsid w:val="007D08A5"/>
    <w:rsid w:val="007D0D91"/>
    <w:rsid w:val="007D218D"/>
    <w:rsid w:val="007D3290"/>
    <w:rsid w:val="007D6D9F"/>
    <w:rsid w:val="007E02E1"/>
    <w:rsid w:val="007F2644"/>
    <w:rsid w:val="007F282A"/>
    <w:rsid w:val="007F65C2"/>
    <w:rsid w:val="007F6D69"/>
    <w:rsid w:val="008013F8"/>
    <w:rsid w:val="00801703"/>
    <w:rsid w:val="0080214C"/>
    <w:rsid w:val="00802AEA"/>
    <w:rsid w:val="00805FC5"/>
    <w:rsid w:val="00806967"/>
    <w:rsid w:val="0081715F"/>
    <w:rsid w:val="00821CBE"/>
    <w:rsid w:val="00822FBB"/>
    <w:rsid w:val="00823DC7"/>
    <w:rsid w:val="008243E3"/>
    <w:rsid w:val="008250C3"/>
    <w:rsid w:val="0082595B"/>
    <w:rsid w:val="00835E7A"/>
    <w:rsid w:val="00836EF0"/>
    <w:rsid w:val="00841411"/>
    <w:rsid w:val="008423F2"/>
    <w:rsid w:val="008477F9"/>
    <w:rsid w:val="00851E31"/>
    <w:rsid w:val="0085398E"/>
    <w:rsid w:val="00854FBE"/>
    <w:rsid w:val="00856D87"/>
    <w:rsid w:val="00860912"/>
    <w:rsid w:val="008620BA"/>
    <w:rsid w:val="0086324D"/>
    <w:rsid w:val="00863C1B"/>
    <w:rsid w:val="00864F1C"/>
    <w:rsid w:val="0086555E"/>
    <w:rsid w:val="00870CAD"/>
    <w:rsid w:val="00871511"/>
    <w:rsid w:val="00874302"/>
    <w:rsid w:val="008769CE"/>
    <w:rsid w:val="00877285"/>
    <w:rsid w:val="00877821"/>
    <w:rsid w:val="00881271"/>
    <w:rsid w:val="00882198"/>
    <w:rsid w:val="00886BEA"/>
    <w:rsid w:val="008870E8"/>
    <w:rsid w:val="0088745F"/>
    <w:rsid w:val="00887AD3"/>
    <w:rsid w:val="008900D0"/>
    <w:rsid w:val="00891594"/>
    <w:rsid w:val="008932D1"/>
    <w:rsid w:val="00894D6A"/>
    <w:rsid w:val="00895113"/>
    <w:rsid w:val="00896E2B"/>
    <w:rsid w:val="008A0499"/>
    <w:rsid w:val="008A34CE"/>
    <w:rsid w:val="008A5E60"/>
    <w:rsid w:val="008A6C9E"/>
    <w:rsid w:val="008A6F53"/>
    <w:rsid w:val="008A770E"/>
    <w:rsid w:val="008B58C8"/>
    <w:rsid w:val="008C2323"/>
    <w:rsid w:val="008C3D8C"/>
    <w:rsid w:val="008C484C"/>
    <w:rsid w:val="008C4B10"/>
    <w:rsid w:val="008C72A0"/>
    <w:rsid w:val="008D06A7"/>
    <w:rsid w:val="008D1768"/>
    <w:rsid w:val="008D1B53"/>
    <w:rsid w:val="008D33F7"/>
    <w:rsid w:val="008D474F"/>
    <w:rsid w:val="008D5CFE"/>
    <w:rsid w:val="008D7668"/>
    <w:rsid w:val="008E1944"/>
    <w:rsid w:val="008E23EA"/>
    <w:rsid w:val="008E290C"/>
    <w:rsid w:val="008F3B3D"/>
    <w:rsid w:val="008F4B6D"/>
    <w:rsid w:val="008F4D49"/>
    <w:rsid w:val="008F5C86"/>
    <w:rsid w:val="008F6CDE"/>
    <w:rsid w:val="008F7274"/>
    <w:rsid w:val="008F79B9"/>
    <w:rsid w:val="008F79EF"/>
    <w:rsid w:val="008F7D94"/>
    <w:rsid w:val="008F7EA2"/>
    <w:rsid w:val="00904B47"/>
    <w:rsid w:val="009061E0"/>
    <w:rsid w:val="009113F4"/>
    <w:rsid w:val="00913D1B"/>
    <w:rsid w:val="009145B8"/>
    <w:rsid w:val="0091466D"/>
    <w:rsid w:val="00914AD5"/>
    <w:rsid w:val="00916868"/>
    <w:rsid w:val="00920EAC"/>
    <w:rsid w:val="0092277B"/>
    <w:rsid w:val="009250ED"/>
    <w:rsid w:val="0092556B"/>
    <w:rsid w:val="00926A46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3C1E"/>
    <w:rsid w:val="0094734A"/>
    <w:rsid w:val="0095030F"/>
    <w:rsid w:val="00950709"/>
    <w:rsid w:val="0095310E"/>
    <w:rsid w:val="00954B9F"/>
    <w:rsid w:val="009623B1"/>
    <w:rsid w:val="00965BEA"/>
    <w:rsid w:val="00967912"/>
    <w:rsid w:val="00972512"/>
    <w:rsid w:val="00974DEF"/>
    <w:rsid w:val="00980E6D"/>
    <w:rsid w:val="009812D3"/>
    <w:rsid w:val="00981446"/>
    <w:rsid w:val="00981805"/>
    <w:rsid w:val="00981BDA"/>
    <w:rsid w:val="00986C15"/>
    <w:rsid w:val="0099003A"/>
    <w:rsid w:val="00990DD7"/>
    <w:rsid w:val="00995522"/>
    <w:rsid w:val="00995898"/>
    <w:rsid w:val="009A04C5"/>
    <w:rsid w:val="009A4E89"/>
    <w:rsid w:val="009A4F62"/>
    <w:rsid w:val="009A65B9"/>
    <w:rsid w:val="009B20C6"/>
    <w:rsid w:val="009B265A"/>
    <w:rsid w:val="009B28EB"/>
    <w:rsid w:val="009B4846"/>
    <w:rsid w:val="009C0A63"/>
    <w:rsid w:val="009C18DE"/>
    <w:rsid w:val="009C218B"/>
    <w:rsid w:val="009C588C"/>
    <w:rsid w:val="009C6AB9"/>
    <w:rsid w:val="009D041D"/>
    <w:rsid w:val="009D7FE8"/>
    <w:rsid w:val="009E0BBE"/>
    <w:rsid w:val="009E2401"/>
    <w:rsid w:val="009E2674"/>
    <w:rsid w:val="009E3470"/>
    <w:rsid w:val="009E6A6F"/>
    <w:rsid w:val="009E7163"/>
    <w:rsid w:val="009F0B3C"/>
    <w:rsid w:val="009F0D51"/>
    <w:rsid w:val="009F2502"/>
    <w:rsid w:val="009F31A1"/>
    <w:rsid w:val="009F3944"/>
    <w:rsid w:val="009F5371"/>
    <w:rsid w:val="009F5931"/>
    <w:rsid w:val="009F625D"/>
    <w:rsid w:val="00A02730"/>
    <w:rsid w:val="00A034A5"/>
    <w:rsid w:val="00A05CBC"/>
    <w:rsid w:val="00A10EC3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2D40"/>
    <w:rsid w:val="00A44122"/>
    <w:rsid w:val="00A45CDB"/>
    <w:rsid w:val="00A50F87"/>
    <w:rsid w:val="00A51A8A"/>
    <w:rsid w:val="00A53E7E"/>
    <w:rsid w:val="00A608D7"/>
    <w:rsid w:val="00A60B57"/>
    <w:rsid w:val="00A63BB1"/>
    <w:rsid w:val="00A6691C"/>
    <w:rsid w:val="00A82DBB"/>
    <w:rsid w:val="00A843CE"/>
    <w:rsid w:val="00A862FD"/>
    <w:rsid w:val="00A864D2"/>
    <w:rsid w:val="00A90D45"/>
    <w:rsid w:val="00A91B44"/>
    <w:rsid w:val="00A922BB"/>
    <w:rsid w:val="00A9293C"/>
    <w:rsid w:val="00A94BF9"/>
    <w:rsid w:val="00A960D7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490"/>
    <w:rsid w:val="00AC3C9C"/>
    <w:rsid w:val="00AC5F0D"/>
    <w:rsid w:val="00AC6FA2"/>
    <w:rsid w:val="00AD3231"/>
    <w:rsid w:val="00AD3530"/>
    <w:rsid w:val="00AD492E"/>
    <w:rsid w:val="00AD5306"/>
    <w:rsid w:val="00AE0701"/>
    <w:rsid w:val="00AE0E28"/>
    <w:rsid w:val="00AE1290"/>
    <w:rsid w:val="00AE6765"/>
    <w:rsid w:val="00AE75C2"/>
    <w:rsid w:val="00AF1DC7"/>
    <w:rsid w:val="00AF1F52"/>
    <w:rsid w:val="00AF795D"/>
    <w:rsid w:val="00B00281"/>
    <w:rsid w:val="00B0234A"/>
    <w:rsid w:val="00B027F0"/>
    <w:rsid w:val="00B029FC"/>
    <w:rsid w:val="00B03570"/>
    <w:rsid w:val="00B04027"/>
    <w:rsid w:val="00B07B34"/>
    <w:rsid w:val="00B07DE0"/>
    <w:rsid w:val="00B1009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25CC0"/>
    <w:rsid w:val="00B31154"/>
    <w:rsid w:val="00B317DA"/>
    <w:rsid w:val="00B32149"/>
    <w:rsid w:val="00B322BA"/>
    <w:rsid w:val="00B33BEA"/>
    <w:rsid w:val="00B34AF1"/>
    <w:rsid w:val="00B40646"/>
    <w:rsid w:val="00B41B0A"/>
    <w:rsid w:val="00B424F4"/>
    <w:rsid w:val="00B451AD"/>
    <w:rsid w:val="00B45786"/>
    <w:rsid w:val="00B507FD"/>
    <w:rsid w:val="00B51A8C"/>
    <w:rsid w:val="00B51EB1"/>
    <w:rsid w:val="00B5345E"/>
    <w:rsid w:val="00B547F9"/>
    <w:rsid w:val="00B55A6F"/>
    <w:rsid w:val="00B55AD2"/>
    <w:rsid w:val="00B56B4B"/>
    <w:rsid w:val="00B57ED3"/>
    <w:rsid w:val="00B61A33"/>
    <w:rsid w:val="00B62244"/>
    <w:rsid w:val="00B6253E"/>
    <w:rsid w:val="00B62F4C"/>
    <w:rsid w:val="00B70B09"/>
    <w:rsid w:val="00B722EB"/>
    <w:rsid w:val="00B74B86"/>
    <w:rsid w:val="00B74DC2"/>
    <w:rsid w:val="00B75F71"/>
    <w:rsid w:val="00B80271"/>
    <w:rsid w:val="00B80810"/>
    <w:rsid w:val="00B80914"/>
    <w:rsid w:val="00B81188"/>
    <w:rsid w:val="00B842A4"/>
    <w:rsid w:val="00B853C2"/>
    <w:rsid w:val="00B8632F"/>
    <w:rsid w:val="00B908E6"/>
    <w:rsid w:val="00B92A0C"/>
    <w:rsid w:val="00B92A62"/>
    <w:rsid w:val="00BA0B2B"/>
    <w:rsid w:val="00BA17C4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346"/>
    <w:rsid w:val="00BC3963"/>
    <w:rsid w:val="00BC5198"/>
    <w:rsid w:val="00BD0239"/>
    <w:rsid w:val="00BD0765"/>
    <w:rsid w:val="00BD2DE6"/>
    <w:rsid w:val="00BD2FD1"/>
    <w:rsid w:val="00BD635F"/>
    <w:rsid w:val="00BD7C67"/>
    <w:rsid w:val="00BE0068"/>
    <w:rsid w:val="00BE116C"/>
    <w:rsid w:val="00BE1502"/>
    <w:rsid w:val="00BE5412"/>
    <w:rsid w:val="00BF04A4"/>
    <w:rsid w:val="00BF51FF"/>
    <w:rsid w:val="00BF52F7"/>
    <w:rsid w:val="00BF532F"/>
    <w:rsid w:val="00C011C1"/>
    <w:rsid w:val="00C06741"/>
    <w:rsid w:val="00C10494"/>
    <w:rsid w:val="00C1270D"/>
    <w:rsid w:val="00C14D8E"/>
    <w:rsid w:val="00C154E0"/>
    <w:rsid w:val="00C1608F"/>
    <w:rsid w:val="00C1775D"/>
    <w:rsid w:val="00C17BBB"/>
    <w:rsid w:val="00C17BD6"/>
    <w:rsid w:val="00C23C5F"/>
    <w:rsid w:val="00C24FCE"/>
    <w:rsid w:val="00C2566C"/>
    <w:rsid w:val="00C256D4"/>
    <w:rsid w:val="00C270D7"/>
    <w:rsid w:val="00C27F54"/>
    <w:rsid w:val="00C303CB"/>
    <w:rsid w:val="00C33B95"/>
    <w:rsid w:val="00C35A87"/>
    <w:rsid w:val="00C36F17"/>
    <w:rsid w:val="00C37CFB"/>
    <w:rsid w:val="00C40BAD"/>
    <w:rsid w:val="00C42C57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6796F"/>
    <w:rsid w:val="00C70022"/>
    <w:rsid w:val="00C740C8"/>
    <w:rsid w:val="00C76126"/>
    <w:rsid w:val="00C84B34"/>
    <w:rsid w:val="00C85A94"/>
    <w:rsid w:val="00C87D15"/>
    <w:rsid w:val="00C93368"/>
    <w:rsid w:val="00C94C27"/>
    <w:rsid w:val="00C9607A"/>
    <w:rsid w:val="00CA02F4"/>
    <w:rsid w:val="00CA1237"/>
    <w:rsid w:val="00CA1772"/>
    <w:rsid w:val="00CA33F7"/>
    <w:rsid w:val="00CA5748"/>
    <w:rsid w:val="00CB0248"/>
    <w:rsid w:val="00CB10D0"/>
    <w:rsid w:val="00CB1852"/>
    <w:rsid w:val="00CB540A"/>
    <w:rsid w:val="00CB6883"/>
    <w:rsid w:val="00CC102A"/>
    <w:rsid w:val="00CC1A26"/>
    <w:rsid w:val="00CC1D43"/>
    <w:rsid w:val="00CC57A0"/>
    <w:rsid w:val="00CC58B5"/>
    <w:rsid w:val="00CC7FE1"/>
    <w:rsid w:val="00CD02CE"/>
    <w:rsid w:val="00CD1098"/>
    <w:rsid w:val="00CD192E"/>
    <w:rsid w:val="00CD1963"/>
    <w:rsid w:val="00CD1E3D"/>
    <w:rsid w:val="00CD70CB"/>
    <w:rsid w:val="00CD72C4"/>
    <w:rsid w:val="00CD7B37"/>
    <w:rsid w:val="00CE00B3"/>
    <w:rsid w:val="00CE2366"/>
    <w:rsid w:val="00CE5380"/>
    <w:rsid w:val="00CE54C4"/>
    <w:rsid w:val="00CE6585"/>
    <w:rsid w:val="00CE729F"/>
    <w:rsid w:val="00CF214E"/>
    <w:rsid w:val="00CF3A96"/>
    <w:rsid w:val="00CF504A"/>
    <w:rsid w:val="00CF7BEA"/>
    <w:rsid w:val="00CF7E19"/>
    <w:rsid w:val="00D00C18"/>
    <w:rsid w:val="00D062EC"/>
    <w:rsid w:val="00D114AE"/>
    <w:rsid w:val="00D116A1"/>
    <w:rsid w:val="00D1420C"/>
    <w:rsid w:val="00D16314"/>
    <w:rsid w:val="00D17B70"/>
    <w:rsid w:val="00D17B96"/>
    <w:rsid w:val="00D219D3"/>
    <w:rsid w:val="00D240E3"/>
    <w:rsid w:val="00D24F86"/>
    <w:rsid w:val="00D30A68"/>
    <w:rsid w:val="00D325FE"/>
    <w:rsid w:val="00D327FE"/>
    <w:rsid w:val="00D3371F"/>
    <w:rsid w:val="00D35E41"/>
    <w:rsid w:val="00D35F4D"/>
    <w:rsid w:val="00D40B8F"/>
    <w:rsid w:val="00D42F0C"/>
    <w:rsid w:val="00D43870"/>
    <w:rsid w:val="00D43A8E"/>
    <w:rsid w:val="00D4501A"/>
    <w:rsid w:val="00D513BD"/>
    <w:rsid w:val="00D531E4"/>
    <w:rsid w:val="00D54867"/>
    <w:rsid w:val="00D564EE"/>
    <w:rsid w:val="00D609C9"/>
    <w:rsid w:val="00D61E75"/>
    <w:rsid w:val="00D635D7"/>
    <w:rsid w:val="00D653B5"/>
    <w:rsid w:val="00D70AEC"/>
    <w:rsid w:val="00D71F5C"/>
    <w:rsid w:val="00D72EDB"/>
    <w:rsid w:val="00D75CEA"/>
    <w:rsid w:val="00D76B1F"/>
    <w:rsid w:val="00D77CD0"/>
    <w:rsid w:val="00D816A1"/>
    <w:rsid w:val="00D823A3"/>
    <w:rsid w:val="00D828F5"/>
    <w:rsid w:val="00D85203"/>
    <w:rsid w:val="00D85B16"/>
    <w:rsid w:val="00D85C3F"/>
    <w:rsid w:val="00D905EF"/>
    <w:rsid w:val="00D9080F"/>
    <w:rsid w:val="00D9157C"/>
    <w:rsid w:val="00D927AB"/>
    <w:rsid w:val="00D92AF1"/>
    <w:rsid w:val="00D95F80"/>
    <w:rsid w:val="00D97E73"/>
    <w:rsid w:val="00DA1EA3"/>
    <w:rsid w:val="00DA2D1C"/>
    <w:rsid w:val="00DA77B6"/>
    <w:rsid w:val="00DB1ED7"/>
    <w:rsid w:val="00DB259D"/>
    <w:rsid w:val="00DB28D6"/>
    <w:rsid w:val="00DB3D5F"/>
    <w:rsid w:val="00DB5507"/>
    <w:rsid w:val="00DB6213"/>
    <w:rsid w:val="00DB7BE9"/>
    <w:rsid w:val="00DC1741"/>
    <w:rsid w:val="00DC25D4"/>
    <w:rsid w:val="00DC3993"/>
    <w:rsid w:val="00DC3A70"/>
    <w:rsid w:val="00DC6DCD"/>
    <w:rsid w:val="00DC76C8"/>
    <w:rsid w:val="00DD01C0"/>
    <w:rsid w:val="00DD2A36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AFE"/>
    <w:rsid w:val="00E10E61"/>
    <w:rsid w:val="00E13BF3"/>
    <w:rsid w:val="00E16EC3"/>
    <w:rsid w:val="00E21DCE"/>
    <w:rsid w:val="00E22ADB"/>
    <w:rsid w:val="00E2323B"/>
    <w:rsid w:val="00E2708A"/>
    <w:rsid w:val="00E27D5C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06B9"/>
    <w:rsid w:val="00E51A65"/>
    <w:rsid w:val="00E527B6"/>
    <w:rsid w:val="00E54FCD"/>
    <w:rsid w:val="00E568F5"/>
    <w:rsid w:val="00E56B8B"/>
    <w:rsid w:val="00E571EB"/>
    <w:rsid w:val="00E6056E"/>
    <w:rsid w:val="00E624DB"/>
    <w:rsid w:val="00E645E8"/>
    <w:rsid w:val="00E6505B"/>
    <w:rsid w:val="00E707DA"/>
    <w:rsid w:val="00E72378"/>
    <w:rsid w:val="00E75109"/>
    <w:rsid w:val="00E75946"/>
    <w:rsid w:val="00E7677D"/>
    <w:rsid w:val="00E77548"/>
    <w:rsid w:val="00E80DD8"/>
    <w:rsid w:val="00E82BD4"/>
    <w:rsid w:val="00E85563"/>
    <w:rsid w:val="00E86722"/>
    <w:rsid w:val="00E86CE0"/>
    <w:rsid w:val="00E87601"/>
    <w:rsid w:val="00E911EC"/>
    <w:rsid w:val="00E926F7"/>
    <w:rsid w:val="00E9425F"/>
    <w:rsid w:val="00E959E8"/>
    <w:rsid w:val="00EA1044"/>
    <w:rsid w:val="00EA3D18"/>
    <w:rsid w:val="00EA5518"/>
    <w:rsid w:val="00EA5712"/>
    <w:rsid w:val="00EA60E7"/>
    <w:rsid w:val="00EA65DE"/>
    <w:rsid w:val="00EA667B"/>
    <w:rsid w:val="00EA68BF"/>
    <w:rsid w:val="00EA755C"/>
    <w:rsid w:val="00EB1B53"/>
    <w:rsid w:val="00EB2A56"/>
    <w:rsid w:val="00EB4B8F"/>
    <w:rsid w:val="00EB5942"/>
    <w:rsid w:val="00EB7157"/>
    <w:rsid w:val="00EC0AD9"/>
    <w:rsid w:val="00EC3404"/>
    <w:rsid w:val="00EC4A70"/>
    <w:rsid w:val="00EC5C3F"/>
    <w:rsid w:val="00EC5E86"/>
    <w:rsid w:val="00ED169E"/>
    <w:rsid w:val="00ED1C88"/>
    <w:rsid w:val="00EE02B6"/>
    <w:rsid w:val="00EE223D"/>
    <w:rsid w:val="00EE2B8C"/>
    <w:rsid w:val="00EE7944"/>
    <w:rsid w:val="00EF1556"/>
    <w:rsid w:val="00EF25B4"/>
    <w:rsid w:val="00EF4209"/>
    <w:rsid w:val="00EF51EB"/>
    <w:rsid w:val="00EF6370"/>
    <w:rsid w:val="00EF7185"/>
    <w:rsid w:val="00EF7309"/>
    <w:rsid w:val="00F02052"/>
    <w:rsid w:val="00F02B9E"/>
    <w:rsid w:val="00F03DFF"/>
    <w:rsid w:val="00F0497D"/>
    <w:rsid w:val="00F078F9"/>
    <w:rsid w:val="00F117F7"/>
    <w:rsid w:val="00F14C5C"/>
    <w:rsid w:val="00F15E6B"/>
    <w:rsid w:val="00F16969"/>
    <w:rsid w:val="00F17675"/>
    <w:rsid w:val="00F21A33"/>
    <w:rsid w:val="00F234A2"/>
    <w:rsid w:val="00F270D1"/>
    <w:rsid w:val="00F27EEE"/>
    <w:rsid w:val="00F301F6"/>
    <w:rsid w:val="00F31B9D"/>
    <w:rsid w:val="00F31E06"/>
    <w:rsid w:val="00F34137"/>
    <w:rsid w:val="00F34B43"/>
    <w:rsid w:val="00F366C8"/>
    <w:rsid w:val="00F40269"/>
    <w:rsid w:val="00F41B91"/>
    <w:rsid w:val="00F42569"/>
    <w:rsid w:val="00F457BF"/>
    <w:rsid w:val="00F46DE0"/>
    <w:rsid w:val="00F51943"/>
    <w:rsid w:val="00F565FF"/>
    <w:rsid w:val="00F57166"/>
    <w:rsid w:val="00F571AA"/>
    <w:rsid w:val="00F621B2"/>
    <w:rsid w:val="00F642C2"/>
    <w:rsid w:val="00F65ED0"/>
    <w:rsid w:val="00F66959"/>
    <w:rsid w:val="00F67A0B"/>
    <w:rsid w:val="00F706B2"/>
    <w:rsid w:val="00F715C3"/>
    <w:rsid w:val="00F717A3"/>
    <w:rsid w:val="00F71C47"/>
    <w:rsid w:val="00F72C5D"/>
    <w:rsid w:val="00F73621"/>
    <w:rsid w:val="00F740C8"/>
    <w:rsid w:val="00F841CE"/>
    <w:rsid w:val="00F85F7D"/>
    <w:rsid w:val="00F86EC1"/>
    <w:rsid w:val="00F923A5"/>
    <w:rsid w:val="00F93E9E"/>
    <w:rsid w:val="00FA3741"/>
    <w:rsid w:val="00FB2133"/>
    <w:rsid w:val="00FB34D4"/>
    <w:rsid w:val="00FB3AB2"/>
    <w:rsid w:val="00FB6CF0"/>
    <w:rsid w:val="00FB7505"/>
    <w:rsid w:val="00FB7BC5"/>
    <w:rsid w:val="00FC120F"/>
    <w:rsid w:val="00FC1F1A"/>
    <w:rsid w:val="00FC1F80"/>
    <w:rsid w:val="00FC4464"/>
    <w:rsid w:val="00FC789F"/>
    <w:rsid w:val="00FC7BC2"/>
    <w:rsid w:val="00FD1734"/>
    <w:rsid w:val="00FD3064"/>
    <w:rsid w:val="00FD4FEC"/>
    <w:rsid w:val="00FD51E2"/>
    <w:rsid w:val="00FD77E5"/>
    <w:rsid w:val="00FE0ACD"/>
    <w:rsid w:val="00FE6B21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C767-03BA-4876-87C9-48D2DCD3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17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641</cp:revision>
  <dcterms:created xsi:type="dcterms:W3CDTF">2020-02-10T21:54:00Z</dcterms:created>
  <dcterms:modified xsi:type="dcterms:W3CDTF">2020-02-20T20:04:00Z</dcterms:modified>
</cp:coreProperties>
</file>