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C7" w:rsidRDefault="002C1F67">
      <w:r>
        <w:t>分布式的概念</w:t>
      </w:r>
      <w:r>
        <w:rPr>
          <w:rFonts w:hint="eastAsia"/>
        </w:rPr>
        <w:t>：</w:t>
      </w:r>
      <w:r w:rsidR="005E118F">
        <w:rPr>
          <w:rFonts w:hint="eastAsia"/>
        </w:rPr>
        <w:t>分布式系统由多个联通的节点部署到计算机服务器上，具有相互操作和协同性。</w:t>
      </w:r>
      <w:r w:rsidR="00F558DC">
        <w:rPr>
          <w:rFonts w:hint="eastAsia"/>
        </w:rPr>
        <w:t>（超级计算机）</w:t>
      </w:r>
    </w:p>
    <w:p w:rsidR="002C1F67" w:rsidRPr="001A723B" w:rsidRDefault="002C1F67" w:rsidP="002C1F67">
      <w:pPr>
        <w:rPr>
          <w:rFonts w:asciiTheme="minorEastAsia" w:hAnsiTheme="minorEastAsia" w:cs="宋体"/>
          <w:kern w:val="0"/>
          <w:szCs w:val="21"/>
          <w:shd w:val="clear" w:color="auto" w:fill="FFFFFF"/>
        </w:rPr>
      </w:pPr>
      <w:r w:rsidRPr="001A723B">
        <w:tab/>
      </w:r>
      <w:r w:rsidRPr="001A723B">
        <w:rPr>
          <w:rFonts w:asciiTheme="minorEastAsia" w:hAnsiTheme="minorEastAsia" w:cs="宋体" w:hint="eastAsia"/>
          <w:kern w:val="0"/>
          <w:szCs w:val="21"/>
          <w:shd w:val="clear" w:color="auto" w:fill="FFFFFF"/>
        </w:rPr>
        <w:t>1.分布式系统一定是由多个节点组成的系统。</w:t>
      </w:r>
      <w:r w:rsidRPr="001A723B">
        <w:rPr>
          <w:rFonts w:asciiTheme="minorEastAsia" w:hAnsiTheme="minorEastAsia" w:cs="宋体" w:hint="eastAsia"/>
          <w:kern w:val="0"/>
          <w:szCs w:val="21"/>
        </w:rPr>
        <w:br/>
      </w:r>
      <w:r w:rsidRPr="001A723B">
        <w:rPr>
          <w:rFonts w:asciiTheme="minorEastAsia" w:hAnsiTheme="minorEastAsia" w:cs="宋体" w:hint="eastAsia"/>
          <w:kern w:val="0"/>
          <w:szCs w:val="21"/>
          <w:shd w:val="clear" w:color="auto" w:fill="FFFFFF"/>
        </w:rPr>
        <w:t>     其中，节点指的是计算机服务器，而且这些节点一般不是孤立的，而是互通的。</w:t>
      </w:r>
    </w:p>
    <w:p w:rsidR="002C1F67" w:rsidRPr="001A723B" w:rsidRDefault="002C1F67" w:rsidP="002C1F67">
      <w:pPr>
        <w:ind w:firstLine="420"/>
        <w:rPr>
          <w:rFonts w:asciiTheme="minorEastAsia" w:hAnsiTheme="minorEastAsia" w:cs="宋体"/>
          <w:kern w:val="0"/>
          <w:szCs w:val="21"/>
          <w:shd w:val="clear" w:color="auto" w:fill="FFFFFF"/>
        </w:rPr>
      </w:pPr>
      <w:r w:rsidRPr="001A723B">
        <w:rPr>
          <w:rFonts w:asciiTheme="minorEastAsia" w:hAnsiTheme="minorEastAsia" w:cs="宋体" w:hint="eastAsia"/>
          <w:kern w:val="0"/>
          <w:szCs w:val="21"/>
          <w:shd w:val="clear" w:color="auto" w:fill="FFFFFF"/>
        </w:rPr>
        <w:t>2.这些连通的节点上部署了我们的节点，并且相互的操作会有协同。</w:t>
      </w:r>
    </w:p>
    <w:p w:rsidR="0041503B" w:rsidRDefault="0033146E" w:rsidP="0041503B">
      <w:pPr>
        <w:rPr>
          <w:rFonts w:asciiTheme="minorEastAsia" w:hAnsiTheme="minorEastAsia"/>
        </w:rPr>
      </w:pPr>
      <w:r>
        <w:rPr>
          <w:rFonts w:asciiTheme="minorEastAsia" w:hAnsiTheme="minorEastAsia" w:hint="eastAsia"/>
        </w:rPr>
        <w:t>分布式之数据库：</w:t>
      </w:r>
    </w:p>
    <w:p w:rsidR="0033146E" w:rsidRDefault="0033146E" w:rsidP="0041503B">
      <w:pPr>
        <w:rPr>
          <w:rFonts w:asciiTheme="minorEastAsia" w:hAnsiTheme="minorEastAsia"/>
        </w:rPr>
      </w:pPr>
      <w:r>
        <w:rPr>
          <w:rFonts w:asciiTheme="minorEastAsia" w:hAnsiTheme="minorEastAsia" w:hint="eastAsia"/>
        </w:rPr>
        <w:t>优化：</w:t>
      </w:r>
      <w:r w:rsidRPr="0033146E">
        <w:rPr>
          <w:rFonts w:asciiTheme="minorEastAsia" w:hAnsiTheme="minorEastAsia" w:hint="eastAsia"/>
        </w:rPr>
        <w:t>把数据库的数据和访问转移到多台数据库上，分开支持</w:t>
      </w:r>
      <w:r w:rsidR="00F33F41">
        <w:rPr>
          <w:rFonts w:asciiTheme="minorEastAsia" w:hAnsiTheme="minorEastAsia" w:hint="eastAsia"/>
        </w:rPr>
        <w:t>。</w:t>
      </w:r>
    </w:p>
    <w:p w:rsidR="00FD5FE8" w:rsidRDefault="00FD5FE8" w:rsidP="00FD5FE8">
      <w:pPr>
        <w:pStyle w:val="a5"/>
        <w:numPr>
          <w:ilvl w:val="0"/>
          <w:numId w:val="1"/>
        </w:numPr>
        <w:ind w:firstLineChars="0"/>
        <w:rPr>
          <w:rFonts w:asciiTheme="minorEastAsia" w:hAnsiTheme="minorEastAsia"/>
        </w:rPr>
      </w:pPr>
      <w:r w:rsidRPr="00FD5FE8">
        <w:rPr>
          <w:rFonts w:asciiTheme="minorEastAsia" w:hAnsiTheme="minorEastAsia" w:hint="eastAsia"/>
        </w:rPr>
        <w:t>垂直拆分就是把一个数据库中不同业务单元的数据分到不同的数据库里面</w:t>
      </w:r>
      <w:r>
        <w:rPr>
          <w:rFonts w:asciiTheme="minorEastAsia" w:hAnsiTheme="minorEastAsia" w:hint="eastAsia"/>
        </w:rPr>
        <w:t>。</w:t>
      </w:r>
    </w:p>
    <w:p w:rsidR="00FD5FE8" w:rsidRDefault="00FD5FE8" w:rsidP="00FD5FE8">
      <w:pPr>
        <w:pStyle w:val="a5"/>
        <w:numPr>
          <w:ilvl w:val="0"/>
          <w:numId w:val="1"/>
        </w:numPr>
        <w:ind w:firstLineChars="0"/>
        <w:rPr>
          <w:rFonts w:asciiTheme="minorEastAsia" w:hAnsiTheme="minorEastAsia"/>
        </w:rPr>
      </w:pPr>
      <w:r w:rsidRPr="00FD5FE8">
        <w:rPr>
          <w:rFonts w:asciiTheme="minorEastAsia" w:hAnsiTheme="minorEastAsia" w:hint="eastAsia"/>
        </w:rPr>
        <w:t>水平拆分是根据一定的规则把同一业务单元的数据拆分到多个数据库中。</w:t>
      </w:r>
    </w:p>
    <w:p w:rsidR="00FD5FE8" w:rsidRDefault="0099241B" w:rsidP="0099241B">
      <w:pPr>
        <w:rPr>
          <w:rFonts w:asciiTheme="minorEastAsia" w:hAnsiTheme="minorEastAsia"/>
        </w:rPr>
      </w:pPr>
      <w:r>
        <w:rPr>
          <w:rFonts w:asciiTheme="minorEastAsia" w:hAnsiTheme="minorEastAsia"/>
        </w:rPr>
        <w:t>缓存系统</w:t>
      </w:r>
      <w:r>
        <w:rPr>
          <w:rFonts w:asciiTheme="minorEastAsia" w:hAnsiTheme="minorEastAsia" w:hint="eastAsia"/>
        </w:rPr>
        <w:t>：</w:t>
      </w:r>
    </w:p>
    <w:p w:rsidR="002076DC" w:rsidRDefault="002076DC" w:rsidP="0099241B">
      <w:pPr>
        <w:rPr>
          <w:rFonts w:asciiTheme="minorEastAsia" w:hAnsiTheme="minorEastAsia"/>
        </w:rPr>
      </w:pPr>
      <w:r w:rsidRPr="002076DC">
        <w:rPr>
          <w:rFonts w:asciiTheme="minorEastAsia" w:hAnsiTheme="minorEastAsia" w:hint="eastAsia"/>
        </w:rPr>
        <w:t>为了在内存中提供数据的快速查到能力，memcache使用key-value形式存储和访问数据，在内存中维护一张巨大的hashtable，保证了数据的高性能访问</w:t>
      </w:r>
    </w:p>
    <w:p w:rsidR="001D6A61" w:rsidRPr="0025681A" w:rsidRDefault="001D6A61" w:rsidP="0099241B">
      <w:pPr>
        <w:rPr>
          <w:rFonts w:asciiTheme="minorEastAsia" w:hAnsiTheme="minorEastAsia"/>
          <w:color w:val="FF0000"/>
        </w:rPr>
      </w:pPr>
      <w:r w:rsidRPr="001D6A61">
        <w:rPr>
          <w:rFonts w:asciiTheme="minorEastAsia" w:hAnsiTheme="minorEastAsia" w:hint="eastAsia"/>
        </w:rPr>
        <w:t>memcache就采用</w:t>
      </w:r>
      <w:r w:rsidRPr="0025681A">
        <w:rPr>
          <w:rFonts w:asciiTheme="minorEastAsia" w:hAnsiTheme="minorEastAsia" w:hint="eastAsia"/>
          <w:color w:val="FF0000"/>
        </w:rPr>
        <w:t>LRU(Lastest Recently Used)的算法（大意是将最近不经常访问的数据删掉，从而腾出空间来存放新数</w:t>
      </w:r>
      <w:bookmarkStart w:id="0" w:name="_GoBack"/>
      <w:bookmarkEnd w:id="0"/>
      <w:r w:rsidRPr="0025681A">
        <w:rPr>
          <w:rFonts w:asciiTheme="minorEastAsia" w:hAnsiTheme="minorEastAsia" w:hint="eastAsia"/>
          <w:color w:val="FF0000"/>
        </w:rPr>
        <w:t>据）。</w:t>
      </w:r>
    </w:p>
    <w:sectPr w:rsidR="001D6A61" w:rsidRPr="002568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FF7" w:rsidRDefault="00AF5FF7" w:rsidP="002C1F67">
      <w:r>
        <w:separator/>
      </w:r>
    </w:p>
  </w:endnote>
  <w:endnote w:type="continuationSeparator" w:id="0">
    <w:p w:rsidR="00AF5FF7" w:rsidRDefault="00AF5FF7" w:rsidP="002C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FF7" w:rsidRDefault="00AF5FF7" w:rsidP="002C1F67">
      <w:r>
        <w:separator/>
      </w:r>
    </w:p>
  </w:footnote>
  <w:footnote w:type="continuationSeparator" w:id="0">
    <w:p w:rsidR="00AF5FF7" w:rsidRDefault="00AF5FF7" w:rsidP="002C1F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95C93"/>
    <w:multiLevelType w:val="hybridMultilevel"/>
    <w:tmpl w:val="D542FF6E"/>
    <w:lvl w:ilvl="0" w:tplc="C5D4C77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39"/>
    <w:rsid w:val="001A723B"/>
    <w:rsid w:val="001D6A61"/>
    <w:rsid w:val="001F6A39"/>
    <w:rsid w:val="002076DC"/>
    <w:rsid w:val="0025681A"/>
    <w:rsid w:val="002C1F67"/>
    <w:rsid w:val="0033146E"/>
    <w:rsid w:val="0041503B"/>
    <w:rsid w:val="005E118F"/>
    <w:rsid w:val="0099241B"/>
    <w:rsid w:val="00A41DAE"/>
    <w:rsid w:val="00AF5FF7"/>
    <w:rsid w:val="00B208B6"/>
    <w:rsid w:val="00C34346"/>
    <w:rsid w:val="00DA087B"/>
    <w:rsid w:val="00F33F41"/>
    <w:rsid w:val="00F558DC"/>
    <w:rsid w:val="00FD5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53B59F-D5B7-4EEE-ABEC-1DA3E337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1F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1F67"/>
    <w:rPr>
      <w:sz w:val="18"/>
      <w:szCs w:val="18"/>
    </w:rPr>
  </w:style>
  <w:style w:type="paragraph" w:styleId="a4">
    <w:name w:val="footer"/>
    <w:basedOn w:val="a"/>
    <w:link w:val="Char0"/>
    <w:uiPriority w:val="99"/>
    <w:unhideWhenUsed/>
    <w:rsid w:val="002C1F67"/>
    <w:pPr>
      <w:tabs>
        <w:tab w:val="center" w:pos="4153"/>
        <w:tab w:val="right" w:pos="8306"/>
      </w:tabs>
      <w:snapToGrid w:val="0"/>
      <w:jc w:val="left"/>
    </w:pPr>
    <w:rPr>
      <w:sz w:val="18"/>
      <w:szCs w:val="18"/>
    </w:rPr>
  </w:style>
  <w:style w:type="character" w:customStyle="1" w:styleId="Char0">
    <w:name w:val="页脚 Char"/>
    <w:basedOn w:val="a0"/>
    <w:link w:val="a4"/>
    <w:uiPriority w:val="99"/>
    <w:rsid w:val="002C1F67"/>
    <w:rPr>
      <w:sz w:val="18"/>
      <w:szCs w:val="18"/>
    </w:rPr>
  </w:style>
  <w:style w:type="paragraph" w:styleId="a5">
    <w:name w:val="List Paragraph"/>
    <w:basedOn w:val="a"/>
    <w:uiPriority w:val="34"/>
    <w:qFormat/>
    <w:rsid w:val="00FD5F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0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彭志辉</dc:creator>
  <cp:keywords/>
  <dc:description/>
  <cp:lastModifiedBy>彭志辉</cp:lastModifiedBy>
  <cp:revision>13</cp:revision>
  <dcterms:created xsi:type="dcterms:W3CDTF">2018-03-12T03:07:00Z</dcterms:created>
  <dcterms:modified xsi:type="dcterms:W3CDTF">2018-03-12T03:48:00Z</dcterms:modified>
</cp:coreProperties>
</file>