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92" w:rsidRDefault="006A0F92" w:rsidP="006A0F92">
      <w:r>
        <w:rPr>
          <w:rFonts w:hint="eastAsia"/>
        </w:rPr>
        <w:t>String</w:t>
      </w:r>
      <w:r>
        <w:rPr>
          <w:rFonts w:hint="eastAsia"/>
        </w:rPr>
        <w:t>：适用于少量的字符串操作的情况</w:t>
      </w:r>
    </w:p>
    <w:p w:rsidR="006A0F92" w:rsidRDefault="006A0F92" w:rsidP="006A0F92"/>
    <w:p w:rsidR="006A0F92" w:rsidRDefault="006A0F92" w:rsidP="006A0F92">
      <w:r>
        <w:rPr>
          <w:rFonts w:hint="eastAsia"/>
        </w:rPr>
        <w:t>StringBuilder</w:t>
      </w:r>
      <w:r>
        <w:rPr>
          <w:rFonts w:hint="eastAsia"/>
        </w:rPr>
        <w:t>：适用于单线程下在字符缓冲区进行大量操作的情况</w:t>
      </w:r>
    </w:p>
    <w:p w:rsidR="006A0F92" w:rsidRDefault="006A0F92" w:rsidP="006A0F92"/>
    <w:p w:rsidR="00E85BC7" w:rsidRDefault="006A0F92" w:rsidP="006A0F92">
      <w:r>
        <w:rPr>
          <w:rFonts w:hint="eastAsia"/>
        </w:rPr>
        <w:t>StringBuffer</w:t>
      </w:r>
      <w:r>
        <w:rPr>
          <w:rFonts w:hint="eastAsia"/>
        </w:rPr>
        <w:t>：适用多线程下在字符缓冲区进行大量操作的情况</w:t>
      </w:r>
    </w:p>
    <w:p w:rsidR="006A0F92" w:rsidRDefault="006A0F92" w:rsidP="006A0F92">
      <w:r>
        <w:t>总结</w:t>
      </w:r>
      <w:r>
        <w:rPr>
          <w:rFonts w:hint="eastAsia"/>
        </w:rPr>
        <w:t>：</w:t>
      </w:r>
      <w:r>
        <w:rPr>
          <w:rFonts w:hint="eastAsia"/>
        </w:rPr>
        <w:t xml:space="preserve"> String </w:t>
      </w:r>
      <w:r>
        <w:rPr>
          <w:rFonts w:hint="eastAsia"/>
        </w:rPr>
        <w:t>不变的。能改变是在</w:t>
      </w:r>
      <w:r>
        <w:rPr>
          <w:rFonts w:hint="eastAsia"/>
        </w:rPr>
        <w:t>JVM</w:t>
      </w:r>
      <w:r>
        <w:rPr>
          <w:rFonts w:hint="eastAsia"/>
        </w:rPr>
        <w:t>下再创建一个，所以慢。常量</w:t>
      </w:r>
    </w:p>
    <w:p w:rsidR="006A0F92" w:rsidRDefault="006A0F92" w:rsidP="006A0F92">
      <w:r>
        <w:tab/>
      </w:r>
      <w:r>
        <w:rPr>
          <w:rFonts w:hint="eastAsia"/>
        </w:rPr>
        <w:t>StringBuilder</w:t>
      </w:r>
      <w:r>
        <w:t>:</w:t>
      </w:r>
      <w:r>
        <w:t>多线程不安全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6A0F92" w:rsidRDefault="006A0F92" w:rsidP="006A0F92">
      <w:r>
        <w:tab/>
      </w:r>
      <w:r>
        <w:rPr>
          <w:rFonts w:hint="eastAsia"/>
        </w:rPr>
        <w:t>StringBuffer</w:t>
      </w:r>
      <w:r>
        <w:rPr>
          <w:rFonts w:hint="eastAsia"/>
        </w:rPr>
        <w:t>：变量、安全可以变</w:t>
      </w:r>
    </w:p>
    <w:p w:rsidR="006A0F92" w:rsidRDefault="006A0F92" w:rsidP="006A0F92">
      <w:r>
        <w:rPr>
          <w:rFonts w:hint="eastAsia"/>
        </w:rPr>
        <w:t xml:space="preserve">String </w:t>
      </w:r>
      <w:r>
        <w:rPr>
          <w:rFonts w:hint="eastAsia"/>
        </w:rPr>
        <w:t>常量</w:t>
      </w:r>
      <w:r>
        <w:rPr>
          <w:rFonts w:hint="eastAsia"/>
        </w:rPr>
        <w:t xml:space="preserve">,StringBuilder,StringBuffer </w:t>
      </w:r>
      <w:r>
        <w:rPr>
          <w:rFonts w:hint="eastAsia"/>
        </w:rPr>
        <w:t>变量。</w:t>
      </w:r>
    </w:p>
    <w:p w:rsidR="0065560C" w:rsidRDefault="0065560C" w:rsidP="006A0F92">
      <w:r w:rsidRPr="0065560C">
        <w:t>Instanceof</w:t>
      </w:r>
      <w:r>
        <w:t xml:space="preserve"> </w:t>
      </w:r>
      <w:r w:rsidR="00FC3BE8">
        <w:rPr>
          <w:rFonts w:hint="eastAsia"/>
        </w:rPr>
        <w:t>（只能判断对象，不能判断数据类型。）</w:t>
      </w:r>
      <w:r>
        <w:rPr>
          <w:rFonts w:hint="eastAsia"/>
        </w:rPr>
        <w:t>：</w:t>
      </w:r>
      <w:r w:rsidR="00505631" w:rsidRPr="00505631">
        <w:rPr>
          <w:rFonts w:hint="eastAsia"/>
        </w:rPr>
        <w:t>可以用来判断继承中的子类的实例是否为父类的实现</w:t>
      </w:r>
      <w:r w:rsidR="004F40A8">
        <w:rPr>
          <w:rFonts w:hint="eastAsia"/>
        </w:rPr>
        <w:t>，用来判断一个对象是否是一个类的实例。</w:t>
      </w:r>
    </w:p>
    <w:p w:rsidR="00B85B45" w:rsidRDefault="00B85B45" w:rsidP="006A0F92">
      <w:r>
        <w:t>注意</w:t>
      </w:r>
      <w:r>
        <w:rPr>
          <w:rFonts w:hint="eastAsia"/>
        </w:rPr>
        <w:t>：</w:t>
      </w:r>
      <w:r>
        <w:t>左边为</w:t>
      </w:r>
      <w:r>
        <w:t xml:space="preserve">null </w:t>
      </w:r>
      <w:r>
        <w:t>直接</w:t>
      </w:r>
      <w:r>
        <w:t>false</w:t>
      </w:r>
      <w:r w:rsidR="0004315B">
        <w:rPr>
          <w:rFonts w:hint="eastAsia"/>
        </w:rPr>
        <w:t>；</w:t>
      </w:r>
      <w:r w:rsidR="0004315B">
        <w:t>必须有继承关系</w:t>
      </w:r>
      <w:r w:rsidR="0004315B">
        <w:rPr>
          <w:rFonts w:hint="eastAsia"/>
        </w:rPr>
        <w:t>。</w:t>
      </w:r>
    </w:p>
    <w:p w:rsidR="005F05E2" w:rsidRDefault="005F05E2" w:rsidP="006A0F92">
      <w:r>
        <w:t>四舍五入</w:t>
      </w:r>
      <w:r>
        <w:rPr>
          <w:rFonts w:hint="eastAsia"/>
        </w:rPr>
        <w:t>：</w:t>
      </w:r>
      <w:r>
        <w:t>是向正无穷方向舍入的规则</w:t>
      </w:r>
    </w:p>
    <w:p w:rsidR="00A04FD7" w:rsidRDefault="00622EEE" w:rsidP="006A0F92">
      <w:pPr>
        <w:rPr>
          <w:color w:val="4F4F4F"/>
          <w:szCs w:val="21"/>
          <w:shd w:val="clear" w:color="auto" w:fill="FFFFFF"/>
        </w:rPr>
      </w:pPr>
      <w:r>
        <w:t>ORM</w:t>
      </w:r>
      <w:r>
        <w:rPr>
          <w:rFonts w:hint="eastAsia"/>
        </w:rPr>
        <w:t>：</w:t>
      </w:r>
      <w:r>
        <w:t>对象关系映射</w:t>
      </w:r>
      <w:r>
        <w:rPr>
          <w:rFonts w:hint="eastAsia"/>
        </w:rPr>
        <w:t>，本质是将数据从一种形式到另一个种形式。</w:t>
      </w:r>
      <w:r>
        <w:t>解决面向对象</w:t>
      </w:r>
      <w:r w:rsidR="00593773">
        <w:t>模型和数据库关系模型</w:t>
      </w:r>
      <w:r>
        <w:t>不匹配的问题</w:t>
      </w:r>
      <w:r>
        <w:rPr>
          <w:rFonts w:hint="eastAsia"/>
        </w:rPr>
        <w:t>。</w:t>
      </w:r>
      <w:r w:rsidR="00A04FD7">
        <w:rPr>
          <w:rFonts w:hint="eastAsia"/>
          <w:color w:val="4F4F4F"/>
          <w:szCs w:val="21"/>
          <w:shd w:val="clear" w:color="auto" w:fill="FFFFFF"/>
        </w:rPr>
        <w:t>（在</w:t>
      </w:r>
      <w:r w:rsidR="00A04FD7">
        <w:rPr>
          <w:rFonts w:ascii="Calibri" w:hAnsi="Calibri" w:cs="Calibri"/>
          <w:color w:val="4F4F4F"/>
          <w:szCs w:val="21"/>
          <w:shd w:val="clear" w:color="auto" w:fill="FFFFFF"/>
        </w:rPr>
        <w:t>Java</w:t>
      </w:r>
      <w:r w:rsidR="00A04FD7">
        <w:rPr>
          <w:rFonts w:hint="eastAsia"/>
          <w:color w:val="4F4F4F"/>
          <w:szCs w:val="21"/>
          <w:shd w:val="clear" w:color="auto" w:fill="FFFFFF"/>
        </w:rPr>
        <w:t>中可以用</w:t>
      </w:r>
      <w:r w:rsidR="00A04FD7">
        <w:rPr>
          <w:rFonts w:ascii="Calibri" w:hAnsi="Calibri" w:cs="Calibri"/>
          <w:color w:val="4F4F4F"/>
          <w:szCs w:val="21"/>
          <w:shd w:val="clear" w:color="auto" w:fill="FFFFFF"/>
        </w:rPr>
        <w:t>XML</w:t>
      </w:r>
      <w:r w:rsidR="00A04FD7">
        <w:rPr>
          <w:rFonts w:hint="eastAsia"/>
          <w:color w:val="4F4F4F"/>
          <w:szCs w:val="21"/>
          <w:shd w:val="clear" w:color="auto" w:fill="FFFFFF"/>
        </w:rPr>
        <w:t>或者注解）</w:t>
      </w:r>
    </w:p>
    <w:p w:rsidR="003A053D" w:rsidRDefault="003A053D" w:rsidP="006A0F92">
      <w:pPr>
        <w:rPr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>T</w:t>
      </w:r>
      <w:r w:rsidR="00072136">
        <w:rPr>
          <w:color w:val="4F4F4F"/>
          <w:szCs w:val="21"/>
          <w:shd w:val="clear" w:color="auto" w:fill="FFFFFF"/>
        </w:rPr>
        <w:t>u</w:t>
      </w:r>
      <w:r>
        <w:rPr>
          <w:color w:val="4F4F4F"/>
          <w:szCs w:val="21"/>
          <w:shd w:val="clear" w:color="auto" w:fill="FFFFFF"/>
        </w:rPr>
        <w:t xml:space="preserve">ncate </w:t>
      </w:r>
      <w:r>
        <w:rPr>
          <w:rFonts w:hint="eastAsia"/>
          <w:color w:val="4F4F4F"/>
          <w:szCs w:val="21"/>
          <w:shd w:val="clear" w:color="auto" w:fill="FFFFFF"/>
        </w:rPr>
        <w:t>：</w:t>
      </w:r>
      <w:r>
        <w:rPr>
          <w:color w:val="4F4F4F"/>
          <w:szCs w:val="21"/>
          <w:shd w:val="clear" w:color="auto" w:fill="FFFFFF"/>
        </w:rPr>
        <w:t>属于</w:t>
      </w:r>
      <w:r>
        <w:rPr>
          <w:color w:val="4F4F4F"/>
          <w:szCs w:val="21"/>
          <w:shd w:val="clear" w:color="auto" w:fill="FFFFFF"/>
        </w:rPr>
        <w:t>ddl</w:t>
      </w:r>
      <w:r>
        <w:rPr>
          <w:rFonts w:hint="eastAsia"/>
          <w:color w:val="4F4F4F"/>
          <w:szCs w:val="21"/>
          <w:shd w:val="clear" w:color="auto" w:fill="FFFFFF"/>
        </w:rPr>
        <w:t>：</w:t>
      </w:r>
      <w:r>
        <w:rPr>
          <w:color w:val="4F4F4F"/>
          <w:szCs w:val="21"/>
          <w:shd w:val="clear" w:color="auto" w:fill="FFFFFF"/>
        </w:rPr>
        <w:t>是先删除</w:t>
      </w:r>
      <w:r>
        <w:rPr>
          <w:color w:val="4F4F4F"/>
          <w:szCs w:val="21"/>
          <w:shd w:val="clear" w:color="auto" w:fill="FFFFFF"/>
        </w:rPr>
        <w:t>drop</w:t>
      </w:r>
      <w:r>
        <w:rPr>
          <w:color w:val="4F4F4F"/>
          <w:szCs w:val="21"/>
          <w:shd w:val="clear" w:color="auto" w:fill="FFFFFF"/>
        </w:rPr>
        <w:t>该表</w:t>
      </w:r>
      <w:r>
        <w:rPr>
          <w:rFonts w:hint="eastAsia"/>
          <w:color w:val="4F4F4F"/>
          <w:szCs w:val="21"/>
          <w:shd w:val="clear" w:color="auto" w:fill="FFFFFF"/>
        </w:rPr>
        <w:t>，</w:t>
      </w:r>
      <w:r>
        <w:rPr>
          <w:color w:val="4F4F4F"/>
          <w:szCs w:val="21"/>
          <w:shd w:val="clear" w:color="auto" w:fill="FFFFFF"/>
        </w:rPr>
        <w:t>再</w:t>
      </w:r>
      <w:r>
        <w:rPr>
          <w:color w:val="4F4F4F"/>
          <w:szCs w:val="21"/>
          <w:shd w:val="clear" w:color="auto" w:fill="FFFFFF"/>
        </w:rPr>
        <w:t>create</w:t>
      </w:r>
      <w:r>
        <w:rPr>
          <w:color w:val="4F4F4F"/>
          <w:szCs w:val="21"/>
          <w:shd w:val="clear" w:color="auto" w:fill="FFFFFF"/>
        </w:rPr>
        <w:t>该表</w:t>
      </w:r>
      <w:r>
        <w:rPr>
          <w:rFonts w:hint="eastAsia"/>
          <w:color w:val="4F4F4F"/>
          <w:szCs w:val="21"/>
          <w:shd w:val="clear" w:color="auto" w:fill="FFFFFF"/>
        </w:rPr>
        <w:t>，</w:t>
      </w:r>
      <w:r>
        <w:rPr>
          <w:color w:val="4F4F4F"/>
          <w:szCs w:val="21"/>
          <w:shd w:val="clear" w:color="auto" w:fill="FFFFFF"/>
        </w:rPr>
        <w:t>无法回滚</w:t>
      </w:r>
      <w:r>
        <w:rPr>
          <w:rFonts w:hint="eastAsia"/>
          <w:color w:val="4F4F4F"/>
          <w:szCs w:val="21"/>
          <w:shd w:val="clear" w:color="auto" w:fill="FFFFFF"/>
        </w:rPr>
        <w:t>。</w:t>
      </w:r>
    </w:p>
    <w:p w:rsidR="008A27BB" w:rsidRDefault="008A27BB" w:rsidP="006A0F92">
      <w:pPr>
        <w:rPr>
          <w:color w:val="4F4F4F"/>
          <w:szCs w:val="21"/>
          <w:shd w:val="clear" w:color="auto" w:fill="FFFFFF"/>
        </w:rPr>
      </w:pPr>
    </w:p>
    <w:p w:rsidR="008A27BB" w:rsidRDefault="008A27BB" w:rsidP="006A0F92">
      <w:pPr>
        <w:rPr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 xml:space="preserve">Java </w:t>
      </w:r>
      <w:r>
        <w:rPr>
          <w:color w:val="4F4F4F"/>
          <w:szCs w:val="21"/>
          <w:shd w:val="clear" w:color="auto" w:fill="FFFFFF"/>
        </w:rPr>
        <w:t>的八大基本数据类型</w:t>
      </w:r>
      <w:r>
        <w:rPr>
          <w:rFonts w:hint="eastAsia"/>
          <w:color w:val="4F4F4F"/>
          <w:szCs w:val="21"/>
          <w:shd w:val="clear" w:color="auto" w:fill="FFFFFF"/>
        </w:rPr>
        <w:t>：</w:t>
      </w:r>
      <w:r>
        <w:rPr>
          <w:color w:val="4F4F4F"/>
          <w:szCs w:val="21"/>
          <w:shd w:val="clear" w:color="auto" w:fill="FFFFFF"/>
        </w:rPr>
        <w:t>i</w:t>
      </w:r>
      <w:r>
        <w:rPr>
          <w:rFonts w:hint="eastAsia"/>
          <w:color w:val="4F4F4F"/>
          <w:szCs w:val="21"/>
          <w:shd w:val="clear" w:color="auto" w:fill="FFFFFF"/>
        </w:rPr>
        <w:t xml:space="preserve">nt </w:t>
      </w:r>
      <w:r>
        <w:rPr>
          <w:color w:val="4F4F4F"/>
          <w:szCs w:val="21"/>
          <w:shd w:val="clear" w:color="auto" w:fill="FFFFFF"/>
        </w:rPr>
        <w:t>,short,</w:t>
      </w:r>
      <w:r>
        <w:rPr>
          <w:rFonts w:hint="eastAsia"/>
          <w:color w:val="4F4F4F"/>
          <w:szCs w:val="21"/>
          <w:shd w:val="clear" w:color="auto" w:fill="FFFFFF"/>
        </w:rPr>
        <w:t>long</w:t>
      </w:r>
      <w:r>
        <w:rPr>
          <w:color w:val="4F4F4F"/>
          <w:szCs w:val="21"/>
          <w:shd w:val="clear" w:color="auto" w:fill="FFFFFF"/>
        </w:rPr>
        <w:t>,byte[],char,bolean,float.double</w:t>
      </w:r>
      <w:r w:rsidR="003C2433">
        <w:rPr>
          <w:color w:val="4F4F4F"/>
          <w:szCs w:val="21"/>
          <w:shd w:val="clear" w:color="auto" w:fill="FFFFFF"/>
        </w:rPr>
        <w:t>.</w:t>
      </w:r>
    </w:p>
    <w:p w:rsidR="003C2433" w:rsidRDefault="003C2433" w:rsidP="006A0F92">
      <w:pPr>
        <w:rPr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 xml:space="preserve">Java </w:t>
      </w:r>
      <w:r>
        <w:rPr>
          <w:color w:val="4F4F4F"/>
          <w:szCs w:val="21"/>
          <w:shd w:val="clear" w:color="auto" w:fill="FFFFFF"/>
        </w:rPr>
        <w:t>转换规则</w:t>
      </w:r>
      <w:r>
        <w:rPr>
          <w:rFonts w:hint="eastAsia"/>
          <w:color w:val="4F4F4F"/>
          <w:szCs w:val="21"/>
          <w:shd w:val="clear" w:color="auto" w:fill="FFFFFF"/>
        </w:rPr>
        <w:t>：</w:t>
      </w:r>
      <w:r>
        <w:rPr>
          <w:color w:val="4F4F4F"/>
          <w:szCs w:val="21"/>
          <w:shd w:val="clear" w:color="auto" w:fill="FFFFFF"/>
        </w:rPr>
        <w:t>先数据长度较大的方向转</w:t>
      </w:r>
      <w:r>
        <w:rPr>
          <w:rFonts w:hint="eastAsia"/>
          <w:color w:val="4F4F4F"/>
          <w:szCs w:val="21"/>
          <w:shd w:val="clear" w:color="auto" w:fill="FFFFFF"/>
        </w:rPr>
        <w:t>。</w:t>
      </w:r>
    </w:p>
    <w:p w:rsidR="00AD2F78" w:rsidRDefault="00AD2F78" w:rsidP="006A0F92">
      <w:pPr>
        <w:rPr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>Math</w:t>
      </w:r>
      <w:r>
        <w:rPr>
          <w:rFonts w:hint="eastAsia"/>
          <w:color w:val="4F4F4F"/>
          <w:szCs w:val="21"/>
          <w:shd w:val="clear" w:color="auto" w:fill="FFFFFF"/>
        </w:rPr>
        <w:t>.Rondom</w:t>
      </w:r>
      <w:r>
        <w:rPr>
          <w:rFonts w:hint="eastAsia"/>
          <w:color w:val="4F4F4F"/>
          <w:szCs w:val="21"/>
          <w:shd w:val="clear" w:color="auto" w:fill="FFFFFF"/>
        </w:rPr>
        <w:t>：四舍五入的规则：往正无穷方向转。</w:t>
      </w:r>
    </w:p>
    <w:p w:rsidR="003E602F" w:rsidRDefault="003E602F" w:rsidP="006A0F92">
      <w:pPr>
        <w:rPr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>自动装箱</w:t>
      </w:r>
      <w:r>
        <w:rPr>
          <w:rFonts w:hint="eastAsia"/>
          <w:color w:val="4F4F4F"/>
          <w:szCs w:val="21"/>
          <w:shd w:val="clear" w:color="auto" w:fill="FFFFFF"/>
        </w:rPr>
        <w:t>：</w:t>
      </w:r>
    </w:p>
    <w:p w:rsidR="003E602F" w:rsidRDefault="003E602F" w:rsidP="006A0F92">
      <w:pPr>
        <w:rPr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>自动拆箱</w:t>
      </w:r>
      <w:r>
        <w:rPr>
          <w:rFonts w:hint="eastAsia"/>
          <w:color w:val="4F4F4F"/>
          <w:szCs w:val="21"/>
          <w:shd w:val="clear" w:color="auto" w:fill="FFFFFF"/>
        </w:rPr>
        <w:t>：</w:t>
      </w:r>
    </w:p>
    <w:p w:rsidR="00194F64" w:rsidRDefault="00194F64" w:rsidP="006A0F92">
      <w:pPr>
        <w:rPr>
          <w:color w:val="4F4F4F"/>
          <w:szCs w:val="21"/>
          <w:shd w:val="clear" w:color="auto" w:fill="FFFFFF"/>
        </w:rPr>
      </w:pPr>
    </w:p>
    <w:p w:rsidR="00194F64" w:rsidRDefault="00194F64" w:rsidP="006A0F92">
      <w:pPr>
        <w:rPr>
          <w:rFonts w:hint="eastAsia"/>
          <w:color w:val="4F4F4F"/>
          <w:szCs w:val="21"/>
          <w:shd w:val="clear" w:color="auto" w:fill="FFFFFF"/>
        </w:rPr>
      </w:pPr>
      <w:r>
        <w:rPr>
          <w:color w:val="4F4F4F"/>
          <w:szCs w:val="21"/>
          <w:shd w:val="clear" w:color="auto" w:fill="FFFFFF"/>
        </w:rPr>
        <w:t>包箱时做</w:t>
      </w:r>
      <w:r>
        <w:rPr>
          <w:color w:val="4F4F4F"/>
          <w:szCs w:val="21"/>
          <w:shd w:val="clear" w:color="auto" w:fill="FFFFFF"/>
        </w:rPr>
        <w:t>null</w:t>
      </w:r>
      <w:r>
        <w:rPr>
          <w:color w:val="4F4F4F"/>
          <w:szCs w:val="21"/>
          <w:shd w:val="clear" w:color="auto" w:fill="FFFFFF"/>
        </w:rPr>
        <w:t>验证</w:t>
      </w:r>
      <w:r>
        <w:rPr>
          <w:rFonts w:hint="eastAsia"/>
          <w:color w:val="4F4F4F"/>
          <w:szCs w:val="21"/>
          <w:shd w:val="clear" w:color="auto" w:fill="FFFFFF"/>
        </w:rPr>
        <w:t>、</w:t>
      </w:r>
      <w:bookmarkStart w:id="0" w:name="_GoBack"/>
      <w:bookmarkEnd w:id="0"/>
    </w:p>
    <w:p w:rsidR="00875872" w:rsidRPr="00A04FD7" w:rsidRDefault="00875872" w:rsidP="006A0F92"/>
    <w:sectPr w:rsidR="00875872" w:rsidRPr="00A0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1D8" w:rsidRDefault="00BA61D8" w:rsidP="006A0F92">
      <w:r>
        <w:separator/>
      </w:r>
    </w:p>
  </w:endnote>
  <w:endnote w:type="continuationSeparator" w:id="0">
    <w:p w:rsidR="00BA61D8" w:rsidRDefault="00BA61D8" w:rsidP="006A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1D8" w:rsidRDefault="00BA61D8" w:rsidP="006A0F92">
      <w:r>
        <w:separator/>
      </w:r>
    </w:p>
  </w:footnote>
  <w:footnote w:type="continuationSeparator" w:id="0">
    <w:p w:rsidR="00BA61D8" w:rsidRDefault="00BA61D8" w:rsidP="006A0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14"/>
    <w:rsid w:val="0004315B"/>
    <w:rsid w:val="00072136"/>
    <w:rsid w:val="00194F64"/>
    <w:rsid w:val="00346914"/>
    <w:rsid w:val="003A053D"/>
    <w:rsid w:val="003C2433"/>
    <w:rsid w:val="003E602F"/>
    <w:rsid w:val="004F40A8"/>
    <w:rsid w:val="00505631"/>
    <w:rsid w:val="00593773"/>
    <w:rsid w:val="005E6CFC"/>
    <w:rsid w:val="005F05E2"/>
    <w:rsid w:val="00622EEE"/>
    <w:rsid w:val="0065560C"/>
    <w:rsid w:val="006A0F92"/>
    <w:rsid w:val="00875872"/>
    <w:rsid w:val="008A27BB"/>
    <w:rsid w:val="00A04FD7"/>
    <w:rsid w:val="00A41DAE"/>
    <w:rsid w:val="00AD2F78"/>
    <w:rsid w:val="00B025AA"/>
    <w:rsid w:val="00B0607E"/>
    <w:rsid w:val="00B85B45"/>
    <w:rsid w:val="00BA61D8"/>
    <w:rsid w:val="00C34346"/>
    <w:rsid w:val="00CC5060"/>
    <w:rsid w:val="00D02564"/>
    <w:rsid w:val="00E61EE3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C7A1C-9579-4435-9853-455EF326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F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5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24</cp:revision>
  <dcterms:created xsi:type="dcterms:W3CDTF">2018-03-06T08:21:00Z</dcterms:created>
  <dcterms:modified xsi:type="dcterms:W3CDTF">2018-04-03T10:24:00Z</dcterms:modified>
</cp:coreProperties>
</file>