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BC7" w:rsidRDefault="000D5F6D" w:rsidP="000D5F6D">
      <w:pPr>
        <w:pStyle w:val="a5"/>
        <w:numPr>
          <w:ilvl w:val="0"/>
          <w:numId w:val="1"/>
        </w:numPr>
        <w:ind w:firstLineChars="0"/>
      </w:pPr>
      <w:r>
        <w:rPr>
          <w:rFonts w:hint="eastAsia"/>
        </w:rPr>
        <w:t>JDBC</w:t>
      </w:r>
      <w:r>
        <w:t>数据库连接</w:t>
      </w:r>
      <w:r>
        <w:rPr>
          <w:rFonts w:hint="eastAsia"/>
        </w:rPr>
        <w:t>：</w:t>
      </w:r>
      <w:r>
        <w:t>执行</w:t>
      </w:r>
      <w:r>
        <w:t>Sql</w:t>
      </w:r>
      <w:r>
        <w:t>的</w:t>
      </w:r>
      <w:r>
        <w:rPr>
          <w:rFonts w:hint="eastAsia"/>
        </w:rPr>
        <w:t>java API</w:t>
      </w:r>
      <w:r w:rsidR="005745B6">
        <w:rPr>
          <w:rFonts w:hint="eastAsia"/>
        </w:rPr>
        <w:t>，</w:t>
      </w:r>
      <w:r w:rsidR="005745B6">
        <w:rPr>
          <w:rFonts w:ascii="Arial" w:hAnsi="Arial" w:cs="Arial"/>
          <w:color w:val="2F2F2F"/>
          <w:shd w:val="clear" w:color="auto" w:fill="FFFFFF"/>
        </w:rPr>
        <w:t>为访问不同的数据库提供了一种统一的途径</w:t>
      </w:r>
    </w:p>
    <w:p w:rsidR="000D5F6D" w:rsidRDefault="00557FCE" w:rsidP="000D5F6D">
      <w:pPr>
        <w:pStyle w:val="a5"/>
        <w:numPr>
          <w:ilvl w:val="0"/>
          <w:numId w:val="1"/>
        </w:numPr>
        <w:ind w:firstLineChars="0"/>
      </w:pPr>
      <w:r>
        <w:t xml:space="preserve">JNDI </w:t>
      </w:r>
      <w:r>
        <w:t>命名和目录接口抽象的集合</w:t>
      </w:r>
      <w:r>
        <w:rPr>
          <w:rFonts w:hint="eastAsia"/>
        </w:rPr>
        <w:t>：为企业</w:t>
      </w:r>
      <w:r w:rsidR="00A44C95">
        <w:rPr>
          <w:rFonts w:hint="eastAsia"/>
        </w:rPr>
        <w:t>级应用</w:t>
      </w:r>
      <w:r>
        <w:rPr>
          <w:rFonts w:hint="eastAsia"/>
        </w:rPr>
        <w:t>统一连接提供标准化。</w:t>
      </w:r>
    </w:p>
    <w:p w:rsidR="00A44C95" w:rsidRDefault="00A44C95" w:rsidP="00A44C95">
      <w:pPr>
        <w:pStyle w:val="a5"/>
        <w:ind w:left="360" w:firstLineChars="0" w:firstLine="0"/>
      </w:pPr>
      <w:r>
        <w:t>应用</w:t>
      </w:r>
      <w:r>
        <w:rPr>
          <w:rFonts w:hint="eastAsia"/>
        </w:rPr>
        <w:t>：</w:t>
      </w:r>
      <w:r>
        <w:rPr>
          <w:rFonts w:hint="eastAsia"/>
        </w:rPr>
        <w:t>EJB</w:t>
      </w:r>
      <w:r>
        <w:rPr>
          <w:rFonts w:hint="eastAsia"/>
        </w:rPr>
        <w:t>，数据库驱动，</w:t>
      </w:r>
      <w:r>
        <w:rPr>
          <w:rFonts w:hint="eastAsia"/>
        </w:rPr>
        <w:t>JDBC</w:t>
      </w:r>
      <w:r>
        <w:rPr>
          <w:rFonts w:hint="eastAsia"/>
        </w:rPr>
        <w:t>数据源，以及消息连接。</w:t>
      </w:r>
    </w:p>
    <w:p w:rsidR="0084493A" w:rsidRDefault="002E6078" w:rsidP="0084493A">
      <w:pPr>
        <w:ind w:left="420" w:hangingChars="200" w:hanging="420"/>
      </w:pPr>
      <w:r>
        <w:rPr>
          <w:rFonts w:hint="eastAsia"/>
        </w:rPr>
        <w:t>3</w:t>
      </w:r>
      <w:r>
        <w:rPr>
          <w:rFonts w:hint="eastAsia"/>
        </w:rPr>
        <w:t>．</w:t>
      </w:r>
      <w:r>
        <w:rPr>
          <w:rFonts w:hint="eastAsia"/>
        </w:rPr>
        <w:t>EJB</w:t>
      </w:r>
      <w:r>
        <w:rPr>
          <w:rFonts w:hint="eastAsia"/>
        </w:rPr>
        <w:t>：</w:t>
      </w:r>
      <w:r>
        <w:rPr>
          <w:rFonts w:hint="eastAsia"/>
        </w:rPr>
        <w:t>(EnterPriser JavaBean)</w:t>
      </w:r>
      <w:r>
        <w:rPr>
          <w:rFonts w:hint="eastAsia"/>
        </w:rPr>
        <w:t>：</w:t>
      </w:r>
      <w:r w:rsidR="0084493A" w:rsidRPr="0084493A">
        <w:rPr>
          <w:rFonts w:hint="eastAsia"/>
        </w:rPr>
        <w:t>是</w:t>
      </w:r>
      <w:r w:rsidR="0084493A" w:rsidRPr="0084493A">
        <w:rPr>
          <w:rFonts w:hint="eastAsia"/>
        </w:rPr>
        <w:t>sun</w:t>
      </w:r>
      <w:r w:rsidR="0084493A" w:rsidRPr="0084493A">
        <w:rPr>
          <w:rFonts w:hint="eastAsia"/>
        </w:rPr>
        <w:t>的</w:t>
      </w:r>
      <w:r w:rsidR="0084493A" w:rsidRPr="0084493A">
        <w:rPr>
          <w:rFonts w:hint="eastAsia"/>
        </w:rPr>
        <w:t>JavaEE</w:t>
      </w:r>
      <w:r w:rsidR="0084493A">
        <w:rPr>
          <w:rFonts w:hint="eastAsia"/>
        </w:rPr>
        <w:t>服务器端组件模型。</w:t>
      </w:r>
      <w:r w:rsidR="00084D96">
        <w:rPr>
          <w:rFonts w:hint="eastAsia"/>
        </w:rPr>
        <w:t>（不受限平台）</w:t>
      </w:r>
    </w:p>
    <w:p w:rsidR="0084493A" w:rsidRDefault="0084493A" w:rsidP="0084493A">
      <w:pPr>
        <w:ind w:left="420"/>
      </w:pPr>
      <w:r w:rsidRPr="0084493A">
        <w:rPr>
          <w:rFonts w:hint="eastAsia"/>
        </w:rPr>
        <w:t>设计目标与核心应用是部署分布式应用程序</w:t>
      </w:r>
      <w:r w:rsidR="00614796">
        <w:rPr>
          <w:rFonts w:hint="eastAsia"/>
        </w:rPr>
        <w:t>。</w:t>
      </w:r>
    </w:p>
    <w:p w:rsidR="002E6078" w:rsidRDefault="0084493A" w:rsidP="0084493A">
      <w:pPr>
        <w:ind w:firstLine="420"/>
      </w:pPr>
      <w:r>
        <w:t>抽象定义</w:t>
      </w:r>
      <w:r>
        <w:rPr>
          <w:rFonts w:hint="eastAsia"/>
        </w:rPr>
        <w:t>：</w:t>
      </w:r>
      <w:r w:rsidR="002E6078">
        <w:rPr>
          <w:rFonts w:hint="eastAsia"/>
        </w:rPr>
        <w:t>可视化处理可重用的组件，实现分布式业务逻辑的组件。</w:t>
      </w:r>
    </w:p>
    <w:p w:rsidR="00CE2FAB" w:rsidRDefault="00CE2FAB" w:rsidP="00CE2FAB">
      <w:pPr>
        <w:pStyle w:val="a5"/>
        <w:ind w:left="360" w:firstLineChars="0" w:firstLine="0"/>
      </w:pPr>
      <w:r>
        <w:rPr>
          <w:rFonts w:hint="eastAsia"/>
        </w:rPr>
        <w:t>EJB</w:t>
      </w:r>
      <w:r>
        <w:rPr>
          <w:rFonts w:hint="eastAsia"/>
        </w:rPr>
        <w:t>容器：是</w:t>
      </w:r>
      <w:r>
        <w:rPr>
          <w:rFonts w:hint="eastAsia"/>
        </w:rPr>
        <w:t>EJB</w:t>
      </w:r>
      <w:r>
        <w:rPr>
          <w:rFonts w:hint="eastAsia"/>
        </w:rPr>
        <w:t>组件的运行环境，为部署</w:t>
      </w:r>
      <w:r>
        <w:rPr>
          <w:rFonts w:hint="eastAsia"/>
        </w:rPr>
        <w:t>EJB</w:t>
      </w:r>
      <w:r>
        <w:rPr>
          <w:rFonts w:hint="eastAsia"/>
        </w:rPr>
        <w:t>组件提供服务，包括事务、安全、远程客户端的网络发布、资源管理等。</w:t>
      </w:r>
    </w:p>
    <w:p w:rsidR="00CE2FAB" w:rsidRDefault="00CE2FAB" w:rsidP="00CE2FAB">
      <w:pPr>
        <w:ind w:firstLineChars="200" w:firstLine="420"/>
      </w:pPr>
      <w:r>
        <w:rPr>
          <w:rFonts w:hint="eastAsia"/>
        </w:rPr>
        <w:t>EJB</w:t>
      </w:r>
      <w:r>
        <w:rPr>
          <w:rFonts w:hint="eastAsia"/>
        </w:rPr>
        <w:t>服务器：管理</w:t>
      </w:r>
      <w:r>
        <w:rPr>
          <w:rFonts w:hint="eastAsia"/>
        </w:rPr>
        <w:t>EJB</w:t>
      </w:r>
      <w:r>
        <w:rPr>
          <w:rFonts w:hint="eastAsia"/>
        </w:rPr>
        <w:t>容器的高端进程或应用程序，并提供对系统服务的访问。</w:t>
      </w:r>
    </w:p>
    <w:p w:rsidR="002E6078" w:rsidRDefault="00CE2FAB" w:rsidP="00CE2FAB">
      <w:pPr>
        <w:pStyle w:val="a5"/>
        <w:ind w:left="360" w:firstLineChars="0" w:firstLine="0"/>
      </w:pPr>
      <w:r>
        <w:rPr>
          <w:rFonts w:hint="eastAsia"/>
        </w:rPr>
        <w:t>调用</w:t>
      </w:r>
      <w:r>
        <w:rPr>
          <w:rFonts w:hint="eastAsia"/>
        </w:rPr>
        <w:t>EJB</w:t>
      </w:r>
      <w:r>
        <w:rPr>
          <w:rFonts w:hint="eastAsia"/>
        </w:rPr>
        <w:t>组件的应该称为</w:t>
      </w:r>
      <w:r>
        <w:rPr>
          <w:rFonts w:hint="eastAsia"/>
        </w:rPr>
        <w:t>EJB</w:t>
      </w:r>
      <w:r>
        <w:rPr>
          <w:rFonts w:hint="eastAsia"/>
        </w:rPr>
        <w:t>客户端，客户端可以运行在</w:t>
      </w:r>
      <w:r>
        <w:rPr>
          <w:rFonts w:hint="eastAsia"/>
        </w:rPr>
        <w:t>Web</w:t>
      </w:r>
      <w:r>
        <w:rPr>
          <w:rFonts w:hint="eastAsia"/>
        </w:rPr>
        <w:t>容器中。</w:t>
      </w:r>
    </w:p>
    <w:p w:rsidR="00F53917" w:rsidRDefault="00F53917" w:rsidP="00F53917">
      <w:r>
        <w:rPr>
          <w:rFonts w:hint="eastAsia"/>
        </w:rPr>
        <w:t>4</w:t>
      </w:r>
      <w:r>
        <w:rPr>
          <w:rFonts w:hint="eastAsia"/>
        </w:rPr>
        <w:t>．</w:t>
      </w:r>
      <w:r>
        <w:rPr>
          <w:rFonts w:hint="eastAsia"/>
        </w:rPr>
        <w:t>RIM</w:t>
      </w:r>
      <w:r>
        <w:t xml:space="preserve"> </w:t>
      </w:r>
      <w:r w:rsidR="008171DF">
        <w:rPr>
          <w:rFonts w:hint="eastAsia"/>
        </w:rPr>
        <w:t>（</w:t>
      </w:r>
      <w:r w:rsidR="008171DF" w:rsidRPr="008171DF">
        <w:t>Remote Method Invoke</w:t>
      </w:r>
      <w:r w:rsidR="008171DF">
        <w:rPr>
          <w:rFonts w:hint="eastAsia"/>
        </w:rPr>
        <w:t>）</w:t>
      </w:r>
      <w:r w:rsidR="008171DF">
        <w:t xml:space="preserve"> </w:t>
      </w:r>
      <w:r>
        <w:t>远程</w:t>
      </w:r>
      <w:r w:rsidR="00EC7CEB">
        <w:rPr>
          <w:rFonts w:hint="eastAsia"/>
        </w:rPr>
        <w:t>方法</w:t>
      </w:r>
      <w:r>
        <w:t>调</w:t>
      </w:r>
      <w:r w:rsidR="00EC7CEB">
        <w:t>用</w:t>
      </w:r>
      <w:r>
        <w:rPr>
          <w:rFonts w:hint="eastAsia"/>
        </w:rPr>
        <w:t>:</w:t>
      </w:r>
      <w:r w:rsidR="008171DF">
        <w:rPr>
          <w:rFonts w:hint="eastAsia"/>
        </w:rPr>
        <w:t>本地调用另一个</w:t>
      </w:r>
      <w:r w:rsidR="00C00351">
        <w:rPr>
          <w:rFonts w:hint="eastAsia"/>
        </w:rPr>
        <w:t>JA</w:t>
      </w:r>
      <w:bookmarkStart w:id="0" w:name="_GoBack"/>
      <w:bookmarkEnd w:id="0"/>
      <w:r w:rsidR="00C00351">
        <w:rPr>
          <w:rFonts w:hint="eastAsia"/>
        </w:rPr>
        <w:t>VA</w:t>
      </w:r>
      <w:r w:rsidR="008171DF">
        <w:rPr>
          <w:rFonts w:hint="eastAsia"/>
        </w:rPr>
        <w:t>虚拟机的方法。</w:t>
      </w:r>
    </w:p>
    <w:p w:rsidR="00812D51" w:rsidRDefault="0080492E" w:rsidP="0080492E">
      <w:pPr>
        <w:ind w:left="420"/>
        <w:rPr>
          <w:rFonts w:ascii="Arial" w:hAnsi="Arial" w:cs="Arial"/>
          <w:color w:val="2F2F2F"/>
          <w:shd w:val="clear" w:color="auto" w:fill="FFFFFF"/>
        </w:rPr>
      </w:pPr>
      <w:r>
        <w:rPr>
          <w:rFonts w:ascii="Arial" w:hAnsi="Arial" w:cs="Arial"/>
          <w:color w:val="2F2F2F"/>
          <w:shd w:val="clear" w:color="auto" w:fill="FFFFFF"/>
        </w:rPr>
        <w:t>它使用了序列化方式在客户端和服务器端传送数据。</w:t>
      </w:r>
    </w:p>
    <w:p w:rsidR="00812D51" w:rsidRDefault="0080492E" w:rsidP="0080492E">
      <w:pPr>
        <w:ind w:left="420"/>
        <w:rPr>
          <w:rFonts w:ascii="Arial" w:hAnsi="Arial" w:cs="Arial"/>
          <w:color w:val="2F2F2F"/>
          <w:shd w:val="clear" w:color="auto" w:fill="FFFFFF"/>
        </w:rPr>
      </w:pPr>
      <w:r>
        <w:rPr>
          <w:rFonts w:ascii="Arial" w:hAnsi="Arial" w:cs="Arial"/>
          <w:color w:val="2F2F2F"/>
          <w:shd w:val="clear" w:color="auto" w:fill="FFFFFF"/>
        </w:rPr>
        <w:t>RMI</w:t>
      </w:r>
      <w:r>
        <w:rPr>
          <w:rFonts w:ascii="Arial" w:hAnsi="Arial" w:cs="Arial"/>
          <w:color w:val="2F2F2F"/>
          <w:shd w:val="clear" w:color="auto" w:fill="FFFFFF"/>
        </w:rPr>
        <w:t>是一种被</w:t>
      </w:r>
      <w:r>
        <w:rPr>
          <w:rFonts w:ascii="Arial" w:hAnsi="Arial" w:cs="Arial"/>
          <w:color w:val="2F2F2F"/>
          <w:shd w:val="clear" w:color="auto" w:fill="FFFFFF"/>
        </w:rPr>
        <w:t>EJB</w:t>
      </w:r>
      <w:r>
        <w:rPr>
          <w:rFonts w:ascii="Arial" w:hAnsi="Arial" w:cs="Arial"/>
          <w:color w:val="2F2F2F"/>
          <w:shd w:val="clear" w:color="auto" w:fill="FFFFFF"/>
        </w:rPr>
        <w:t>使用的更底层的协议。</w:t>
      </w:r>
    </w:p>
    <w:p w:rsidR="008171DF" w:rsidRDefault="0080492E" w:rsidP="0080492E">
      <w:pPr>
        <w:ind w:left="420"/>
        <w:rPr>
          <w:rFonts w:ascii="Arial" w:hAnsi="Arial" w:cs="Arial"/>
          <w:color w:val="2F2F2F"/>
          <w:shd w:val="clear" w:color="auto" w:fill="FFFFFF"/>
        </w:rPr>
      </w:pPr>
      <w:r>
        <w:rPr>
          <w:rFonts w:ascii="Arial" w:hAnsi="Arial" w:cs="Arial"/>
          <w:color w:val="2F2F2F"/>
          <w:shd w:val="clear" w:color="auto" w:fill="FFFFFF"/>
        </w:rPr>
        <w:t>（</w:t>
      </w:r>
      <w:r>
        <w:rPr>
          <w:rFonts w:ascii="Arial" w:hAnsi="Arial" w:cs="Arial"/>
          <w:color w:val="2F2F2F"/>
          <w:shd w:val="clear" w:color="auto" w:fill="FFFFFF"/>
        </w:rPr>
        <w:t>stub/skeleton</w:t>
      </w:r>
      <w:r>
        <w:rPr>
          <w:rFonts w:ascii="Arial" w:hAnsi="Arial" w:cs="Arial"/>
          <w:color w:val="2F2F2F"/>
          <w:shd w:val="clear" w:color="auto" w:fill="FFFFFF"/>
        </w:rPr>
        <w:t>层提供了客户程序和服务程序彼此交互的接口）</w:t>
      </w:r>
    </w:p>
    <w:p w:rsidR="00B46201" w:rsidRDefault="00B46201" w:rsidP="00B46201">
      <w:pPr>
        <w:rPr>
          <w:rFonts w:ascii="Arial" w:hAnsi="Arial" w:cs="Arial"/>
          <w:color w:val="2F2F2F"/>
          <w:shd w:val="clear" w:color="auto" w:fill="FFFFFF"/>
        </w:rPr>
      </w:pPr>
      <w:r>
        <w:rPr>
          <w:rFonts w:ascii="Arial" w:hAnsi="Arial" w:cs="Arial" w:hint="eastAsia"/>
          <w:color w:val="2F2F2F"/>
          <w:shd w:val="clear" w:color="auto" w:fill="FFFFFF"/>
        </w:rPr>
        <w:t>5.Java</w:t>
      </w:r>
      <w:r>
        <w:rPr>
          <w:rFonts w:ascii="Arial" w:hAnsi="Arial" w:cs="Arial"/>
          <w:color w:val="2F2F2F"/>
          <w:shd w:val="clear" w:color="auto" w:fill="FFFFFF"/>
        </w:rPr>
        <w:t xml:space="preserve"> IDL</w:t>
      </w:r>
      <w:r>
        <w:rPr>
          <w:rFonts w:ascii="Arial" w:hAnsi="Arial" w:cs="Arial" w:hint="eastAsia"/>
          <w:color w:val="2F2F2F"/>
          <w:shd w:val="clear" w:color="auto" w:fill="FFFFFF"/>
        </w:rPr>
        <w:t>：</w:t>
      </w:r>
      <w:r>
        <w:rPr>
          <w:rFonts w:ascii="Arial" w:hAnsi="Arial" w:cs="Arial" w:hint="eastAsia"/>
          <w:color w:val="2F2F2F"/>
          <w:shd w:val="clear" w:color="auto" w:fill="FFFFFF"/>
        </w:rPr>
        <w:t>J</w:t>
      </w:r>
      <w:r w:rsidRPr="00B46201">
        <w:rPr>
          <w:rFonts w:ascii="Arial" w:hAnsi="Arial" w:cs="Arial" w:hint="eastAsia"/>
          <w:color w:val="2F2F2F"/>
          <w:shd w:val="clear" w:color="auto" w:fill="FFFFFF"/>
        </w:rPr>
        <w:t xml:space="preserve">ava </w:t>
      </w:r>
      <w:r w:rsidRPr="00B46201">
        <w:rPr>
          <w:rFonts w:ascii="Arial" w:hAnsi="Arial" w:cs="Arial" w:hint="eastAsia"/>
          <w:color w:val="2F2F2F"/>
          <w:shd w:val="clear" w:color="auto" w:fill="FFFFFF"/>
        </w:rPr>
        <w:t>接口定义语言</w:t>
      </w:r>
      <w:r w:rsidRPr="00B46201">
        <w:rPr>
          <w:rFonts w:ascii="Arial" w:hAnsi="Arial" w:cs="Arial" w:hint="eastAsia"/>
          <w:color w:val="2F2F2F"/>
          <w:shd w:val="clear" w:color="auto" w:fill="FFFFFF"/>
        </w:rPr>
        <w:t>/</w:t>
      </w:r>
      <w:r w:rsidRPr="00B46201">
        <w:rPr>
          <w:rFonts w:ascii="Arial" w:hAnsi="Arial" w:cs="Arial" w:hint="eastAsia"/>
          <w:color w:val="2F2F2F"/>
          <w:shd w:val="clear" w:color="auto" w:fill="FFFFFF"/>
        </w:rPr>
        <w:t>公用对象请求代理程序体系结构</w:t>
      </w:r>
      <w:r>
        <w:rPr>
          <w:rFonts w:ascii="Arial" w:hAnsi="Arial" w:cs="Arial" w:hint="eastAsia"/>
          <w:color w:val="2F2F2F"/>
          <w:shd w:val="clear" w:color="auto" w:fill="FFFFFF"/>
        </w:rPr>
        <w:t>。</w:t>
      </w:r>
    </w:p>
    <w:p w:rsidR="00B46201" w:rsidRDefault="00B46201" w:rsidP="00B46201">
      <w:pPr>
        <w:rPr>
          <w:rFonts w:ascii="Arial" w:hAnsi="Arial" w:cs="Arial"/>
          <w:color w:val="2F2F2F"/>
          <w:shd w:val="clear" w:color="auto" w:fill="FFFFFF"/>
        </w:rPr>
      </w:pPr>
      <w:r>
        <w:rPr>
          <w:rFonts w:ascii="Arial" w:hAnsi="Arial" w:cs="Arial"/>
          <w:color w:val="2F2F2F"/>
          <w:shd w:val="clear" w:color="auto" w:fill="FFFFFF"/>
        </w:rPr>
        <w:tab/>
        <w:t>IDL</w:t>
      </w:r>
      <w:r>
        <w:rPr>
          <w:rFonts w:ascii="Arial" w:hAnsi="Arial" w:cs="Arial"/>
          <w:color w:val="2F2F2F"/>
          <w:shd w:val="clear" w:color="auto" w:fill="FFFFFF"/>
        </w:rPr>
        <w:t>是用来描述软件组件接口的一种计算机语言。</w:t>
      </w:r>
      <w:r>
        <w:rPr>
          <w:rFonts w:ascii="Arial" w:hAnsi="Arial" w:cs="Arial"/>
          <w:color w:val="2F2F2F"/>
          <w:shd w:val="clear" w:color="auto" w:fill="FFFFFF"/>
        </w:rPr>
        <w:t>IDL</w:t>
      </w:r>
      <w:r>
        <w:rPr>
          <w:rFonts w:ascii="Arial" w:hAnsi="Arial" w:cs="Arial"/>
          <w:color w:val="2F2F2F"/>
          <w:shd w:val="clear" w:color="auto" w:fill="FFFFFF"/>
        </w:rPr>
        <w:t>通过一种中立的方式来描述接口，使得在不同平台上运行的对象和用不同语言编写的程序可以相互通信交流</w:t>
      </w:r>
    </w:p>
    <w:p w:rsidR="00D00EFE" w:rsidRDefault="00D00EFE" w:rsidP="00B46201">
      <w:pPr>
        <w:rPr>
          <w:rFonts w:ascii="Arial" w:hAnsi="Arial" w:cs="Arial"/>
          <w:color w:val="2F2F2F"/>
          <w:shd w:val="clear" w:color="auto" w:fill="FFFFFF"/>
        </w:rPr>
      </w:pPr>
      <w:r>
        <w:rPr>
          <w:rFonts w:ascii="Arial" w:hAnsi="Arial" w:cs="Arial" w:hint="eastAsia"/>
          <w:color w:val="2F2F2F"/>
          <w:shd w:val="clear" w:color="auto" w:fill="FFFFFF"/>
        </w:rPr>
        <w:t>6.jsp</w:t>
      </w:r>
    </w:p>
    <w:p w:rsidR="00D00EFE" w:rsidRDefault="00D00EFE" w:rsidP="00B46201">
      <w:pPr>
        <w:rPr>
          <w:rFonts w:ascii="Arial" w:hAnsi="Arial" w:cs="Arial"/>
          <w:color w:val="2F2F2F"/>
          <w:shd w:val="clear" w:color="auto" w:fill="FFFFFF"/>
        </w:rPr>
      </w:pPr>
      <w:r>
        <w:rPr>
          <w:rFonts w:ascii="Arial" w:hAnsi="Arial" w:cs="Arial"/>
          <w:color w:val="2F2F2F"/>
          <w:shd w:val="clear" w:color="auto" w:fill="FFFFFF"/>
        </w:rPr>
        <w:t>7.servlet:</w:t>
      </w:r>
    </w:p>
    <w:p w:rsidR="00D00EFE" w:rsidRDefault="00D00EFE" w:rsidP="00B46201">
      <w:pPr>
        <w:rPr>
          <w:rFonts w:ascii="Arial" w:hAnsi="Arial" w:cs="Arial"/>
          <w:color w:val="2F2F2F"/>
          <w:shd w:val="clear" w:color="auto" w:fill="FFFFFF"/>
        </w:rPr>
      </w:pPr>
      <w:r>
        <w:rPr>
          <w:rFonts w:ascii="Arial" w:hAnsi="Arial" w:cs="Arial"/>
          <w:color w:val="2F2F2F"/>
          <w:shd w:val="clear" w:color="auto" w:fill="FFFFFF"/>
        </w:rPr>
        <w:t>8.XML</w:t>
      </w:r>
    </w:p>
    <w:p w:rsidR="009847C4" w:rsidRDefault="00B4378A" w:rsidP="00B46201">
      <w:pPr>
        <w:rPr>
          <w:rFonts w:ascii="Arial" w:hAnsi="Arial" w:cs="Arial"/>
          <w:color w:val="2F2F2F"/>
          <w:shd w:val="clear" w:color="auto" w:fill="FFFFFF"/>
        </w:rPr>
      </w:pPr>
      <w:r>
        <w:rPr>
          <w:rFonts w:ascii="Arial" w:hAnsi="Arial" w:cs="Arial"/>
          <w:color w:val="2F2F2F"/>
          <w:shd w:val="clear" w:color="auto" w:fill="FFFFFF"/>
        </w:rPr>
        <w:t>9 JMS (</w:t>
      </w:r>
      <w:r w:rsidRPr="00B4378A">
        <w:rPr>
          <w:rFonts w:ascii="Arial" w:hAnsi="Arial" w:cs="Arial" w:hint="eastAsia"/>
          <w:color w:val="2F2F2F"/>
          <w:shd w:val="clear" w:color="auto" w:fill="FFFFFF"/>
        </w:rPr>
        <w:t>Java Message Service</w:t>
      </w:r>
      <w:r w:rsidRPr="00B4378A">
        <w:rPr>
          <w:rFonts w:ascii="Arial" w:hAnsi="Arial" w:cs="Arial" w:hint="eastAsia"/>
          <w:color w:val="2F2F2F"/>
          <w:shd w:val="clear" w:color="auto" w:fill="FFFFFF"/>
        </w:rPr>
        <w:t>）</w:t>
      </w:r>
      <w:r w:rsidRPr="00B4378A">
        <w:rPr>
          <w:rFonts w:ascii="Arial" w:hAnsi="Arial" w:cs="Arial" w:hint="eastAsia"/>
          <w:color w:val="2F2F2F"/>
          <w:shd w:val="clear" w:color="auto" w:fill="FFFFFF"/>
        </w:rPr>
        <w:t xml:space="preserve">Java </w:t>
      </w:r>
      <w:r w:rsidRPr="00B4378A">
        <w:rPr>
          <w:rFonts w:ascii="Arial" w:hAnsi="Arial" w:cs="Arial" w:hint="eastAsia"/>
          <w:color w:val="2F2F2F"/>
          <w:shd w:val="clear" w:color="auto" w:fill="FFFFFF"/>
        </w:rPr>
        <w:t>消息服务</w:t>
      </w:r>
      <w:r>
        <w:rPr>
          <w:rFonts w:ascii="Arial" w:hAnsi="Arial" w:cs="Arial"/>
          <w:color w:val="2F2F2F"/>
          <w:shd w:val="clear" w:color="auto" w:fill="FFFFFF"/>
        </w:rPr>
        <w:t>)</w:t>
      </w:r>
      <w:r w:rsidR="0019316A">
        <w:rPr>
          <w:rFonts w:ascii="Arial" w:hAnsi="Arial" w:cs="Arial" w:hint="eastAsia"/>
          <w:color w:val="2F2F2F"/>
          <w:shd w:val="clear" w:color="auto" w:fill="FFFFFF"/>
        </w:rPr>
        <w:t>：</w:t>
      </w:r>
    </w:p>
    <w:p w:rsidR="00B4378A" w:rsidRDefault="0019316A" w:rsidP="0042212E">
      <w:pPr>
        <w:ind w:leftChars="100" w:left="210"/>
        <w:rPr>
          <w:rFonts w:ascii="Arial" w:hAnsi="Arial" w:cs="Arial"/>
          <w:color w:val="2F2F2F"/>
          <w:shd w:val="clear" w:color="auto" w:fill="FFFFFF"/>
        </w:rPr>
      </w:pPr>
      <w:r>
        <w:rPr>
          <w:rFonts w:ascii="Arial" w:hAnsi="Arial" w:cs="Arial"/>
          <w:color w:val="2F2F2F"/>
          <w:shd w:val="clear" w:color="auto" w:fill="FFFFFF"/>
        </w:rPr>
        <w:t>JMS</w:t>
      </w:r>
      <w:r>
        <w:rPr>
          <w:rFonts w:ascii="Arial" w:hAnsi="Arial" w:cs="Arial"/>
          <w:color w:val="2F2F2F"/>
          <w:shd w:val="clear" w:color="auto" w:fill="FFFFFF"/>
        </w:rPr>
        <w:t>是</w:t>
      </w:r>
      <w:r>
        <w:rPr>
          <w:rFonts w:ascii="Arial" w:hAnsi="Arial" w:cs="Arial"/>
          <w:color w:val="2F2F2F"/>
          <w:shd w:val="clear" w:color="auto" w:fill="FFFFFF"/>
        </w:rPr>
        <w:t>Java</w:t>
      </w:r>
      <w:r>
        <w:rPr>
          <w:rFonts w:ascii="Arial" w:hAnsi="Arial" w:cs="Arial"/>
          <w:color w:val="2F2F2F"/>
          <w:shd w:val="clear" w:color="auto" w:fill="FFFFFF"/>
        </w:rPr>
        <w:t>的消息服务，</w:t>
      </w:r>
      <w:r>
        <w:rPr>
          <w:rFonts w:ascii="Arial" w:hAnsi="Arial" w:cs="Arial"/>
          <w:color w:val="2F2F2F"/>
          <w:shd w:val="clear" w:color="auto" w:fill="FFFFFF"/>
        </w:rPr>
        <w:t>JMS</w:t>
      </w:r>
      <w:r>
        <w:rPr>
          <w:rFonts w:ascii="Arial" w:hAnsi="Arial" w:cs="Arial"/>
          <w:color w:val="2F2F2F"/>
          <w:shd w:val="clear" w:color="auto" w:fill="FFFFFF"/>
        </w:rPr>
        <w:t>的客户端之间可以通过</w:t>
      </w:r>
      <w:r>
        <w:rPr>
          <w:rFonts w:ascii="Arial" w:hAnsi="Arial" w:cs="Arial"/>
          <w:color w:val="2F2F2F"/>
          <w:shd w:val="clear" w:color="auto" w:fill="FFFFFF"/>
        </w:rPr>
        <w:t>JMS</w:t>
      </w:r>
      <w:r>
        <w:rPr>
          <w:rFonts w:ascii="Arial" w:hAnsi="Arial" w:cs="Arial"/>
          <w:color w:val="2F2F2F"/>
          <w:shd w:val="clear" w:color="auto" w:fill="FFFFFF"/>
        </w:rPr>
        <w:t>服务进行异步的消息传输。</w:t>
      </w:r>
    </w:p>
    <w:p w:rsidR="0042212E" w:rsidRDefault="0042212E" w:rsidP="0042212E">
      <w:pPr>
        <w:ind w:leftChars="100" w:left="210"/>
        <w:rPr>
          <w:rFonts w:ascii="Arial" w:hAnsi="Arial" w:cs="Arial"/>
          <w:color w:val="2F2F2F"/>
          <w:shd w:val="clear" w:color="auto" w:fill="FFFFFF"/>
        </w:rPr>
      </w:pPr>
      <w:r>
        <w:rPr>
          <w:rFonts w:ascii="Arial" w:hAnsi="Arial" w:cs="Arial"/>
          <w:color w:val="2F2F2F"/>
          <w:shd w:val="clear" w:color="auto" w:fill="FFFFFF"/>
        </w:rPr>
        <w:t>经认可的消息传递</w:t>
      </w:r>
      <w:r>
        <w:rPr>
          <w:rFonts w:ascii="Arial" w:hAnsi="Arial" w:cs="Arial"/>
          <w:color w:val="2F2F2F"/>
          <w:shd w:val="clear" w:color="auto" w:fill="FFFFFF"/>
        </w:rPr>
        <w:t>,</w:t>
      </w:r>
      <w:r>
        <w:rPr>
          <w:rFonts w:ascii="Arial" w:hAnsi="Arial" w:cs="Arial"/>
          <w:color w:val="2F2F2F"/>
          <w:shd w:val="clear" w:color="auto" w:fill="FFFFFF"/>
        </w:rPr>
        <w:t>事务型消息的传递，一致性消息和具有持久性的订阅者支持。</w:t>
      </w:r>
      <w:r>
        <w:rPr>
          <w:rFonts w:ascii="Arial" w:hAnsi="Arial" w:cs="Arial"/>
          <w:color w:val="2F2F2F"/>
        </w:rPr>
        <w:br/>
      </w:r>
      <w:r>
        <w:rPr>
          <w:rFonts w:ascii="Arial" w:hAnsi="Arial" w:cs="Arial"/>
          <w:color w:val="2F2F2F"/>
          <w:shd w:val="clear" w:color="auto" w:fill="FFFFFF"/>
        </w:rPr>
        <w:t>JMS</w:t>
      </w:r>
      <w:r>
        <w:rPr>
          <w:rFonts w:ascii="Arial" w:hAnsi="Arial" w:cs="Arial"/>
          <w:color w:val="2F2F2F"/>
          <w:shd w:val="clear" w:color="auto" w:fill="FFFFFF"/>
        </w:rPr>
        <w:t>消息系统带来的好处：</w:t>
      </w:r>
      <w:r>
        <w:rPr>
          <w:rFonts w:ascii="Arial" w:hAnsi="Arial" w:cs="Arial"/>
          <w:color w:val="2F2F2F"/>
          <w:shd w:val="clear" w:color="auto" w:fill="FFFFFF"/>
        </w:rPr>
        <w:t>1</w:t>
      </w:r>
      <w:r>
        <w:rPr>
          <w:rFonts w:ascii="Arial" w:hAnsi="Arial" w:cs="Arial"/>
          <w:color w:val="2F2F2F"/>
          <w:shd w:val="clear" w:color="auto" w:fill="FFFFFF"/>
        </w:rPr>
        <w:t>、提供消息灵活性；</w:t>
      </w:r>
      <w:r>
        <w:rPr>
          <w:rFonts w:ascii="Arial" w:hAnsi="Arial" w:cs="Arial"/>
          <w:color w:val="2F2F2F"/>
          <w:shd w:val="clear" w:color="auto" w:fill="FFFFFF"/>
        </w:rPr>
        <w:t>2</w:t>
      </w:r>
      <w:r>
        <w:rPr>
          <w:rFonts w:ascii="Arial" w:hAnsi="Arial" w:cs="Arial"/>
          <w:color w:val="2F2F2F"/>
          <w:shd w:val="clear" w:color="auto" w:fill="FFFFFF"/>
        </w:rPr>
        <w:t>、松散耦合；</w:t>
      </w:r>
      <w:r>
        <w:rPr>
          <w:rFonts w:ascii="Arial" w:hAnsi="Arial" w:cs="Arial"/>
          <w:color w:val="2F2F2F"/>
          <w:shd w:val="clear" w:color="auto" w:fill="FFFFFF"/>
        </w:rPr>
        <w:t>3</w:t>
      </w:r>
      <w:r>
        <w:rPr>
          <w:rFonts w:ascii="Arial" w:hAnsi="Arial" w:cs="Arial"/>
          <w:color w:val="2F2F2F"/>
          <w:shd w:val="clear" w:color="auto" w:fill="FFFFFF"/>
        </w:rPr>
        <w:t>、异步性。</w:t>
      </w:r>
    </w:p>
    <w:p w:rsidR="00956AFC" w:rsidRDefault="00956AFC" w:rsidP="00956AFC">
      <w:pPr>
        <w:rPr>
          <w:rFonts w:ascii="Arial" w:hAnsi="Arial" w:cs="Arial"/>
          <w:color w:val="2F2F2F"/>
          <w:shd w:val="clear" w:color="auto" w:fill="FFFFFF"/>
        </w:rPr>
      </w:pPr>
      <w:r>
        <w:rPr>
          <w:rFonts w:ascii="Arial" w:hAnsi="Arial" w:cs="Arial" w:hint="eastAsia"/>
          <w:color w:val="2F2F2F"/>
          <w:shd w:val="clear" w:color="auto" w:fill="FFFFFF"/>
        </w:rPr>
        <w:t>10 JTA (</w:t>
      </w:r>
      <w:r w:rsidRPr="00956AFC">
        <w:rPr>
          <w:rFonts w:ascii="Arial" w:hAnsi="Arial" w:cs="Arial" w:hint="eastAsia"/>
          <w:color w:val="2F2F2F"/>
          <w:shd w:val="clear" w:color="auto" w:fill="FFFFFF"/>
        </w:rPr>
        <w:t>Java Transaction API</w:t>
      </w:r>
      <w:r w:rsidRPr="00956AFC">
        <w:rPr>
          <w:rFonts w:ascii="Arial" w:hAnsi="Arial" w:cs="Arial" w:hint="eastAsia"/>
          <w:color w:val="2F2F2F"/>
          <w:shd w:val="clear" w:color="auto" w:fill="FFFFFF"/>
        </w:rPr>
        <w:t>）</w:t>
      </w:r>
      <w:r w:rsidRPr="00956AFC">
        <w:rPr>
          <w:rFonts w:ascii="Arial" w:hAnsi="Arial" w:cs="Arial" w:hint="eastAsia"/>
          <w:color w:val="2F2F2F"/>
          <w:shd w:val="clear" w:color="auto" w:fill="FFFFFF"/>
        </w:rPr>
        <w:t xml:space="preserve">Java </w:t>
      </w:r>
      <w:r w:rsidRPr="00956AFC">
        <w:rPr>
          <w:rFonts w:ascii="Arial" w:hAnsi="Arial" w:cs="Arial" w:hint="eastAsia"/>
          <w:color w:val="2F2F2F"/>
          <w:shd w:val="clear" w:color="auto" w:fill="FFFFFF"/>
        </w:rPr>
        <w:t>事务</w:t>
      </w:r>
      <w:r w:rsidRPr="00956AFC">
        <w:rPr>
          <w:rFonts w:ascii="Arial" w:hAnsi="Arial" w:cs="Arial" w:hint="eastAsia"/>
          <w:color w:val="2F2F2F"/>
          <w:shd w:val="clear" w:color="auto" w:fill="FFFFFF"/>
        </w:rPr>
        <w:t xml:space="preserve"> API</w:t>
      </w:r>
      <w:r>
        <w:rPr>
          <w:rFonts w:ascii="Arial" w:hAnsi="Arial" w:cs="Arial" w:hint="eastAsia"/>
          <w:color w:val="2F2F2F"/>
          <w:shd w:val="clear" w:color="auto" w:fill="FFFFFF"/>
        </w:rPr>
        <w:t>：</w:t>
      </w:r>
    </w:p>
    <w:p w:rsidR="002F2A7D" w:rsidRDefault="002F2A7D" w:rsidP="002F2A7D">
      <w:pPr>
        <w:ind w:left="420"/>
        <w:rPr>
          <w:rFonts w:ascii="Arial" w:hAnsi="Arial" w:cs="Arial"/>
          <w:color w:val="2F2F2F"/>
          <w:shd w:val="clear" w:color="auto" w:fill="FFFFFF"/>
        </w:rPr>
      </w:pPr>
      <w:r>
        <w:rPr>
          <w:rFonts w:ascii="Arial" w:hAnsi="Arial" w:cs="Arial"/>
          <w:color w:val="2F2F2F"/>
          <w:shd w:val="clear" w:color="auto" w:fill="FFFFFF"/>
        </w:rPr>
        <w:t>JTA</w:t>
      </w:r>
      <w:r>
        <w:rPr>
          <w:rFonts w:ascii="Arial" w:hAnsi="Arial" w:cs="Arial"/>
          <w:color w:val="2F2F2F"/>
          <w:shd w:val="clear" w:color="auto" w:fill="FFFFFF"/>
        </w:rPr>
        <w:t>为</w:t>
      </w:r>
      <w:r>
        <w:rPr>
          <w:rFonts w:ascii="Arial" w:hAnsi="Arial" w:cs="Arial"/>
          <w:color w:val="2F2F2F"/>
          <w:shd w:val="clear" w:color="auto" w:fill="FFFFFF"/>
        </w:rPr>
        <w:t>JavaEE</w:t>
      </w:r>
      <w:r>
        <w:rPr>
          <w:rFonts w:ascii="Arial" w:hAnsi="Arial" w:cs="Arial"/>
          <w:color w:val="2F2F2F"/>
          <w:shd w:val="clear" w:color="auto" w:fill="FFFFFF"/>
        </w:rPr>
        <w:t>平台提供了分布式事务服务，它隔离了事务与底层的资源，实现了透明的事务管理方式。</w:t>
      </w:r>
    </w:p>
    <w:p w:rsidR="003029DB" w:rsidRDefault="00C2602B" w:rsidP="00C2602B">
      <w:pPr>
        <w:rPr>
          <w:rFonts w:ascii="Arial" w:hAnsi="Arial" w:cs="Arial"/>
          <w:color w:val="2F2F2F"/>
          <w:shd w:val="clear" w:color="auto" w:fill="FFFFFF"/>
        </w:rPr>
      </w:pPr>
      <w:r>
        <w:rPr>
          <w:rFonts w:ascii="Arial" w:hAnsi="Arial" w:cs="Arial"/>
          <w:color w:val="2F2F2F"/>
          <w:shd w:val="clear" w:color="auto" w:fill="FFFFFF"/>
        </w:rPr>
        <w:t xml:space="preserve">11.JTS </w:t>
      </w:r>
      <w:r>
        <w:rPr>
          <w:rFonts w:ascii="Arial" w:hAnsi="Arial" w:cs="Arial" w:hint="eastAsia"/>
          <w:color w:val="2F2F2F"/>
          <w:shd w:val="clear" w:color="auto" w:fill="FFFFFF"/>
        </w:rPr>
        <w:t>(</w:t>
      </w:r>
      <w:r>
        <w:rPr>
          <w:rFonts w:ascii="Arial" w:hAnsi="Arial" w:cs="Arial"/>
          <w:color w:val="2F2F2F"/>
          <w:shd w:val="clear" w:color="auto" w:fill="FFFFFF"/>
        </w:rPr>
        <w:t>JAVA Transaction Server</w:t>
      </w:r>
      <w:r>
        <w:rPr>
          <w:rFonts w:ascii="Arial" w:hAnsi="Arial" w:cs="Arial" w:hint="eastAsia"/>
          <w:color w:val="2F2F2F"/>
          <w:shd w:val="clear" w:color="auto" w:fill="FFFFFF"/>
        </w:rPr>
        <w:t>)</w:t>
      </w:r>
      <w:r>
        <w:rPr>
          <w:rFonts w:ascii="Arial" w:hAnsi="Arial" w:cs="Arial"/>
          <w:color w:val="2F2F2F"/>
          <w:shd w:val="clear" w:color="auto" w:fill="FFFFFF"/>
        </w:rPr>
        <w:t xml:space="preserve"> java</w:t>
      </w:r>
      <w:r>
        <w:rPr>
          <w:rFonts w:ascii="Arial" w:hAnsi="Arial" w:cs="Arial"/>
          <w:color w:val="2F2F2F"/>
          <w:shd w:val="clear" w:color="auto" w:fill="FFFFFF"/>
        </w:rPr>
        <w:t>事务服务</w:t>
      </w:r>
      <w:r>
        <w:rPr>
          <w:rFonts w:ascii="Arial" w:hAnsi="Arial" w:cs="Arial" w:hint="eastAsia"/>
          <w:color w:val="2F2F2F"/>
          <w:shd w:val="clear" w:color="auto" w:fill="FFFFFF"/>
        </w:rPr>
        <w:t>：</w:t>
      </w:r>
      <w:r w:rsidR="004A45C1">
        <w:rPr>
          <w:rFonts w:ascii="Arial" w:hAnsi="Arial" w:cs="Arial"/>
          <w:color w:val="2F2F2F"/>
          <w:shd w:val="clear" w:color="auto" w:fill="FFFFFF"/>
        </w:rPr>
        <w:t>一组监控事务的组件</w:t>
      </w:r>
      <w:r w:rsidR="004A45C1">
        <w:rPr>
          <w:rFonts w:ascii="Arial" w:hAnsi="Arial" w:cs="Arial" w:hint="eastAsia"/>
          <w:color w:val="2F2F2F"/>
          <w:shd w:val="clear" w:color="auto" w:fill="FFFFFF"/>
        </w:rPr>
        <w:t>。</w:t>
      </w:r>
    </w:p>
    <w:p w:rsidR="003029DB" w:rsidRDefault="003029DB" w:rsidP="003029DB">
      <w:pPr>
        <w:ind w:leftChars="200" w:left="420"/>
        <w:rPr>
          <w:rFonts w:ascii="Arial" w:hAnsi="Arial" w:cs="Arial"/>
          <w:color w:val="2F2F2F"/>
          <w:shd w:val="clear" w:color="auto" w:fill="FFFFFF"/>
        </w:rPr>
      </w:pPr>
      <w:r w:rsidRPr="003029DB">
        <w:rPr>
          <w:rFonts w:ascii="Arial" w:hAnsi="Arial" w:cs="Arial" w:hint="eastAsia"/>
          <w:color w:val="2F2F2F"/>
          <w:shd w:val="clear" w:color="auto" w:fill="FFFFFF"/>
        </w:rPr>
        <w:t>JTS</w:t>
      </w:r>
      <w:r w:rsidRPr="003029DB">
        <w:rPr>
          <w:rFonts w:ascii="Arial" w:hAnsi="Arial" w:cs="Arial" w:hint="eastAsia"/>
          <w:color w:val="2F2F2F"/>
          <w:shd w:val="clear" w:color="auto" w:fill="FFFFFF"/>
        </w:rPr>
        <w:t>是</w:t>
      </w:r>
      <w:r w:rsidRPr="003029DB">
        <w:rPr>
          <w:rFonts w:ascii="Arial" w:hAnsi="Arial" w:cs="Arial" w:hint="eastAsia"/>
          <w:color w:val="2F2F2F"/>
          <w:shd w:val="clear" w:color="auto" w:fill="FFFFFF"/>
        </w:rPr>
        <w:t>CORBA OTS</w:t>
      </w:r>
      <w:r w:rsidRPr="003029DB">
        <w:rPr>
          <w:rFonts w:ascii="Arial" w:hAnsi="Arial" w:cs="Arial" w:hint="eastAsia"/>
          <w:color w:val="2F2F2F"/>
          <w:shd w:val="clear" w:color="auto" w:fill="FFFFFF"/>
        </w:rPr>
        <w:t>事务监控的基本实现。</w:t>
      </w:r>
    </w:p>
    <w:p w:rsidR="003029DB" w:rsidRDefault="003029DB" w:rsidP="003029DB">
      <w:pPr>
        <w:ind w:leftChars="200" w:left="420"/>
        <w:rPr>
          <w:rFonts w:ascii="Arial" w:hAnsi="Arial" w:cs="Arial"/>
          <w:color w:val="2F2F2F"/>
          <w:shd w:val="clear" w:color="auto" w:fill="FFFFFF"/>
        </w:rPr>
      </w:pPr>
      <w:r w:rsidRPr="003029DB">
        <w:rPr>
          <w:rFonts w:ascii="Arial" w:hAnsi="Arial" w:cs="Arial" w:hint="eastAsia"/>
          <w:color w:val="2F2F2F"/>
          <w:shd w:val="clear" w:color="auto" w:fill="FFFFFF"/>
        </w:rPr>
        <w:t>JTS</w:t>
      </w:r>
      <w:r w:rsidRPr="003029DB">
        <w:rPr>
          <w:rFonts w:ascii="Arial" w:hAnsi="Arial" w:cs="Arial" w:hint="eastAsia"/>
          <w:color w:val="2F2F2F"/>
          <w:shd w:val="clear" w:color="auto" w:fill="FFFFFF"/>
        </w:rPr>
        <w:t>规定了事务管理器的实现方式。</w:t>
      </w:r>
    </w:p>
    <w:p w:rsidR="00C2602B" w:rsidRDefault="003029DB" w:rsidP="003029DB">
      <w:pPr>
        <w:ind w:leftChars="200" w:left="420"/>
        <w:rPr>
          <w:rFonts w:ascii="Arial" w:hAnsi="Arial" w:cs="Arial"/>
          <w:color w:val="2F2F2F"/>
          <w:shd w:val="clear" w:color="auto" w:fill="FFFFFF"/>
        </w:rPr>
      </w:pPr>
      <w:r w:rsidRPr="003029DB">
        <w:rPr>
          <w:rFonts w:ascii="Arial" w:hAnsi="Arial" w:cs="Arial" w:hint="eastAsia"/>
          <w:color w:val="2F2F2F"/>
          <w:shd w:val="clear" w:color="auto" w:fill="FFFFFF"/>
        </w:rPr>
        <w:t>JTS</w:t>
      </w:r>
      <w:r w:rsidRPr="003029DB">
        <w:rPr>
          <w:rFonts w:ascii="Arial" w:hAnsi="Arial" w:cs="Arial" w:hint="eastAsia"/>
          <w:color w:val="2F2F2F"/>
          <w:shd w:val="clear" w:color="auto" w:fill="FFFFFF"/>
        </w:rPr>
        <w:t>事务管理器为应用服务器、资源管理器、独立的应用以及通信资源管理器提供了事务服务。</w:t>
      </w:r>
    </w:p>
    <w:p w:rsidR="00AD20AE" w:rsidRPr="00AD20AE" w:rsidRDefault="00AD20AE" w:rsidP="00AD20AE">
      <w:pPr>
        <w:rPr>
          <w:rFonts w:ascii="Arial" w:hAnsi="Arial" w:cs="Arial"/>
          <w:color w:val="2F2F2F"/>
          <w:shd w:val="clear" w:color="auto" w:fill="FFFFFF"/>
        </w:rPr>
      </w:pPr>
      <w:r w:rsidRPr="00AD20AE">
        <w:rPr>
          <w:rFonts w:ascii="Arial" w:hAnsi="Arial" w:cs="Arial" w:hint="eastAsia"/>
          <w:color w:val="2F2F2F"/>
          <w:shd w:val="clear" w:color="auto" w:fill="FFFFFF"/>
        </w:rPr>
        <w:t>12</w:t>
      </w:r>
      <w:r w:rsidRPr="00AD20AE">
        <w:rPr>
          <w:rFonts w:ascii="Arial" w:hAnsi="Arial" w:cs="Arial" w:hint="eastAsia"/>
          <w:color w:val="2F2F2F"/>
          <w:shd w:val="clear" w:color="auto" w:fill="FFFFFF"/>
        </w:rPr>
        <w:t>、</w:t>
      </w:r>
      <w:r w:rsidRPr="00AD20AE">
        <w:rPr>
          <w:rFonts w:ascii="Arial" w:hAnsi="Arial" w:cs="Arial" w:hint="eastAsia"/>
          <w:color w:val="2F2F2F"/>
          <w:shd w:val="clear" w:color="auto" w:fill="FFFFFF"/>
        </w:rPr>
        <w:t>JavaMail</w:t>
      </w:r>
    </w:p>
    <w:p w:rsidR="00AD20AE" w:rsidRDefault="00AD20AE" w:rsidP="000B6B02">
      <w:pPr>
        <w:ind w:leftChars="200" w:left="420"/>
        <w:rPr>
          <w:rFonts w:ascii="Arial" w:hAnsi="Arial" w:cs="Arial"/>
          <w:color w:val="2F2F2F"/>
          <w:shd w:val="clear" w:color="auto" w:fill="FFFFFF"/>
        </w:rPr>
      </w:pPr>
      <w:r w:rsidRPr="00AD20AE">
        <w:rPr>
          <w:rFonts w:ascii="Arial" w:hAnsi="Arial" w:cs="Arial" w:hint="eastAsia"/>
          <w:color w:val="2F2F2F"/>
          <w:shd w:val="clear" w:color="auto" w:fill="FFFFFF"/>
        </w:rPr>
        <w:t>JavaMail</w:t>
      </w:r>
      <w:r w:rsidRPr="00AD20AE">
        <w:rPr>
          <w:rFonts w:ascii="Arial" w:hAnsi="Arial" w:cs="Arial" w:hint="eastAsia"/>
          <w:color w:val="2F2F2F"/>
          <w:shd w:val="clear" w:color="auto" w:fill="FFFFFF"/>
        </w:rPr>
        <w:t>是用于存取邮件服务器的</w:t>
      </w:r>
      <w:r w:rsidRPr="00AD20AE">
        <w:rPr>
          <w:rFonts w:ascii="Arial" w:hAnsi="Arial" w:cs="Arial" w:hint="eastAsia"/>
          <w:color w:val="2F2F2F"/>
          <w:shd w:val="clear" w:color="auto" w:fill="FFFFFF"/>
        </w:rPr>
        <w:t>API</w:t>
      </w:r>
      <w:r w:rsidRPr="00AD20AE">
        <w:rPr>
          <w:rFonts w:ascii="Arial" w:hAnsi="Arial" w:cs="Arial" w:hint="eastAsia"/>
          <w:color w:val="2F2F2F"/>
          <w:shd w:val="clear" w:color="auto" w:fill="FFFFFF"/>
        </w:rPr>
        <w:t>，它提供了一套邮件服务器的抽象类。</w:t>
      </w:r>
    </w:p>
    <w:p w:rsidR="00AD20AE" w:rsidRDefault="00AD20AE" w:rsidP="000B6B02">
      <w:pPr>
        <w:ind w:leftChars="200" w:left="420"/>
        <w:rPr>
          <w:rFonts w:ascii="Arial" w:hAnsi="Arial" w:cs="Arial"/>
          <w:color w:val="2F2F2F"/>
          <w:shd w:val="clear" w:color="auto" w:fill="FFFFFF"/>
        </w:rPr>
      </w:pPr>
      <w:r w:rsidRPr="00AD20AE">
        <w:rPr>
          <w:rFonts w:ascii="Arial" w:hAnsi="Arial" w:cs="Arial" w:hint="eastAsia"/>
          <w:color w:val="2F2F2F"/>
          <w:shd w:val="clear" w:color="auto" w:fill="FFFFFF"/>
        </w:rPr>
        <w:t>不仅支持</w:t>
      </w:r>
      <w:r w:rsidRPr="00AD20AE">
        <w:rPr>
          <w:rFonts w:ascii="Arial" w:hAnsi="Arial" w:cs="Arial" w:hint="eastAsia"/>
          <w:color w:val="2F2F2F"/>
          <w:shd w:val="clear" w:color="auto" w:fill="FFFFFF"/>
        </w:rPr>
        <w:t>SMTP</w:t>
      </w:r>
      <w:r w:rsidRPr="00AD20AE">
        <w:rPr>
          <w:rFonts w:ascii="Arial" w:hAnsi="Arial" w:cs="Arial" w:hint="eastAsia"/>
          <w:color w:val="2F2F2F"/>
          <w:shd w:val="clear" w:color="auto" w:fill="FFFFFF"/>
        </w:rPr>
        <w:t>服务器，也支持</w:t>
      </w:r>
      <w:r w:rsidRPr="00AD20AE">
        <w:rPr>
          <w:rFonts w:ascii="Arial" w:hAnsi="Arial" w:cs="Arial" w:hint="eastAsia"/>
          <w:color w:val="2F2F2F"/>
          <w:shd w:val="clear" w:color="auto" w:fill="FFFFFF"/>
        </w:rPr>
        <w:t>IMAP</w:t>
      </w:r>
      <w:r w:rsidRPr="00AD20AE">
        <w:rPr>
          <w:rFonts w:ascii="Arial" w:hAnsi="Arial" w:cs="Arial" w:hint="eastAsia"/>
          <w:color w:val="2F2F2F"/>
          <w:shd w:val="clear" w:color="auto" w:fill="FFFFFF"/>
        </w:rPr>
        <w:t>服务器和</w:t>
      </w:r>
      <w:r w:rsidRPr="00AD20AE">
        <w:rPr>
          <w:rFonts w:ascii="Arial" w:hAnsi="Arial" w:cs="Arial" w:hint="eastAsia"/>
          <w:color w:val="2F2F2F"/>
          <w:shd w:val="clear" w:color="auto" w:fill="FFFFFF"/>
        </w:rPr>
        <w:t>POP</w:t>
      </w:r>
      <w:r w:rsidRPr="00AD20AE">
        <w:rPr>
          <w:rFonts w:ascii="Arial" w:hAnsi="Arial" w:cs="Arial" w:hint="eastAsia"/>
          <w:color w:val="2F2F2F"/>
          <w:shd w:val="clear" w:color="auto" w:fill="FFFFFF"/>
        </w:rPr>
        <w:t>服务器。</w:t>
      </w:r>
    </w:p>
    <w:p w:rsidR="005C43E8" w:rsidRPr="005C43E8" w:rsidRDefault="005C43E8" w:rsidP="005C43E8">
      <w:pPr>
        <w:rPr>
          <w:rFonts w:ascii="Arial" w:hAnsi="Arial" w:cs="Arial"/>
          <w:color w:val="2F2F2F"/>
          <w:shd w:val="clear" w:color="auto" w:fill="FFFFFF"/>
        </w:rPr>
      </w:pPr>
      <w:r w:rsidRPr="005C43E8">
        <w:rPr>
          <w:rFonts w:ascii="Arial" w:hAnsi="Arial" w:cs="Arial" w:hint="eastAsia"/>
          <w:color w:val="2F2F2F"/>
          <w:shd w:val="clear" w:color="auto" w:fill="FFFFFF"/>
        </w:rPr>
        <w:t>13</w:t>
      </w:r>
      <w:r w:rsidRPr="005C43E8">
        <w:rPr>
          <w:rFonts w:ascii="Arial" w:hAnsi="Arial" w:cs="Arial" w:hint="eastAsia"/>
          <w:color w:val="2F2F2F"/>
          <w:shd w:val="clear" w:color="auto" w:fill="FFFFFF"/>
        </w:rPr>
        <w:t>、</w:t>
      </w:r>
      <w:r w:rsidRPr="005C43E8">
        <w:rPr>
          <w:rFonts w:ascii="Arial" w:hAnsi="Arial" w:cs="Arial" w:hint="eastAsia"/>
          <w:color w:val="2F2F2F"/>
          <w:shd w:val="clear" w:color="auto" w:fill="FFFFFF"/>
        </w:rPr>
        <w:t>JAF</w:t>
      </w:r>
      <w:r w:rsidRPr="005C43E8">
        <w:rPr>
          <w:rFonts w:ascii="Arial" w:hAnsi="Arial" w:cs="Arial" w:hint="eastAsia"/>
          <w:color w:val="2F2F2F"/>
          <w:shd w:val="clear" w:color="auto" w:fill="FFFFFF"/>
        </w:rPr>
        <w:t>（</w:t>
      </w:r>
      <w:r w:rsidRPr="005C43E8">
        <w:rPr>
          <w:rFonts w:ascii="Arial" w:hAnsi="Arial" w:cs="Arial" w:hint="eastAsia"/>
          <w:color w:val="2F2F2F"/>
          <w:shd w:val="clear" w:color="auto" w:fill="FFFFFF"/>
        </w:rPr>
        <w:t>JavaBean Activation Framework</w:t>
      </w:r>
      <w:r w:rsidRPr="005C43E8">
        <w:rPr>
          <w:rFonts w:ascii="Arial" w:hAnsi="Arial" w:cs="Arial" w:hint="eastAsia"/>
          <w:color w:val="2F2F2F"/>
          <w:shd w:val="clear" w:color="auto" w:fill="FFFFFF"/>
        </w:rPr>
        <w:t>）</w:t>
      </w:r>
    </w:p>
    <w:p w:rsidR="005C43E8" w:rsidRDefault="005C43E8" w:rsidP="005C43E8">
      <w:pPr>
        <w:ind w:left="420"/>
        <w:rPr>
          <w:rFonts w:ascii="Arial" w:hAnsi="Arial" w:cs="Arial"/>
          <w:color w:val="2F2F2F"/>
          <w:shd w:val="clear" w:color="auto" w:fill="FFFFFF"/>
        </w:rPr>
      </w:pPr>
      <w:r w:rsidRPr="005C43E8">
        <w:rPr>
          <w:rFonts w:ascii="Arial" w:hAnsi="Arial" w:cs="Arial" w:hint="eastAsia"/>
          <w:color w:val="2F2F2F"/>
          <w:shd w:val="clear" w:color="auto" w:fill="FFFFFF"/>
        </w:rPr>
        <w:t>JavaMail</w:t>
      </w:r>
      <w:r w:rsidRPr="005C43E8">
        <w:rPr>
          <w:rFonts w:ascii="Arial" w:hAnsi="Arial" w:cs="Arial" w:hint="eastAsia"/>
          <w:color w:val="2F2F2F"/>
          <w:shd w:val="clear" w:color="auto" w:fill="FFFFFF"/>
        </w:rPr>
        <w:t>利用</w:t>
      </w:r>
      <w:r w:rsidRPr="005C43E8">
        <w:rPr>
          <w:rFonts w:ascii="Arial" w:hAnsi="Arial" w:cs="Arial" w:hint="eastAsia"/>
          <w:color w:val="2F2F2F"/>
          <w:shd w:val="clear" w:color="auto" w:fill="FFFFFF"/>
        </w:rPr>
        <w:t>JAF</w:t>
      </w:r>
      <w:r w:rsidRPr="005C43E8">
        <w:rPr>
          <w:rFonts w:ascii="Arial" w:hAnsi="Arial" w:cs="Arial" w:hint="eastAsia"/>
          <w:color w:val="2F2F2F"/>
          <w:shd w:val="clear" w:color="auto" w:fill="FFFFFF"/>
        </w:rPr>
        <w:t>来处理</w:t>
      </w:r>
      <w:r w:rsidRPr="005C43E8">
        <w:rPr>
          <w:rFonts w:ascii="Arial" w:hAnsi="Arial" w:cs="Arial" w:hint="eastAsia"/>
          <w:color w:val="2F2F2F"/>
          <w:shd w:val="clear" w:color="auto" w:fill="FFFFFF"/>
        </w:rPr>
        <w:t>MIME</w:t>
      </w:r>
      <w:r w:rsidRPr="005C43E8">
        <w:rPr>
          <w:rFonts w:ascii="Arial" w:hAnsi="Arial" w:cs="Arial" w:hint="eastAsia"/>
          <w:color w:val="2F2F2F"/>
          <w:shd w:val="clear" w:color="auto" w:fill="FFFFFF"/>
        </w:rPr>
        <w:t>编码的邮件附件。</w:t>
      </w:r>
      <w:r w:rsidRPr="005C43E8">
        <w:rPr>
          <w:rFonts w:ascii="Arial" w:hAnsi="Arial" w:cs="Arial" w:hint="eastAsia"/>
          <w:color w:val="2F2F2F"/>
          <w:shd w:val="clear" w:color="auto" w:fill="FFFFFF"/>
        </w:rPr>
        <w:t>MIME</w:t>
      </w:r>
      <w:r w:rsidRPr="005C43E8">
        <w:rPr>
          <w:rFonts w:ascii="Arial" w:hAnsi="Arial" w:cs="Arial" w:hint="eastAsia"/>
          <w:color w:val="2F2F2F"/>
          <w:shd w:val="clear" w:color="auto" w:fill="FFFFFF"/>
        </w:rPr>
        <w:t>的字节流可以被转换成</w:t>
      </w:r>
      <w:r w:rsidRPr="005C43E8">
        <w:rPr>
          <w:rFonts w:ascii="Arial" w:hAnsi="Arial" w:cs="Arial" w:hint="eastAsia"/>
          <w:color w:val="2F2F2F"/>
          <w:shd w:val="clear" w:color="auto" w:fill="FFFFFF"/>
        </w:rPr>
        <w:t>Java</w:t>
      </w:r>
      <w:r w:rsidRPr="005C43E8">
        <w:rPr>
          <w:rFonts w:ascii="Arial" w:hAnsi="Arial" w:cs="Arial" w:hint="eastAsia"/>
          <w:color w:val="2F2F2F"/>
          <w:shd w:val="clear" w:color="auto" w:fill="FFFFFF"/>
        </w:rPr>
        <w:t>对象，或者转换自</w:t>
      </w:r>
      <w:r w:rsidRPr="005C43E8">
        <w:rPr>
          <w:rFonts w:ascii="Arial" w:hAnsi="Arial" w:cs="Arial" w:hint="eastAsia"/>
          <w:color w:val="2F2F2F"/>
          <w:shd w:val="clear" w:color="auto" w:fill="FFFFFF"/>
        </w:rPr>
        <w:t>Java</w:t>
      </w:r>
      <w:r w:rsidRPr="005C43E8">
        <w:rPr>
          <w:rFonts w:ascii="Arial" w:hAnsi="Arial" w:cs="Arial" w:hint="eastAsia"/>
          <w:color w:val="2F2F2F"/>
          <w:shd w:val="clear" w:color="auto" w:fill="FFFFFF"/>
        </w:rPr>
        <w:t>对象。大多数应用都可以不需要直接使用</w:t>
      </w:r>
      <w:r w:rsidRPr="005C43E8">
        <w:rPr>
          <w:rFonts w:ascii="Arial" w:hAnsi="Arial" w:cs="Arial" w:hint="eastAsia"/>
          <w:color w:val="2F2F2F"/>
          <w:shd w:val="clear" w:color="auto" w:fill="FFFFFF"/>
        </w:rPr>
        <w:t>JAF</w:t>
      </w:r>
    </w:p>
    <w:p w:rsidR="00AB11AA" w:rsidRDefault="00AB11AA" w:rsidP="00AB11AA">
      <w:pPr>
        <w:rPr>
          <w:rFonts w:ascii="Arial" w:hAnsi="Arial" w:cs="Arial"/>
          <w:color w:val="2F2F2F"/>
          <w:shd w:val="clear" w:color="auto" w:fill="FFFFFF"/>
        </w:rPr>
      </w:pPr>
    </w:p>
    <w:p w:rsidR="00AB11AA" w:rsidRPr="00AB11AA" w:rsidRDefault="00AB11AA" w:rsidP="00AB11AA">
      <w:pPr>
        <w:rPr>
          <w:rFonts w:ascii="Arial" w:hAnsi="Arial" w:cs="Arial"/>
          <w:color w:val="2F2F2F"/>
          <w:shd w:val="clear" w:color="auto" w:fill="FFFFFF"/>
        </w:rPr>
      </w:pPr>
      <w:r w:rsidRPr="00AB11AA">
        <w:rPr>
          <w:rFonts w:ascii="Arial" w:hAnsi="Arial" w:cs="Arial" w:hint="eastAsia"/>
          <w:color w:val="2F2F2F"/>
          <w:shd w:val="clear" w:color="auto" w:fill="FFFFFF"/>
        </w:rPr>
        <w:t>三层架构</w:t>
      </w:r>
    </w:p>
    <w:p w:rsidR="00AB11AA" w:rsidRPr="00AB11AA" w:rsidRDefault="00AB11AA" w:rsidP="00AB11AA">
      <w:pPr>
        <w:rPr>
          <w:rFonts w:ascii="Arial" w:hAnsi="Arial" w:cs="Arial"/>
          <w:color w:val="2F2F2F"/>
          <w:shd w:val="clear" w:color="auto" w:fill="FFFFFF"/>
        </w:rPr>
      </w:pPr>
      <w:r w:rsidRPr="00AB11AA">
        <w:rPr>
          <w:rFonts w:ascii="Arial" w:hAnsi="Arial" w:cs="Arial" w:hint="eastAsia"/>
          <w:color w:val="2F2F2F"/>
          <w:shd w:val="clear" w:color="auto" w:fill="FFFFFF"/>
        </w:rPr>
        <w:t>三层架构自上而下将系统分为表示层、逻辑层、持久层。</w:t>
      </w:r>
    </w:p>
    <w:p w:rsidR="00AB11AA" w:rsidRPr="00AB11AA" w:rsidRDefault="00AB11AA" w:rsidP="00AB11AA">
      <w:pPr>
        <w:rPr>
          <w:rFonts w:ascii="Arial" w:hAnsi="Arial" w:cs="Arial"/>
          <w:color w:val="2F2F2F"/>
          <w:shd w:val="clear" w:color="auto" w:fill="FFFFFF"/>
        </w:rPr>
      </w:pPr>
      <w:r w:rsidRPr="00AB11AA">
        <w:rPr>
          <w:rFonts w:ascii="Arial" w:hAnsi="Arial" w:cs="Arial" w:hint="eastAsia"/>
          <w:color w:val="2F2F2F"/>
          <w:shd w:val="clear" w:color="auto" w:fill="FFFFFF"/>
        </w:rPr>
        <w:t>表示层由处理用户交互的客户端组件及其容器所组成；</w:t>
      </w:r>
    </w:p>
    <w:p w:rsidR="00AB11AA" w:rsidRPr="00AB11AA" w:rsidRDefault="00AB11AA" w:rsidP="00AB11AA">
      <w:pPr>
        <w:rPr>
          <w:rFonts w:ascii="Arial" w:hAnsi="Arial" w:cs="Arial"/>
          <w:color w:val="2F2F2F"/>
          <w:shd w:val="clear" w:color="auto" w:fill="FFFFFF"/>
        </w:rPr>
      </w:pPr>
      <w:r w:rsidRPr="00AB11AA">
        <w:rPr>
          <w:rFonts w:ascii="Arial" w:hAnsi="Arial" w:cs="Arial" w:hint="eastAsia"/>
          <w:color w:val="2F2F2F"/>
          <w:shd w:val="clear" w:color="auto" w:fill="FFFFFF"/>
        </w:rPr>
        <w:t>业务逻辑层由解决业务问题的组件组成；</w:t>
      </w:r>
    </w:p>
    <w:p w:rsidR="00AB11AA" w:rsidRPr="00AB11AA" w:rsidRDefault="00AB11AA" w:rsidP="00AB11AA">
      <w:pPr>
        <w:rPr>
          <w:rFonts w:ascii="Arial" w:hAnsi="Arial" w:cs="Arial"/>
          <w:color w:val="2F2F2F"/>
          <w:shd w:val="clear" w:color="auto" w:fill="FFFFFF"/>
        </w:rPr>
      </w:pPr>
      <w:r w:rsidRPr="00AB11AA">
        <w:rPr>
          <w:rFonts w:ascii="Arial" w:hAnsi="Arial" w:cs="Arial" w:hint="eastAsia"/>
          <w:color w:val="2F2F2F"/>
          <w:shd w:val="clear" w:color="auto" w:fill="FFFFFF"/>
        </w:rPr>
        <w:t>数据层由一个或多个数据库组成，并可包含存储过程。</w:t>
      </w:r>
    </w:p>
    <w:p w:rsidR="00AB11AA" w:rsidRDefault="00AB11AA" w:rsidP="00AB11AA">
      <w:pPr>
        <w:rPr>
          <w:rFonts w:ascii="Arial" w:hAnsi="Arial" w:cs="Arial"/>
          <w:color w:val="2F2F2F"/>
          <w:shd w:val="clear" w:color="auto" w:fill="FFFFFF"/>
        </w:rPr>
      </w:pPr>
      <w:r w:rsidRPr="00AB11AA">
        <w:rPr>
          <w:rFonts w:ascii="Arial" w:hAnsi="Arial" w:cs="Arial" w:hint="eastAsia"/>
          <w:color w:val="2F2F2F"/>
          <w:shd w:val="clear" w:color="auto" w:fill="FFFFFF"/>
        </w:rPr>
        <w:lastRenderedPageBreak/>
        <w:t>这种三层架构，在处理客户端的请求时，使客户端不用进行复杂的数据库处理；透明地为客户端执行许多工作，如查询数据库、执行业务规则和连接现有的应用程序；并且能够帮助开发人员创建适用于企业的大型分布式应用程序。</w:t>
      </w:r>
    </w:p>
    <w:p w:rsidR="00051D98" w:rsidRDefault="00051D98" w:rsidP="00AB11AA">
      <w:pPr>
        <w:rPr>
          <w:rFonts w:ascii="Arial" w:hAnsi="Arial" w:cs="Arial"/>
          <w:color w:val="2F2F2F"/>
          <w:shd w:val="clear" w:color="auto" w:fill="FFFFFF"/>
        </w:rPr>
      </w:pPr>
    </w:p>
    <w:p w:rsidR="00051D98" w:rsidRDefault="00051D98" w:rsidP="00AB11AA">
      <w:pPr>
        <w:rPr>
          <w:rFonts w:ascii="Arial" w:hAnsi="Arial" w:cs="Arial"/>
          <w:color w:val="2F2F2F"/>
          <w:shd w:val="clear" w:color="auto" w:fill="FFFFFF"/>
        </w:rPr>
      </w:pPr>
    </w:p>
    <w:p w:rsidR="00051D98" w:rsidRPr="00051D98" w:rsidRDefault="00051D98" w:rsidP="00051D98">
      <w:pPr>
        <w:rPr>
          <w:rFonts w:ascii="Arial" w:hAnsi="Arial" w:cs="Arial"/>
          <w:color w:val="2F2F2F"/>
          <w:shd w:val="clear" w:color="auto" w:fill="FFFFFF"/>
        </w:rPr>
      </w:pPr>
      <w:r>
        <w:rPr>
          <w:rFonts w:ascii="Arial" w:hAnsi="Arial" w:cs="Arial"/>
          <w:color w:val="2F2F2F"/>
          <w:shd w:val="clear" w:color="auto" w:fill="FFFFFF"/>
        </w:rPr>
        <w:t>M</w:t>
      </w:r>
      <w:r w:rsidRPr="00051D98">
        <w:rPr>
          <w:rFonts w:ascii="Arial" w:hAnsi="Arial" w:cs="Arial"/>
          <w:color w:val="2F2F2F"/>
          <w:shd w:val="clear" w:color="auto" w:fill="FFFFFF"/>
        </w:rPr>
        <w:t>VC</w:t>
      </w:r>
    </w:p>
    <w:p w:rsidR="00051D98" w:rsidRPr="00051D98" w:rsidRDefault="00051D98" w:rsidP="00051D98">
      <w:pPr>
        <w:rPr>
          <w:rFonts w:ascii="Arial" w:hAnsi="Arial" w:cs="Arial"/>
          <w:color w:val="2F2F2F"/>
          <w:shd w:val="clear" w:color="auto" w:fill="FFFFFF"/>
        </w:rPr>
      </w:pPr>
      <w:r w:rsidRPr="00051D98">
        <w:rPr>
          <w:rFonts w:ascii="Arial" w:hAnsi="Arial" w:cs="Arial" w:hint="eastAsia"/>
          <w:color w:val="2F2F2F"/>
          <w:shd w:val="clear" w:color="auto" w:fill="FFFFFF"/>
        </w:rPr>
        <w:t>在</w:t>
      </w:r>
      <w:r w:rsidRPr="00051D98">
        <w:rPr>
          <w:rFonts w:ascii="Arial" w:hAnsi="Arial" w:cs="Arial" w:hint="eastAsia"/>
          <w:color w:val="2F2F2F"/>
          <w:shd w:val="clear" w:color="auto" w:fill="FFFFFF"/>
        </w:rPr>
        <w:t>MVC</w:t>
      </w:r>
      <w:r w:rsidRPr="00051D98">
        <w:rPr>
          <w:rFonts w:ascii="Arial" w:hAnsi="Arial" w:cs="Arial" w:hint="eastAsia"/>
          <w:color w:val="2F2F2F"/>
          <w:shd w:val="clear" w:color="auto" w:fill="FFFFFF"/>
        </w:rPr>
        <w:t>模式中，应用程序被划分为模型层（</w:t>
      </w:r>
      <w:r w:rsidRPr="00051D98">
        <w:rPr>
          <w:rFonts w:ascii="Arial" w:hAnsi="Arial" w:cs="Arial" w:hint="eastAsia"/>
          <w:color w:val="2F2F2F"/>
          <w:shd w:val="clear" w:color="auto" w:fill="FFFFFF"/>
        </w:rPr>
        <w:t>Model</w:t>
      </w:r>
      <w:r w:rsidRPr="00051D98">
        <w:rPr>
          <w:rFonts w:ascii="Arial" w:hAnsi="Arial" w:cs="Arial" w:hint="eastAsia"/>
          <w:color w:val="2F2F2F"/>
          <w:shd w:val="clear" w:color="auto" w:fill="FFFFFF"/>
        </w:rPr>
        <w:t>）、视图层（</w:t>
      </w:r>
      <w:r w:rsidRPr="00051D98">
        <w:rPr>
          <w:rFonts w:ascii="Arial" w:hAnsi="Arial" w:cs="Arial" w:hint="eastAsia"/>
          <w:color w:val="2F2F2F"/>
          <w:shd w:val="clear" w:color="auto" w:fill="FFFFFF"/>
        </w:rPr>
        <w:t>View</w:t>
      </w:r>
      <w:r w:rsidRPr="00051D98">
        <w:rPr>
          <w:rFonts w:ascii="Arial" w:hAnsi="Arial" w:cs="Arial" w:hint="eastAsia"/>
          <w:color w:val="2F2F2F"/>
          <w:shd w:val="clear" w:color="auto" w:fill="FFFFFF"/>
        </w:rPr>
        <w:t>）、控制层（</w:t>
      </w:r>
      <w:r w:rsidRPr="00051D98">
        <w:rPr>
          <w:rFonts w:ascii="Arial" w:hAnsi="Arial" w:cs="Arial" w:hint="eastAsia"/>
          <w:color w:val="2F2F2F"/>
          <w:shd w:val="clear" w:color="auto" w:fill="FFFFFF"/>
        </w:rPr>
        <w:t>Controller</w:t>
      </w:r>
      <w:r w:rsidRPr="00051D98">
        <w:rPr>
          <w:rFonts w:ascii="Arial" w:hAnsi="Arial" w:cs="Arial" w:hint="eastAsia"/>
          <w:color w:val="2F2F2F"/>
          <w:shd w:val="clear" w:color="auto" w:fill="FFFFFF"/>
        </w:rPr>
        <w:t>）三部分。</w:t>
      </w:r>
      <w:r w:rsidRPr="00051D98">
        <w:rPr>
          <w:rFonts w:ascii="Arial" w:hAnsi="Arial" w:cs="Arial" w:hint="eastAsia"/>
          <w:color w:val="2F2F2F"/>
          <w:shd w:val="clear" w:color="auto" w:fill="FFFFFF"/>
        </w:rPr>
        <w:t>MVC</w:t>
      </w:r>
      <w:r w:rsidRPr="00051D98">
        <w:rPr>
          <w:rFonts w:ascii="Arial" w:hAnsi="Arial" w:cs="Arial" w:hint="eastAsia"/>
          <w:color w:val="2F2F2F"/>
          <w:shd w:val="clear" w:color="auto" w:fill="FFFFFF"/>
        </w:rPr>
        <w:t>模型就是把一个应用程序的开发按照业务逻辑、数据、视图进行分离分层并组织代码。</w:t>
      </w:r>
      <w:r w:rsidRPr="00051D98">
        <w:rPr>
          <w:rFonts w:ascii="Arial" w:hAnsi="Arial" w:cs="Arial" w:hint="eastAsia"/>
          <w:color w:val="2F2F2F"/>
          <w:shd w:val="clear" w:color="auto" w:fill="FFFFFF"/>
        </w:rPr>
        <w:t>MVC</w:t>
      </w:r>
      <w:r w:rsidRPr="00051D98">
        <w:rPr>
          <w:rFonts w:ascii="Arial" w:hAnsi="Arial" w:cs="Arial" w:hint="eastAsia"/>
          <w:color w:val="2F2F2F"/>
          <w:shd w:val="clear" w:color="auto" w:fill="FFFFFF"/>
        </w:rPr>
        <w:t>要求把应用的模型按一定的层次规则抽取出来，将业务逻辑聚集到一个部件里面，在改进和个性化定制界面及用户交互的同时，不需要重新编写业务逻辑。模型层负责封装应用的状态，并实现功能，视图层负责将内容呈现给用户，控制层负责控制视图层发送的请求以及程序的流程。</w:t>
      </w:r>
    </w:p>
    <w:p w:rsidR="00051D98" w:rsidRPr="00051D98" w:rsidRDefault="00051D98" w:rsidP="00051D98">
      <w:pPr>
        <w:rPr>
          <w:rFonts w:ascii="Arial" w:hAnsi="Arial" w:cs="Arial"/>
          <w:color w:val="2F2F2F"/>
          <w:shd w:val="clear" w:color="auto" w:fill="FFFFFF"/>
        </w:rPr>
      </w:pPr>
      <w:r w:rsidRPr="00051D98">
        <w:rPr>
          <w:rFonts w:ascii="Arial" w:hAnsi="Arial" w:cs="Arial" w:hint="eastAsia"/>
          <w:color w:val="2F2F2F"/>
          <w:shd w:val="clear" w:color="auto" w:fill="FFFFFF"/>
        </w:rPr>
        <w:t>Servlet+JSP+JavaBean</w:t>
      </w:r>
      <w:r w:rsidRPr="00051D98">
        <w:rPr>
          <w:rFonts w:ascii="Arial" w:hAnsi="Arial" w:cs="Arial" w:hint="eastAsia"/>
          <w:color w:val="2F2F2F"/>
          <w:shd w:val="clear" w:color="auto" w:fill="FFFFFF"/>
        </w:rPr>
        <w:t>（</w:t>
      </w:r>
      <w:r w:rsidRPr="00051D98">
        <w:rPr>
          <w:rFonts w:ascii="Arial" w:hAnsi="Arial" w:cs="Arial" w:hint="eastAsia"/>
          <w:color w:val="2F2F2F"/>
          <w:shd w:val="clear" w:color="auto" w:fill="FFFFFF"/>
        </w:rPr>
        <w:t>MVC</w:t>
      </w:r>
      <w:r w:rsidRPr="00051D98">
        <w:rPr>
          <w:rFonts w:ascii="Arial" w:hAnsi="Arial" w:cs="Arial" w:hint="eastAsia"/>
          <w:color w:val="2F2F2F"/>
          <w:shd w:val="clear" w:color="auto" w:fill="FFFFFF"/>
        </w:rPr>
        <w:t>）这种模式比较适合开发复杂的</w:t>
      </w:r>
      <w:r w:rsidRPr="00051D98">
        <w:rPr>
          <w:rFonts w:ascii="Arial" w:hAnsi="Arial" w:cs="Arial" w:hint="eastAsia"/>
          <w:color w:val="2F2F2F"/>
          <w:shd w:val="clear" w:color="auto" w:fill="FFFFFF"/>
        </w:rPr>
        <w:t>web</w:t>
      </w:r>
      <w:r w:rsidRPr="00051D98">
        <w:rPr>
          <w:rFonts w:ascii="Arial" w:hAnsi="Arial" w:cs="Arial" w:hint="eastAsia"/>
          <w:color w:val="2F2F2F"/>
          <w:shd w:val="clear" w:color="auto" w:fill="FFFFFF"/>
        </w:rPr>
        <w:t>应用，在这种模式下，</w:t>
      </w:r>
      <w:r w:rsidRPr="00051D98">
        <w:rPr>
          <w:rFonts w:ascii="Arial" w:hAnsi="Arial" w:cs="Arial" w:hint="eastAsia"/>
          <w:color w:val="2F2F2F"/>
          <w:shd w:val="clear" w:color="auto" w:fill="FFFFFF"/>
        </w:rPr>
        <w:t>Servlet</w:t>
      </w:r>
      <w:r w:rsidRPr="00051D98">
        <w:rPr>
          <w:rFonts w:ascii="Arial" w:hAnsi="Arial" w:cs="Arial" w:hint="eastAsia"/>
          <w:color w:val="2F2F2F"/>
          <w:shd w:val="clear" w:color="auto" w:fill="FFFFFF"/>
        </w:rPr>
        <w:t>负责处理用户请求，</w:t>
      </w:r>
      <w:r w:rsidRPr="00051D98">
        <w:rPr>
          <w:rFonts w:ascii="Arial" w:hAnsi="Arial" w:cs="Arial" w:hint="eastAsia"/>
          <w:color w:val="2F2F2F"/>
          <w:shd w:val="clear" w:color="auto" w:fill="FFFFFF"/>
        </w:rPr>
        <w:t>JSP</w:t>
      </w:r>
      <w:r w:rsidRPr="00051D98">
        <w:rPr>
          <w:rFonts w:ascii="Arial" w:hAnsi="Arial" w:cs="Arial" w:hint="eastAsia"/>
          <w:color w:val="2F2F2F"/>
          <w:shd w:val="clear" w:color="auto" w:fill="FFFFFF"/>
        </w:rPr>
        <w:t>负责数据显示，</w:t>
      </w:r>
      <w:r w:rsidRPr="00051D98">
        <w:rPr>
          <w:rFonts w:ascii="Arial" w:hAnsi="Arial" w:cs="Arial" w:hint="eastAsia"/>
          <w:color w:val="2F2F2F"/>
          <w:shd w:val="clear" w:color="auto" w:fill="FFFFFF"/>
        </w:rPr>
        <w:t>JavaBean</w:t>
      </w:r>
      <w:r w:rsidRPr="00051D98">
        <w:rPr>
          <w:rFonts w:ascii="Arial" w:hAnsi="Arial" w:cs="Arial" w:hint="eastAsia"/>
          <w:color w:val="2F2F2F"/>
          <w:shd w:val="clear" w:color="auto" w:fill="FFFFFF"/>
        </w:rPr>
        <w:t>负责封装数据。</w:t>
      </w:r>
    </w:p>
    <w:p w:rsidR="00051D98" w:rsidRDefault="00051D98" w:rsidP="00051D98">
      <w:pPr>
        <w:rPr>
          <w:rFonts w:ascii="Arial" w:hAnsi="Arial" w:cs="Arial"/>
          <w:color w:val="2F2F2F"/>
          <w:shd w:val="clear" w:color="auto" w:fill="FFFFFF"/>
        </w:rPr>
      </w:pPr>
    </w:p>
    <w:p w:rsidR="00051D98" w:rsidRPr="00051D98" w:rsidRDefault="00051D98" w:rsidP="00051D98">
      <w:pPr>
        <w:rPr>
          <w:rFonts w:ascii="Arial" w:hAnsi="Arial" w:cs="Arial"/>
          <w:color w:val="2F2F2F"/>
          <w:shd w:val="clear" w:color="auto" w:fill="FFFFFF"/>
        </w:rPr>
      </w:pPr>
      <w:r w:rsidRPr="00051D98">
        <w:rPr>
          <w:rFonts w:ascii="Arial" w:hAnsi="Arial" w:cs="Arial" w:hint="eastAsia"/>
          <w:color w:val="2F2F2F"/>
          <w:shd w:val="clear" w:color="auto" w:fill="FFFFFF"/>
        </w:rPr>
        <w:t>基于</w:t>
      </w:r>
      <w:r w:rsidRPr="00051D98">
        <w:rPr>
          <w:rFonts w:ascii="Arial" w:hAnsi="Arial" w:cs="Arial" w:hint="eastAsia"/>
          <w:color w:val="2F2F2F"/>
          <w:shd w:val="clear" w:color="auto" w:fill="FFFFFF"/>
        </w:rPr>
        <w:t>JavaEE</w:t>
      </w:r>
      <w:r w:rsidRPr="00051D98">
        <w:rPr>
          <w:rFonts w:ascii="Arial" w:hAnsi="Arial" w:cs="Arial" w:hint="eastAsia"/>
          <w:color w:val="2F2F2F"/>
          <w:shd w:val="clear" w:color="auto" w:fill="FFFFFF"/>
        </w:rPr>
        <w:t>架构模式下的</w:t>
      </w:r>
      <w:r w:rsidRPr="00051D98">
        <w:rPr>
          <w:rFonts w:ascii="Arial" w:hAnsi="Arial" w:cs="Arial" w:hint="eastAsia"/>
          <w:color w:val="2F2F2F"/>
          <w:shd w:val="clear" w:color="auto" w:fill="FFFFFF"/>
        </w:rPr>
        <w:t>MVC</w:t>
      </w:r>
    </w:p>
    <w:p w:rsidR="00051D98" w:rsidRPr="00051D98" w:rsidRDefault="00051D98" w:rsidP="00051D98">
      <w:pPr>
        <w:rPr>
          <w:rFonts w:ascii="Arial" w:hAnsi="Arial" w:cs="Arial"/>
          <w:color w:val="2F2F2F"/>
          <w:shd w:val="clear" w:color="auto" w:fill="FFFFFF"/>
        </w:rPr>
      </w:pPr>
      <w:r w:rsidRPr="00051D98">
        <w:rPr>
          <w:rFonts w:ascii="Arial" w:hAnsi="Arial" w:cs="Arial" w:hint="eastAsia"/>
          <w:color w:val="2F2F2F"/>
          <w:shd w:val="clear" w:color="auto" w:fill="FFFFFF"/>
        </w:rPr>
        <w:t>在这种架构模式下，模型层（</w:t>
      </w:r>
      <w:r w:rsidRPr="00051D98">
        <w:rPr>
          <w:rFonts w:ascii="Arial" w:hAnsi="Arial" w:cs="Arial" w:hint="eastAsia"/>
          <w:color w:val="2F2F2F"/>
          <w:shd w:val="clear" w:color="auto" w:fill="FFFFFF"/>
        </w:rPr>
        <w:t>Model</w:t>
      </w:r>
      <w:r w:rsidRPr="00051D98">
        <w:rPr>
          <w:rFonts w:ascii="Arial" w:hAnsi="Arial" w:cs="Arial" w:hint="eastAsia"/>
          <w:color w:val="2F2F2F"/>
          <w:shd w:val="clear" w:color="auto" w:fill="FFFFFF"/>
        </w:rPr>
        <w:t>）定义了数据模型和业务逻辑。为了将数据访问与业务逻辑分离，降低代码之间的耦合，提高业务精度，模型层又具体划分为了</w:t>
      </w:r>
      <w:r w:rsidRPr="00051D98">
        <w:rPr>
          <w:rFonts w:ascii="Arial" w:hAnsi="Arial" w:cs="Arial" w:hint="eastAsia"/>
          <w:color w:val="2F2F2F"/>
          <w:shd w:val="clear" w:color="auto" w:fill="FFFFFF"/>
        </w:rPr>
        <w:t>DAO</w:t>
      </w:r>
      <w:r w:rsidRPr="00051D98">
        <w:rPr>
          <w:rFonts w:ascii="Arial" w:hAnsi="Arial" w:cs="Arial" w:hint="eastAsia"/>
          <w:color w:val="2F2F2F"/>
          <w:shd w:val="clear" w:color="auto" w:fill="FFFFFF"/>
        </w:rPr>
        <w:t>层和业务层，</w:t>
      </w:r>
      <w:r w:rsidRPr="00051D98">
        <w:rPr>
          <w:rFonts w:ascii="Arial" w:hAnsi="Arial" w:cs="Arial" w:hint="eastAsia"/>
          <w:color w:val="2F2F2F"/>
          <w:shd w:val="clear" w:color="auto" w:fill="FFFFFF"/>
        </w:rPr>
        <w:t>DAO</w:t>
      </w:r>
      <w:r w:rsidRPr="00051D98">
        <w:rPr>
          <w:rFonts w:ascii="Arial" w:hAnsi="Arial" w:cs="Arial" w:hint="eastAsia"/>
          <w:color w:val="2F2F2F"/>
          <w:shd w:val="clear" w:color="auto" w:fill="FFFFFF"/>
        </w:rPr>
        <w:t>即</w:t>
      </w:r>
      <w:r w:rsidRPr="00051D98">
        <w:rPr>
          <w:rFonts w:ascii="Arial" w:hAnsi="Arial" w:cs="Arial" w:hint="eastAsia"/>
          <w:color w:val="2F2F2F"/>
          <w:shd w:val="clear" w:color="auto" w:fill="FFFFFF"/>
        </w:rPr>
        <w:t>Data Access Object</w:t>
      </w:r>
      <w:r w:rsidRPr="00051D98">
        <w:rPr>
          <w:rFonts w:ascii="Arial" w:hAnsi="Arial" w:cs="Arial" w:hint="eastAsia"/>
          <w:color w:val="2F2F2F"/>
          <w:shd w:val="clear" w:color="auto" w:fill="FFFFFF"/>
        </w:rPr>
        <w:t>，其主要职能是将访问数据库的代码封装起来，让这些代码不会在其它层出现或者暴露出来给其它层；业务层是整个系统最核心也是最具有价值的一层，该层封装应用程序的业务逻辑，处理数据，关注客户需求，在业务处理过程中会访问原始数据或产生新数据，</w:t>
      </w:r>
      <w:r w:rsidRPr="00051D98">
        <w:rPr>
          <w:rFonts w:ascii="Arial" w:hAnsi="Arial" w:cs="Arial" w:hint="eastAsia"/>
          <w:color w:val="2F2F2F"/>
          <w:shd w:val="clear" w:color="auto" w:fill="FFFFFF"/>
        </w:rPr>
        <w:t>DAO</w:t>
      </w:r>
      <w:r w:rsidRPr="00051D98">
        <w:rPr>
          <w:rFonts w:ascii="Arial" w:hAnsi="Arial" w:cs="Arial" w:hint="eastAsia"/>
          <w:color w:val="2F2F2F"/>
          <w:shd w:val="clear" w:color="auto" w:fill="FFFFFF"/>
        </w:rPr>
        <w:t>层提供的</w:t>
      </w:r>
      <w:r w:rsidRPr="00051D98">
        <w:rPr>
          <w:rFonts w:ascii="Arial" w:hAnsi="Arial" w:cs="Arial" w:hint="eastAsia"/>
          <w:color w:val="2F2F2F"/>
          <w:shd w:val="clear" w:color="auto" w:fill="FFFFFF"/>
        </w:rPr>
        <w:t>DAO</w:t>
      </w:r>
      <w:r w:rsidRPr="00051D98">
        <w:rPr>
          <w:rFonts w:ascii="Arial" w:hAnsi="Arial" w:cs="Arial" w:hint="eastAsia"/>
          <w:color w:val="2F2F2F"/>
          <w:shd w:val="clear" w:color="auto" w:fill="FFFFFF"/>
        </w:rPr>
        <w:t>类能很好地帮助业务层完成数据处理，业务层本身侧重于对客户需求的理解和业务规则的适应，总体说来，</w:t>
      </w:r>
      <w:r w:rsidRPr="00051D98">
        <w:rPr>
          <w:rFonts w:ascii="Arial" w:hAnsi="Arial" w:cs="Arial" w:hint="eastAsia"/>
          <w:color w:val="2F2F2F"/>
          <w:shd w:val="clear" w:color="auto" w:fill="FFFFFF"/>
        </w:rPr>
        <w:t>DAO</w:t>
      </w:r>
      <w:r w:rsidRPr="00051D98">
        <w:rPr>
          <w:rFonts w:ascii="Arial" w:hAnsi="Arial" w:cs="Arial" w:hint="eastAsia"/>
          <w:color w:val="2F2F2F"/>
          <w:shd w:val="clear" w:color="auto" w:fill="FFFFFF"/>
        </w:rPr>
        <w:t>层不处理业务逻辑，只为业务层提供辅助，完成获取原始数据或持久层数据等操作。</w:t>
      </w:r>
    </w:p>
    <w:p w:rsidR="00051D98" w:rsidRPr="00051D98" w:rsidRDefault="00051D98" w:rsidP="00051D98">
      <w:pPr>
        <w:rPr>
          <w:rFonts w:ascii="Arial" w:hAnsi="Arial" w:cs="Arial"/>
          <w:color w:val="2F2F2F"/>
          <w:shd w:val="clear" w:color="auto" w:fill="FFFFFF"/>
        </w:rPr>
      </w:pPr>
    </w:p>
    <w:sectPr w:rsidR="00051D98" w:rsidRPr="00051D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A13" w:rsidRDefault="00E16A13" w:rsidP="000D5F6D">
      <w:r>
        <w:separator/>
      </w:r>
    </w:p>
  </w:endnote>
  <w:endnote w:type="continuationSeparator" w:id="0">
    <w:p w:rsidR="00E16A13" w:rsidRDefault="00E16A13" w:rsidP="000D5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A13" w:rsidRDefault="00E16A13" w:rsidP="000D5F6D">
      <w:r>
        <w:separator/>
      </w:r>
    </w:p>
  </w:footnote>
  <w:footnote w:type="continuationSeparator" w:id="0">
    <w:p w:rsidR="00E16A13" w:rsidRDefault="00E16A13" w:rsidP="000D5F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665F25"/>
    <w:multiLevelType w:val="hybridMultilevel"/>
    <w:tmpl w:val="89C839F0"/>
    <w:lvl w:ilvl="0" w:tplc="E40A1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16C"/>
    <w:rsid w:val="00051D98"/>
    <w:rsid w:val="00084D96"/>
    <w:rsid w:val="000B6B02"/>
    <w:rsid w:val="000D5F6D"/>
    <w:rsid w:val="0019316A"/>
    <w:rsid w:val="002E6078"/>
    <w:rsid w:val="002F2A7D"/>
    <w:rsid w:val="003029DB"/>
    <w:rsid w:val="0042212E"/>
    <w:rsid w:val="004463DB"/>
    <w:rsid w:val="004A45C1"/>
    <w:rsid w:val="0051259D"/>
    <w:rsid w:val="00557FCE"/>
    <w:rsid w:val="005745B6"/>
    <w:rsid w:val="005C43E8"/>
    <w:rsid w:val="00614796"/>
    <w:rsid w:val="0080492E"/>
    <w:rsid w:val="00812D51"/>
    <w:rsid w:val="008171DF"/>
    <w:rsid w:val="0084493A"/>
    <w:rsid w:val="00956AFC"/>
    <w:rsid w:val="009847C4"/>
    <w:rsid w:val="00A41DAE"/>
    <w:rsid w:val="00A44C95"/>
    <w:rsid w:val="00AB11AA"/>
    <w:rsid w:val="00AD20AE"/>
    <w:rsid w:val="00B4378A"/>
    <w:rsid w:val="00B46201"/>
    <w:rsid w:val="00C00351"/>
    <w:rsid w:val="00C2602B"/>
    <w:rsid w:val="00C34346"/>
    <w:rsid w:val="00CE2FAB"/>
    <w:rsid w:val="00CF0813"/>
    <w:rsid w:val="00D00EFE"/>
    <w:rsid w:val="00E16A13"/>
    <w:rsid w:val="00EC7CEB"/>
    <w:rsid w:val="00F53917"/>
    <w:rsid w:val="00F62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F4C737-EE89-4B16-B3CC-9E683C22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5F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5F6D"/>
    <w:rPr>
      <w:sz w:val="18"/>
      <w:szCs w:val="18"/>
    </w:rPr>
  </w:style>
  <w:style w:type="paragraph" w:styleId="a4">
    <w:name w:val="footer"/>
    <w:basedOn w:val="a"/>
    <w:link w:val="Char0"/>
    <w:uiPriority w:val="99"/>
    <w:unhideWhenUsed/>
    <w:rsid w:val="000D5F6D"/>
    <w:pPr>
      <w:tabs>
        <w:tab w:val="center" w:pos="4153"/>
        <w:tab w:val="right" w:pos="8306"/>
      </w:tabs>
      <w:snapToGrid w:val="0"/>
      <w:jc w:val="left"/>
    </w:pPr>
    <w:rPr>
      <w:sz w:val="18"/>
      <w:szCs w:val="18"/>
    </w:rPr>
  </w:style>
  <w:style w:type="character" w:customStyle="1" w:styleId="Char0">
    <w:name w:val="页脚 Char"/>
    <w:basedOn w:val="a0"/>
    <w:link w:val="a4"/>
    <w:uiPriority w:val="99"/>
    <w:rsid w:val="000D5F6D"/>
    <w:rPr>
      <w:sz w:val="18"/>
      <w:szCs w:val="18"/>
    </w:rPr>
  </w:style>
  <w:style w:type="paragraph" w:styleId="a5">
    <w:name w:val="List Paragraph"/>
    <w:basedOn w:val="a"/>
    <w:uiPriority w:val="34"/>
    <w:qFormat/>
    <w:rsid w:val="000D5F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969424">
      <w:bodyDiv w:val="1"/>
      <w:marLeft w:val="0"/>
      <w:marRight w:val="0"/>
      <w:marTop w:val="0"/>
      <w:marBottom w:val="0"/>
      <w:divBdr>
        <w:top w:val="none" w:sz="0" w:space="0" w:color="auto"/>
        <w:left w:val="none" w:sz="0" w:space="0" w:color="auto"/>
        <w:bottom w:val="none" w:sz="0" w:space="0" w:color="auto"/>
        <w:right w:val="none" w:sz="0" w:space="0" w:color="auto"/>
      </w:divBdr>
      <w:divsChild>
        <w:div w:id="1332022417">
          <w:marLeft w:val="0"/>
          <w:marRight w:val="0"/>
          <w:marTop w:val="0"/>
          <w:marBottom w:val="0"/>
          <w:divBdr>
            <w:top w:val="none" w:sz="0" w:space="0" w:color="auto"/>
            <w:left w:val="none" w:sz="0" w:space="0" w:color="auto"/>
            <w:bottom w:val="none" w:sz="0" w:space="0" w:color="auto"/>
            <w:right w:val="none" w:sz="0" w:space="0" w:color="auto"/>
          </w:divBdr>
          <w:divsChild>
            <w:div w:id="3087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3473">
      <w:bodyDiv w:val="1"/>
      <w:marLeft w:val="0"/>
      <w:marRight w:val="0"/>
      <w:marTop w:val="0"/>
      <w:marBottom w:val="0"/>
      <w:divBdr>
        <w:top w:val="none" w:sz="0" w:space="0" w:color="auto"/>
        <w:left w:val="none" w:sz="0" w:space="0" w:color="auto"/>
        <w:bottom w:val="none" w:sz="0" w:space="0" w:color="auto"/>
        <w:right w:val="none" w:sz="0" w:space="0" w:color="auto"/>
      </w:divBdr>
      <w:divsChild>
        <w:div w:id="920875261">
          <w:marLeft w:val="0"/>
          <w:marRight w:val="0"/>
          <w:marTop w:val="0"/>
          <w:marBottom w:val="0"/>
          <w:divBdr>
            <w:top w:val="none" w:sz="0" w:space="0" w:color="auto"/>
            <w:left w:val="none" w:sz="0" w:space="0" w:color="auto"/>
            <w:bottom w:val="none" w:sz="0" w:space="0" w:color="auto"/>
            <w:right w:val="none" w:sz="0" w:space="0" w:color="auto"/>
          </w:divBdr>
          <w:divsChild>
            <w:div w:id="14634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7185">
      <w:bodyDiv w:val="1"/>
      <w:marLeft w:val="0"/>
      <w:marRight w:val="0"/>
      <w:marTop w:val="0"/>
      <w:marBottom w:val="0"/>
      <w:divBdr>
        <w:top w:val="none" w:sz="0" w:space="0" w:color="auto"/>
        <w:left w:val="none" w:sz="0" w:space="0" w:color="auto"/>
        <w:bottom w:val="none" w:sz="0" w:space="0" w:color="auto"/>
        <w:right w:val="none" w:sz="0" w:space="0" w:color="auto"/>
      </w:divBdr>
    </w:div>
    <w:div w:id="1574657564">
      <w:bodyDiv w:val="1"/>
      <w:marLeft w:val="0"/>
      <w:marRight w:val="0"/>
      <w:marTop w:val="0"/>
      <w:marBottom w:val="0"/>
      <w:divBdr>
        <w:top w:val="none" w:sz="0" w:space="0" w:color="auto"/>
        <w:left w:val="none" w:sz="0" w:space="0" w:color="auto"/>
        <w:bottom w:val="none" w:sz="0" w:space="0" w:color="auto"/>
        <w:right w:val="none" w:sz="0" w:space="0" w:color="auto"/>
      </w:divBdr>
    </w:div>
    <w:div w:id="1968849469">
      <w:bodyDiv w:val="1"/>
      <w:marLeft w:val="0"/>
      <w:marRight w:val="0"/>
      <w:marTop w:val="0"/>
      <w:marBottom w:val="0"/>
      <w:divBdr>
        <w:top w:val="none" w:sz="0" w:space="0" w:color="auto"/>
        <w:left w:val="none" w:sz="0" w:space="0" w:color="auto"/>
        <w:bottom w:val="none" w:sz="0" w:space="0" w:color="auto"/>
        <w:right w:val="none" w:sz="0" w:space="0" w:color="auto"/>
      </w:divBdr>
      <w:divsChild>
        <w:div w:id="2024284142">
          <w:marLeft w:val="0"/>
          <w:marRight w:val="0"/>
          <w:marTop w:val="0"/>
          <w:marBottom w:val="0"/>
          <w:divBdr>
            <w:top w:val="none" w:sz="0" w:space="0" w:color="auto"/>
            <w:left w:val="none" w:sz="0" w:space="0" w:color="auto"/>
            <w:bottom w:val="none" w:sz="0" w:space="0" w:color="auto"/>
            <w:right w:val="none" w:sz="0" w:space="0" w:color="auto"/>
          </w:divBdr>
          <w:divsChild>
            <w:div w:id="20482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彭志辉</dc:creator>
  <cp:keywords/>
  <dc:description/>
  <cp:lastModifiedBy>彭志辉</cp:lastModifiedBy>
  <cp:revision>36</cp:revision>
  <dcterms:created xsi:type="dcterms:W3CDTF">2018-03-12T01:38:00Z</dcterms:created>
  <dcterms:modified xsi:type="dcterms:W3CDTF">2018-03-12T03:56:00Z</dcterms:modified>
</cp:coreProperties>
</file>