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A56CEC" w:rsidRPr="00972924" w:rsidRDefault="00A56CEC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A56CEC" w:rsidRPr="00972924" w:rsidRDefault="00A56CEC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>M</w:t>
      </w:r>
      <w:r>
        <w:t>ethod</w:t>
      </w:r>
      <w:r>
        <w:t xml:space="preserve">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665C0DBF" w14:textId="5CDF2A60" w:rsidR="00DC66A5" w:rsidRPr="006803C1" w:rsidRDefault="00313B99" w:rsidP="006803C1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133290DE" w14:textId="5DAB2565" w:rsidR="00F71CF8" w:rsidRDefault="00CE1B7C" w:rsidP="00CE1B7C">
      <w:pPr>
        <w:pStyle w:val="Heading3"/>
      </w:pPr>
      <w:r>
        <w:lastRenderedPageBreak/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732CAA26" w:rsidR="001E3996" w:rsidRDefault="00B80E31" w:rsidP="006A03C1">
      <w:pPr>
        <w:pStyle w:val="Heading4"/>
      </w:pPr>
      <w:r>
        <w:t xml:space="preserve">Constructors: 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lastRenderedPageBreak/>
        <w:t>M</w:t>
      </w:r>
      <w:r>
        <w:t>ethods</w:t>
      </w:r>
      <w:r>
        <w:t xml:space="preserve">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77777777" w:rsidR="00D16424" w:rsidRPr="00D16424" w:rsidRDefault="00652C68" w:rsidP="00D16424">
      <w:pPr>
        <w:pStyle w:val="Heading5"/>
        <w:rPr>
          <w:sz w:val="22"/>
        </w:rPr>
      </w:pPr>
      <w:proofErr w:type="gramStart"/>
      <w:r>
        <w:t>payments</w:t>
      </w:r>
      <w:r w:rsidR="00403011" w:rsidRPr="001A7BEC">
        <w:t>(</w:t>
      </w:r>
      <w:proofErr w:type="gramEnd"/>
      <w:r w:rsidR="00844461" w:rsidRPr="00A06CD1">
        <w:rPr>
          <w:color w:val="7F7F7F" w:themeColor="text1" w:themeTint="80"/>
        </w:rPr>
        <w:t>Double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0C9932D3" w:rsidR="0087600F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7D5A4F17" w14:textId="46B28122" w:rsidR="00742485" w:rsidRDefault="0087600F" w:rsidP="0087600F">
      <w:r>
        <w:br w:type="page"/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795341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04172E">
        <w:rPr>
          <w:rFonts w:ascii="Consolas" w:hAnsi="Consolas"/>
          <w:color w:val="7F7F7F" w:themeColor="text1" w:themeTint="80"/>
          <w:sz w:val="20"/>
        </w:rPr>
        <w:t>SOPHOMORE,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33E904EA" w14:textId="77777777" w:rsidR="00F03F68" w:rsidRDefault="00F03F68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472FCFA9" w14:textId="33D956F0" w:rsidR="009101E4" w:rsidRDefault="004B1AC6" w:rsidP="009101E4">
      <w:pPr>
        <w:pStyle w:val="Heading2"/>
      </w:pPr>
      <w:r>
        <w:lastRenderedPageBreak/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lastRenderedPageBreak/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5143ABE1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r w:rsidR="0012296A">
        <w:t>e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bookmarkStart w:id="0" w:name="_Hlk532482758"/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383AF1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383AF1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bookmarkEnd w:id="0"/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2F8D4BF6" w14:textId="77777777" w:rsidR="00E15098" w:rsidRDefault="004172D8" w:rsidP="00A917F3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</w:t>
      </w:r>
      <w:r w:rsidR="00020AA1">
        <w:t>For Example:</w:t>
      </w:r>
    </w:p>
    <w:p w14:paraId="6BD01C38" w14:textId="1325083B" w:rsidR="00E15098" w:rsidRDefault="00E15098" w:rsidP="00C81802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0EB974A3" w14:textId="7BBC4357" w:rsidR="00EF6C46" w:rsidRPr="00E15098" w:rsidRDefault="00EF6C46" w:rsidP="00C81802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320168F1" w14:textId="6F8C135F" w:rsidR="00A917F3" w:rsidRDefault="00AC10F6" w:rsidP="00A917F3">
      <w:pPr>
        <w:pStyle w:val="Heading3"/>
      </w:pPr>
      <w:proofErr w:type="spellStart"/>
      <w:r>
        <w:lastRenderedPageBreak/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01C3D554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F016F2">
        <w:t>three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79DDB5DD" w14:textId="06EA91BB" w:rsidR="006061B1" w:rsidRPr="00D06893" w:rsidRDefault="00F94860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E827F5">
        <w:t xml:space="preserve"> </w:t>
      </w:r>
      <w:r w:rsidR="00413D0D">
        <w:t xml:space="preserve">(with the </w:t>
      </w:r>
      <w:r>
        <w:rPr>
          <w:rFonts w:ascii="Consolas" w:hAnsi="Consolas"/>
          <w:b/>
          <w:sz w:val="18"/>
        </w:rPr>
        <w:t>delete</w:t>
      </w:r>
      <w:r w:rsidR="00413D0D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</w:t>
      </w:r>
      <w:r w:rsidR="00E142F5">
        <w:t xml:space="preserve">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</w:t>
      </w:r>
      <w:r>
        <w:t>outside of the specified range.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29127B39" w14:textId="0F8A641E" w:rsidR="00A746B3" w:rsidRPr="00D06893" w:rsidRDefault="00BF2C98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A746B3">
        <w:t xml:space="preserve"> (with the </w:t>
      </w:r>
      <w:r>
        <w:rPr>
          <w:rFonts w:ascii="Consolas" w:hAnsi="Consolas"/>
          <w:b/>
          <w:sz w:val="18"/>
        </w:rPr>
        <w:t>delete</w:t>
      </w:r>
      <w:r w:rsidR="00A746B3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A746B3">
        <w:rPr>
          <w:rFonts w:ascii="Consolas" w:hAnsi="Consolas"/>
          <w:b/>
          <w:sz w:val="18"/>
        </w:rPr>
        <w:t>)</w:t>
      </w:r>
      <w:r w:rsidR="00A746B3">
        <w:t xml:space="preserve"> method) </w:t>
      </w:r>
      <w:r w:rsidR="00E462CB">
        <w:t>Employee</w:t>
      </w:r>
      <w:r w:rsidR="00A746B3">
        <w:t xml:space="preserve"> objects from the current </w:t>
      </w:r>
      <w:proofErr w:type="spellStart"/>
      <w:r w:rsidR="00A746B3">
        <w:t>CollegeDatabase</w:t>
      </w:r>
      <w:proofErr w:type="spellEnd"/>
      <w:r w:rsidR="00A746B3">
        <w:t xml:space="preserve"> that have a </w:t>
      </w:r>
      <w:r w:rsidR="00DE0F11">
        <w:t>salary</w:t>
      </w:r>
      <w:r w:rsidR="00A746B3">
        <w:t xml:space="preserve"> </w:t>
      </w:r>
      <w:r>
        <w:t>outside of the given range.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lastRenderedPageBreak/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lastRenderedPageBreak/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1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1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</w:t>
      </w:r>
      <w:r w:rsidR="00872F9A">
        <w:t xml:space="preserve">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3E037620" w:rsidR="007B4EFD" w:rsidRPr="004A3B1C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 xml:space="preserve">whose age is </w:t>
      </w:r>
      <w:r w:rsidR="0060769B">
        <w:t>greater than</w:t>
      </w:r>
      <w:r>
        <w:t xml:space="preserve"> the given integer.</w:t>
      </w:r>
    </w:p>
    <w:p w14:paraId="0F26CCD5" w14:textId="19D0B784" w:rsidR="004A3B1C" w:rsidRPr="00A064AF" w:rsidRDefault="00A064AF" w:rsidP="00A064AF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 xml:space="preserve">Operator </w:t>
      </w:r>
      <w:r>
        <w:t>is “UNDER”,</w:t>
      </w:r>
    </w:p>
    <w:p w14:paraId="070D57BE" w14:textId="55B076DC" w:rsidR="004E65DB" w:rsidRPr="004E65DB" w:rsidRDefault="00A064AF" w:rsidP="004E65DB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>whose age is less than the given integer.</w:t>
      </w:r>
    </w:p>
    <w:p w14:paraId="00E45A20" w14:textId="77777777" w:rsidR="005A1977" w:rsidRPr="00171F17" w:rsidRDefault="005A1977" w:rsidP="005A1977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557C859D" w14:textId="13C1A88F" w:rsidR="00BB226A" w:rsidRPr="00A009BC" w:rsidRDefault="00BB226A" w:rsidP="00BB226A">
      <w:pPr>
        <w:pStyle w:val="Heading5"/>
      </w:pPr>
      <w:bookmarkStart w:id="2" w:name="_Hlk532479518"/>
      <w:proofErr w:type="gramStart"/>
      <w:r>
        <w:t>separate</w:t>
      </w:r>
      <w:r w:rsidRPr="001A7BEC">
        <w:t>(</w:t>
      </w:r>
      <w:proofErr w:type="spellStart"/>
      <w:proofErr w:type="gramEnd"/>
      <w:r w:rsidR="00DC2CB8">
        <w:rPr>
          <w:i/>
          <w:color w:val="7F7F7F" w:themeColor="text1" w:themeTint="80"/>
        </w:rPr>
        <w:t>PersonType</w:t>
      </w:r>
      <w:proofErr w:type="spellEnd"/>
      <w:r>
        <w:t xml:space="preserve">) </w:t>
      </w:r>
      <w:bookmarkEnd w:id="2"/>
      <w:r>
        <w:t xml:space="preserve">: </w:t>
      </w:r>
      <w:proofErr w:type="spellStart"/>
      <w:r>
        <w:t>CollegeDatabase</w:t>
      </w:r>
      <w:proofErr w:type="spellEnd"/>
    </w:p>
    <w:p w14:paraId="251EBE04" w14:textId="6CEF6DA5" w:rsidR="00BB226A" w:rsidRDefault="00BB226A" w:rsidP="00BB22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 </w:t>
      </w:r>
      <w:r w:rsidR="00863D5A">
        <w:rPr>
          <w:i/>
        </w:rPr>
        <w:t>of a particular sub-type</w:t>
      </w:r>
      <w:r>
        <w:rPr>
          <w:i/>
        </w:rPr>
        <w:t>.</w:t>
      </w:r>
    </w:p>
    <w:p w14:paraId="276C5B19" w14:textId="2F7EF4B4" w:rsidR="00BB226A" w:rsidRPr="006479EC" w:rsidRDefault="00BB226A" w:rsidP="00BB226A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6479EC">
        <w:t xml:space="preserve"> </w:t>
      </w:r>
      <w:proofErr w:type="spellStart"/>
      <w:r w:rsidR="006479EC">
        <w:rPr>
          <w:i/>
        </w:rPr>
        <w:t>PersonType</w:t>
      </w:r>
      <w:proofErr w:type="spellEnd"/>
      <w:r w:rsidR="006479EC">
        <w:t xml:space="preserve"> (“STUDENT” or “EMPLOYEE” exclusively).</w:t>
      </w:r>
    </w:p>
    <w:p w14:paraId="347E75BB" w14:textId="7A558A60" w:rsidR="006479EC" w:rsidRDefault="006479EC" w:rsidP="00BB226A">
      <w:pPr>
        <w:pStyle w:val="ListParagraph"/>
        <w:numPr>
          <w:ilvl w:val="1"/>
          <w:numId w:val="5"/>
        </w:numPr>
      </w:pPr>
      <w:r w:rsidRPr="006479EC">
        <w:t>I</w:t>
      </w:r>
      <w:r>
        <w:t xml:space="preserve">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DF9784A" w14:textId="77777777" w:rsidR="009A424F" w:rsidRDefault="006479EC" w:rsidP="00BB226A">
      <w:pPr>
        <w:pStyle w:val="ListParagraph"/>
        <w:numPr>
          <w:ilvl w:val="1"/>
          <w:numId w:val="5"/>
        </w:numPr>
      </w:pPr>
      <w:r>
        <w:t xml:space="preserve">If the </w:t>
      </w:r>
      <w:proofErr w:type="spellStart"/>
      <w:r>
        <w:rPr>
          <w:i/>
        </w:rPr>
        <w:t>PersonType</w:t>
      </w:r>
      <w:proofErr w:type="spellEnd"/>
      <w:r w:rsidR="00110085">
        <w:t xml:space="preserve"> is “EMPLOYEE”, </w:t>
      </w:r>
    </w:p>
    <w:p w14:paraId="3EAA7CFC" w14:textId="7680ED37" w:rsidR="006479EC" w:rsidRDefault="009A424F" w:rsidP="009A424F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>
        <w:t xml:space="preserve">from the existing </w:t>
      </w:r>
      <w:proofErr w:type="spellStart"/>
      <w:r>
        <w:t>CollegeDatabase</w:t>
      </w:r>
      <w:proofErr w:type="spellEnd"/>
      <w:r>
        <w:t xml:space="preserve"> who are of Employee type.</w:t>
      </w:r>
    </w:p>
    <w:p w14:paraId="4B194905" w14:textId="4CAC3095" w:rsidR="008B38F6" w:rsidRDefault="008B38F6" w:rsidP="008B38F6">
      <w:pPr>
        <w:pStyle w:val="ListParagraph"/>
        <w:numPr>
          <w:ilvl w:val="1"/>
          <w:numId w:val="5"/>
        </w:numPr>
      </w:pPr>
      <w:r>
        <w:t xml:space="preserve">Otherwise, </w:t>
      </w:r>
    </w:p>
    <w:p w14:paraId="20E452ED" w14:textId="17BD5949" w:rsidR="008B38F6" w:rsidRDefault="008B38F6" w:rsidP="008B38F6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</w:t>
      </w:r>
      <w:r>
        <w:t>Student</w:t>
      </w:r>
      <w:r>
        <w:t xml:space="preserve"> type.</w:t>
      </w:r>
    </w:p>
    <w:p w14:paraId="04D09F8C" w14:textId="40047B8C" w:rsidR="008B38F6" w:rsidRPr="00606041" w:rsidRDefault="005A1977" w:rsidP="00606041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72BF1DE8" w14:textId="74B0B309" w:rsidR="00E05B11" w:rsidRPr="00A009BC" w:rsidRDefault="00E05B11" w:rsidP="00E05B11">
      <w:pPr>
        <w:pStyle w:val="Heading5"/>
      </w:pPr>
      <w:proofErr w:type="gramStart"/>
      <w:r>
        <w:t>separate</w:t>
      </w:r>
      <w:r w:rsidRPr="001A7BEC">
        <w:t>(</w:t>
      </w:r>
      <w:proofErr w:type="spellStart"/>
      <w:proofErr w:type="gramEnd"/>
      <w:r>
        <w:rPr>
          <w:i/>
          <w:color w:val="7F7F7F" w:themeColor="text1" w:themeTint="80"/>
        </w:rPr>
        <w:t>PersonType</w:t>
      </w:r>
      <w:proofErr w:type="spellEnd"/>
      <w:r>
        <w:rPr>
          <w:color w:val="7F7F7F" w:themeColor="text1" w:themeTint="80"/>
        </w:rPr>
        <w:t xml:space="preserve">, double, </w:t>
      </w:r>
      <w:r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5128722A" w14:textId="37E7996C" w:rsidR="0059199A" w:rsidRPr="0059199A" w:rsidRDefault="00E05B11" w:rsidP="0059199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</w:t>
      </w:r>
      <w:r w:rsidR="0059199A">
        <w:rPr>
          <w:i/>
        </w:rPr>
        <w:t xml:space="preserve"> </w:t>
      </w:r>
      <w:r w:rsidR="00BF1ADC">
        <w:rPr>
          <w:i/>
        </w:rPr>
        <w:t>in</w:t>
      </w:r>
      <w:r w:rsidR="0059199A">
        <w:rPr>
          <w:i/>
        </w:rPr>
        <w:t xml:space="preserve"> a common </w:t>
      </w:r>
      <w:r w:rsidR="0059199A" w:rsidRPr="0059199A">
        <w:rPr>
          <w:i/>
        </w:rPr>
        <w:t xml:space="preserve">GPA or </w:t>
      </w:r>
      <w:r w:rsidR="008B2832">
        <w:rPr>
          <w:i/>
        </w:rPr>
        <w:t>s</w:t>
      </w:r>
      <w:r w:rsidR="0059199A" w:rsidRPr="0059199A">
        <w:rPr>
          <w:i/>
        </w:rPr>
        <w:t>alary</w:t>
      </w:r>
      <w:r w:rsidR="00BF1ADC">
        <w:rPr>
          <w:i/>
        </w:rPr>
        <w:t xml:space="preserve"> range</w:t>
      </w:r>
      <w:r w:rsidR="0059199A" w:rsidRPr="0059199A">
        <w:rPr>
          <w:i/>
        </w:rPr>
        <w:t xml:space="preserve">. </w:t>
      </w:r>
    </w:p>
    <w:p w14:paraId="65FFC01B" w14:textId="583C52C4" w:rsidR="00E05B11" w:rsidRPr="002F6C5F" w:rsidRDefault="00E05B1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</w:t>
      </w:r>
      <w:proofErr w:type="spellStart"/>
      <w:r>
        <w:rPr>
          <w:i/>
        </w:rPr>
        <w:t>PersonType</w:t>
      </w:r>
      <w:proofErr w:type="spellEnd"/>
      <w:r>
        <w:t xml:space="preserve"> (“STUDENT” or “EMPLOYEE” exclusively)</w:t>
      </w:r>
      <w:r w:rsidR="008B2832">
        <w:t xml:space="preserve">, a number (representing either a GPA or a salary depending </w:t>
      </w:r>
      <w:r w:rsidR="00A86793">
        <w:t xml:space="preserve">on the </w:t>
      </w:r>
      <w:proofErr w:type="spellStart"/>
      <w:r w:rsidR="00A86793" w:rsidRPr="00AC4474">
        <w:rPr>
          <w:i/>
        </w:rPr>
        <w:t>PersonType</w:t>
      </w:r>
      <w:proofErr w:type="spellEnd"/>
      <w:r w:rsidR="00D1533C">
        <w:t xml:space="preserve">), </w:t>
      </w:r>
      <w:r w:rsidR="006538F3">
        <w:t xml:space="preserve">and an </w:t>
      </w:r>
      <w:r w:rsidR="006538F3">
        <w:rPr>
          <w:i/>
        </w:rPr>
        <w:t>Operator</w:t>
      </w:r>
      <w:r w:rsidR="006538F3">
        <w:t xml:space="preserve"> (“OVER” or “UNDER” exclusively)</w:t>
      </w:r>
      <w:r>
        <w:t>.</w:t>
      </w:r>
    </w:p>
    <w:p w14:paraId="1D400EBC" w14:textId="2C9D16A8" w:rsidR="002F6C5F" w:rsidRPr="00101321" w:rsidRDefault="002F6C5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 w:rsidR="00155D0B">
        <w:t xml:space="preserve"> </w:t>
      </w:r>
      <w:r>
        <w:t xml:space="preserve">equal to the returned </w:t>
      </w:r>
      <w:proofErr w:type="spellStart"/>
      <w:r>
        <w:t>CollegeDatabase</w:t>
      </w:r>
      <w:proofErr w:type="spellEnd"/>
      <w:r>
        <w:t xml:space="preserve"> of the </w:t>
      </w:r>
      <w:proofErr w:type="gramStart"/>
      <w:r w:rsidRPr="002F6C5F">
        <w:rPr>
          <w:rFonts w:ascii="Consolas" w:hAnsi="Consolas"/>
          <w:b/>
          <w:sz w:val="18"/>
        </w:rPr>
        <w:t>separate(</w:t>
      </w:r>
      <w:proofErr w:type="spellStart"/>
      <w:proofErr w:type="gramEnd"/>
      <w:r w:rsidRPr="002F6C5F">
        <w:rPr>
          <w:rFonts w:ascii="Consolas" w:hAnsi="Consolas"/>
          <w:b/>
          <w:i/>
          <w:color w:val="7F7F7F" w:themeColor="text1" w:themeTint="80"/>
          <w:sz w:val="18"/>
        </w:rPr>
        <w:t>PersonType</w:t>
      </w:r>
      <w:proofErr w:type="spellEnd"/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 xml:space="preserve">method when sent the given </w:t>
      </w:r>
      <w:proofErr w:type="spellStart"/>
      <w:r>
        <w:t>PersonType</w:t>
      </w:r>
      <w:proofErr w:type="spellEnd"/>
      <w:r>
        <w:t>.</w:t>
      </w:r>
    </w:p>
    <w:p w14:paraId="4E71953A" w14:textId="097DCB39" w:rsidR="005E791D" w:rsidRPr="00101321" w:rsidRDefault="00F6240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proofErr w:type="spellStart"/>
      <w:r w:rsidRPr="00F6240F">
        <w:rPr>
          <w:i/>
        </w:rPr>
        <w:t>PersonType</w:t>
      </w:r>
      <w:proofErr w:type="spellEnd"/>
      <w:r>
        <w:t xml:space="preserve"> is Employee, </w:t>
      </w:r>
    </w:p>
    <w:p w14:paraId="39EA0D71" w14:textId="6E6336B7" w:rsidR="00101321" w:rsidRPr="00A62C0C" w:rsidRDefault="00D56115" w:rsidP="00101321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</w:t>
      </w:r>
      <w:r w:rsidR="000B27A8">
        <w:t xml:space="preserve">Employee objects </w:t>
      </w:r>
      <w:r>
        <w:t>is</w:t>
      </w:r>
      <w:r w:rsidR="00BF4C29">
        <w:t xml:space="preserve"> then</w:t>
      </w:r>
      <w:r>
        <w:t xml:space="preserve">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bySalary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</w:t>
      </w:r>
      <w:r w:rsidR="00155D0B">
        <w:t>.</w:t>
      </w:r>
    </w:p>
    <w:p w14:paraId="21343E2E" w14:textId="7D3F3369" w:rsidR="00A62C0C" w:rsidRPr="00A62C0C" w:rsidRDefault="00A62C0C" w:rsidP="00A62C0C">
      <w:pPr>
        <w:pStyle w:val="ListParagraph"/>
        <w:numPr>
          <w:ilvl w:val="1"/>
          <w:numId w:val="5"/>
        </w:numPr>
        <w:rPr>
          <w:b/>
        </w:rPr>
      </w:pPr>
      <w:r>
        <w:t>Otherwise,</w:t>
      </w:r>
    </w:p>
    <w:p w14:paraId="640D1CDE" w14:textId="4F713305" w:rsidR="000B27A8" w:rsidRPr="00755F2F" w:rsidRDefault="000B27A8" w:rsidP="000B27A8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</w:t>
      </w:r>
      <w:r>
        <w:t>Student</w:t>
      </w:r>
      <w:r>
        <w:t xml:space="preserve"> objects is then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</w:t>
      </w:r>
      <w:r>
        <w:rPr>
          <w:rFonts w:ascii="Consolas" w:hAnsi="Consolas"/>
          <w:b/>
          <w:sz w:val="18"/>
        </w:rPr>
        <w:t>GPA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method.</w:t>
      </w:r>
    </w:p>
    <w:p w14:paraId="44BF1B1C" w14:textId="35251718" w:rsidR="00755F2F" w:rsidRPr="00A62C0C" w:rsidRDefault="00755F2F" w:rsidP="00755F2F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user.</w:t>
      </w:r>
    </w:p>
    <w:p w14:paraId="31044C46" w14:textId="55DBC2D1" w:rsidR="00B84C55" w:rsidRPr="00A009BC" w:rsidRDefault="00B84C55" w:rsidP="00B84C55">
      <w:pPr>
        <w:pStyle w:val="Heading5"/>
      </w:pPr>
      <w:bookmarkStart w:id="3" w:name="_Hlk532481624"/>
      <w:proofErr w:type="spellStart"/>
      <w:proofErr w:type="gramStart"/>
      <w:r>
        <w:t>toFile</w:t>
      </w:r>
      <w:proofErr w:type="spellEnd"/>
      <w:r w:rsidRPr="001A7BEC">
        <w:t>(</w:t>
      </w:r>
      <w:proofErr w:type="gramEnd"/>
      <w:r>
        <w:t xml:space="preserve">) </w:t>
      </w:r>
      <w:bookmarkEnd w:id="3"/>
      <w:r>
        <w:t xml:space="preserve">: </w:t>
      </w:r>
      <w:r w:rsidR="00DC04C6">
        <w:t>String</w:t>
      </w:r>
    </w:p>
    <w:p w14:paraId="0CEED9B9" w14:textId="7B67D843" w:rsidR="00B84C55" w:rsidRPr="0059199A" w:rsidRDefault="00B84C55" w:rsidP="00B84C5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A4B5C">
        <w:rPr>
          <w:i/>
        </w:rPr>
        <w:t xml:space="preserve">access all stored information about </w:t>
      </w:r>
      <w:r w:rsidR="000A4B5C">
        <w:rPr>
          <w:i/>
        </w:rPr>
        <w:t>each</w:t>
      </w:r>
      <w:r w:rsidR="000A4B5C">
        <w:rPr>
          <w:i/>
        </w:rPr>
        <w:t xml:space="preserve"> Person</w:t>
      </w:r>
      <w:r w:rsidR="000A4B5C">
        <w:rPr>
          <w:i/>
        </w:rPr>
        <w:t xml:space="preserve"> stored in the </w:t>
      </w:r>
      <w:proofErr w:type="spellStart"/>
      <w:r w:rsidR="000A4B5C">
        <w:rPr>
          <w:i/>
        </w:rPr>
        <w:t>CollegeDatabase</w:t>
      </w:r>
      <w:proofErr w:type="spellEnd"/>
      <w:r w:rsidR="000A4B5C">
        <w:rPr>
          <w:i/>
        </w:rPr>
        <w:t>, with data about a Person</w:t>
      </w:r>
      <w:r w:rsidR="000A4B5C">
        <w:rPr>
          <w:i/>
        </w:rPr>
        <w:t xml:space="preserve"> separated by comma’s</w:t>
      </w:r>
      <w:r w:rsidR="000A4B5C">
        <w:rPr>
          <w:i/>
        </w:rPr>
        <w:t>, and Person’s separated each on their own line</w:t>
      </w:r>
      <w:r w:rsidRPr="0059199A">
        <w:rPr>
          <w:i/>
        </w:rPr>
        <w:t xml:space="preserve">. </w:t>
      </w:r>
    </w:p>
    <w:p w14:paraId="1A9442F9" w14:textId="3C0130B9" w:rsidR="00F750EA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place to </w:t>
      </w:r>
      <w:r w:rsidR="00B31289">
        <w:t xml:space="preserve">temporarily </w:t>
      </w:r>
      <w:r>
        <w:t>store information</w:t>
      </w:r>
      <w:r w:rsidR="00AB57BB">
        <w:t xml:space="preserve"> in the method</w:t>
      </w:r>
      <w:r>
        <w:t>.</w:t>
      </w:r>
    </w:p>
    <w:p w14:paraId="42233BD7" w14:textId="2D11AFDC" w:rsidR="00B84C55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5824EBB1" w14:textId="1C028B45" w:rsidR="00F750EA" w:rsidRPr="00A211FC" w:rsidRDefault="00F750EA" w:rsidP="00F750EA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Pr="00F750EA">
        <w:rPr>
          <w:rFonts w:ascii="Consolas" w:hAnsi="Consolas"/>
          <w:b/>
          <w:sz w:val="18"/>
        </w:rPr>
        <w:t>toFile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</w:t>
      </w:r>
      <w:r w:rsidR="00B31289">
        <w:t xml:space="preserve"> adds the returned information to the </w:t>
      </w:r>
      <w:r w:rsidR="009E2E24">
        <w:t>temporary storage.</w:t>
      </w:r>
    </w:p>
    <w:p w14:paraId="2972B6B2" w14:textId="301336A6" w:rsidR="0065504D" w:rsidRPr="0065504D" w:rsidRDefault="00A211FC" w:rsidP="0065504D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C245B97" w14:textId="75CA4C49" w:rsidR="0065504D" w:rsidRPr="00270DAA" w:rsidRDefault="0065504D" w:rsidP="0065504D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 w:rsidR="00457FCF">
        <w:t xml:space="preserve"> the</w:t>
      </w:r>
      <w:r w:rsidRPr="0070418E">
        <w:t xml:space="preserve"> temporary storage is returned to the user.</w:t>
      </w:r>
    </w:p>
    <w:p w14:paraId="6CDD8959" w14:textId="3F27F23C" w:rsidR="00270DAA" w:rsidRDefault="00270DAA" w:rsidP="00270DAA">
      <w:pPr>
        <w:pStyle w:val="ListParagraph"/>
        <w:ind w:left="1440"/>
      </w:pPr>
      <w:r>
        <w:t>For Example:</w:t>
      </w:r>
    </w:p>
    <w:p w14:paraId="3354E64C" w14:textId="77777777" w:rsidR="000C05B7" w:rsidRDefault="000C05B7" w:rsidP="000C05B7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5B13CA8C" w14:textId="77777777" w:rsidR="000C05B7" w:rsidRPr="00E15098" w:rsidRDefault="000C05B7" w:rsidP="000C05B7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23E87CD6" w14:textId="257EEEE2" w:rsidR="00AC643E" w:rsidRPr="00A009BC" w:rsidRDefault="00556A7A" w:rsidP="00AC643E">
      <w:pPr>
        <w:pStyle w:val="Heading5"/>
      </w:pPr>
      <w:proofErr w:type="spellStart"/>
      <w:proofErr w:type="gramStart"/>
      <w:r>
        <w:t>toString</w:t>
      </w:r>
      <w:proofErr w:type="spellEnd"/>
      <w:r w:rsidR="00AC643E" w:rsidRPr="001A7BEC">
        <w:t>(</w:t>
      </w:r>
      <w:proofErr w:type="gramEnd"/>
      <w:r w:rsidR="00AC643E">
        <w:t>) : String</w:t>
      </w:r>
    </w:p>
    <w:p w14:paraId="2909E5F7" w14:textId="04B88D5B" w:rsidR="00AC643E" w:rsidRPr="0059199A" w:rsidRDefault="00AC643E" w:rsidP="00AC643E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each Person stored in the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>,</w:t>
      </w:r>
      <w:r w:rsidR="00450B48">
        <w:rPr>
          <w:i/>
        </w:rPr>
        <w:t xml:space="preserve"> </w:t>
      </w:r>
      <w:r w:rsidR="00450B48">
        <w:rPr>
          <w:i/>
        </w:rPr>
        <w:t>with labels and formatting.</w:t>
      </w:r>
    </w:p>
    <w:p w14:paraId="1CD0756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>It creates a place to temporarily store information in the method.</w:t>
      </w:r>
    </w:p>
    <w:p w14:paraId="04347B3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6C678016" w14:textId="6B6BBD7B" w:rsidR="005A3A92" w:rsidRPr="00A211FC" w:rsidRDefault="005A3A92" w:rsidP="005A3A92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="00673376">
        <w:rPr>
          <w:rFonts w:ascii="Consolas" w:hAnsi="Consolas"/>
          <w:b/>
          <w:sz w:val="18"/>
        </w:rPr>
        <w:t>toString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 adds the returned information to the temporary storage.</w:t>
      </w:r>
    </w:p>
    <w:p w14:paraId="59A9B20B" w14:textId="77777777" w:rsidR="005A3A92" w:rsidRPr="0065504D" w:rsidRDefault="005A3A92" w:rsidP="005A3A92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8FE886E" w14:textId="19353DC2" w:rsidR="007100CE" w:rsidRPr="00E56744" w:rsidRDefault="005A3A92" w:rsidP="00E56744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>
        <w:t xml:space="preserve"> the</w:t>
      </w:r>
      <w:r w:rsidRPr="0070418E">
        <w:t xml:space="preserve"> temporary storage is returned to the user.</w:t>
      </w:r>
    </w:p>
    <w:p w14:paraId="23B254DE" w14:textId="548BCAC8" w:rsidR="00E56744" w:rsidRPr="00E56744" w:rsidRDefault="00E56744" w:rsidP="00666451">
      <w:pPr>
        <w:pStyle w:val="ListParagraph"/>
        <w:ind w:left="1440"/>
      </w:pPr>
      <w:r>
        <w:t>(Example on next page)</w:t>
      </w:r>
    </w:p>
    <w:p w14:paraId="24F9D80E" w14:textId="11EF461B" w:rsidR="00C0525B" w:rsidRPr="00C0525B" w:rsidRDefault="00C0525B" w:rsidP="00E572BC">
      <w:pPr>
        <w:ind w:left="1440"/>
      </w:pPr>
      <w:bookmarkStart w:id="4" w:name="_GoBack"/>
      <w:bookmarkEnd w:id="4"/>
      <w:r>
        <w:lastRenderedPageBreak/>
        <w:t>For example:</w:t>
      </w:r>
    </w:p>
    <w:p w14:paraId="3165DA5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75B19B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5D2B4469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FEC6212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A7B40AE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356D1B8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5C57BA8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7425BAAA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6676F568" w14:textId="77777777" w:rsidR="00C0525B" w:rsidRPr="007B6982" w:rsidRDefault="00C0525B" w:rsidP="00C0525B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B1751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EE6CDA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376D2E4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7296329C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0720876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5F84B13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2164CFA7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337EF28A" w14:textId="77777777" w:rsidR="00C0525B" w:rsidRDefault="00C0525B" w:rsidP="00C0525B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1FDE5FD8" w14:textId="77777777" w:rsidR="00C0525B" w:rsidRPr="00C0525B" w:rsidRDefault="00C0525B" w:rsidP="00C0525B">
      <w:pPr>
        <w:pStyle w:val="ListParagraph"/>
        <w:ind w:left="1440"/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38CA8" w14:textId="77777777" w:rsidR="0054124C" w:rsidRDefault="0054124C" w:rsidP="00CF273A">
      <w:pPr>
        <w:spacing w:after="0" w:line="240" w:lineRule="auto"/>
      </w:pPr>
      <w:r>
        <w:separator/>
      </w:r>
    </w:p>
  </w:endnote>
  <w:endnote w:type="continuationSeparator" w:id="0">
    <w:p w14:paraId="6DD2E091" w14:textId="77777777" w:rsidR="0054124C" w:rsidRDefault="0054124C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A56CEC" w:rsidRPr="00BD2A6B" w:rsidRDefault="00A56C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A56CEC" w:rsidRDefault="00A5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8AF5A" w14:textId="77777777" w:rsidR="0054124C" w:rsidRDefault="0054124C" w:rsidP="00CF273A">
      <w:pPr>
        <w:spacing w:after="0" w:line="240" w:lineRule="auto"/>
      </w:pPr>
      <w:r>
        <w:separator/>
      </w:r>
    </w:p>
  </w:footnote>
  <w:footnote w:type="continuationSeparator" w:id="0">
    <w:p w14:paraId="38F96A19" w14:textId="77777777" w:rsidR="0054124C" w:rsidRDefault="0054124C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56CEC" w:rsidRDefault="00A56CEC">
    <w:pPr>
      <w:pStyle w:val="Header"/>
    </w:pPr>
    <w:r>
      <w:t>Keziah May</w:t>
    </w:r>
  </w:p>
  <w:p w14:paraId="66B39A35" w14:textId="4AB0A7DE" w:rsidR="00A56CEC" w:rsidRDefault="00A56CEC">
    <w:pPr>
      <w:pStyle w:val="Header"/>
    </w:pPr>
    <w:r>
      <w:t>Fall 2018</w:t>
    </w:r>
  </w:p>
  <w:p w14:paraId="7624D2A0" w14:textId="110D3E14" w:rsidR="00A56CEC" w:rsidRDefault="00A56CEC">
    <w:pPr>
      <w:pStyle w:val="Header"/>
    </w:pPr>
    <w:r>
      <w:t>CSC142</w:t>
    </w:r>
  </w:p>
  <w:p w14:paraId="44132EC7" w14:textId="16FA3A27" w:rsidR="00A56CEC" w:rsidRDefault="00A56CEC">
    <w:pPr>
      <w:pStyle w:val="Header"/>
    </w:pPr>
    <w:r>
      <w:t>Final Project Report</w:t>
    </w:r>
  </w:p>
  <w:p w14:paraId="1895B805" w14:textId="77777777" w:rsidR="00A56CEC" w:rsidRDefault="00A5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08E0"/>
    <w:rsid w:val="00020AA1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172E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A4B5C"/>
    <w:rsid w:val="000B0925"/>
    <w:rsid w:val="000B10C1"/>
    <w:rsid w:val="000B10D5"/>
    <w:rsid w:val="000B22A7"/>
    <w:rsid w:val="000B27A8"/>
    <w:rsid w:val="000B43AD"/>
    <w:rsid w:val="000B48B6"/>
    <w:rsid w:val="000B5B01"/>
    <w:rsid w:val="000B6276"/>
    <w:rsid w:val="000B7A8F"/>
    <w:rsid w:val="000C05B7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1321"/>
    <w:rsid w:val="001042B1"/>
    <w:rsid w:val="00104611"/>
    <w:rsid w:val="00106600"/>
    <w:rsid w:val="00106C6C"/>
    <w:rsid w:val="00107A5A"/>
    <w:rsid w:val="00110085"/>
    <w:rsid w:val="00112507"/>
    <w:rsid w:val="00120672"/>
    <w:rsid w:val="00120726"/>
    <w:rsid w:val="0012294B"/>
    <w:rsid w:val="0012296A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D0B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0DAA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2F6C5F"/>
    <w:rsid w:val="00301050"/>
    <w:rsid w:val="00304AE3"/>
    <w:rsid w:val="00313B99"/>
    <w:rsid w:val="00315640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3AF1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0B48"/>
    <w:rsid w:val="004532C0"/>
    <w:rsid w:val="00454266"/>
    <w:rsid w:val="004550DB"/>
    <w:rsid w:val="0045522D"/>
    <w:rsid w:val="00457066"/>
    <w:rsid w:val="00457FCF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3B1C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65DB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24C"/>
    <w:rsid w:val="00541DE3"/>
    <w:rsid w:val="00545B36"/>
    <w:rsid w:val="00556A7A"/>
    <w:rsid w:val="00560CF5"/>
    <w:rsid w:val="00566A3E"/>
    <w:rsid w:val="00577B68"/>
    <w:rsid w:val="00580C93"/>
    <w:rsid w:val="0058202B"/>
    <w:rsid w:val="00584712"/>
    <w:rsid w:val="00585668"/>
    <w:rsid w:val="00587910"/>
    <w:rsid w:val="0059199A"/>
    <w:rsid w:val="005971BA"/>
    <w:rsid w:val="005A1977"/>
    <w:rsid w:val="005A3A92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6E93"/>
    <w:rsid w:val="005E791D"/>
    <w:rsid w:val="005F1098"/>
    <w:rsid w:val="005F2F16"/>
    <w:rsid w:val="005F5758"/>
    <w:rsid w:val="006023C0"/>
    <w:rsid w:val="00603AA5"/>
    <w:rsid w:val="00606041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F7"/>
    <w:rsid w:val="0064610A"/>
    <w:rsid w:val="006479EC"/>
    <w:rsid w:val="00652964"/>
    <w:rsid w:val="00652C68"/>
    <w:rsid w:val="006538F3"/>
    <w:rsid w:val="0065504D"/>
    <w:rsid w:val="00666451"/>
    <w:rsid w:val="00666BCB"/>
    <w:rsid w:val="0067090B"/>
    <w:rsid w:val="00672198"/>
    <w:rsid w:val="00673376"/>
    <w:rsid w:val="006772D5"/>
    <w:rsid w:val="006803C1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418E"/>
    <w:rsid w:val="00705DC9"/>
    <w:rsid w:val="007100CE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5F2F"/>
    <w:rsid w:val="00756F80"/>
    <w:rsid w:val="00762642"/>
    <w:rsid w:val="00762B29"/>
    <w:rsid w:val="0076718A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5D07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1B10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63D5A"/>
    <w:rsid w:val="008710A3"/>
    <w:rsid w:val="00872F9A"/>
    <w:rsid w:val="0087302E"/>
    <w:rsid w:val="0087600F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2832"/>
    <w:rsid w:val="008B3786"/>
    <w:rsid w:val="008B38F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A424F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2E24"/>
    <w:rsid w:val="009E78ED"/>
    <w:rsid w:val="009F055D"/>
    <w:rsid w:val="009F2A6A"/>
    <w:rsid w:val="009F49A4"/>
    <w:rsid w:val="00A009BC"/>
    <w:rsid w:val="00A00E8B"/>
    <w:rsid w:val="00A022FB"/>
    <w:rsid w:val="00A05181"/>
    <w:rsid w:val="00A064AF"/>
    <w:rsid w:val="00A06CD1"/>
    <w:rsid w:val="00A10D21"/>
    <w:rsid w:val="00A211FC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62C0C"/>
    <w:rsid w:val="00A7405B"/>
    <w:rsid w:val="00A746B3"/>
    <w:rsid w:val="00A779C6"/>
    <w:rsid w:val="00A82C87"/>
    <w:rsid w:val="00A839AF"/>
    <w:rsid w:val="00A8635F"/>
    <w:rsid w:val="00A86793"/>
    <w:rsid w:val="00A90657"/>
    <w:rsid w:val="00A91021"/>
    <w:rsid w:val="00A9148E"/>
    <w:rsid w:val="00A917F3"/>
    <w:rsid w:val="00A97931"/>
    <w:rsid w:val="00AA2806"/>
    <w:rsid w:val="00AB30C7"/>
    <w:rsid w:val="00AB57BB"/>
    <w:rsid w:val="00AC0B3C"/>
    <w:rsid w:val="00AC10F6"/>
    <w:rsid w:val="00AC2205"/>
    <w:rsid w:val="00AC4474"/>
    <w:rsid w:val="00AC54E3"/>
    <w:rsid w:val="00AC5896"/>
    <w:rsid w:val="00AC643E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289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84C55"/>
    <w:rsid w:val="00B95ADB"/>
    <w:rsid w:val="00BB1E9D"/>
    <w:rsid w:val="00BB222F"/>
    <w:rsid w:val="00BB226A"/>
    <w:rsid w:val="00BB4D82"/>
    <w:rsid w:val="00BC14FE"/>
    <w:rsid w:val="00BC197B"/>
    <w:rsid w:val="00BC380D"/>
    <w:rsid w:val="00BD2A6B"/>
    <w:rsid w:val="00BD4941"/>
    <w:rsid w:val="00BE0D0C"/>
    <w:rsid w:val="00BF1ADC"/>
    <w:rsid w:val="00BF1C3E"/>
    <w:rsid w:val="00BF2C98"/>
    <w:rsid w:val="00BF4C29"/>
    <w:rsid w:val="00BF7BCA"/>
    <w:rsid w:val="00BF7D65"/>
    <w:rsid w:val="00C010E0"/>
    <w:rsid w:val="00C0525B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3014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1802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1D8E"/>
    <w:rsid w:val="00CB4E30"/>
    <w:rsid w:val="00CB4F7B"/>
    <w:rsid w:val="00CB55E1"/>
    <w:rsid w:val="00CB5853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533C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5463D"/>
    <w:rsid w:val="00D56115"/>
    <w:rsid w:val="00D629CA"/>
    <w:rsid w:val="00D65888"/>
    <w:rsid w:val="00D75D1C"/>
    <w:rsid w:val="00D77FAE"/>
    <w:rsid w:val="00D930A6"/>
    <w:rsid w:val="00D97C1B"/>
    <w:rsid w:val="00DA2B58"/>
    <w:rsid w:val="00DA5993"/>
    <w:rsid w:val="00DA59E8"/>
    <w:rsid w:val="00DA74D5"/>
    <w:rsid w:val="00DA751C"/>
    <w:rsid w:val="00DB0A8B"/>
    <w:rsid w:val="00DB4A84"/>
    <w:rsid w:val="00DB7474"/>
    <w:rsid w:val="00DC04C6"/>
    <w:rsid w:val="00DC05B1"/>
    <w:rsid w:val="00DC1C46"/>
    <w:rsid w:val="00DC2CB8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05B11"/>
    <w:rsid w:val="00E1243F"/>
    <w:rsid w:val="00E1415C"/>
    <w:rsid w:val="00E142F5"/>
    <w:rsid w:val="00E14456"/>
    <w:rsid w:val="00E1494F"/>
    <w:rsid w:val="00E15098"/>
    <w:rsid w:val="00E16C64"/>
    <w:rsid w:val="00E16EC3"/>
    <w:rsid w:val="00E17921"/>
    <w:rsid w:val="00E24356"/>
    <w:rsid w:val="00E25D26"/>
    <w:rsid w:val="00E26512"/>
    <w:rsid w:val="00E31EB3"/>
    <w:rsid w:val="00E36CF1"/>
    <w:rsid w:val="00E45E71"/>
    <w:rsid w:val="00E462CB"/>
    <w:rsid w:val="00E478CD"/>
    <w:rsid w:val="00E50F25"/>
    <w:rsid w:val="00E55C88"/>
    <w:rsid w:val="00E56744"/>
    <w:rsid w:val="00E572BC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6C46"/>
    <w:rsid w:val="00EF7F3E"/>
    <w:rsid w:val="00F016F2"/>
    <w:rsid w:val="00F03F68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240F"/>
    <w:rsid w:val="00F63423"/>
    <w:rsid w:val="00F63ECC"/>
    <w:rsid w:val="00F71293"/>
    <w:rsid w:val="00F71CF8"/>
    <w:rsid w:val="00F750EA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4860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20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856</cp:revision>
  <dcterms:created xsi:type="dcterms:W3CDTF">2018-12-02T23:57:00Z</dcterms:created>
  <dcterms:modified xsi:type="dcterms:W3CDTF">2018-12-14T00:47:00Z</dcterms:modified>
</cp:coreProperties>
</file>